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D0" w:rsidRDefault="00D300E8">
      <w:pPr>
        <w:rPr>
          <w:rFonts w:ascii="Arial" w:hAnsi="Arial" w:cs="Arial"/>
          <w:b/>
          <w:sz w:val="24"/>
          <w:szCs w:val="24"/>
        </w:rPr>
      </w:pPr>
      <w:r w:rsidRPr="00D300E8">
        <w:rPr>
          <w:rFonts w:ascii="Arial" w:hAnsi="Arial" w:cs="Arial"/>
          <w:b/>
          <w:sz w:val="24"/>
          <w:szCs w:val="24"/>
        </w:rPr>
        <w:t xml:space="preserve">                           El estudiantado y el maestro.</w:t>
      </w:r>
    </w:p>
    <w:p w:rsidR="00D300E8" w:rsidRDefault="00D300E8">
      <w:pPr>
        <w:rPr>
          <w:rFonts w:ascii="Arial" w:hAnsi="Arial" w:cs="Arial"/>
          <w:b/>
          <w:sz w:val="24"/>
          <w:szCs w:val="24"/>
        </w:rPr>
      </w:pPr>
    </w:p>
    <w:p w:rsidR="00D300E8" w:rsidRDefault="00D300E8" w:rsidP="00D300E8">
      <w:pPr>
        <w:spacing w:line="360" w:lineRule="auto"/>
        <w:jc w:val="both"/>
        <w:rPr>
          <w:rFonts w:ascii="Arial" w:hAnsi="Arial" w:cs="Arial"/>
          <w:sz w:val="24"/>
          <w:szCs w:val="24"/>
        </w:rPr>
      </w:pPr>
      <w:r>
        <w:rPr>
          <w:rFonts w:ascii="Arial" w:hAnsi="Arial" w:cs="Arial"/>
          <w:b/>
          <w:sz w:val="24"/>
          <w:szCs w:val="24"/>
        </w:rPr>
        <w:t>Resumen:</w:t>
      </w:r>
      <w:r>
        <w:rPr>
          <w:rFonts w:ascii="Arial" w:hAnsi="Arial" w:cs="Arial"/>
          <w:sz w:val="24"/>
          <w:szCs w:val="24"/>
        </w:rPr>
        <w:t xml:space="preserve"> voy a elaborar un articulo donde articulo la relación del estudiantado con el maestro, a través de mis 18 años que estuve ejerciendo la docencia</w:t>
      </w:r>
      <w:r w:rsidR="005A14CC">
        <w:rPr>
          <w:rFonts w:ascii="Arial" w:hAnsi="Arial" w:cs="Arial"/>
          <w:sz w:val="24"/>
          <w:szCs w:val="24"/>
        </w:rPr>
        <w:t xml:space="preserve">  con </w:t>
      </w:r>
      <w:r>
        <w:rPr>
          <w:rFonts w:ascii="Arial" w:hAnsi="Arial" w:cs="Arial"/>
          <w:sz w:val="24"/>
          <w:szCs w:val="24"/>
        </w:rPr>
        <w:t xml:space="preserve"> los estudiantes de la licenciatura de las Ciencias Biomédicas.</w:t>
      </w:r>
      <w:r w:rsidR="005A14CC">
        <w:rPr>
          <w:rFonts w:ascii="Arial" w:hAnsi="Arial" w:cs="Arial"/>
          <w:sz w:val="24"/>
          <w:szCs w:val="24"/>
        </w:rPr>
        <w:t xml:space="preserve"> Recuerdo que inicie allá por el 201 (en el semestre de agosto a diciembre de 201,</w:t>
      </w:r>
      <w:r w:rsidR="00F073C1">
        <w:rPr>
          <w:rFonts w:ascii="Arial" w:hAnsi="Arial" w:cs="Arial"/>
          <w:sz w:val="24"/>
          <w:szCs w:val="24"/>
        </w:rPr>
        <w:t xml:space="preserve"> al 2019 de enero a junio de </w:t>
      </w:r>
      <w:r w:rsidR="00A525A3">
        <w:rPr>
          <w:rFonts w:ascii="Arial" w:hAnsi="Arial" w:cs="Arial"/>
          <w:sz w:val="24"/>
          <w:szCs w:val="24"/>
        </w:rPr>
        <w:t xml:space="preserve">2019). Recuerdo que cuando inicie la docencia, según yo, llegue con muchas ganas y con mi “método pedagógico” y </w:t>
      </w:r>
      <w:r w:rsidR="00B22314">
        <w:rPr>
          <w:rFonts w:ascii="Arial" w:hAnsi="Arial" w:cs="Arial"/>
          <w:sz w:val="24"/>
          <w:szCs w:val="24"/>
        </w:rPr>
        <w:t>empecé</w:t>
      </w:r>
      <w:r w:rsidR="00A525A3">
        <w:rPr>
          <w:rFonts w:ascii="Arial" w:hAnsi="Arial" w:cs="Arial"/>
          <w:sz w:val="24"/>
          <w:szCs w:val="24"/>
        </w:rPr>
        <w:t xml:space="preserve"> darme</w:t>
      </w:r>
      <w:r w:rsidR="00B22314">
        <w:rPr>
          <w:rFonts w:ascii="Arial" w:hAnsi="Arial" w:cs="Arial"/>
          <w:sz w:val="24"/>
          <w:szCs w:val="24"/>
        </w:rPr>
        <w:t xml:space="preserve"> </w:t>
      </w:r>
      <w:r w:rsidR="00A525A3">
        <w:rPr>
          <w:rFonts w:ascii="Arial" w:hAnsi="Arial" w:cs="Arial"/>
          <w:sz w:val="24"/>
          <w:szCs w:val="24"/>
        </w:rPr>
        <w:t>cu</w:t>
      </w:r>
      <w:r w:rsidR="00B22314">
        <w:rPr>
          <w:rFonts w:ascii="Arial" w:hAnsi="Arial" w:cs="Arial"/>
          <w:sz w:val="24"/>
          <w:szCs w:val="24"/>
        </w:rPr>
        <w:t>en</w:t>
      </w:r>
      <w:r w:rsidR="00A525A3">
        <w:rPr>
          <w:rFonts w:ascii="Arial" w:hAnsi="Arial" w:cs="Arial"/>
          <w:sz w:val="24"/>
          <w:szCs w:val="24"/>
        </w:rPr>
        <w:t xml:space="preserve">ta  a través de los primeros semestres que algunos </w:t>
      </w:r>
      <w:r w:rsidR="00B22314">
        <w:rPr>
          <w:rFonts w:ascii="Arial" w:hAnsi="Arial" w:cs="Arial"/>
          <w:sz w:val="24"/>
          <w:szCs w:val="24"/>
        </w:rPr>
        <w:t>estudiantes</w:t>
      </w:r>
      <w:r w:rsidR="00A525A3">
        <w:rPr>
          <w:rFonts w:ascii="Arial" w:hAnsi="Arial" w:cs="Arial"/>
          <w:sz w:val="24"/>
          <w:szCs w:val="24"/>
        </w:rPr>
        <w:t xml:space="preserve"> eran impuntuales ,sin ganas de poner atención, y  fue </w:t>
      </w:r>
      <w:r w:rsidR="00B22314">
        <w:rPr>
          <w:rFonts w:ascii="Arial" w:hAnsi="Arial" w:cs="Arial"/>
          <w:sz w:val="24"/>
          <w:szCs w:val="24"/>
        </w:rPr>
        <w:t>así</w:t>
      </w:r>
      <w:r w:rsidR="00A525A3">
        <w:rPr>
          <w:rFonts w:ascii="Arial" w:hAnsi="Arial" w:cs="Arial"/>
          <w:sz w:val="24"/>
          <w:szCs w:val="24"/>
        </w:rPr>
        <w:t xml:space="preserve"> que me di cuenta que existía una “triada llamada Triada de la Mediocridad” que </w:t>
      </w:r>
      <w:r w:rsidR="00B22314">
        <w:rPr>
          <w:rFonts w:ascii="Arial" w:hAnsi="Arial" w:cs="Arial"/>
          <w:sz w:val="24"/>
          <w:szCs w:val="24"/>
        </w:rPr>
        <w:t>está</w:t>
      </w:r>
      <w:r w:rsidR="00A525A3">
        <w:rPr>
          <w:rFonts w:ascii="Arial" w:hAnsi="Arial" w:cs="Arial"/>
          <w:sz w:val="24"/>
          <w:szCs w:val="24"/>
        </w:rPr>
        <w:t xml:space="preserve"> integrada por tres </w:t>
      </w:r>
      <w:r w:rsidR="00B22314">
        <w:rPr>
          <w:rFonts w:ascii="Arial" w:hAnsi="Arial" w:cs="Arial"/>
          <w:sz w:val="24"/>
          <w:szCs w:val="24"/>
        </w:rPr>
        <w:t>conceptos</w:t>
      </w:r>
      <w:r w:rsidR="00A525A3">
        <w:rPr>
          <w:rFonts w:ascii="Arial" w:hAnsi="Arial" w:cs="Arial"/>
          <w:sz w:val="24"/>
          <w:szCs w:val="24"/>
        </w:rPr>
        <w:t xml:space="preserve"> llamados:  apatía, pereza cerebral y </w:t>
      </w:r>
      <w:r w:rsidR="00B22314">
        <w:rPr>
          <w:rFonts w:ascii="Arial" w:hAnsi="Arial" w:cs="Arial"/>
          <w:sz w:val="24"/>
          <w:szCs w:val="24"/>
        </w:rPr>
        <w:t>somática</w:t>
      </w:r>
      <w:r w:rsidR="00A525A3">
        <w:rPr>
          <w:rFonts w:ascii="Arial" w:hAnsi="Arial" w:cs="Arial"/>
          <w:sz w:val="24"/>
          <w:szCs w:val="24"/>
        </w:rPr>
        <w:t xml:space="preserve"> y conformismo, y para </w:t>
      </w:r>
      <w:r w:rsidR="00057173">
        <w:rPr>
          <w:rFonts w:ascii="Arial" w:hAnsi="Arial" w:cs="Arial"/>
          <w:sz w:val="24"/>
          <w:szCs w:val="24"/>
        </w:rPr>
        <w:t>mí,</w:t>
      </w:r>
      <w:r w:rsidR="00A525A3">
        <w:rPr>
          <w:rFonts w:ascii="Arial" w:hAnsi="Arial" w:cs="Arial"/>
          <w:sz w:val="24"/>
          <w:szCs w:val="24"/>
        </w:rPr>
        <w:t xml:space="preserve"> era un gran reto, porque debo decirles, que con esta triada, no es nada fácil trabajar con el </w:t>
      </w:r>
      <w:r w:rsidR="00057173">
        <w:rPr>
          <w:rFonts w:ascii="Arial" w:hAnsi="Arial" w:cs="Arial"/>
          <w:sz w:val="24"/>
          <w:szCs w:val="24"/>
        </w:rPr>
        <w:t>estudiantado</w:t>
      </w:r>
      <w:r w:rsidR="00A525A3">
        <w:rPr>
          <w:rFonts w:ascii="Arial" w:hAnsi="Arial" w:cs="Arial"/>
          <w:sz w:val="24"/>
          <w:szCs w:val="24"/>
        </w:rPr>
        <w:t xml:space="preserve">, y </w:t>
      </w:r>
      <w:r w:rsidR="00057173">
        <w:rPr>
          <w:rFonts w:ascii="Arial" w:hAnsi="Arial" w:cs="Arial"/>
          <w:sz w:val="24"/>
          <w:szCs w:val="24"/>
        </w:rPr>
        <w:t>así</w:t>
      </w:r>
      <w:r w:rsidR="00A525A3">
        <w:rPr>
          <w:rFonts w:ascii="Arial" w:hAnsi="Arial" w:cs="Arial"/>
          <w:sz w:val="24"/>
          <w:szCs w:val="24"/>
        </w:rPr>
        <w:t xml:space="preserve"> pasaron los </w:t>
      </w:r>
      <w:r w:rsidR="00057173">
        <w:rPr>
          <w:rFonts w:ascii="Arial" w:hAnsi="Arial" w:cs="Arial"/>
          <w:sz w:val="24"/>
          <w:szCs w:val="24"/>
        </w:rPr>
        <w:t>años</w:t>
      </w:r>
      <w:r w:rsidR="00A525A3">
        <w:rPr>
          <w:rFonts w:ascii="Arial" w:hAnsi="Arial" w:cs="Arial"/>
          <w:sz w:val="24"/>
          <w:szCs w:val="24"/>
        </w:rPr>
        <w:t xml:space="preserve">, y como en el 2008 estudie la </w:t>
      </w:r>
      <w:r w:rsidR="00057173">
        <w:rPr>
          <w:rFonts w:ascii="Arial" w:hAnsi="Arial" w:cs="Arial"/>
          <w:sz w:val="24"/>
          <w:szCs w:val="24"/>
        </w:rPr>
        <w:t>Maestría</w:t>
      </w:r>
      <w:r w:rsidR="00A525A3">
        <w:rPr>
          <w:rFonts w:ascii="Arial" w:hAnsi="Arial" w:cs="Arial"/>
          <w:sz w:val="24"/>
          <w:szCs w:val="24"/>
        </w:rPr>
        <w:t xml:space="preserve"> de </w:t>
      </w:r>
      <w:r w:rsidR="00057173">
        <w:rPr>
          <w:rFonts w:ascii="Arial" w:hAnsi="Arial" w:cs="Arial"/>
          <w:sz w:val="24"/>
          <w:szCs w:val="24"/>
        </w:rPr>
        <w:t>Docencia</w:t>
      </w:r>
      <w:r w:rsidR="00A525A3">
        <w:rPr>
          <w:rFonts w:ascii="Arial" w:hAnsi="Arial" w:cs="Arial"/>
          <w:sz w:val="24"/>
          <w:szCs w:val="24"/>
        </w:rPr>
        <w:t xml:space="preserve"> </w:t>
      </w:r>
      <w:r w:rsidR="00057173">
        <w:rPr>
          <w:rFonts w:ascii="Arial" w:hAnsi="Arial" w:cs="Arial"/>
          <w:sz w:val="24"/>
          <w:szCs w:val="24"/>
        </w:rPr>
        <w:t>Biomédica</w:t>
      </w:r>
      <w:r w:rsidR="00A525A3">
        <w:rPr>
          <w:rFonts w:ascii="Arial" w:hAnsi="Arial" w:cs="Arial"/>
          <w:sz w:val="24"/>
          <w:szCs w:val="24"/>
        </w:rPr>
        <w:t xml:space="preserve">, y me preguntaba y me </w:t>
      </w:r>
      <w:r w:rsidR="00057173">
        <w:rPr>
          <w:rFonts w:ascii="Arial" w:hAnsi="Arial" w:cs="Arial"/>
          <w:sz w:val="24"/>
          <w:szCs w:val="24"/>
        </w:rPr>
        <w:t>contestaba</w:t>
      </w:r>
      <w:r w:rsidR="00A525A3">
        <w:rPr>
          <w:rFonts w:ascii="Arial" w:hAnsi="Arial" w:cs="Arial"/>
          <w:sz w:val="24"/>
          <w:szCs w:val="24"/>
        </w:rPr>
        <w:t xml:space="preserve">, y me decía ahora </w:t>
      </w:r>
      <w:r w:rsidR="00057173">
        <w:rPr>
          <w:rFonts w:ascii="Arial" w:hAnsi="Arial" w:cs="Arial"/>
          <w:sz w:val="24"/>
          <w:szCs w:val="24"/>
        </w:rPr>
        <w:t>sí</w:t>
      </w:r>
      <w:r w:rsidR="00A525A3">
        <w:rPr>
          <w:rFonts w:ascii="Arial" w:hAnsi="Arial" w:cs="Arial"/>
          <w:sz w:val="24"/>
          <w:szCs w:val="24"/>
        </w:rPr>
        <w:t xml:space="preserve">, vamos a hacerlos a que estudien, como yo quiero que </w:t>
      </w:r>
      <w:r w:rsidR="00057173">
        <w:rPr>
          <w:rFonts w:ascii="Arial" w:hAnsi="Arial" w:cs="Arial"/>
          <w:sz w:val="24"/>
          <w:szCs w:val="24"/>
        </w:rPr>
        <w:t>estudien</w:t>
      </w:r>
      <w:r w:rsidR="00A525A3">
        <w:rPr>
          <w:rFonts w:ascii="Arial" w:hAnsi="Arial" w:cs="Arial"/>
          <w:sz w:val="24"/>
          <w:szCs w:val="24"/>
        </w:rPr>
        <w:t xml:space="preserve">, y </w:t>
      </w:r>
      <w:r w:rsidR="00057173">
        <w:rPr>
          <w:rFonts w:ascii="Arial" w:hAnsi="Arial" w:cs="Arial"/>
          <w:sz w:val="24"/>
          <w:szCs w:val="24"/>
        </w:rPr>
        <w:t>así</w:t>
      </w:r>
      <w:r w:rsidR="00A525A3">
        <w:rPr>
          <w:rFonts w:ascii="Arial" w:hAnsi="Arial" w:cs="Arial"/>
          <w:sz w:val="24"/>
          <w:szCs w:val="24"/>
        </w:rPr>
        <w:t xml:space="preserve"> pasaron </w:t>
      </w:r>
      <w:r w:rsidR="00057173">
        <w:rPr>
          <w:rFonts w:ascii="Arial" w:hAnsi="Arial" w:cs="Arial"/>
          <w:sz w:val="24"/>
          <w:szCs w:val="24"/>
        </w:rPr>
        <w:t>varios</w:t>
      </w:r>
      <w:r w:rsidR="00A525A3">
        <w:rPr>
          <w:rFonts w:ascii="Arial" w:hAnsi="Arial" w:cs="Arial"/>
          <w:sz w:val="24"/>
          <w:szCs w:val="24"/>
        </w:rPr>
        <w:t xml:space="preserve"> anos y me di cuenta que no es </w:t>
      </w:r>
      <w:r w:rsidR="00057173">
        <w:rPr>
          <w:rFonts w:ascii="Arial" w:hAnsi="Arial" w:cs="Arial"/>
          <w:sz w:val="24"/>
          <w:szCs w:val="24"/>
        </w:rPr>
        <w:t>así</w:t>
      </w:r>
      <w:r w:rsidR="00A525A3">
        <w:rPr>
          <w:rFonts w:ascii="Arial" w:hAnsi="Arial" w:cs="Arial"/>
          <w:sz w:val="24"/>
          <w:szCs w:val="24"/>
        </w:rPr>
        <w:t xml:space="preserve">, </w:t>
      </w:r>
      <w:r w:rsidR="00057173">
        <w:rPr>
          <w:rFonts w:ascii="Arial" w:hAnsi="Arial" w:cs="Arial"/>
          <w:sz w:val="24"/>
          <w:szCs w:val="24"/>
        </w:rPr>
        <w:t>volví</w:t>
      </w:r>
      <w:r w:rsidR="00A525A3">
        <w:rPr>
          <w:rFonts w:ascii="Arial" w:hAnsi="Arial" w:cs="Arial"/>
          <w:sz w:val="24"/>
          <w:szCs w:val="24"/>
        </w:rPr>
        <w:t xml:space="preserve"> a equivocarme, bueno ya como  en el 2016 hasta el 2019, me di cuenta de algo muy importante, recuerdo que</w:t>
      </w:r>
      <w:r w:rsidR="00057173">
        <w:rPr>
          <w:rFonts w:ascii="Arial" w:hAnsi="Arial" w:cs="Arial"/>
          <w:sz w:val="24"/>
          <w:szCs w:val="24"/>
        </w:rPr>
        <w:t xml:space="preserve"> en el 2019, los estudiantes exponían, y yo participaba , y  les quitaba la palabra, y no, les dejaba avanzar en su exposición, y recuerdo que un estudiante me dijo: Mire maestro, usted no participe, porque no, nos deja avanzar, y si hay tiempo al final de la exposición, usted podrá participar, y recuerdo que le dije, está bien, tienes razón, y guarde silencio en cada exposición, y me di cuenta que cada estudiante tiene consigo mismo su propio método de enseñanza, y nos fue muy bien, aprendí en mi silencio mientras ellos exponían, que es muy importante la humildad, la obediencia, el aprendizaje, la enseñanza, el coraje de estar atento, y sobre tener mucho amor a la docencia, a r través de todos y cada uno de los estudiantes.</w:t>
      </w:r>
    </w:p>
    <w:p w:rsidR="00FA2168" w:rsidRDefault="00B703EB" w:rsidP="00D300E8">
      <w:pPr>
        <w:spacing w:line="360" w:lineRule="auto"/>
        <w:jc w:val="both"/>
        <w:rPr>
          <w:rFonts w:ascii="Arial" w:hAnsi="Arial" w:cs="Arial"/>
          <w:sz w:val="24"/>
          <w:szCs w:val="24"/>
        </w:rPr>
      </w:pPr>
      <w:r>
        <w:rPr>
          <w:rFonts w:ascii="Arial" w:hAnsi="Arial" w:cs="Arial"/>
          <w:sz w:val="24"/>
          <w:szCs w:val="24"/>
        </w:rPr>
        <w:t>Jul</w:t>
      </w:r>
      <w:r w:rsidR="007809AF">
        <w:rPr>
          <w:rFonts w:ascii="Arial" w:hAnsi="Arial" w:cs="Arial"/>
          <w:sz w:val="24"/>
          <w:szCs w:val="24"/>
        </w:rPr>
        <w:t>io 12</w:t>
      </w:r>
      <w:r w:rsidR="00FA2168">
        <w:rPr>
          <w:rFonts w:ascii="Arial" w:hAnsi="Arial" w:cs="Arial"/>
          <w:sz w:val="24"/>
          <w:szCs w:val="24"/>
        </w:rPr>
        <w:t>- 2019.</w:t>
      </w:r>
    </w:p>
    <w:p w:rsidR="00FA2168" w:rsidRDefault="00B703EB" w:rsidP="00D300E8">
      <w:pPr>
        <w:spacing w:line="360" w:lineRule="auto"/>
        <w:jc w:val="both"/>
        <w:rPr>
          <w:rFonts w:ascii="Arial" w:hAnsi="Arial" w:cs="Arial"/>
          <w:sz w:val="24"/>
          <w:szCs w:val="24"/>
        </w:rPr>
      </w:pPr>
      <w:r>
        <w:rPr>
          <w:rFonts w:ascii="Arial" w:hAnsi="Arial" w:cs="Arial"/>
          <w:sz w:val="24"/>
          <w:szCs w:val="24"/>
        </w:rPr>
        <w:t>Autor. Armando Barraza Cué</w:t>
      </w:r>
      <w:r w:rsidR="00FA2168">
        <w:rPr>
          <w:rFonts w:ascii="Arial" w:hAnsi="Arial" w:cs="Arial"/>
          <w:sz w:val="24"/>
          <w:szCs w:val="24"/>
        </w:rPr>
        <w:t>llar</w:t>
      </w:r>
      <w:r w:rsidR="00DB6A4B">
        <w:rPr>
          <w:rFonts w:ascii="Arial" w:hAnsi="Arial" w:cs="Arial"/>
          <w:sz w:val="24"/>
          <w:szCs w:val="24"/>
        </w:rPr>
        <w:t>.</w:t>
      </w:r>
    </w:p>
    <w:p w:rsidR="00F17D96" w:rsidRDefault="00F17D96" w:rsidP="00D300E8">
      <w:pPr>
        <w:spacing w:line="360" w:lineRule="auto"/>
        <w:jc w:val="both"/>
        <w:rPr>
          <w:rFonts w:ascii="Arial" w:hAnsi="Arial" w:cs="Arial"/>
          <w:sz w:val="24"/>
          <w:szCs w:val="24"/>
        </w:rPr>
      </w:pPr>
      <w:r w:rsidRPr="00F17D96">
        <w:rPr>
          <w:rFonts w:ascii="Arial" w:hAnsi="Arial" w:cs="Arial"/>
          <w:b/>
          <w:sz w:val="24"/>
          <w:szCs w:val="24"/>
        </w:rPr>
        <w:lastRenderedPageBreak/>
        <w:t>Palabras clave:</w:t>
      </w:r>
      <w:r>
        <w:rPr>
          <w:rFonts w:ascii="Arial" w:hAnsi="Arial" w:cs="Arial"/>
          <w:b/>
          <w:sz w:val="24"/>
          <w:szCs w:val="24"/>
        </w:rPr>
        <w:t xml:space="preserve"> </w:t>
      </w:r>
      <w:r>
        <w:rPr>
          <w:rFonts w:ascii="Arial" w:hAnsi="Arial" w:cs="Arial"/>
          <w:sz w:val="24"/>
          <w:szCs w:val="24"/>
        </w:rPr>
        <w:t>Integridad, humildad, enseñanza, aprendizaje, coraje,</w:t>
      </w:r>
    </w:p>
    <w:p w:rsidR="00F17D96" w:rsidRDefault="00F17D96" w:rsidP="00D300E8">
      <w:pPr>
        <w:spacing w:line="360" w:lineRule="auto"/>
        <w:jc w:val="both"/>
        <w:rPr>
          <w:rFonts w:ascii="Arial" w:hAnsi="Arial" w:cs="Arial"/>
          <w:sz w:val="24"/>
          <w:szCs w:val="24"/>
        </w:rPr>
      </w:pPr>
      <w:r>
        <w:rPr>
          <w:rFonts w:ascii="Arial" w:hAnsi="Arial" w:cs="Arial"/>
          <w:sz w:val="24"/>
          <w:szCs w:val="24"/>
        </w:rPr>
        <w:t xml:space="preserve">                        Perseverancia y amor.</w:t>
      </w:r>
    </w:p>
    <w:p w:rsidR="00F17D96" w:rsidRDefault="00F17D96" w:rsidP="00D300E8">
      <w:pPr>
        <w:spacing w:line="360" w:lineRule="auto"/>
        <w:jc w:val="both"/>
        <w:rPr>
          <w:rFonts w:ascii="Arial" w:hAnsi="Arial" w:cs="Arial"/>
          <w:sz w:val="24"/>
          <w:szCs w:val="24"/>
        </w:rPr>
      </w:pPr>
      <w:r>
        <w:rPr>
          <w:rFonts w:ascii="Arial" w:hAnsi="Arial" w:cs="Arial"/>
          <w:sz w:val="24"/>
          <w:szCs w:val="24"/>
        </w:rPr>
        <w:t>Cuando uno ama la docencia, uno ama al estudiantado, tanto grupal como indiv</w:t>
      </w:r>
      <w:r w:rsidR="00924F5D">
        <w:rPr>
          <w:rFonts w:ascii="Arial" w:hAnsi="Arial" w:cs="Arial"/>
          <w:sz w:val="24"/>
          <w:szCs w:val="24"/>
        </w:rPr>
        <w:t>id</w:t>
      </w:r>
      <w:r>
        <w:rPr>
          <w:rFonts w:ascii="Arial" w:hAnsi="Arial" w:cs="Arial"/>
          <w:sz w:val="24"/>
          <w:szCs w:val="24"/>
        </w:rPr>
        <w:t xml:space="preserve">ual, se preocupa </w:t>
      </w:r>
      <w:r w:rsidR="00924F5D">
        <w:rPr>
          <w:rFonts w:ascii="Arial" w:hAnsi="Arial" w:cs="Arial"/>
          <w:sz w:val="24"/>
          <w:szCs w:val="24"/>
        </w:rPr>
        <w:t>uno,</w:t>
      </w:r>
      <w:r>
        <w:rPr>
          <w:rFonts w:ascii="Arial" w:hAnsi="Arial" w:cs="Arial"/>
          <w:sz w:val="24"/>
          <w:szCs w:val="24"/>
        </w:rPr>
        <w:t xml:space="preserve"> a que sean puntuales, a que participen en el aula, durante la clase, a que se integren en equipos para participan verbal y corporalmente, hablando de la enseñanza y aprendizaje, a que estudie nodos los días, después, que elaboren mapas mentales y cognitivos, para reforzar la enseñanza y por ende alcanzar un aprendizaje para tener una educación de alta calidad día tras día, semana tras semanas. Mes </w:t>
      </w:r>
      <w:r w:rsidR="00924F5D">
        <w:rPr>
          <w:rFonts w:ascii="Arial" w:hAnsi="Arial" w:cs="Arial"/>
          <w:sz w:val="24"/>
          <w:szCs w:val="24"/>
        </w:rPr>
        <w:t>t</w:t>
      </w:r>
      <w:r>
        <w:rPr>
          <w:rFonts w:ascii="Arial" w:hAnsi="Arial" w:cs="Arial"/>
          <w:sz w:val="24"/>
          <w:szCs w:val="24"/>
        </w:rPr>
        <w:t xml:space="preserve">ras </w:t>
      </w:r>
      <w:r w:rsidR="00924F5D">
        <w:rPr>
          <w:rFonts w:ascii="Arial" w:hAnsi="Arial" w:cs="Arial"/>
          <w:sz w:val="24"/>
          <w:szCs w:val="24"/>
        </w:rPr>
        <w:t>s</w:t>
      </w:r>
      <w:r>
        <w:rPr>
          <w:rFonts w:ascii="Arial" w:hAnsi="Arial" w:cs="Arial"/>
          <w:sz w:val="24"/>
          <w:szCs w:val="24"/>
        </w:rPr>
        <w:t xml:space="preserve">emana, y semestre tras </w:t>
      </w:r>
      <w:r w:rsidR="007D3B50">
        <w:rPr>
          <w:rFonts w:ascii="Arial" w:hAnsi="Arial" w:cs="Arial"/>
          <w:sz w:val="24"/>
          <w:szCs w:val="24"/>
        </w:rPr>
        <w:t>semestre</w:t>
      </w:r>
      <w:r>
        <w:rPr>
          <w:rFonts w:ascii="Arial" w:hAnsi="Arial" w:cs="Arial"/>
          <w:sz w:val="24"/>
          <w:szCs w:val="24"/>
        </w:rPr>
        <w:t xml:space="preserve"> hasta que llegue el </w:t>
      </w:r>
      <w:r w:rsidR="007D3B50">
        <w:rPr>
          <w:rFonts w:ascii="Arial" w:hAnsi="Arial" w:cs="Arial"/>
          <w:sz w:val="24"/>
          <w:szCs w:val="24"/>
        </w:rPr>
        <w:t>día</w:t>
      </w:r>
      <w:r>
        <w:rPr>
          <w:rFonts w:ascii="Arial" w:hAnsi="Arial" w:cs="Arial"/>
          <w:sz w:val="24"/>
          <w:szCs w:val="24"/>
        </w:rPr>
        <w:t xml:space="preserve"> </w:t>
      </w:r>
      <w:r w:rsidR="007D3B50">
        <w:rPr>
          <w:rFonts w:ascii="Arial" w:hAnsi="Arial" w:cs="Arial"/>
          <w:sz w:val="24"/>
          <w:szCs w:val="24"/>
        </w:rPr>
        <w:t>esperado,</w:t>
      </w:r>
      <w:r>
        <w:rPr>
          <w:rFonts w:ascii="Arial" w:hAnsi="Arial" w:cs="Arial"/>
          <w:sz w:val="24"/>
          <w:szCs w:val="24"/>
        </w:rPr>
        <w:t xml:space="preserve"> que es  el final de su licenciatura, </w:t>
      </w:r>
      <w:r w:rsidR="00924F5D">
        <w:rPr>
          <w:rFonts w:ascii="Arial" w:hAnsi="Arial" w:cs="Arial"/>
          <w:sz w:val="24"/>
          <w:szCs w:val="24"/>
        </w:rPr>
        <w:t>p</w:t>
      </w:r>
      <w:r w:rsidR="007D3B50">
        <w:rPr>
          <w:rFonts w:ascii="Arial" w:hAnsi="Arial" w:cs="Arial"/>
          <w:sz w:val="24"/>
          <w:szCs w:val="24"/>
        </w:rPr>
        <w:t>ara</w:t>
      </w:r>
      <w:r>
        <w:rPr>
          <w:rFonts w:ascii="Arial" w:hAnsi="Arial" w:cs="Arial"/>
          <w:sz w:val="24"/>
          <w:szCs w:val="24"/>
        </w:rPr>
        <w:t xml:space="preserve"> su graduación.</w:t>
      </w:r>
      <w:r w:rsidR="00924F5D">
        <w:rPr>
          <w:rFonts w:ascii="Arial" w:hAnsi="Arial" w:cs="Arial"/>
          <w:sz w:val="24"/>
          <w:szCs w:val="24"/>
        </w:rPr>
        <w:t xml:space="preserve"> Cuando estén cada quien en su campo laboral, sean útiles, servidores, amando su profesión, aplicando la teoría con la práctica, enseñanza con el aprendizaje, etc., </w:t>
      </w:r>
      <w:r w:rsidR="009F58A0">
        <w:rPr>
          <w:rFonts w:ascii="Arial" w:hAnsi="Arial" w:cs="Arial"/>
          <w:sz w:val="24"/>
          <w:szCs w:val="24"/>
        </w:rPr>
        <w:t>etc.</w:t>
      </w:r>
    </w:p>
    <w:p w:rsidR="009F58A0" w:rsidRDefault="009F58A0" w:rsidP="00D300E8">
      <w:pPr>
        <w:spacing w:line="360" w:lineRule="auto"/>
        <w:jc w:val="both"/>
        <w:rPr>
          <w:rFonts w:ascii="Arial" w:hAnsi="Arial" w:cs="Arial"/>
          <w:sz w:val="24"/>
          <w:szCs w:val="24"/>
        </w:rPr>
      </w:pPr>
      <w:r>
        <w:rPr>
          <w:rFonts w:ascii="Arial" w:hAnsi="Arial" w:cs="Arial"/>
          <w:sz w:val="24"/>
          <w:szCs w:val="24"/>
        </w:rPr>
        <w:t>Es muy importante reconoce, y aceptar que cada estudiante trae consigo su propio método educativo, su propio aprendizaje, por ello, es de suma importancia que cada maestro tenga en su mente el modelo educativo policentrico, para que en su momento, el docente cognitivamente aplique el modelo que el estudiante refleja en su sentir, su forma de aprende, de cómo se conduce, tanto cognitivo como somático y emocional.</w:t>
      </w:r>
    </w:p>
    <w:p w:rsidR="00155E3C" w:rsidRDefault="00155E3C" w:rsidP="00D300E8">
      <w:pPr>
        <w:spacing w:line="360" w:lineRule="auto"/>
        <w:jc w:val="both"/>
        <w:rPr>
          <w:rFonts w:ascii="Arial" w:hAnsi="Arial" w:cs="Arial"/>
          <w:sz w:val="24"/>
          <w:szCs w:val="24"/>
        </w:rPr>
      </w:pPr>
      <w:r>
        <w:rPr>
          <w:rFonts w:ascii="Arial" w:hAnsi="Arial" w:cs="Arial"/>
          <w:sz w:val="24"/>
          <w:szCs w:val="24"/>
        </w:rPr>
        <w:t>Si  un maestro(a) es humilde, sabio, paciente, ama su profesión</w:t>
      </w:r>
    </w:p>
    <w:p w:rsidR="009F58A0" w:rsidRDefault="00155E3C" w:rsidP="00D300E8">
      <w:pPr>
        <w:spacing w:line="360" w:lineRule="auto"/>
        <w:jc w:val="both"/>
        <w:rPr>
          <w:rFonts w:ascii="Arial" w:hAnsi="Arial" w:cs="Arial"/>
          <w:sz w:val="24"/>
          <w:szCs w:val="24"/>
        </w:rPr>
      </w:pPr>
      <w:r>
        <w:rPr>
          <w:rFonts w:ascii="Arial" w:hAnsi="Arial" w:cs="Arial"/>
          <w:sz w:val="24"/>
          <w:szCs w:val="24"/>
        </w:rPr>
        <w:t xml:space="preserve"> Y </w:t>
      </w:r>
      <w:r w:rsidR="00494635">
        <w:rPr>
          <w:rFonts w:ascii="Arial" w:hAnsi="Arial" w:cs="Arial"/>
          <w:sz w:val="24"/>
          <w:szCs w:val="24"/>
        </w:rPr>
        <w:t xml:space="preserve">el </w:t>
      </w:r>
      <w:r>
        <w:rPr>
          <w:rFonts w:ascii="Arial" w:hAnsi="Arial" w:cs="Arial"/>
          <w:sz w:val="24"/>
          <w:szCs w:val="24"/>
        </w:rPr>
        <w:t xml:space="preserve"> estudiantado, va a aceptar</w:t>
      </w:r>
      <w:r w:rsidR="00494635">
        <w:rPr>
          <w:rFonts w:ascii="Arial" w:hAnsi="Arial" w:cs="Arial"/>
          <w:sz w:val="24"/>
          <w:szCs w:val="24"/>
        </w:rPr>
        <w:t xml:space="preserve"> que en verdad cada alumno trae consigo su metodo educativo, como lo tare consigo el maestro(a), pero el profesor(a) debe convertirse el estudiante para poder aceptar, reconocer, que en realidad debemos de trabajar en el aula, con cada estudiante de acuerdo a su modelo educativo, por ello hago mención del *modelo educativo policentrico* que cada maestro(a) debe de conocerlo a su profundidad, de su complejidad, para poder integrar, desintegrar y reintegrar los conceptos, elaborando mapas cognitivo y mentales, para poder enlazar, desenlazar y re enlazar  cada uno de los conceptos, de cada uno de los modelos educativos, que se percibe en cada estudiante.</w:t>
      </w:r>
    </w:p>
    <w:p w:rsidR="00745C87" w:rsidRDefault="00745C87" w:rsidP="00D300E8">
      <w:pPr>
        <w:spacing w:line="360" w:lineRule="auto"/>
        <w:jc w:val="both"/>
        <w:rPr>
          <w:rFonts w:ascii="Arial" w:hAnsi="Arial" w:cs="Arial"/>
          <w:sz w:val="24"/>
          <w:szCs w:val="24"/>
        </w:rPr>
      </w:pPr>
    </w:p>
    <w:p w:rsidR="00745C87" w:rsidRPr="00745C87" w:rsidRDefault="00745C87" w:rsidP="00D300E8">
      <w:pPr>
        <w:spacing w:line="360" w:lineRule="auto"/>
        <w:jc w:val="both"/>
        <w:rPr>
          <w:rFonts w:ascii="Arial" w:hAnsi="Arial" w:cs="Arial"/>
          <w:b/>
          <w:sz w:val="24"/>
          <w:szCs w:val="24"/>
        </w:rPr>
      </w:pPr>
      <w:r w:rsidRPr="00745C87">
        <w:rPr>
          <w:rFonts w:ascii="Arial" w:hAnsi="Arial" w:cs="Arial"/>
          <w:b/>
          <w:sz w:val="24"/>
          <w:szCs w:val="24"/>
        </w:rPr>
        <w:t>Elaboración de mapas mentales del estudiantado y maestro(a).</w:t>
      </w:r>
    </w:p>
    <w:p w:rsidR="00DB6A4B" w:rsidRDefault="00733C14" w:rsidP="00D300E8">
      <w:pPr>
        <w:spacing w:line="360" w:lineRule="auto"/>
        <w:jc w:val="both"/>
        <w:rPr>
          <w:rFonts w:ascii="Arial" w:hAnsi="Arial" w:cs="Arial"/>
          <w:sz w:val="24"/>
          <w:szCs w:val="24"/>
        </w:rPr>
      </w:pPr>
      <w:r>
        <w:rPr>
          <w:rFonts w:ascii="Arial" w:hAnsi="Arial" w:cs="Arial"/>
          <w:noProof/>
          <w:sz w:val="24"/>
          <w:szCs w:val="24"/>
          <w:lang w:eastAsia="es-MX"/>
        </w:rPr>
        <w:pict>
          <v:roundrect id="_x0000_s1026" style="position:absolute;left:0;text-align:left;margin-left:15.45pt;margin-top:11pt;width:366.75pt;height:185.25pt;z-index:251658240" arcsize="10923f">
            <v:textbox>
              <w:txbxContent>
                <w:p w:rsidR="005C3161" w:rsidRDefault="005C3161" w:rsidP="005C3161">
                  <w:pPr>
                    <w:jc w:val="both"/>
                  </w:pPr>
                  <w:r>
                    <w:t>Siempre ha  sido de mucha importancia los buenos hábitos, como lo son: buenos días, buenas  tardes o buenas noches, la puntualidad, estudiar antes de estar en el aula, elaborar mapas mentales y cognitivos, para que cuando estemos en el aula ante el estudiantado, estemos siempre listos, y claro, darle el lugar al estudiante a que exprese con sus propias palabras, respecto a la clase anterior, o al trabajo encargado, para ver sus avances en el lenguaje verbal y corporal, y que la teoría se ponga en práctica, para estar haciendo ensayos, procesos , para que un día en el campo laboral puedan ellos y ellas ejercer con precisión , coherencia y practico lo aprendido.</w:t>
                  </w:r>
                </w:p>
              </w:txbxContent>
            </v:textbox>
          </v:roundrect>
        </w:pict>
      </w: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733C14" w:rsidP="00D300E8">
      <w:pPr>
        <w:spacing w:line="360" w:lineRule="auto"/>
        <w:jc w:val="both"/>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27" type="#_x0000_t32" style="position:absolute;left:0;text-align:left;margin-left:211.95pt;margin-top:12.05pt;width:.05pt;height:45.75pt;z-index:251659264" o:connectortype="straight">
            <v:stroke endarrow="block"/>
          </v:shape>
        </w:pict>
      </w:r>
    </w:p>
    <w:p w:rsidR="00DB6A4B" w:rsidRDefault="00733C14" w:rsidP="00D300E8">
      <w:pPr>
        <w:spacing w:line="360" w:lineRule="auto"/>
        <w:jc w:val="both"/>
        <w:rPr>
          <w:rFonts w:ascii="Arial" w:hAnsi="Arial" w:cs="Arial"/>
          <w:sz w:val="24"/>
          <w:szCs w:val="24"/>
        </w:rPr>
      </w:pPr>
      <w:r>
        <w:rPr>
          <w:rFonts w:ascii="Arial" w:hAnsi="Arial" w:cs="Arial"/>
          <w:noProof/>
          <w:sz w:val="24"/>
          <w:szCs w:val="24"/>
          <w:lang w:eastAsia="es-MX"/>
        </w:rPr>
        <w:pict>
          <v:roundrect id="_x0000_s1028" style="position:absolute;left:0;text-align:left;margin-left:8.7pt;margin-top:27.1pt;width:402.75pt;height:260.25pt;z-index:251660288" arcsize="10923f">
            <v:textbox>
              <w:txbxContent>
                <w:p w:rsidR="00AE2CB2" w:rsidRDefault="00AE2CB2" w:rsidP="00D54D8E">
                  <w:pPr>
                    <w:jc w:val="both"/>
                  </w:pPr>
                  <w:r>
                    <w:t xml:space="preserve">Resumiendo, llegamos a la conclusión muy personal, que en sus actividades cada estudiante trae consigo su método de enseñanza y aprendizaje, y que el maestro debe de entender que el, debe de guardar </w:t>
                  </w:r>
                  <w:r w:rsidR="00814A03">
                    <w:t>silencio</w:t>
                  </w:r>
                  <w:r>
                    <w:t xml:space="preserve"> en su </w:t>
                  </w:r>
                  <w:r w:rsidR="00814A03">
                    <w:t>momento</w:t>
                  </w:r>
                  <w:r>
                    <w:t xml:space="preserve">, tiempo, espacio y lugar para que el estudiante habla, y </w:t>
                  </w:r>
                  <w:r w:rsidR="00814A03">
                    <w:t>además</w:t>
                  </w:r>
                  <w:r>
                    <w:t xml:space="preserve">, no debemos de olvidar cada maestro(a) que debemos de tener muy </w:t>
                  </w:r>
                  <w:r w:rsidR="00814A03">
                    <w:t>presente</w:t>
                  </w:r>
                  <w:r>
                    <w:t xml:space="preserve"> el *modelo </w:t>
                  </w:r>
                  <w:r w:rsidR="00814A03">
                    <w:t>pedagógico</w:t>
                  </w:r>
                  <w:r>
                    <w:t xml:space="preserve"> policentrico* porque en su mo</w:t>
                  </w:r>
                  <w:r w:rsidR="00814A03">
                    <w:t>men</w:t>
                  </w:r>
                  <w:r>
                    <w:t xml:space="preserve">to, debemos de aplicarlos cuantas veces sea necesario, y yo </w:t>
                  </w:r>
                  <w:r w:rsidR="00814A03">
                    <w:t>, aprendí</w:t>
                  </w:r>
                  <w:r>
                    <w:t xml:space="preserve"> a ser humilde, a </w:t>
                  </w:r>
                  <w:r w:rsidR="00814A03">
                    <w:t>guardar silencio</w:t>
                  </w:r>
                  <w:r>
                    <w:t xml:space="preserve"> para que ellos hablen, a integrar, a des integrar y a re integrar, a elaborar mapas mentales y  </w:t>
                  </w:r>
                  <w:r w:rsidR="00814A03">
                    <w:t xml:space="preserve">cognitivos, y articular, a desarticular </w:t>
                  </w:r>
                  <w:r>
                    <w:t xml:space="preserve"> y a </w:t>
                  </w:r>
                  <w:r w:rsidR="00814A03">
                    <w:t>re articular</w:t>
                  </w:r>
                  <w:r>
                    <w:t xml:space="preserve">, y todo con  amor con </w:t>
                  </w:r>
                  <w:r w:rsidR="00814A03">
                    <w:t>entusiasmo</w:t>
                  </w:r>
                  <w:r>
                    <w:t xml:space="preserve"> para </w:t>
                  </w:r>
                  <w:r w:rsidR="00814A03">
                    <w:t>realizar</w:t>
                  </w:r>
                  <w:r>
                    <w:t xml:space="preserve"> actividades nuevas, y todo con el fin de de poder alcance un peldaño más para estar a una educación de alta calidad, y que la teoría se integre con la </w:t>
                  </w:r>
                  <w:r w:rsidR="00814A03">
                    <w:t>práctica</w:t>
                  </w:r>
                  <w:r>
                    <w:t xml:space="preserve">, que en su </w:t>
                  </w:r>
                  <w:r w:rsidR="00814A03">
                    <w:t>momento</w:t>
                  </w:r>
                  <w:r>
                    <w:t xml:space="preserve"> cada estudiante en su campo laboral, realzar con </w:t>
                  </w:r>
                  <w:r w:rsidR="00814A03">
                    <w:t>sabiduría</w:t>
                  </w:r>
                  <w:r>
                    <w:t>, prudencia, amor, ser  integrador , para que sean más fortalezas que debilidades.</w:t>
                  </w:r>
                </w:p>
              </w:txbxContent>
            </v:textbox>
          </v:roundrect>
        </w:pict>
      </w: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0A0FB6" w:rsidP="00D300E8">
      <w:pPr>
        <w:spacing w:line="360" w:lineRule="auto"/>
        <w:jc w:val="both"/>
        <w:rPr>
          <w:rFonts w:ascii="Arial" w:hAnsi="Arial" w:cs="Arial"/>
          <w:b/>
          <w:sz w:val="24"/>
          <w:szCs w:val="24"/>
        </w:rPr>
      </w:pPr>
      <w:r w:rsidRPr="000A0FB6">
        <w:rPr>
          <w:rFonts w:ascii="Arial" w:hAnsi="Arial" w:cs="Arial"/>
          <w:b/>
          <w:sz w:val="24"/>
          <w:szCs w:val="24"/>
        </w:rPr>
        <w:lastRenderedPageBreak/>
        <w:t>Bibliografía.</w:t>
      </w:r>
    </w:p>
    <w:p w:rsidR="00E72C93" w:rsidRDefault="00E72C93" w:rsidP="00E72C93">
      <w:pPr>
        <w:jc w:val="both"/>
        <w:rPr>
          <w:rFonts w:ascii="Arial" w:hAnsi="Arial" w:cs="Arial"/>
          <w:sz w:val="24"/>
          <w:szCs w:val="24"/>
        </w:rPr>
      </w:pPr>
      <w:r w:rsidRPr="00860A64">
        <w:rPr>
          <w:rFonts w:ascii="Arial" w:hAnsi="Arial" w:cs="Arial"/>
        </w:rPr>
        <w:t>1.- Barraza Cuéllar Armando. (2011). Siete Pasos para llegar a una Enseñanza-Aprendizaje. (Metas para el 2021 en la educación educativa a nivel superior de alta calidad, en el inicio de un pensamiento</w:t>
      </w:r>
      <w:r>
        <w:rPr>
          <w:rFonts w:ascii="Arial" w:hAnsi="Arial" w:cs="Arial"/>
        </w:rPr>
        <w:t xml:space="preserve"> integral).</w:t>
      </w:r>
      <w:r w:rsidRPr="00860A64">
        <w:rPr>
          <w:rFonts w:ascii="Arial" w:hAnsi="Arial" w:cs="Arial"/>
        </w:rPr>
        <w:t xml:space="preserve"> U.S.A. Editorial Palibrio</w:t>
      </w:r>
      <w:r>
        <w:rPr>
          <w:rFonts w:ascii="Arial" w:hAnsi="Arial" w:cs="Arial"/>
          <w:sz w:val="24"/>
          <w:szCs w:val="24"/>
        </w:rPr>
        <w:t>.</w:t>
      </w:r>
    </w:p>
    <w:p w:rsidR="00E72C93" w:rsidRPr="00297123" w:rsidRDefault="00E72C93" w:rsidP="00E72C93">
      <w:pPr>
        <w:jc w:val="both"/>
        <w:rPr>
          <w:rFonts w:ascii="Arial" w:hAnsi="Arial" w:cs="Arial"/>
        </w:rPr>
      </w:pPr>
      <w:r w:rsidRPr="00297123">
        <w:rPr>
          <w:rFonts w:ascii="Arial" w:hAnsi="Arial" w:cs="Arial"/>
        </w:rPr>
        <w:t>2.- Barraza Cuéllar Armando. (2012) ¡Como que eres maestro! España. Editorial Académica Española.</w:t>
      </w:r>
    </w:p>
    <w:p w:rsidR="00E72C93" w:rsidRDefault="00E72C93" w:rsidP="00E72C93">
      <w:pPr>
        <w:jc w:val="both"/>
        <w:rPr>
          <w:rFonts w:ascii="Arial" w:hAnsi="Arial" w:cs="Arial"/>
          <w:sz w:val="24"/>
          <w:szCs w:val="24"/>
        </w:rPr>
      </w:pPr>
      <w:r w:rsidRPr="00297123">
        <w:rPr>
          <w:rFonts w:ascii="Arial" w:hAnsi="Arial" w:cs="Arial"/>
        </w:rPr>
        <w:t>3.- Barraza Cuéllar Armando. (2012). Vamos pues a integrar: cuerpo, mente y consciencia. España. Editorial Académica Española</w:t>
      </w:r>
      <w:r>
        <w:rPr>
          <w:rFonts w:ascii="Arial" w:hAnsi="Arial" w:cs="Arial"/>
          <w:sz w:val="24"/>
          <w:szCs w:val="24"/>
        </w:rPr>
        <w:t>.</w:t>
      </w:r>
    </w:p>
    <w:p w:rsidR="00E72C93" w:rsidRDefault="00E72C93" w:rsidP="00E72C93">
      <w:pPr>
        <w:jc w:val="both"/>
        <w:rPr>
          <w:rFonts w:ascii="Arial" w:hAnsi="Arial" w:cs="Arial"/>
        </w:rPr>
      </w:pPr>
      <w:r w:rsidRPr="00BA2F18">
        <w:rPr>
          <w:rFonts w:ascii="Arial" w:hAnsi="Arial" w:cs="Arial"/>
        </w:rPr>
        <w:t>4.- Barraza Cuellar Armando. (2012)¿Cómo le puedo hacer? Yo, para reactivar a mí: Cuerpo, a mi mente y a la inteligencia e integrarlos para sus diferentes funciones. España. Editorial Académica Española.</w:t>
      </w:r>
    </w:p>
    <w:p w:rsidR="00E72C93" w:rsidRDefault="00E72C93" w:rsidP="00E72C93">
      <w:pPr>
        <w:jc w:val="both"/>
        <w:rPr>
          <w:rFonts w:ascii="Arial" w:hAnsi="Arial" w:cs="Arial"/>
        </w:rPr>
      </w:pPr>
      <w:r>
        <w:rPr>
          <w:rFonts w:ascii="Arial" w:hAnsi="Arial" w:cs="Arial"/>
        </w:rPr>
        <w:t>5.- Barraza Cuéllar Armando</w:t>
      </w:r>
      <w:r w:rsidR="00196B25">
        <w:rPr>
          <w:rFonts w:ascii="Arial" w:hAnsi="Arial" w:cs="Arial"/>
        </w:rPr>
        <w:t>. (</w:t>
      </w:r>
      <w:r>
        <w:rPr>
          <w:rFonts w:ascii="Arial" w:hAnsi="Arial" w:cs="Arial"/>
        </w:rPr>
        <w:t>2012). Siete pasos para llegar a la consciencia. España. Editorial Académica Española.</w:t>
      </w:r>
    </w:p>
    <w:p w:rsidR="00E72C93" w:rsidRDefault="00E72C93" w:rsidP="00E72C93">
      <w:pPr>
        <w:jc w:val="both"/>
        <w:rPr>
          <w:rFonts w:ascii="Arial" w:hAnsi="Arial" w:cs="Arial"/>
        </w:rPr>
      </w:pPr>
      <w:r>
        <w:rPr>
          <w:rFonts w:ascii="Arial" w:hAnsi="Arial" w:cs="Arial"/>
        </w:rPr>
        <w:t>6.-Barraza Cuéllar Armando. (2012). Los siete procesos de una integridad que es la enseñanza-aprendizaje. España. Editorial Académica Española.</w:t>
      </w:r>
    </w:p>
    <w:p w:rsidR="00E72C93" w:rsidRDefault="00E72C93" w:rsidP="00E72C93">
      <w:pPr>
        <w:jc w:val="both"/>
        <w:rPr>
          <w:rFonts w:ascii="Arial" w:hAnsi="Arial" w:cs="Arial"/>
        </w:rPr>
      </w:pPr>
      <w:r>
        <w:rPr>
          <w:rFonts w:ascii="Arial" w:hAnsi="Arial" w:cs="Arial"/>
        </w:rPr>
        <w:t>7.- Barraza Cuéllar Armando. (2019). Enséñame tu, lo que yo no veo. España. Editorial Académica Española.</w:t>
      </w:r>
    </w:p>
    <w:p w:rsidR="00E72C93" w:rsidRDefault="00E72C93" w:rsidP="00E72C93">
      <w:pPr>
        <w:jc w:val="both"/>
        <w:rPr>
          <w:rFonts w:ascii="Arial" w:hAnsi="Arial" w:cs="Arial"/>
        </w:rPr>
      </w:pPr>
      <w:r>
        <w:rPr>
          <w:rFonts w:ascii="Arial" w:hAnsi="Arial" w:cs="Arial"/>
        </w:rPr>
        <w:t>8.- Barraza Cuéllar Armando. (2019). El embrión integra sus partes del todo. España. Editorial Académica Española.</w:t>
      </w:r>
    </w:p>
    <w:p w:rsidR="00E72C93" w:rsidRDefault="00E72C93" w:rsidP="00E72C93">
      <w:pPr>
        <w:jc w:val="both"/>
        <w:rPr>
          <w:rFonts w:ascii="Arial" w:hAnsi="Arial" w:cs="Arial"/>
        </w:rPr>
      </w:pPr>
      <w:r>
        <w:rPr>
          <w:rFonts w:ascii="Arial" w:hAnsi="Arial" w:cs="Arial"/>
        </w:rPr>
        <w:t>9.- Barraza Cuéllar Armando. (2019). Porque, hoy dio, maestro y estudiante están desintegrados. España. Editorial Académica Española.</w:t>
      </w:r>
    </w:p>
    <w:p w:rsidR="00E72C93" w:rsidRDefault="00E72C93" w:rsidP="00E72C93">
      <w:pPr>
        <w:jc w:val="both"/>
        <w:rPr>
          <w:rFonts w:ascii="Arial" w:hAnsi="Arial" w:cs="Arial"/>
        </w:rPr>
      </w:pPr>
      <w:r>
        <w:rPr>
          <w:rFonts w:ascii="Arial" w:hAnsi="Arial" w:cs="Arial"/>
        </w:rPr>
        <w:t>10.-Jaime Pérez José Carlos. Hematología. La sangre y sus enfermedades. Editorial McGraw-Hill. México. (Segunda edición).</w:t>
      </w:r>
    </w:p>
    <w:p w:rsidR="00E72C93" w:rsidRDefault="00E72C93" w:rsidP="00E72C93">
      <w:pPr>
        <w:jc w:val="both"/>
        <w:rPr>
          <w:rFonts w:ascii="Arial" w:hAnsi="Arial" w:cs="Arial"/>
        </w:rPr>
      </w:pPr>
      <w:r>
        <w:rPr>
          <w:rFonts w:ascii="Arial" w:hAnsi="Arial" w:cs="Arial"/>
        </w:rPr>
        <w:t>11.- Guevara Niebla Gilberto. (1981). La crisis de la educación superior en México. Editorial nueva imagen.</w:t>
      </w:r>
    </w:p>
    <w:p w:rsidR="00E72C93" w:rsidRDefault="00E72C93" w:rsidP="00E72C93">
      <w:pPr>
        <w:jc w:val="both"/>
        <w:rPr>
          <w:rFonts w:ascii="Arial" w:hAnsi="Arial" w:cs="Arial"/>
          <w:b/>
          <w:sz w:val="24"/>
          <w:szCs w:val="24"/>
        </w:rPr>
      </w:pPr>
      <w:r>
        <w:rPr>
          <w:rFonts w:ascii="Arial" w:hAnsi="Arial" w:cs="Arial"/>
        </w:rPr>
        <w:t>12. Langman, (2016). Embriología médica. Philadelphia, PA 19103 USA.</w:t>
      </w:r>
    </w:p>
    <w:p w:rsidR="00E72C93" w:rsidRDefault="00E72C93" w:rsidP="00E72C93">
      <w:pPr>
        <w:jc w:val="both"/>
        <w:rPr>
          <w:rFonts w:ascii="Arial" w:hAnsi="Arial" w:cs="Arial"/>
          <w:b/>
          <w:sz w:val="24"/>
          <w:szCs w:val="24"/>
        </w:rPr>
      </w:pPr>
    </w:p>
    <w:p w:rsidR="00E72C93" w:rsidRDefault="00E72C93" w:rsidP="00E72C93">
      <w:pPr>
        <w:jc w:val="both"/>
        <w:rPr>
          <w:rFonts w:ascii="Arial" w:hAnsi="Arial" w:cs="Arial"/>
          <w:b/>
          <w:sz w:val="24"/>
          <w:szCs w:val="24"/>
        </w:rPr>
      </w:pPr>
    </w:p>
    <w:p w:rsidR="00E72C93" w:rsidRDefault="00E72C93" w:rsidP="00E72C93">
      <w:pPr>
        <w:rPr>
          <w:rFonts w:ascii="Arial" w:hAnsi="Arial" w:cs="Arial"/>
          <w:b/>
          <w:sz w:val="24"/>
          <w:szCs w:val="24"/>
        </w:rPr>
      </w:pPr>
    </w:p>
    <w:p w:rsidR="00E72C93" w:rsidRDefault="00E72C93" w:rsidP="00E72C93">
      <w:pPr>
        <w:rPr>
          <w:rFonts w:ascii="Arial" w:hAnsi="Arial" w:cs="Arial"/>
          <w:b/>
          <w:sz w:val="24"/>
          <w:szCs w:val="24"/>
        </w:rPr>
      </w:pPr>
    </w:p>
    <w:p w:rsidR="00E72C93" w:rsidRDefault="00E72C93" w:rsidP="00E72C93">
      <w:pPr>
        <w:rPr>
          <w:rFonts w:ascii="Arial" w:hAnsi="Arial" w:cs="Arial"/>
          <w:sz w:val="24"/>
          <w:szCs w:val="24"/>
        </w:rPr>
      </w:pPr>
    </w:p>
    <w:p w:rsidR="00E72C93" w:rsidRDefault="00E72C93" w:rsidP="00E72C93">
      <w:pPr>
        <w:ind w:firstLine="708"/>
        <w:rPr>
          <w:rFonts w:ascii="Arial" w:hAnsi="Arial" w:cs="Arial"/>
          <w:b/>
          <w:sz w:val="24"/>
          <w:szCs w:val="24"/>
        </w:rPr>
      </w:pPr>
      <w:r>
        <w:rPr>
          <w:rFonts w:ascii="Arial" w:hAnsi="Arial" w:cs="Arial"/>
          <w:b/>
          <w:sz w:val="24"/>
          <w:szCs w:val="24"/>
        </w:rPr>
        <w:lastRenderedPageBreak/>
        <w:t xml:space="preserve">Curriculum </w:t>
      </w:r>
      <w:r w:rsidRPr="00DD0609">
        <w:rPr>
          <w:rFonts w:ascii="Arial" w:hAnsi="Arial" w:cs="Arial"/>
          <w:b/>
          <w:sz w:val="24"/>
          <w:szCs w:val="24"/>
        </w:rPr>
        <w:t xml:space="preserve"> vitae.</w:t>
      </w:r>
    </w:p>
    <w:p w:rsidR="00E72C93" w:rsidRDefault="00E72C93" w:rsidP="00E72C93">
      <w:pPr>
        <w:ind w:firstLine="708"/>
        <w:rPr>
          <w:rFonts w:ascii="Arial" w:hAnsi="Arial" w:cs="Arial"/>
          <w:sz w:val="24"/>
          <w:szCs w:val="24"/>
        </w:rPr>
      </w:pPr>
      <w:r>
        <w:rPr>
          <w:rFonts w:ascii="Arial" w:hAnsi="Arial" w:cs="Arial"/>
          <w:sz w:val="24"/>
          <w:szCs w:val="24"/>
        </w:rPr>
        <w:t>Nací en Santa Bárbara, Chihuahua, México, y resido en Ciudad Juárez, México, soy médico, maestro, investigador, escritor (literato didáctico).</w:t>
      </w:r>
    </w:p>
    <w:p w:rsidR="00E72C93" w:rsidRDefault="00733C14" w:rsidP="00E72C93">
      <w:pPr>
        <w:ind w:firstLine="708"/>
        <w:rPr>
          <w:rFonts w:ascii="Arial" w:hAnsi="Arial" w:cs="Arial"/>
          <w:sz w:val="24"/>
          <w:szCs w:val="24"/>
        </w:rPr>
      </w:pPr>
      <w:hyperlink r:id="rId4" w:history="1">
        <w:r w:rsidR="00E72C93" w:rsidRPr="0054224B">
          <w:rPr>
            <w:rStyle w:val="Hipervnculo"/>
            <w:rFonts w:ascii="Arial" w:hAnsi="Arial" w:cs="Arial"/>
            <w:sz w:val="24"/>
            <w:szCs w:val="24"/>
          </w:rPr>
          <w:t>barrazacuellar2001@yahoo.es</w:t>
        </w:r>
      </w:hyperlink>
    </w:p>
    <w:p w:rsidR="00E72C93" w:rsidRPr="00DD0609" w:rsidRDefault="00E72C93" w:rsidP="00E72C93">
      <w:pPr>
        <w:ind w:firstLine="708"/>
        <w:rPr>
          <w:rFonts w:ascii="Arial" w:hAnsi="Arial" w:cs="Arial"/>
          <w:sz w:val="24"/>
          <w:szCs w:val="24"/>
        </w:rPr>
      </w:pPr>
      <w:r>
        <w:rPr>
          <w:rFonts w:ascii="Arial" w:hAnsi="Arial" w:cs="Arial"/>
          <w:noProof/>
          <w:sz w:val="24"/>
          <w:szCs w:val="24"/>
          <w:lang w:eastAsia="es-MX"/>
        </w:rPr>
        <w:drawing>
          <wp:inline distT="0" distB="0" distL="0" distR="0">
            <wp:extent cx="1323975" cy="1428750"/>
            <wp:effectExtent l="19050" t="0" r="9525" b="0"/>
            <wp:docPr id="8" name="Imagen 1" descr="C:\Users\J18-104\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8-104\Pictures\th.jpg"/>
                    <pic:cNvPicPr>
                      <a:picLocks noChangeAspect="1" noChangeArrowheads="1"/>
                    </pic:cNvPicPr>
                  </pic:nvPicPr>
                  <pic:blipFill>
                    <a:blip r:embed="rId5"/>
                    <a:srcRect/>
                    <a:stretch>
                      <a:fillRect/>
                    </a:stretch>
                  </pic:blipFill>
                  <pic:spPr bwMode="auto">
                    <a:xfrm>
                      <a:off x="0" y="0"/>
                      <a:ext cx="1323975" cy="1428750"/>
                    </a:xfrm>
                    <a:prstGeom prst="rect">
                      <a:avLst/>
                    </a:prstGeom>
                    <a:noFill/>
                    <a:ln w="9525">
                      <a:noFill/>
                      <a:miter lim="800000"/>
                      <a:headEnd/>
                      <a:tailEnd/>
                    </a:ln>
                  </pic:spPr>
                </pic:pic>
              </a:graphicData>
            </a:graphic>
          </wp:inline>
        </w:drawing>
      </w:r>
      <w:r>
        <w:rPr>
          <w:rFonts w:ascii="Arial" w:hAnsi="Arial" w:cs="Arial"/>
          <w:sz w:val="24"/>
          <w:szCs w:val="24"/>
        </w:rPr>
        <w:t>Armando Barraza Cuéllar</w:t>
      </w: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0A0FB6" w:rsidRDefault="000A0FB6" w:rsidP="00D300E8">
      <w:pPr>
        <w:spacing w:line="360" w:lineRule="auto"/>
        <w:jc w:val="both"/>
        <w:rPr>
          <w:rFonts w:ascii="Arial" w:hAnsi="Arial" w:cs="Arial"/>
          <w:b/>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Default="00DB6A4B" w:rsidP="00D300E8">
      <w:pPr>
        <w:spacing w:line="360" w:lineRule="auto"/>
        <w:jc w:val="both"/>
        <w:rPr>
          <w:rFonts w:ascii="Arial" w:hAnsi="Arial" w:cs="Arial"/>
          <w:sz w:val="24"/>
          <w:szCs w:val="24"/>
        </w:rPr>
      </w:pPr>
    </w:p>
    <w:p w:rsidR="00DB6A4B" w:rsidRPr="00D300E8" w:rsidRDefault="00DB6A4B" w:rsidP="00D300E8">
      <w:pPr>
        <w:spacing w:line="360" w:lineRule="auto"/>
        <w:jc w:val="both"/>
        <w:rPr>
          <w:rFonts w:ascii="Arial" w:hAnsi="Arial" w:cs="Arial"/>
          <w:sz w:val="24"/>
          <w:szCs w:val="24"/>
        </w:rPr>
      </w:pPr>
    </w:p>
    <w:sectPr w:rsidR="00DB6A4B" w:rsidRPr="00D300E8" w:rsidSect="00EC0E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0E8"/>
    <w:rsid w:val="00057173"/>
    <w:rsid w:val="000A0FB6"/>
    <w:rsid w:val="00155E3C"/>
    <w:rsid w:val="00196B25"/>
    <w:rsid w:val="003F4A2B"/>
    <w:rsid w:val="00494635"/>
    <w:rsid w:val="00513B12"/>
    <w:rsid w:val="005A14CC"/>
    <w:rsid w:val="005C3161"/>
    <w:rsid w:val="00706A23"/>
    <w:rsid w:val="00733C14"/>
    <w:rsid w:val="00745C87"/>
    <w:rsid w:val="007536CC"/>
    <w:rsid w:val="007652B3"/>
    <w:rsid w:val="007809AF"/>
    <w:rsid w:val="00782E04"/>
    <w:rsid w:val="007947C9"/>
    <w:rsid w:val="007A6744"/>
    <w:rsid w:val="007C35F8"/>
    <w:rsid w:val="007D3B50"/>
    <w:rsid w:val="00814A03"/>
    <w:rsid w:val="00924F5D"/>
    <w:rsid w:val="009F58A0"/>
    <w:rsid w:val="00A525A3"/>
    <w:rsid w:val="00AE2CB2"/>
    <w:rsid w:val="00B22314"/>
    <w:rsid w:val="00B3368C"/>
    <w:rsid w:val="00B703EB"/>
    <w:rsid w:val="00D300E8"/>
    <w:rsid w:val="00D54D8E"/>
    <w:rsid w:val="00DB6A4B"/>
    <w:rsid w:val="00E72C93"/>
    <w:rsid w:val="00EC0ED0"/>
    <w:rsid w:val="00F073C1"/>
    <w:rsid w:val="00F17D96"/>
    <w:rsid w:val="00F84D72"/>
    <w:rsid w:val="00FA21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0FB6"/>
    <w:rPr>
      <w:color w:val="0000FF" w:themeColor="hyperlink"/>
      <w:u w:val="single"/>
    </w:rPr>
  </w:style>
  <w:style w:type="paragraph" w:styleId="Textodeglobo">
    <w:name w:val="Balloon Text"/>
    <w:basedOn w:val="Normal"/>
    <w:link w:val="TextodegloboCar"/>
    <w:uiPriority w:val="99"/>
    <w:semiHidden/>
    <w:unhideWhenUsed/>
    <w:rsid w:val="003F4A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arrazacuellar2001@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J18-104</dc:creator>
  <cp:lastModifiedBy>J18-104</cp:lastModifiedBy>
  <cp:revision>2</cp:revision>
  <dcterms:created xsi:type="dcterms:W3CDTF">2019-07-27T00:26:00Z</dcterms:created>
  <dcterms:modified xsi:type="dcterms:W3CDTF">2019-07-27T00:26:00Z</dcterms:modified>
</cp:coreProperties>
</file>