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60" w:rsidRDefault="00AC4166" w:rsidP="00AC4166">
      <w:pPr>
        <w:spacing w:line="360" w:lineRule="auto"/>
        <w:jc w:val="both"/>
        <w:rPr>
          <w:rFonts w:ascii="Arial" w:hAnsi="Arial" w:cs="Arial"/>
        </w:rPr>
      </w:pPr>
      <w:r w:rsidRPr="00AC4166">
        <w:rPr>
          <w:rFonts w:ascii="Arial" w:hAnsi="Arial" w:cs="Arial"/>
          <w:b/>
        </w:rPr>
        <w:t>Analogías análogas: (Matriz de la mujer es: el árbol de la vida terrenal)- Madre- matriz  e hijo(a), pensamiento del hombre es simple y el pensamiento de  la mujer es complejo se interactúan  ambos pensamientos, para un solo fin: Vivir en armonía con amor verdadera</w:t>
      </w:r>
      <w:r>
        <w:rPr>
          <w:rFonts w:ascii="Arial" w:hAnsi="Arial" w:cs="Arial"/>
        </w:rPr>
        <w:t>.</w:t>
      </w:r>
    </w:p>
    <w:p w:rsidR="004533F5" w:rsidRDefault="004533F5" w:rsidP="00AC4166">
      <w:pPr>
        <w:spacing w:line="360" w:lineRule="auto"/>
        <w:jc w:val="both"/>
        <w:rPr>
          <w:rFonts w:ascii="Arial" w:hAnsi="Arial" w:cs="Arial"/>
        </w:rPr>
      </w:pPr>
    </w:p>
    <w:p w:rsidR="004533F5" w:rsidRDefault="004533F5" w:rsidP="00AC4166">
      <w:pPr>
        <w:spacing w:line="360" w:lineRule="auto"/>
        <w:jc w:val="both"/>
        <w:rPr>
          <w:rFonts w:ascii="Arial" w:hAnsi="Arial" w:cs="Arial"/>
        </w:rPr>
      </w:pPr>
      <w:r w:rsidRPr="00E935EC">
        <w:rPr>
          <w:rFonts w:ascii="Arial" w:hAnsi="Arial" w:cs="Arial"/>
          <w:b/>
        </w:rPr>
        <w:t>Autor.</w:t>
      </w:r>
      <w:r>
        <w:rPr>
          <w:rFonts w:ascii="Arial" w:hAnsi="Arial" w:cs="Arial"/>
        </w:rPr>
        <w:t xml:space="preserve"> Armando Barraza Cuellar.</w:t>
      </w:r>
    </w:p>
    <w:p w:rsidR="004533F5" w:rsidRDefault="004533F5" w:rsidP="004533F5">
      <w:pPr>
        <w:spacing w:line="360" w:lineRule="auto"/>
        <w:rPr>
          <w:rFonts w:ascii="Arial" w:hAnsi="Arial" w:cs="Arial"/>
          <w:b/>
        </w:rPr>
      </w:pPr>
      <w:r>
        <w:rPr>
          <w:rFonts w:ascii="Arial" w:hAnsi="Arial" w:cs="Arial"/>
          <w:b/>
        </w:rPr>
        <w:t>Comunidad de educadores de la red de Docentes IB.</w:t>
      </w:r>
    </w:p>
    <w:p w:rsidR="004533F5" w:rsidRDefault="004533F5" w:rsidP="004533F5">
      <w:pPr>
        <w:spacing w:line="360" w:lineRule="auto"/>
        <w:rPr>
          <w:rFonts w:ascii="Arial" w:hAnsi="Arial" w:cs="Arial"/>
          <w:b/>
        </w:rPr>
      </w:pPr>
      <w:r>
        <w:rPr>
          <w:rFonts w:ascii="Arial" w:hAnsi="Arial" w:cs="Arial"/>
          <w:b/>
        </w:rPr>
        <w:t>Fecha.</w:t>
      </w:r>
      <w:r w:rsidR="006B699C">
        <w:rPr>
          <w:rFonts w:ascii="Arial" w:hAnsi="Arial" w:cs="Arial"/>
          <w:b/>
        </w:rPr>
        <w:t xml:space="preserve"> 02- septiembre de 2020.</w:t>
      </w:r>
    </w:p>
    <w:p w:rsidR="004533F5" w:rsidRPr="00E935EC" w:rsidRDefault="004533F5" w:rsidP="00E935EC">
      <w:pPr>
        <w:spacing w:line="360" w:lineRule="auto"/>
        <w:jc w:val="both"/>
        <w:rPr>
          <w:rFonts w:ascii="Arial" w:hAnsi="Arial" w:cs="Arial"/>
        </w:rPr>
      </w:pPr>
      <w:r>
        <w:rPr>
          <w:rFonts w:ascii="Arial" w:hAnsi="Arial" w:cs="Arial"/>
          <w:b/>
        </w:rPr>
        <w:t xml:space="preserve">Resumen. </w:t>
      </w:r>
      <w:r w:rsidR="00E935EC">
        <w:rPr>
          <w:rFonts w:ascii="Arial" w:hAnsi="Arial" w:cs="Arial"/>
        </w:rPr>
        <w:t xml:space="preserve">Hice un parra en mi caminar, como partero, como padre y como docente, y me di cuenta que, la mujer en su interior lleva un árbol de la vida que es la : Matriz, y elaborando una analogía análoga, me di cuenta que es muy cierto, y además </w:t>
      </w:r>
      <w:r w:rsidR="00B3465B">
        <w:rPr>
          <w:rFonts w:ascii="Arial" w:hAnsi="Arial" w:cs="Arial"/>
        </w:rPr>
        <w:t>está</w:t>
      </w:r>
      <w:r w:rsidR="00E935EC">
        <w:rPr>
          <w:rFonts w:ascii="Arial" w:hAnsi="Arial" w:cs="Arial"/>
        </w:rPr>
        <w:t xml:space="preserve"> escrito que la mujer, es más fuerte que el hombre, que soporta más el dolor que el hombre, que puede vivir  sola más que el hombre, que la mujer tiene doble su cognitividad  intelectual que el hombre, y esto está escrito y comprobado científicamente cósmico y terrenal. Es por ello, que la mujer yo me doblo hacia  ella, y le beso los pies, y las manos, por su grandeza de su matriz (árbol de la vida).</w:t>
      </w:r>
    </w:p>
    <w:p w:rsidR="004533F5" w:rsidRPr="00E935EC" w:rsidRDefault="004533F5" w:rsidP="004533F5">
      <w:pPr>
        <w:spacing w:line="360" w:lineRule="auto"/>
        <w:rPr>
          <w:rFonts w:ascii="Arial" w:hAnsi="Arial" w:cs="Arial"/>
        </w:rPr>
      </w:pPr>
      <w:r>
        <w:rPr>
          <w:rFonts w:ascii="Arial" w:hAnsi="Arial" w:cs="Arial"/>
          <w:b/>
        </w:rPr>
        <w:t>Palabras clave.</w:t>
      </w:r>
      <w:r w:rsidR="00E935EC">
        <w:rPr>
          <w:rFonts w:ascii="Arial" w:hAnsi="Arial" w:cs="Arial"/>
          <w:b/>
        </w:rPr>
        <w:t xml:space="preserve"> </w:t>
      </w:r>
      <w:r w:rsidR="00E935EC">
        <w:rPr>
          <w:rFonts w:ascii="Arial" w:hAnsi="Arial" w:cs="Arial"/>
        </w:rPr>
        <w:t>Matriz (Árbol  de la vida), pensamiento complejo, y pensamiento simple, amor verdadero, mujer- hombre (espiritual  material).</w:t>
      </w:r>
    </w:p>
    <w:p w:rsidR="004533F5" w:rsidRPr="00E935EC" w:rsidRDefault="004533F5" w:rsidP="00B3465B">
      <w:pPr>
        <w:spacing w:line="360" w:lineRule="auto"/>
        <w:jc w:val="both"/>
        <w:rPr>
          <w:rFonts w:ascii="Arial" w:hAnsi="Arial" w:cs="Arial"/>
        </w:rPr>
      </w:pPr>
      <w:r>
        <w:rPr>
          <w:rFonts w:ascii="Arial" w:hAnsi="Arial" w:cs="Arial"/>
          <w:b/>
        </w:rPr>
        <w:t>Introducción.</w:t>
      </w:r>
      <w:r w:rsidR="00E935EC">
        <w:rPr>
          <w:rFonts w:ascii="Arial" w:hAnsi="Arial" w:cs="Arial"/>
        </w:rPr>
        <w:t xml:space="preserve"> Cuando yo atendía a las mujeres que</w:t>
      </w:r>
      <w:r w:rsidR="00B3465B">
        <w:rPr>
          <w:rFonts w:ascii="Arial" w:hAnsi="Arial" w:cs="Arial"/>
        </w:rPr>
        <w:t xml:space="preserve"> estaban embarazadas y llevaba </w:t>
      </w:r>
      <w:r w:rsidR="00E935EC">
        <w:rPr>
          <w:rFonts w:ascii="Arial" w:hAnsi="Arial" w:cs="Arial"/>
        </w:rPr>
        <w:t xml:space="preserve"> su </w:t>
      </w:r>
      <w:r w:rsidR="00B3465B">
        <w:rPr>
          <w:rFonts w:ascii="Arial" w:hAnsi="Arial" w:cs="Arial"/>
        </w:rPr>
        <w:t>control</w:t>
      </w:r>
      <w:r w:rsidR="00E935EC">
        <w:rPr>
          <w:rFonts w:ascii="Arial" w:hAnsi="Arial" w:cs="Arial"/>
        </w:rPr>
        <w:t xml:space="preserve"> de natalidad hasta el alumbra miento, (esto fue </w:t>
      </w:r>
      <w:r w:rsidR="00B3465B">
        <w:rPr>
          <w:rFonts w:ascii="Arial" w:hAnsi="Arial" w:cs="Arial"/>
        </w:rPr>
        <w:t>allá</w:t>
      </w:r>
      <w:r w:rsidR="00E935EC">
        <w:rPr>
          <w:rFonts w:ascii="Arial" w:hAnsi="Arial" w:cs="Arial"/>
        </w:rPr>
        <w:t xml:space="preserve"> por  1990 a 2001) fueron c</w:t>
      </w:r>
      <w:r w:rsidR="00B3465B">
        <w:rPr>
          <w:rFonts w:ascii="Arial" w:hAnsi="Arial" w:cs="Arial"/>
        </w:rPr>
        <w:t xml:space="preserve">omo cien  mujeres parturientas (atención de partos), y el 95 % fueron partos normales es decir, alumbramientos por la matriz, ahí me di cuenta en cada atención de parto, que atendía, que la mujer leva consigo un Árbol de la vida llamado Matriz, y me di cuenta que la mujer da la vida por su bebe, ya sea niño o niña. Y entendí que la mujer vale mucho, que por ella estoy vivo, que fue mi madre que me trajo a este mundo, benditas las mujeres que llevan en su matriz (árbol de la vida) un producto- bebe- niño o niña.  El creador no se equivoco, ni se equivoca hoy </w:t>
      </w:r>
      <w:r w:rsidR="00262A88">
        <w:rPr>
          <w:rFonts w:ascii="Arial" w:hAnsi="Arial" w:cs="Arial"/>
        </w:rPr>
        <w:t>día</w:t>
      </w:r>
      <w:r w:rsidR="00B3465B">
        <w:rPr>
          <w:rFonts w:ascii="Arial" w:hAnsi="Arial" w:cs="Arial"/>
        </w:rPr>
        <w:t>, como hizo al primer hombre a</w:t>
      </w:r>
      <w:r w:rsidR="00262A88">
        <w:rPr>
          <w:rFonts w:ascii="Arial" w:hAnsi="Arial" w:cs="Arial"/>
        </w:rPr>
        <w:t xml:space="preserve"> su imagen</w:t>
      </w:r>
      <w:r w:rsidR="00B3465B">
        <w:rPr>
          <w:rFonts w:ascii="Arial" w:hAnsi="Arial" w:cs="Arial"/>
        </w:rPr>
        <w:t xml:space="preserve"> y semejanza, y la mujer, le dio la capacidad de procrear (es d</w:t>
      </w:r>
      <w:r w:rsidR="00262A88">
        <w:rPr>
          <w:rFonts w:ascii="Arial" w:hAnsi="Arial" w:cs="Arial"/>
        </w:rPr>
        <w:t xml:space="preserve">ecir, que tiene la capacidad de </w:t>
      </w:r>
      <w:r w:rsidR="00B3465B">
        <w:rPr>
          <w:rFonts w:ascii="Arial" w:hAnsi="Arial" w:cs="Arial"/>
        </w:rPr>
        <w:t xml:space="preserve">llevar el </w:t>
      </w:r>
      <w:r w:rsidR="00262A88">
        <w:rPr>
          <w:rFonts w:ascii="Arial" w:hAnsi="Arial" w:cs="Arial"/>
        </w:rPr>
        <w:t>fruto de</w:t>
      </w:r>
      <w:r w:rsidR="00B3465B">
        <w:rPr>
          <w:rFonts w:ascii="Arial" w:hAnsi="Arial" w:cs="Arial"/>
        </w:rPr>
        <w:t xml:space="preserve"> un amor </w:t>
      </w:r>
      <w:r w:rsidR="00262A88">
        <w:rPr>
          <w:rFonts w:ascii="Arial" w:hAnsi="Arial" w:cs="Arial"/>
        </w:rPr>
        <w:t>verdadero</w:t>
      </w:r>
      <w:r w:rsidR="00B3465B">
        <w:rPr>
          <w:rFonts w:ascii="Arial" w:hAnsi="Arial" w:cs="Arial"/>
        </w:rPr>
        <w:t xml:space="preserve"> (hombre- </w:t>
      </w:r>
      <w:r w:rsidR="00262A88">
        <w:rPr>
          <w:rFonts w:ascii="Arial" w:hAnsi="Arial" w:cs="Arial"/>
        </w:rPr>
        <w:t>semilla</w:t>
      </w:r>
      <w:r w:rsidR="00B3465B">
        <w:rPr>
          <w:rFonts w:ascii="Arial" w:hAnsi="Arial" w:cs="Arial"/>
        </w:rPr>
        <w:t xml:space="preserve">- </w:t>
      </w:r>
      <w:r w:rsidR="00262A88">
        <w:rPr>
          <w:rFonts w:ascii="Arial" w:hAnsi="Arial" w:cs="Arial"/>
        </w:rPr>
        <w:t>espermatozoide y la mujer- sem</w:t>
      </w:r>
      <w:r w:rsidR="00B3465B">
        <w:rPr>
          <w:rFonts w:ascii="Arial" w:hAnsi="Arial" w:cs="Arial"/>
        </w:rPr>
        <w:t xml:space="preserve">illa – el ovulo </w:t>
      </w:r>
      <w:r w:rsidR="00C41799">
        <w:rPr>
          <w:rFonts w:ascii="Arial" w:hAnsi="Arial" w:cs="Arial"/>
        </w:rPr>
        <w:t xml:space="preserve"> </w:t>
      </w:r>
      <w:r w:rsidR="00B3465B">
        <w:rPr>
          <w:rFonts w:ascii="Arial" w:hAnsi="Arial" w:cs="Arial"/>
        </w:rPr>
        <w:t xml:space="preserve">vida) hasta el final de un embarazo de nueve meses y después vendrá el </w:t>
      </w:r>
      <w:r w:rsidR="00C41799">
        <w:rPr>
          <w:rFonts w:ascii="Arial" w:hAnsi="Arial" w:cs="Arial"/>
        </w:rPr>
        <w:t>alumbramiento,</w:t>
      </w:r>
      <w:r w:rsidR="00B3465B">
        <w:rPr>
          <w:rFonts w:ascii="Arial" w:hAnsi="Arial" w:cs="Arial"/>
        </w:rPr>
        <w:t xml:space="preserve"> </w:t>
      </w:r>
      <w:r w:rsidR="00B3465B">
        <w:rPr>
          <w:rFonts w:ascii="Arial" w:hAnsi="Arial" w:cs="Arial"/>
        </w:rPr>
        <w:lastRenderedPageBreak/>
        <w:t xml:space="preserve">una luz, la luz de  nuevo ser- nacimiento. Bendito mi Dios que hizo la pareja ideal que pueda </w:t>
      </w:r>
      <w:r w:rsidR="00262A88">
        <w:rPr>
          <w:rFonts w:ascii="Arial" w:hAnsi="Arial" w:cs="Arial"/>
        </w:rPr>
        <w:t>encajar,</w:t>
      </w:r>
      <w:r w:rsidR="00B3465B">
        <w:rPr>
          <w:rFonts w:ascii="Arial" w:hAnsi="Arial" w:cs="Arial"/>
        </w:rPr>
        <w:t xml:space="preserve"> desencajar y re- encajar.</w:t>
      </w:r>
    </w:p>
    <w:p w:rsidR="00BE2F41" w:rsidRDefault="004533F5" w:rsidP="00C41799">
      <w:pPr>
        <w:spacing w:line="360" w:lineRule="auto"/>
        <w:jc w:val="both"/>
        <w:rPr>
          <w:rFonts w:ascii="Arial" w:hAnsi="Arial" w:cs="Arial"/>
        </w:rPr>
      </w:pPr>
      <w:r>
        <w:rPr>
          <w:rFonts w:ascii="Arial" w:hAnsi="Arial" w:cs="Arial"/>
          <w:b/>
        </w:rPr>
        <w:t>Metodología sistemática</w:t>
      </w:r>
      <w:r w:rsidR="00C41799">
        <w:rPr>
          <w:rFonts w:ascii="Arial" w:hAnsi="Arial" w:cs="Arial"/>
          <w:b/>
        </w:rPr>
        <w:t>.</w:t>
      </w:r>
      <w:r w:rsidR="00C41799">
        <w:rPr>
          <w:rFonts w:ascii="Arial" w:hAnsi="Arial" w:cs="Arial"/>
        </w:rPr>
        <w:t xml:space="preserve"> Levítico. 12: 5 dice así: Y si diere a luz hija, será inmunda dos semanas; conforme a su separación, y sesenta y seis días estará purificándose de su sangre. ( Evidentemente, las  madres eran tenidas por  impuras el doble de tiempo (ochenta días) después del nacimiento de una hija que en el caso de un hijo (cuarenta días), lo cual reflejaba el estigma sobre las mujeres por la  parte de Eva en la caída. Este  estigma queda eliminado en Cristo (1 Ti. 2:14,15)</w:t>
      </w:r>
      <w:r w:rsidR="0099658B">
        <w:rPr>
          <w:rFonts w:ascii="Arial" w:hAnsi="Arial" w:cs="Arial"/>
        </w:rPr>
        <w:t>.</w:t>
      </w:r>
    </w:p>
    <w:p w:rsidR="0099658B" w:rsidRPr="00C41799" w:rsidRDefault="0099658B" w:rsidP="00C41799">
      <w:pPr>
        <w:spacing w:line="360" w:lineRule="auto"/>
        <w:jc w:val="both"/>
        <w:rPr>
          <w:rFonts w:ascii="Arial" w:hAnsi="Arial" w:cs="Arial"/>
        </w:rPr>
      </w:pPr>
      <w:r>
        <w:rPr>
          <w:rFonts w:ascii="Arial" w:hAnsi="Arial" w:cs="Arial"/>
        </w:rPr>
        <w:t xml:space="preserve">Lo </w:t>
      </w:r>
      <w:r w:rsidR="000502E5">
        <w:rPr>
          <w:rFonts w:ascii="Arial" w:hAnsi="Arial" w:cs="Arial"/>
        </w:rPr>
        <w:t xml:space="preserve">que si se, es que la primigesta </w:t>
      </w:r>
      <w:r>
        <w:rPr>
          <w:rFonts w:ascii="Arial" w:hAnsi="Arial" w:cs="Arial"/>
        </w:rPr>
        <w:t xml:space="preserve"> o la multigesta, cada vez que haya un alumbramiento, pasan por un proceso de ocho a diez horas con dolores de parto, y en ese proceso, ellas </w:t>
      </w:r>
      <w:r w:rsidR="000502E5">
        <w:rPr>
          <w:rFonts w:ascii="Arial" w:hAnsi="Arial" w:cs="Arial"/>
        </w:rPr>
        <w:t>tiene</w:t>
      </w:r>
      <w:r>
        <w:rPr>
          <w:rFonts w:ascii="Arial" w:hAnsi="Arial" w:cs="Arial"/>
        </w:rPr>
        <w:t>n dolores intensos, debilidades en todo su cuerpo, hay presión alta y baja (</w:t>
      </w:r>
      <w:r w:rsidR="000502E5">
        <w:rPr>
          <w:rFonts w:ascii="Arial" w:hAnsi="Arial" w:cs="Arial"/>
        </w:rPr>
        <w:t>hipertensión</w:t>
      </w:r>
      <w:r>
        <w:rPr>
          <w:rFonts w:ascii="Arial" w:hAnsi="Arial" w:cs="Arial"/>
        </w:rPr>
        <w:t xml:space="preserve"> </w:t>
      </w:r>
      <w:r w:rsidR="000502E5">
        <w:rPr>
          <w:rFonts w:ascii="Arial" w:hAnsi="Arial" w:cs="Arial"/>
        </w:rPr>
        <w:t>arterial</w:t>
      </w:r>
      <w:r>
        <w:rPr>
          <w:rFonts w:ascii="Arial" w:hAnsi="Arial" w:cs="Arial"/>
        </w:rPr>
        <w:t xml:space="preserve">  e hipotensión arterial) hay calambres en las piernas, a veces defecan por el dolor </w:t>
      </w:r>
      <w:r w:rsidR="000502E5">
        <w:rPr>
          <w:rFonts w:ascii="Arial" w:hAnsi="Arial" w:cs="Arial"/>
        </w:rPr>
        <w:t>intenso</w:t>
      </w:r>
      <w:r>
        <w:rPr>
          <w:rFonts w:ascii="Arial" w:hAnsi="Arial" w:cs="Arial"/>
        </w:rPr>
        <w:t xml:space="preserve">, se desmayan, hay sudoraciones, es mas a </w:t>
      </w:r>
      <w:r w:rsidR="000502E5">
        <w:rPr>
          <w:rFonts w:ascii="Arial" w:hAnsi="Arial" w:cs="Arial"/>
        </w:rPr>
        <w:t xml:space="preserve">veces ellas ven la presencia  de </w:t>
      </w:r>
      <w:r>
        <w:rPr>
          <w:rFonts w:ascii="Arial" w:hAnsi="Arial" w:cs="Arial"/>
        </w:rPr>
        <w:t>la muerte, me lo han dicho en es</w:t>
      </w:r>
      <w:r w:rsidR="000502E5">
        <w:rPr>
          <w:rFonts w:ascii="Arial" w:hAnsi="Arial" w:cs="Arial"/>
        </w:rPr>
        <w:t>e</w:t>
      </w:r>
      <w:r>
        <w:rPr>
          <w:rFonts w:ascii="Arial" w:hAnsi="Arial" w:cs="Arial"/>
        </w:rPr>
        <w:t xml:space="preserve"> </w:t>
      </w:r>
      <w:r w:rsidR="000502E5">
        <w:rPr>
          <w:rFonts w:ascii="Arial" w:hAnsi="Arial" w:cs="Arial"/>
        </w:rPr>
        <w:t>proceso</w:t>
      </w:r>
      <w:r>
        <w:rPr>
          <w:rFonts w:ascii="Arial" w:hAnsi="Arial" w:cs="Arial"/>
        </w:rPr>
        <w:t xml:space="preserve">, yo entendí, </w:t>
      </w:r>
      <w:r w:rsidR="000502E5">
        <w:rPr>
          <w:rFonts w:ascii="Arial" w:hAnsi="Arial" w:cs="Arial"/>
        </w:rPr>
        <w:t>aprendí</w:t>
      </w:r>
      <w:r>
        <w:rPr>
          <w:rFonts w:ascii="Arial" w:hAnsi="Arial" w:cs="Arial"/>
        </w:rPr>
        <w:t xml:space="preserve">, a valorar </w:t>
      </w:r>
      <w:r w:rsidR="000502E5">
        <w:rPr>
          <w:rFonts w:ascii="Arial" w:hAnsi="Arial" w:cs="Arial"/>
        </w:rPr>
        <w:t>más</w:t>
      </w:r>
      <w:r>
        <w:rPr>
          <w:rFonts w:ascii="Arial" w:hAnsi="Arial" w:cs="Arial"/>
        </w:rPr>
        <w:t xml:space="preserve"> a las mujeres, a tenerle un respeto a todas las mujeres,</w:t>
      </w:r>
      <w:r w:rsidR="000502E5">
        <w:rPr>
          <w:rFonts w:ascii="Arial" w:hAnsi="Arial" w:cs="Arial"/>
        </w:rPr>
        <w:t xml:space="preserve"> mis respetos para todas la mujeres de los cuatro vientos, me inclino hacia ellas, y les beso sus pies, con mucha humildad. Que mi Designio Inteligente- Dios Eterno me las bendiga a todas las mujeres de este planeta Tierra.</w:t>
      </w:r>
    </w:p>
    <w:p w:rsidR="00BE2F41" w:rsidRDefault="00BE2F41" w:rsidP="004533F5">
      <w:pPr>
        <w:spacing w:line="360" w:lineRule="auto"/>
        <w:rPr>
          <w:rFonts w:ascii="Arial" w:hAnsi="Arial" w:cs="Arial"/>
          <w:b/>
        </w:rPr>
      </w:pPr>
      <w:r>
        <w:rPr>
          <w:rFonts w:ascii="Arial" w:hAnsi="Arial" w:cs="Arial"/>
          <w:b/>
        </w:rPr>
        <w:t>Imágenes.</w:t>
      </w:r>
    </w:p>
    <w:p w:rsidR="004533F5" w:rsidRDefault="00BE2F41" w:rsidP="004533F5">
      <w:pPr>
        <w:spacing w:line="360" w:lineRule="auto"/>
        <w:rPr>
          <w:rFonts w:ascii="Arial" w:hAnsi="Arial" w:cs="Arial"/>
          <w:b/>
        </w:rPr>
      </w:pPr>
      <w:r>
        <w:rPr>
          <w:rFonts w:ascii="Arial" w:hAnsi="Arial" w:cs="Arial"/>
          <w:b/>
        </w:rPr>
        <w:t xml:space="preserve"> </w:t>
      </w:r>
      <w:r w:rsidRPr="00BE2F4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w:hAnsi="Arial" w:cs="Arial"/>
          <w:b/>
          <w:noProof/>
          <w:lang w:eastAsia="es-MX"/>
        </w:rPr>
        <w:drawing>
          <wp:inline distT="0" distB="0" distL="0" distR="0">
            <wp:extent cx="5172075" cy="2438400"/>
            <wp:effectExtent l="19050" t="0" r="9525" b="0"/>
            <wp:docPr id="1" name="Imagen 1" descr="C:\Users\pc\Pictures\índice1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índice12255.jpg"/>
                    <pic:cNvPicPr>
                      <a:picLocks noChangeAspect="1" noChangeArrowheads="1"/>
                    </pic:cNvPicPr>
                  </pic:nvPicPr>
                  <pic:blipFill>
                    <a:blip r:embed="rId4"/>
                    <a:srcRect/>
                    <a:stretch>
                      <a:fillRect/>
                    </a:stretch>
                  </pic:blipFill>
                  <pic:spPr bwMode="auto">
                    <a:xfrm>
                      <a:off x="0" y="0"/>
                      <a:ext cx="5172075" cy="2438400"/>
                    </a:xfrm>
                    <a:prstGeom prst="rect">
                      <a:avLst/>
                    </a:prstGeom>
                    <a:noFill/>
                    <a:ln w="9525">
                      <a:noFill/>
                      <a:miter lim="800000"/>
                      <a:headEnd/>
                      <a:tailEnd/>
                    </a:ln>
                  </pic:spPr>
                </pic:pic>
              </a:graphicData>
            </a:graphic>
          </wp:inline>
        </w:drawing>
      </w:r>
    </w:p>
    <w:p w:rsidR="00BE2F41" w:rsidRDefault="00BE2F41" w:rsidP="004533F5">
      <w:pPr>
        <w:spacing w:line="360" w:lineRule="auto"/>
        <w:rPr>
          <w:rFonts w:ascii="Arial" w:hAnsi="Arial" w:cs="Arial"/>
          <w:b/>
        </w:rPr>
      </w:pPr>
    </w:p>
    <w:p w:rsidR="00BE2F41" w:rsidRDefault="00BE2F41" w:rsidP="004533F5">
      <w:pPr>
        <w:spacing w:line="360" w:lineRule="auto"/>
        <w:rPr>
          <w:rFonts w:ascii="Arial" w:hAnsi="Arial" w:cs="Arial"/>
          <w:b/>
        </w:rPr>
      </w:pPr>
    </w:p>
    <w:p w:rsidR="00BE2F41" w:rsidRDefault="00370C81" w:rsidP="004533F5">
      <w:pPr>
        <w:spacing w:line="360" w:lineRule="auto"/>
        <w:rPr>
          <w:rFonts w:ascii="Arial" w:hAnsi="Arial" w:cs="Arial"/>
          <w:b/>
        </w:rPr>
      </w:pPr>
      <w:r>
        <w:rPr>
          <w:rFonts w:ascii="Arial" w:hAnsi="Arial" w:cs="Arial"/>
          <w:b/>
          <w:noProof/>
          <w:lang w:eastAsia="es-MX"/>
        </w:rPr>
        <w:lastRenderedPageBreak/>
        <w:drawing>
          <wp:inline distT="0" distB="0" distL="0" distR="0">
            <wp:extent cx="5305425" cy="2962275"/>
            <wp:effectExtent l="19050" t="0" r="9525" b="0"/>
            <wp:docPr id="2" name="Imagen 2" descr="C:\Users\pc\Pictures\imagescvbg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Pictures\imagescvbghf.jpg"/>
                    <pic:cNvPicPr>
                      <a:picLocks noChangeAspect="1" noChangeArrowheads="1"/>
                    </pic:cNvPicPr>
                  </pic:nvPicPr>
                  <pic:blipFill>
                    <a:blip r:embed="rId5"/>
                    <a:srcRect/>
                    <a:stretch>
                      <a:fillRect/>
                    </a:stretch>
                  </pic:blipFill>
                  <pic:spPr bwMode="auto">
                    <a:xfrm>
                      <a:off x="0" y="0"/>
                      <a:ext cx="5305425" cy="2962275"/>
                    </a:xfrm>
                    <a:prstGeom prst="rect">
                      <a:avLst/>
                    </a:prstGeom>
                    <a:noFill/>
                    <a:ln w="9525">
                      <a:noFill/>
                      <a:miter lim="800000"/>
                      <a:headEnd/>
                      <a:tailEnd/>
                    </a:ln>
                  </pic:spPr>
                </pic:pic>
              </a:graphicData>
            </a:graphic>
          </wp:inline>
        </w:drawing>
      </w:r>
    </w:p>
    <w:p w:rsidR="00BE2F41" w:rsidRDefault="00BE2F41" w:rsidP="004533F5">
      <w:pPr>
        <w:spacing w:line="360" w:lineRule="auto"/>
        <w:rPr>
          <w:rFonts w:ascii="Arial" w:hAnsi="Arial" w:cs="Arial"/>
          <w:b/>
        </w:rPr>
      </w:pPr>
    </w:p>
    <w:p w:rsidR="00BE2F41" w:rsidRDefault="000502E5" w:rsidP="004533F5">
      <w:pPr>
        <w:spacing w:line="360" w:lineRule="auto"/>
        <w:rPr>
          <w:rFonts w:ascii="Arial" w:hAnsi="Arial" w:cs="Arial"/>
          <w:b/>
        </w:rPr>
      </w:pPr>
      <w:r>
        <w:rPr>
          <w:rFonts w:ascii="Arial" w:hAnsi="Arial" w:cs="Arial"/>
          <w:b/>
        </w:rPr>
        <w:t>Mapa mental.</w:t>
      </w:r>
    </w:p>
    <w:p w:rsidR="00BE2F41" w:rsidRDefault="00DA2EB9" w:rsidP="004533F5">
      <w:pPr>
        <w:spacing w:line="360" w:lineRule="auto"/>
        <w:rPr>
          <w:rFonts w:ascii="Arial" w:hAnsi="Arial" w:cs="Arial"/>
          <w:b/>
        </w:rPr>
      </w:pPr>
      <w:r>
        <w:rPr>
          <w:rFonts w:ascii="Arial" w:hAnsi="Arial" w:cs="Arial"/>
          <w:b/>
          <w:noProof/>
          <w:lang w:eastAsia="es-MX"/>
        </w:rPr>
        <w:pict>
          <v:roundrect id="_x0000_s1026" style="position:absolute;margin-left:115.95pt;margin-top:11.65pt;width:270.75pt;height:117pt;z-index:251660288" arcsize="10923f">
            <v:textbox>
              <w:txbxContent>
                <w:p w:rsidR="006B699C" w:rsidRDefault="006B699C" w:rsidP="006B699C">
                  <w:pPr>
                    <w:jc w:val="both"/>
                  </w:pPr>
                  <w:r>
                    <w:t>Mis respetos para la mujer que lleva en sus extrañas un ser, ese ser, es la  el resultado de dos semillas germinales que son (la semilla espermatozoide del hombre y la semilla ovulo que es de la mujer ambas semillas germinales se unirán para dar formación a un ser humano, único, como lo es mi Dios es  Único.</w:t>
                  </w:r>
                </w:p>
              </w:txbxContent>
            </v:textbox>
          </v:roundrect>
        </w:pict>
      </w:r>
    </w:p>
    <w:p w:rsidR="00BE2F41" w:rsidRDefault="00BE2F41" w:rsidP="004533F5">
      <w:pPr>
        <w:spacing w:line="360" w:lineRule="auto"/>
        <w:rPr>
          <w:rFonts w:ascii="Arial" w:hAnsi="Arial" w:cs="Arial"/>
          <w:b/>
        </w:rPr>
      </w:pPr>
    </w:p>
    <w:p w:rsidR="00BE2F41" w:rsidRDefault="00BE2F41" w:rsidP="004533F5">
      <w:pPr>
        <w:spacing w:line="360" w:lineRule="auto"/>
        <w:rPr>
          <w:rFonts w:ascii="Arial" w:hAnsi="Arial" w:cs="Arial"/>
          <w:b/>
        </w:rPr>
      </w:pPr>
    </w:p>
    <w:p w:rsidR="004533F5" w:rsidRDefault="004533F5" w:rsidP="004533F5">
      <w:pPr>
        <w:spacing w:line="360" w:lineRule="auto"/>
        <w:rPr>
          <w:rFonts w:ascii="Arial" w:hAnsi="Arial" w:cs="Arial"/>
          <w:b/>
        </w:rPr>
      </w:pPr>
    </w:p>
    <w:p w:rsidR="000502E5" w:rsidRDefault="00DA2EB9" w:rsidP="004533F5">
      <w:pPr>
        <w:spacing w:line="360" w:lineRule="auto"/>
        <w:rPr>
          <w:rFonts w:ascii="Arial" w:hAnsi="Arial" w:cs="Arial"/>
          <w:b/>
        </w:rPr>
      </w:pPr>
      <w:r>
        <w:rPr>
          <w:rFonts w:ascii="Arial" w:hAnsi="Arial" w:cs="Arial"/>
          <w:b/>
          <w:noProof/>
          <w:lang w:eastAsia="es-MX"/>
        </w:rPr>
        <w:pict>
          <v:shapetype id="_x0000_t32" coordsize="21600,21600" o:spt="32" o:oned="t" path="m,l21600,21600e" filled="f">
            <v:path arrowok="t" fillok="f" o:connecttype="none"/>
            <o:lock v:ext="edit" shapetype="t"/>
          </v:shapetype>
          <v:shape id="_x0000_s1027" type="#_x0000_t32" style="position:absolute;margin-left:251.7pt;margin-top:12.75pt;width:0;height:28.5pt;z-index:251661312" o:connectortype="straight">
            <v:stroke endarrow="block"/>
          </v:shape>
        </w:pict>
      </w:r>
    </w:p>
    <w:p w:rsidR="000502E5" w:rsidRDefault="00DA2EB9" w:rsidP="004533F5">
      <w:pPr>
        <w:spacing w:line="360" w:lineRule="auto"/>
        <w:rPr>
          <w:rFonts w:ascii="Arial" w:hAnsi="Arial" w:cs="Arial"/>
          <w:b/>
        </w:rPr>
      </w:pPr>
      <w:r>
        <w:rPr>
          <w:rFonts w:ascii="Arial" w:hAnsi="Arial" w:cs="Arial"/>
          <w:b/>
          <w:noProof/>
          <w:lang w:eastAsia="es-MX"/>
        </w:rPr>
        <w:pict>
          <v:roundrect id="_x0000_s1028" style="position:absolute;margin-left:64.95pt;margin-top:12.25pt;width:366pt;height:103.5pt;z-index:251662336" arcsize="10923f">
            <v:textbox>
              <w:txbxContent>
                <w:p w:rsidR="006B699C" w:rsidRDefault="006B699C" w:rsidP="006B699C">
                  <w:pPr>
                    <w:jc w:val="both"/>
                  </w:pPr>
                  <w:r>
                    <w:t>Cada vez que hay un alumbramiento en los cuatro vientos, se confirma, y se reafirma que existe un Creador de los Cielos y la tierra llamado: Designio Inteligente- Dios- Yawshua.  Es la mejor prueba de que existió, existe y existirá un Dios Todopoderoso Único, como lo es cada ser humano que nace de la matriz de su madre.</w:t>
                  </w:r>
                </w:p>
              </w:txbxContent>
            </v:textbox>
          </v:roundrect>
        </w:pict>
      </w:r>
    </w:p>
    <w:p w:rsidR="000502E5" w:rsidRDefault="000502E5" w:rsidP="004533F5">
      <w:pPr>
        <w:spacing w:line="360" w:lineRule="auto"/>
        <w:rPr>
          <w:rFonts w:ascii="Arial" w:hAnsi="Arial" w:cs="Arial"/>
          <w:b/>
        </w:rPr>
      </w:pPr>
    </w:p>
    <w:p w:rsidR="000502E5" w:rsidRDefault="000502E5" w:rsidP="004533F5">
      <w:pPr>
        <w:spacing w:line="360" w:lineRule="auto"/>
        <w:rPr>
          <w:rFonts w:ascii="Arial" w:hAnsi="Arial" w:cs="Arial"/>
          <w:b/>
        </w:rPr>
      </w:pPr>
    </w:p>
    <w:p w:rsidR="000502E5" w:rsidRDefault="000502E5" w:rsidP="004533F5">
      <w:pPr>
        <w:spacing w:line="360" w:lineRule="auto"/>
        <w:rPr>
          <w:rFonts w:ascii="Arial" w:hAnsi="Arial" w:cs="Arial"/>
          <w:b/>
        </w:rPr>
      </w:pPr>
    </w:p>
    <w:p w:rsidR="004533F5" w:rsidRPr="006B699C" w:rsidRDefault="004533F5" w:rsidP="004533F5">
      <w:pPr>
        <w:spacing w:line="360" w:lineRule="auto"/>
        <w:rPr>
          <w:rFonts w:ascii="Arial" w:hAnsi="Arial" w:cs="Arial"/>
        </w:rPr>
      </w:pPr>
      <w:r>
        <w:rPr>
          <w:rFonts w:ascii="Arial" w:hAnsi="Arial" w:cs="Arial"/>
          <w:b/>
        </w:rPr>
        <w:t>Discusión.</w:t>
      </w:r>
      <w:r w:rsidR="006B699C">
        <w:rPr>
          <w:rFonts w:ascii="Arial" w:hAnsi="Arial" w:cs="Arial"/>
          <w:b/>
        </w:rPr>
        <w:t xml:space="preserve"> </w:t>
      </w:r>
      <w:r w:rsidR="006B699C">
        <w:rPr>
          <w:rFonts w:ascii="Arial" w:hAnsi="Arial" w:cs="Arial"/>
        </w:rPr>
        <w:t>Benditas todas las mujeres de este mundo. (Cuatro vientos).</w:t>
      </w:r>
    </w:p>
    <w:p w:rsidR="000502E5" w:rsidRDefault="000502E5" w:rsidP="004533F5">
      <w:pPr>
        <w:spacing w:line="360" w:lineRule="auto"/>
        <w:rPr>
          <w:rFonts w:ascii="Arial" w:hAnsi="Arial" w:cs="Arial"/>
          <w:b/>
        </w:rPr>
      </w:pPr>
    </w:p>
    <w:p w:rsidR="000502E5" w:rsidRDefault="000502E5" w:rsidP="004533F5">
      <w:pPr>
        <w:spacing w:line="360" w:lineRule="auto"/>
        <w:rPr>
          <w:rFonts w:ascii="Arial" w:hAnsi="Arial" w:cs="Arial"/>
          <w:b/>
        </w:rPr>
      </w:pPr>
    </w:p>
    <w:p w:rsidR="004533F5" w:rsidRPr="005B7CB0" w:rsidRDefault="004533F5" w:rsidP="004533F5">
      <w:pPr>
        <w:spacing w:line="360" w:lineRule="auto"/>
        <w:jc w:val="both"/>
        <w:rPr>
          <w:rFonts w:ascii="Arial" w:hAnsi="Arial" w:cs="Arial"/>
          <w:b/>
        </w:rPr>
      </w:pPr>
      <w:r>
        <w:rPr>
          <w:rFonts w:ascii="Arial" w:hAnsi="Arial" w:cs="Arial"/>
          <w:b/>
        </w:rPr>
        <w:lastRenderedPageBreak/>
        <w:t>Bibliografía.</w:t>
      </w:r>
    </w:p>
    <w:p w:rsidR="004533F5" w:rsidRPr="005B7CB0" w:rsidRDefault="004533F5" w:rsidP="004533F5">
      <w:pPr>
        <w:spacing w:line="360" w:lineRule="auto"/>
        <w:jc w:val="both"/>
        <w:rPr>
          <w:rFonts w:ascii="Arial" w:hAnsi="Arial" w:cs="Arial"/>
          <w:b/>
        </w:rPr>
      </w:pPr>
      <w:r w:rsidRPr="005B7CB0">
        <w:rPr>
          <w:rFonts w:ascii="Arial" w:hAnsi="Arial" w:cs="Arial"/>
          <w:b/>
        </w:rPr>
        <w:t>Las Sagradas Escrituras (BIBLIA).</w:t>
      </w:r>
    </w:p>
    <w:p w:rsidR="004533F5" w:rsidRPr="001A0304" w:rsidRDefault="004533F5" w:rsidP="004533F5">
      <w:pPr>
        <w:rPr>
          <w:rFonts w:ascii="Arial" w:hAnsi="Arial" w:cs="Arial"/>
        </w:rPr>
      </w:pPr>
      <w:r w:rsidRPr="001A0304">
        <w:rPr>
          <w:rFonts w:ascii="Arial" w:hAnsi="Arial" w:cs="Arial"/>
        </w:rPr>
        <w:t>1.- Barraza Cuéllar Armando. (2011). Siete Pasos para llegar a una Enseñanza-Aprendizaje. (Metas para el 2021 en la educación educativa a nivel superior de alta calidad, en el inicio de un pensamiento integral). U.S.A. Editorial Palibrio.</w:t>
      </w:r>
    </w:p>
    <w:p w:rsidR="004533F5" w:rsidRPr="001A0304" w:rsidRDefault="004533F5" w:rsidP="004533F5">
      <w:pPr>
        <w:jc w:val="both"/>
        <w:rPr>
          <w:rFonts w:ascii="Arial" w:hAnsi="Arial" w:cs="Arial"/>
        </w:rPr>
      </w:pPr>
      <w:r w:rsidRPr="001A0304">
        <w:rPr>
          <w:rFonts w:ascii="Arial" w:hAnsi="Arial" w:cs="Arial"/>
        </w:rPr>
        <w:t>2.- Barraza Cuéllar Armando. (2012) ¡Como que eres maestro! España. Editorial Académica Española.</w:t>
      </w:r>
    </w:p>
    <w:p w:rsidR="004533F5" w:rsidRPr="001A0304" w:rsidRDefault="004533F5" w:rsidP="004533F5">
      <w:pPr>
        <w:jc w:val="both"/>
        <w:rPr>
          <w:rFonts w:ascii="Arial" w:hAnsi="Arial" w:cs="Arial"/>
        </w:rPr>
      </w:pPr>
      <w:r w:rsidRPr="001A0304">
        <w:rPr>
          <w:rFonts w:ascii="Arial" w:hAnsi="Arial" w:cs="Arial"/>
        </w:rPr>
        <w:t>3.- Barraza Cuéllar Armando. (2012). Vamos pues a integrar: cuerpo, mente y consciencia. España. Editorial Académica Española.</w:t>
      </w:r>
    </w:p>
    <w:p w:rsidR="004533F5" w:rsidRPr="001A0304" w:rsidRDefault="004533F5" w:rsidP="004533F5">
      <w:pPr>
        <w:jc w:val="both"/>
        <w:rPr>
          <w:rFonts w:ascii="Arial" w:hAnsi="Arial" w:cs="Arial"/>
        </w:rPr>
      </w:pPr>
      <w:r w:rsidRPr="001A0304">
        <w:rPr>
          <w:rFonts w:ascii="Arial" w:hAnsi="Arial" w:cs="Arial"/>
        </w:rPr>
        <w:t>4.- Barraza Cuellar Armando. (2012)¿Cómo le puedo hacer? Yo, para reactivar a mí: Cuerpo, a mi mente y a la inteligencia e integrarlos para sus diferentes funciones. España. Editorial Académica Española.</w:t>
      </w:r>
    </w:p>
    <w:p w:rsidR="004533F5" w:rsidRDefault="004533F5" w:rsidP="004533F5">
      <w:pPr>
        <w:jc w:val="both"/>
        <w:rPr>
          <w:rFonts w:ascii="Arial" w:hAnsi="Arial" w:cs="Arial"/>
        </w:rPr>
      </w:pPr>
      <w:r w:rsidRPr="001A0304">
        <w:rPr>
          <w:rFonts w:ascii="Arial" w:hAnsi="Arial" w:cs="Arial"/>
        </w:rPr>
        <w:t>5.- Barraza Cuéllar Armando. (2012). Siete pasos para llegar a la consciencia. España. Editorial Académica Española.</w:t>
      </w:r>
    </w:p>
    <w:p w:rsidR="004533F5" w:rsidRDefault="004533F5" w:rsidP="004533F5">
      <w:pPr>
        <w:jc w:val="both"/>
        <w:rPr>
          <w:rFonts w:ascii="Arial" w:hAnsi="Arial" w:cs="Arial"/>
        </w:rPr>
      </w:pPr>
      <w:r w:rsidRPr="00873272">
        <w:rPr>
          <w:rFonts w:ascii="Arial" w:hAnsi="Arial" w:cs="Arial"/>
        </w:rPr>
        <w:t xml:space="preserve"> </w:t>
      </w:r>
      <w:r w:rsidRPr="001A0304">
        <w:rPr>
          <w:rFonts w:ascii="Arial" w:hAnsi="Arial" w:cs="Arial"/>
        </w:rPr>
        <w:t>6.-Barraza Cuéllar Armando. (2012). Los siete procesos de una integridad que es la enseñanza-aprendizaje. España. Editorial Académica Española.</w:t>
      </w:r>
      <w:r w:rsidRPr="00184BB1">
        <w:rPr>
          <w:rFonts w:ascii="Arial" w:hAnsi="Arial" w:cs="Arial"/>
        </w:rPr>
        <w:t xml:space="preserve"> </w:t>
      </w:r>
    </w:p>
    <w:p w:rsidR="004533F5" w:rsidRDefault="004533F5" w:rsidP="004533F5">
      <w:pPr>
        <w:jc w:val="both"/>
        <w:rPr>
          <w:rFonts w:ascii="Arial" w:hAnsi="Arial" w:cs="Arial"/>
        </w:rPr>
      </w:pPr>
      <w:r w:rsidRPr="001A0304">
        <w:rPr>
          <w:rFonts w:ascii="Arial" w:hAnsi="Arial" w:cs="Arial"/>
        </w:rPr>
        <w:t>7.- Barraza Cuéllar Armando. (2019). Enséñame tu, lo que yo no</w:t>
      </w:r>
      <w:r>
        <w:rPr>
          <w:rFonts w:ascii="Arial" w:hAnsi="Arial" w:cs="Arial"/>
        </w:rPr>
        <w:t xml:space="preserve"> veo.</w:t>
      </w:r>
    </w:p>
    <w:p w:rsidR="000502E5" w:rsidRDefault="004533F5" w:rsidP="000502E5">
      <w:pPr>
        <w:ind w:firstLine="708"/>
        <w:rPr>
          <w:rFonts w:ascii="Arial" w:hAnsi="Arial" w:cs="Arial"/>
        </w:rPr>
      </w:pPr>
      <w:r w:rsidRPr="004578E2">
        <w:rPr>
          <w:rFonts w:ascii="Arial" w:hAnsi="Arial" w:cs="Arial"/>
        </w:rPr>
        <w:t xml:space="preserve"> </w:t>
      </w:r>
      <w:r w:rsidRPr="001A0304">
        <w:rPr>
          <w:rFonts w:ascii="Arial" w:hAnsi="Arial" w:cs="Arial"/>
        </w:rPr>
        <w:t>España. Editorial Académica Española.</w:t>
      </w:r>
    </w:p>
    <w:p w:rsidR="000502E5" w:rsidRDefault="004533F5" w:rsidP="000502E5">
      <w:pPr>
        <w:ind w:firstLine="708"/>
        <w:rPr>
          <w:rFonts w:ascii="Arial" w:hAnsi="Arial" w:cs="Arial"/>
          <w:b/>
        </w:rPr>
      </w:pPr>
      <w:r w:rsidRPr="006B2153">
        <w:rPr>
          <w:rFonts w:ascii="Arial" w:hAnsi="Arial" w:cs="Arial"/>
          <w:b/>
        </w:rPr>
        <w:t xml:space="preserve"> </w:t>
      </w:r>
      <w:r w:rsidR="000502E5">
        <w:rPr>
          <w:rFonts w:ascii="Arial" w:hAnsi="Arial" w:cs="Arial"/>
          <w:b/>
        </w:rPr>
        <w:t>Curriulum vitae.</w:t>
      </w:r>
    </w:p>
    <w:p w:rsidR="000502E5" w:rsidRPr="001A0304" w:rsidRDefault="000502E5" w:rsidP="000502E5">
      <w:pPr>
        <w:jc w:val="both"/>
        <w:rPr>
          <w:rFonts w:ascii="Arial" w:hAnsi="Arial" w:cs="Arial"/>
        </w:rPr>
      </w:pPr>
    </w:p>
    <w:p w:rsidR="000502E5" w:rsidRPr="001A0304" w:rsidRDefault="000502E5" w:rsidP="000502E5">
      <w:pPr>
        <w:ind w:firstLine="708"/>
        <w:rPr>
          <w:rFonts w:ascii="Arial" w:hAnsi="Arial" w:cs="Arial"/>
        </w:rPr>
      </w:pPr>
      <w:r w:rsidRPr="001A0304">
        <w:rPr>
          <w:rFonts w:ascii="Arial" w:hAnsi="Arial" w:cs="Arial"/>
        </w:rPr>
        <w:t>Nací en Santa Bárbara, Chihuahua, México, y resido en Ciudad Juárez, México, soy médico, maestro, investigador, escritor (literato didáctico</w:t>
      </w:r>
    </w:p>
    <w:p w:rsidR="000502E5" w:rsidRPr="001A0304" w:rsidRDefault="00DA2EB9" w:rsidP="000502E5">
      <w:pPr>
        <w:ind w:firstLine="708"/>
        <w:rPr>
          <w:rFonts w:ascii="Arial" w:hAnsi="Arial" w:cs="Arial"/>
        </w:rPr>
      </w:pPr>
      <w:hyperlink r:id="rId6" w:history="1">
        <w:r w:rsidR="000502E5" w:rsidRPr="001A0304">
          <w:rPr>
            <w:rStyle w:val="Hipervnculo"/>
            <w:rFonts w:ascii="Arial" w:hAnsi="Arial" w:cs="Arial"/>
          </w:rPr>
          <w:t>barrazacuellar2001@yahoo.es</w:t>
        </w:r>
      </w:hyperlink>
    </w:p>
    <w:p w:rsidR="000502E5" w:rsidRDefault="000502E5" w:rsidP="000502E5">
      <w:pPr>
        <w:jc w:val="both"/>
        <w:rPr>
          <w:rFonts w:ascii="Arial" w:hAnsi="Arial" w:cs="Arial"/>
        </w:rPr>
      </w:pPr>
    </w:p>
    <w:p w:rsidR="000502E5" w:rsidRDefault="000502E5" w:rsidP="000502E5">
      <w:pPr>
        <w:rPr>
          <w:rFonts w:ascii="Arial" w:hAnsi="Arial" w:cs="Arial"/>
          <w:b/>
        </w:rPr>
      </w:pPr>
    </w:p>
    <w:p w:rsidR="000502E5" w:rsidRDefault="000502E5" w:rsidP="000502E5">
      <w:pPr>
        <w:rPr>
          <w:rFonts w:ascii="Arial" w:hAnsi="Arial" w:cs="Arial"/>
          <w:b/>
        </w:rPr>
      </w:pPr>
      <w:r>
        <w:rPr>
          <w:rFonts w:ascii="Arial" w:hAnsi="Arial" w:cs="Arial"/>
          <w:b/>
        </w:rPr>
        <w:t>Fecha.  02 de Septiembre  2020.   Entidad: Chihuahua.</w:t>
      </w:r>
      <w:r w:rsidRPr="00AD2864">
        <w:rPr>
          <w:rFonts w:ascii="Arial" w:hAnsi="Arial" w:cs="Arial"/>
          <w:noProof/>
          <w:lang w:eastAsia="es-MX"/>
        </w:rPr>
        <w:drawing>
          <wp:anchor distT="0" distB="0" distL="114300" distR="114300" simplePos="0" relativeHeight="251664384" behindDoc="0" locked="0" layoutInCell="1" allowOverlap="1">
            <wp:simplePos x="1095375" y="7239000"/>
            <wp:positionH relativeFrom="column">
              <wp:align>left</wp:align>
            </wp:positionH>
            <wp:positionV relativeFrom="paragraph">
              <wp:align>top</wp:align>
            </wp:positionV>
            <wp:extent cx="1323975" cy="1428750"/>
            <wp:effectExtent l="19050" t="0" r="9525" b="0"/>
            <wp:wrapSquare wrapText="bothSides"/>
            <wp:docPr id="3" name="Imagen 1" descr="C:\Users\J18-104\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18-104\Pictures\th.jpg"/>
                    <pic:cNvPicPr>
                      <a:picLocks noChangeAspect="1" noChangeArrowheads="1"/>
                    </pic:cNvPicPr>
                  </pic:nvPicPr>
                  <pic:blipFill>
                    <a:blip r:embed="rId7"/>
                    <a:srcRect/>
                    <a:stretch>
                      <a:fillRect/>
                    </a:stretch>
                  </pic:blipFill>
                  <pic:spPr bwMode="auto">
                    <a:xfrm>
                      <a:off x="0" y="0"/>
                      <a:ext cx="1323975" cy="1428750"/>
                    </a:xfrm>
                    <a:prstGeom prst="rect">
                      <a:avLst/>
                    </a:prstGeom>
                    <a:noFill/>
                    <a:ln w="9525">
                      <a:noFill/>
                      <a:miter lim="800000"/>
                      <a:headEnd/>
                      <a:tailEnd/>
                    </a:ln>
                  </pic:spPr>
                </pic:pic>
              </a:graphicData>
            </a:graphic>
          </wp:anchor>
        </w:drawing>
      </w:r>
    </w:p>
    <w:p w:rsidR="000502E5" w:rsidRPr="008A39CA" w:rsidRDefault="000502E5" w:rsidP="000502E5">
      <w:pPr>
        <w:rPr>
          <w:rFonts w:ascii="Arial" w:hAnsi="Arial" w:cs="Arial"/>
          <w:b/>
        </w:rPr>
      </w:pPr>
    </w:p>
    <w:p w:rsidR="000502E5" w:rsidRPr="00700650" w:rsidRDefault="000502E5" w:rsidP="000502E5">
      <w:pPr>
        <w:rPr>
          <w:rFonts w:ascii="Arial" w:hAnsi="Arial" w:cs="Arial"/>
          <w:b/>
          <w:sz w:val="24"/>
          <w:szCs w:val="24"/>
        </w:rPr>
      </w:pPr>
    </w:p>
    <w:p w:rsidR="004533F5" w:rsidRPr="00AC4166" w:rsidRDefault="004533F5" w:rsidP="00AC4166">
      <w:pPr>
        <w:spacing w:line="360" w:lineRule="auto"/>
        <w:jc w:val="both"/>
        <w:rPr>
          <w:rFonts w:ascii="Arial" w:hAnsi="Arial" w:cs="Arial"/>
        </w:rPr>
      </w:pPr>
    </w:p>
    <w:sectPr w:rsidR="004533F5" w:rsidRPr="00AC4166" w:rsidSect="003860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166"/>
    <w:rsid w:val="000502E5"/>
    <w:rsid w:val="00061A01"/>
    <w:rsid w:val="00262A88"/>
    <w:rsid w:val="002751E0"/>
    <w:rsid w:val="0033458E"/>
    <w:rsid w:val="00370C81"/>
    <w:rsid w:val="00386060"/>
    <w:rsid w:val="004533F5"/>
    <w:rsid w:val="00684911"/>
    <w:rsid w:val="006B699C"/>
    <w:rsid w:val="009610AD"/>
    <w:rsid w:val="0099658B"/>
    <w:rsid w:val="00AC4166"/>
    <w:rsid w:val="00B3465B"/>
    <w:rsid w:val="00BE2F41"/>
    <w:rsid w:val="00C41799"/>
    <w:rsid w:val="00DA2EB9"/>
    <w:rsid w:val="00E935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33F5"/>
    <w:rPr>
      <w:color w:val="0000FF" w:themeColor="hyperlink"/>
      <w:u w:val="single"/>
    </w:rPr>
  </w:style>
  <w:style w:type="paragraph" w:styleId="Textodeglobo">
    <w:name w:val="Balloon Text"/>
    <w:basedOn w:val="Normal"/>
    <w:link w:val="TextodegloboCar"/>
    <w:uiPriority w:val="99"/>
    <w:semiHidden/>
    <w:unhideWhenUsed/>
    <w:rsid w:val="00BE2F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azacuellar2001@yahoo.e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2020-09-03T22:33:00Z</dcterms:created>
  <dcterms:modified xsi:type="dcterms:W3CDTF">2020-09-03T22:33:00Z</dcterms:modified>
</cp:coreProperties>
</file>