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4F" w:rsidRPr="002804A2" w:rsidRDefault="00F4434F" w:rsidP="00F4434F"/>
    <w:p w:rsidR="00F4434F" w:rsidRPr="00D9648B" w:rsidRDefault="00F4434F" w:rsidP="00F4434F">
      <w:pPr>
        <w:spacing w:after="0" w:line="360" w:lineRule="auto"/>
        <w:jc w:val="center"/>
        <w:rPr>
          <w:rFonts w:ascii="Arial" w:hAnsi="Arial" w:cs="Arial"/>
          <w:b/>
        </w:rPr>
      </w:pPr>
      <w:r w:rsidRPr="00D9648B">
        <w:rPr>
          <w:rFonts w:ascii="Arial" w:hAnsi="Arial" w:cs="Arial"/>
          <w:b/>
        </w:rPr>
        <w:t>REPUBLICA BOLIVARIANA DE VENEZUELA</w:t>
      </w:r>
    </w:p>
    <w:p w:rsidR="00F4434F" w:rsidRPr="00D9648B" w:rsidRDefault="00F4434F" w:rsidP="00F4434F">
      <w:pPr>
        <w:spacing w:after="0" w:line="360" w:lineRule="auto"/>
        <w:jc w:val="center"/>
        <w:rPr>
          <w:rFonts w:ascii="Arial" w:hAnsi="Arial" w:cs="Arial"/>
          <w:b/>
        </w:rPr>
      </w:pPr>
      <w:r w:rsidRPr="00D9648B">
        <w:rPr>
          <w:rFonts w:ascii="Arial" w:hAnsi="Arial" w:cs="Arial"/>
          <w:b/>
        </w:rPr>
        <w:t>CENTRO DE EXTENSION DE LA UNIVERSIDAD JOSE ANTONIO PAEZ</w:t>
      </w:r>
    </w:p>
    <w:p w:rsidR="00F4434F" w:rsidRPr="00D9648B" w:rsidRDefault="00F4434F" w:rsidP="00F4434F">
      <w:pPr>
        <w:spacing w:after="0" w:line="360" w:lineRule="auto"/>
        <w:jc w:val="center"/>
        <w:rPr>
          <w:rFonts w:ascii="Arial" w:hAnsi="Arial" w:cs="Arial"/>
          <w:b/>
        </w:rPr>
      </w:pPr>
      <w:r w:rsidRPr="00D9648B">
        <w:rPr>
          <w:rFonts w:ascii="Arial" w:hAnsi="Arial" w:cs="Arial"/>
          <w:b/>
        </w:rPr>
        <w:t>DIPLOMADO EN CIENCIAS FORENSES Y CRIMINALISTICAS</w:t>
      </w:r>
    </w:p>
    <w:p w:rsidR="00F4434F" w:rsidRPr="00D9648B" w:rsidRDefault="00F4434F" w:rsidP="00F4434F">
      <w:pPr>
        <w:spacing w:after="0" w:line="360" w:lineRule="auto"/>
        <w:jc w:val="center"/>
        <w:rPr>
          <w:rFonts w:ascii="Arial" w:hAnsi="Arial" w:cs="Arial"/>
          <w:b/>
        </w:rPr>
      </w:pPr>
      <w:r w:rsidRPr="00D9648B">
        <w:rPr>
          <w:rFonts w:ascii="Arial" w:hAnsi="Arial" w:cs="Arial"/>
          <w:b/>
        </w:rPr>
        <w:t>INFORME FINAL DE DIPLOMATURA</w:t>
      </w:r>
    </w:p>
    <w:p w:rsidR="00F4434F" w:rsidRPr="00E9372E" w:rsidRDefault="00F4434F" w:rsidP="00F4434F">
      <w:pPr>
        <w:spacing w:after="0" w:line="360" w:lineRule="auto"/>
        <w:jc w:val="center"/>
        <w:rPr>
          <w:rFonts w:ascii="Arial" w:hAnsi="Arial" w:cs="Arial"/>
          <w:b/>
          <w:sz w:val="24"/>
        </w:rPr>
      </w:pPr>
      <w:bookmarkStart w:id="0" w:name="OLE_LINK1"/>
      <w:r>
        <w:rPr>
          <w:noProof/>
          <w:lang w:eastAsia="es-ES_tradnl"/>
        </w:rPr>
        <w:drawing>
          <wp:inline distT="0" distB="0" distL="0" distR="0" wp14:anchorId="2D977984" wp14:editId="271D9752">
            <wp:extent cx="2831910" cy="637308"/>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807" cy="638185"/>
                    </a:xfrm>
                    <a:prstGeom prst="rect">
                      <a:avLst/>
                    </a:prstGeom>
                    <a:noFill/>
                    <a:ln>
                      <a:noFill/>
                    </a:ln>
                  </pic:spPr>
                </pic:pic>
              </a:graphicData>
            </a:graphic>
          </wp:inline>
        </w:drawing>
      </w:r>
      <w:bookmarkEnd w:id="0"/>
    </w:p>
    <w:p w:rsidR="00F4434F" w:rsidRDefault="00F4434F" w:rsidP="00F4434F"/>
    <w:p w:rsidR="00F4434F" w:rsidRPr="00E9372E" w:rsidRDefault="00F4434F" w:rsidP="00F4434F">
      <w:pPr>
        <w:rPr>
          <w:sz w:val="24"/>
        </w:rPr>
      </w:pPr>
    </w:p>
    <w:p w:rsidR="00F4434F" w:rsidRPr="00D9648B" w:rsidRDefault="00F4434F" w:rsidP="00F4434F">
      <w:pPr>
        <w:spacing w:after="0" w:line="360" w:lineRule="auto"/>
        <w:jc w:val="center"/>
        <w:rPr>
          <w:rFonts w:ascii="Arial" w:hAnsi="Arial" w:cs="Arial"/>
          <w:b/>
          <w:sz w:val="24"/>
          <w:szCs w:val="24"/>
        </w:rPr>
      </w:pPr>
      <w:r w:rsidRPr="00D9648B">
        <w:rPr>
          <w:rFonts w:ascii="Arial" w:hAnsi="Arial" w:cs="Arial"/>
          <w:b/>
          <w:sz w:val="24"/>
          <w:szCs w:val="24"/>
        </w:rPr>
        <w:t>TITULO</w:t>
      </w:r>
    </w:p>
    <w:p w:rsidR="00F4434F" w:rsidRPr="00D9648B" w:rsidRDefault="00F4434F" w:rsidP="00F4434F">
      <w:pPr>
        <w:spacing w:after="0" w:line="360" w:lineRule="auto"/>
        <w:jc w:val="center"/>
        <w:rPr>
          <w:rFonts w:ascii="Arial" w:hAnsi="Arial" w:cs="Arial"/>
          <w:b/>
          <w:sz w:val="24"/>
          <w:szCs w:val="24"/>
        </w:rPr>
      </w:pPr>
      <w:r w:rsidRPr="00D9648B">
        <w:rPr>
          <w:rFonts w:ascii="Arial" w:hAnsi="Arial" w:cs="Arial"/>
          <w:b/>
          <w:sz w:val="24"/>
          <w:szCs w:val="24"/>
        </w:rPr>
        <w:t>CREACION DE LA UNIDAD DE  ASESORIA MEDICO LEGAL ADSCRITA AL HOSPITAL ISRAEL RANUAREZ BALSA, SAN JUAN DE LOS MORROS, ESTADO GUARICO.</w:t>
      </w:r>
    </w:p>
    <w:p w:rsidR="00F4434F" w:rsidRPr="00E9372E" w:rsidRDefault="00F4434F" w:rsidP="00F4434F">
      <w:pPr>
        <w:spacing w:after="0" w:line="360" w:lineRule="auto"/>
        <w:jc w:val="center"/>
        <w:rPr>
          <w:b/>
        </w:rPr>
      </w:pPr>
    </w:p>
    <w:p w:rsidR="00F4434F" w:rsidRDefault="00F4434F" w:rsidP="00F4434F">
      <w:pPr>
        <w:spacing w:after="0" w:line="360" w:lineRule="auto"/>
        <w:rPr>
          <w:b/>
        </w:rPr>
      </w:pPr>
    </w:p>
    <w:p w:rsidR="00F4434F" w:rsidRPr="00E9372E" w:rsidRDefault="00F4434F" w:rsidP="00F4434F">
      <w:pPr>
        <w:spacing w:after="0" w:line="360" w:lineRule="auto"/>
        <w:rPr>
          <w:b/>
        </w:rPr>
      </w:pPr>
    </w:p>
    <w:p w:rsidR="00F4434F" w:rsidRPr="00E9372E" w:rsidRDefault="00F4434F" w:rsidP="00F4434F">
      <w:pPr>
        <w:spacing w:after="0" w:line="360" w:lineRule="auto"/>
        <w:jc w:val="center"/>
        <w:rPr>
          <w:rFonts w:ascii="Arial" w:hAnsi="Arial" w:cs="Arial"/>
          <w:b/>
          <w:sz w:val="24"/>
        </w:rPr>
      </w:pPr>
    </w:p>
    <w:p w:rsidR="00F4434F" w:rsidRDefault="00F4434F" w:rsidP="00F4434F">
      <w:pPr>
        <w:spacing w:after="0" w:line="360" w:lineRule="auto"/>
        <w:jc w:val="right"/>
        <w:rPr>
          <w:rFonts w:ascii="Arial" w:hAnsi="Arial" w:cs="Arial"/>
          <w:b/>
          <w:sz w:val="24"/>
        </w:rPr>
      </w:pPr>
      <w:r>
        <w:rPr>
          <w:rFonts w:ascii="Arial" w:hAnsi="Arial" w:cs="Arial"/>
          <w:b/>
          <w:sz w:val="24"/>
        </w:rPr>
        <w:t>COORDINADOR: Prof. Pinto Luis</w:t>
      </w:r>
    </w:p>
    <w:p w:rsidR="00F4434F" w:rsidRPr="00E9372E" w:rsidRDefault="00F4434F" w:rsidP="00F4434F">
      <w:pPr>
        <w:spacing w:after="0" w:line="360" w:lineRule="auto"/>
        <w:jc w:val="right"/>
        <w:rPr>
          <w:rFonts w:ascii="Arial" w:hAnsi="Arial" w:cs="Arial"/>
          <w:b/>
          <w:sz w:val="24"/>
        </w:rPr>
      </w:pPr>
    </w:p>
    <w:p w:rsidR="00F4434F" w:rsidRPr="00E9372E" w:rsidRDefault="00F4434F" w:rsidP="00F4434F">
      <w:pPr>
        <w:spacing w:after="0" w:line="360" w:lineRule="auto"/>
        <w:jc w:val="right"/>
        <w:rPr>
          <w:rFonts w:ascii="Arial" w:hAnsi="Arial" w:cs="Arial"/>
          <w:b/>
          <w:sz w:val="24"/>
        </w:rPr>
      </w:pPr>
      <w:r w:rsidRPr="00E9372E">
        <w:rPr>
          <w:rFonts w:ascii="Arial" w:hAnsi="Arial" w:cs="Arial"/>
          <w:b/>
          <w:sz w:val="24"/>
        </w:rPr>
        <w:t>AUTORES:</w:t>
      </w:r>
    </w:p>
    <w:p w:rsidR="00F4434F" w:rsidRPr="00E9372E" w:rsidRDefault="00F4434F" w:rsidP="00F4434F">
      <w:pPr>
        <w:spacing w:after="0" w:line="360" w:lineRule="auto"/>
        <w:jc w:val="right"/>
        <w:rPr>
          <w:rFonts w:ascii="Arial" w:hAnsi="Arial" w:cs="Arial"/>
          <w:b/>
          <w:sz w:val="24"/>
        </w:rPr>
      </w:pPr>
      <w:r>
        <w:rPr>
          <w:rFonts w:ascii="Arial" w:hAnsi="Arial" w:cs="Arial"/>
          <w:b/>
          <w:sz w:val="24"/>
        </w:rPr>
        <w:t>Andrade Jorge Eliecer CI: 4.537.</w:t>
      </w:r>
      <w:r w:rsidRPr="00E9372E">
        <w:rPr>
          <w:rFonts w:ascii="Arial" w:hAnsi="Arial" w:cs="Arial"/>
          <w:b/>
          <w:sz w:val="24"/>
        </w:rPr>
        <w:t>504</w:t>
      </w:r>
    </w:p>
    <w:p w:rsidR="00F4434F" w:rsidRDefault="00F4434F" w:rsidP="00F4434F">
      <w:pPr>
        <w:spacing w:after="0" w:line="360" w:lineRule="auto"/>
        <w:jc w:val="center"/>
        <w:rPr>
          <w:rFonts w:ascii="Arial" w:hAnsi="Arial" w:cs="Arial"/>
          <w:b/>
          <w:sz w:val="24"/>
        </w:rPr>
      </w:pPr>
    </w:p>
    <w:p w:rsidR="00E82E1A" w:rsidRDefault="00E82E1A" w:rsidP="00F4434F">
      <w:pPr>
        <w:spacing w:after="0" w:line="360" w:lineRule="auto"/>
        <w:jc w:val="center"/>
        <w:rPr>
          <w:rFonts w:ascii="Arial" w:hAnsi="Arial" w:cs="Arial"/>
          <w:b/>
          <w:sz w:val="24"/>
        </w:rPr>
      </w:pPr>
    </w:p>
    <w:p w:rsidR="00E82E1A" w:rsidRPr="00E9372E" w:rsidRDefault="00E82E1A" w:rsidP="00F4434F">
      <w:pPr>
        <w:spacing w:after="0" w:line="360" w:lineRule="auto"/>
        <w:jc w:val="center"/>
        <w:rPr>
          <w:b/>
        </w:rPr>
      </w:pPr>
    </w:p>
    <w:p w:rsidR="00F4434F" w:rsidRPr="00E9372E" w:rsidRDefault="00F4434F" w:rsidP="00F4434F">
      <w:pPr>
        <w:spacing w:after="0" w:line="360" w:lineRule="auto"/>
        <w:jc w:val="center"/>
        <w:rPr>
          <w:b/>
        </w:rPr>
      </w:pPr>
    </w:p>
    <w:p w:rsidR="00F4434F" w:rsidRPr="00E9372E" w:rsidRDefault="00F4434F" w:rsidP="00F4434F">
      <w:pPr>
        <w:spacing w:after="0" w:line="360" w:lineRule="auto"/>
        <w:jc w:val="center"/>
        <w:rPr>
          <w:b/>
        </w:rPr>
      </w:pPr>
    </w:p>
    <w:p w:rsidR="00F4434F" w:rsidRPr="00E9372E" w:rsidRDefault="00F4434F" w:rsidP="00F4434F">
      <w:pPr>
        <w:spacing w:after="0" w:line="360" w:lineRule="auto"/>
        <w:jc w:val="center"/>
        <w:rPr>
          <w:b/>
        </w:rPr>
      </w:pPr>
    </w:p>
    <w:p w:rsidR="00F4434F" w:rsidRPr="00E9372E" w:rsidRDefault="00F4434F" w:rsidP="00F4434F">
      <w:pPr>
        <w:spacing w:after="0" w:line="360" w:lineRule="auto"/>
        <w:jc w:val="center"/>
        <w:rPr>
          <w:b/>
        </w:rPr>
      </w:pPr>
    </w:p>
    <w:p w:rsidR="00F4434F" w:rsidRDefault="00F4434F" w:rsidP="00F4434F">
      <w:pPr>
        <w:spacing w:after="0" w:line="360" w:lineRule="auto"/>
        <w:jc w:val="center"/>
        <w:rPr>
          <w:rFonts w:ascii="Arial" w:hAnsi="Arial" w:cs="Arial"/>
          <w:b/>
          <w:sz w:val="24"/>
        </w:rPr>
      </w:pPr>
      <w:r w:rsidRPr="00E9372E">
        <w:rPr>
          <w:rFonts w:ascii="Arial" w:hAnsi="Arial" w:cs="Arial"/>
          <w:b/>
          <w:sz w:val="24"/>
        </w:rPr>
        <w:t>San Juan de los Morros</w:t>
      </w:r>
    </w:p>
    <w:p w:rsidR="00F4434F" w:rsidRDefault="00F4434F" w:rsidP="00F4434F">
      <w:pPr>
        <w:spacing w:after="0" w:line="360" w:lineRule="auto"/>
        <w:jc w:val="center"/>
        <w:rPr>
          <w:rFonts w:ascii="Arial" w:hAnsi="Arial" w:cs="Arial"/>
          <w:b/>
          <w:sz w:val="24"/>
        </w:rPr>
      </w:pPr>
    </w:p>
    <w:p w:rsidR="00F4434F" w:rsidRPr="00BE1CB1" w:rsidRDefault="00F4434F" w:rsidP="00F4434F">
      <w:pPr>
        <w:spacing w:after="0" w:line="360" w:lineRule="auto"/>
        <w:jc w:val="center"/>
        <w:rPr>
          <w:rFonts w:ascii="Arial" w:hAnsi="Arial" w:cs="Arial"/>
          <w:b/>
          <w:sz w:val="28"/>
        </w:rPr>
      </w:pPr>
      <w:r w:rsidRPr="00BE1CB1">
        <w:rPr>
          <w:rFonts w:ascii="Arial" w:hAnsi="Arial" w:cs="Arial"/>
          <w:b/>
          <w:sz w:val="28"/>
        </w:rPr>
        <w:lastRenderedPageBreak/>
        <w:t>INDICE GENERAL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881"/>
      </w:tblGrid>
      <w:tr w:rsidR="00F4434F" w:rsidTr="00D20365">
        <w:trPr>
          <w:trHeight w:val="838"/>
        </w:trPr>
        <w:tc>
          <w:tcPr>
            <w:tcW w:w="7196" w:type="dxa"/>
          </w:tcPr>
          <w:p w:rsidR="00F4434F" w:rsidRDefault="00F4434F" w:rsidP="00D20365">
            <w:pPr>
              <w:spacing w:line="360" w:lineRule="auto"/>
              <w:jc w:val="both"/>
              <w:rPr>
                <w:rFonts w:ascii="Arial" w:hAnsi="Arial" w:cs="Arial"/>
                <w:b/>
                <w:sz w:val="24"/>
              </w:rPr>
            </w:pPr>
          </w:p>
        </w:tc>
        <w:tc>
          <w:tcPr>
            <w:tcW w:w="881" w:type="dxa"/>
          </w:tcPr>
          <w:p w:rsidR="00F4434F" w:rsidRDefault="00F4434F" w:rsidP="00D20365">
            <w:pPr>
              <w:spacing w:line="360" w:lineRule="auto"/>
              <w:jc w:val="both"/>
              <w:rPr>
                <w:rFonts w:ascii="Arial" w:hAnsi="Arial" w:cs="Arial"/>
                <w:b/>
                <w:sz w:val="24"/>
              </w:rPr>
            </w:pPr>
            <w:r>
              <w:rPr>
                <w:rFonts w:ascii="Arial" w:hAnsi="Arial" w:cs="Arial"/>
                <w:b/>
                <w:sz w:val="24"/>
              </w:rPr>
              <w:t>Pág.</w:t>
            </w:r>
          </w:p>
        </w:tc>
      </w:tr>
      <w:tr w:rsidR="00F4434F" w:rsidTr="00D20365">
        <w:tc>
          <w:tcPr>
            <w:tcW w:w="7196" w:type="dxa"/>
          </w:tcPr>
          <w:p w:rsidR="00F4434F" w:rsidRDefault="00F4434F" w:rsidP="00D20365">
            <w:pPr>
              <w:spacing w:line="360" w:lineRule="auto"/>
              <w:rPr>
                <w:rFonts w:ascii="Arial" w:hAnsi="Arial" w:cs="Arial"/>
                <w:b/>
                <w:sz w:val="24"/>
              </w:rPr>
            </w:pPr>
            <w:r>
              <w:rPr>
                <w:rFonts w:ascii="Arial" w:hAnsi="Arial" w:cs="Arial"/>
                <w:b/>
                <w:sz w:val="24"/>
              </w:rPr>
              <w:t>Portada………………………………………………………………….</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I</w:t>
            </w:r>
          </w:p>
        </w:tc>
      </w:tr>
      <w:tr w:rsidR="00F4434F" w:rsidTr="00D20365">
        <w:tc>
          <w:tcPr>
            <w:tcW w:w="7196" w:type="dxa"/>
          </w:tcPr>
          <w:p w:rsidR="00F4434F" w:rsidRDefault="00F4434F" w:rsidP="00D20365">
            <w:pPr>
              <w:spacing w:line="360" w:lineRule="auto"/>
              <w:rPr>
                <w:rFonts w:ascii="Arial" w:hAnsi="Arial" w:cs="Arial"/>
                <w:b/>
                <w:sz w:val="24"/>
              </w:rPr>
            </w:pPr>
            <w:r>
              <w:rPr>
                <w:rFonts w:ascii="Arial" w:hAnsi="Arial" w:cs="Arial"/>
                <w:b/>
                <w:sz w:val="24"/>
              </w:rPr>
              <w:t>Índice General…………………………………………………………</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II</w:t>
            </w:r>
          </w:p>
        </w:tc>
      </w:tr>
      <w:tr w:rsidR="00F4434F" w:rsidTr="00D20365">
        <w:tc>
          <w:tcPr>
            <w:tcW w:w="7196" w:type="dxa"/>
          </w:tcPr>
          <w:p w:rsidR="00F4434F" w:rsidRPr="00FC3CC3" w:rsidRDefault="00F4434F" w:rsidP="00D20365">
            <w:pPr>
              <w:spacing w:line="360" w:lineRule="auto"/>
              <w:jc w:val="both"/>
              <w:rPr>
                <w:rFonts w:ascii="Arial" w:hAnsi="Arial" w:cs="Arial"/>
                <w:b/>
                <w:sz w:val="24"/>
                <w:szCs w:val="24"/>
              </w:rPr>
            </w:pPr>
            <w:r w:rsidRPr="0071598F">
              <w:rPr>
                <w:rFonts w:ascii="Arial" w:hAnsi="Arial" w:cs="Arial"/>
                <w:b/>
                <w:sz w:val="24"/>
                <w:szCs w:val="24"/>
              </w:rPr>
              <w:t>INTRODUCCION, Visión Holística de la Salud, Ciencias Forenses y Penales</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p>
          <w:p w:rsidR="00F4434F" w:rsidRDefault="00F4434F" w:rsidP="00D20365">
            <w:pPr>
              <w:spacing w:line="360" w:lineRule="auto"/>
              <w:jc w:val="right"/>
              <w:rPr>
                <w:rFonts w:ascii="Arial" w:hAnsi="Arial" w:cs="Arial"/>
                <w:b/>
                <w:sz w:val="24"/>
              </w:rPr>
            </w:pPr>
            <w:r>
              <w:rPr>
                <w:rFonts w:ascii="Arial" w:hAnsi="Arial" w:cs="Arial"/>
                <w:b/>
                <w:sz w:val="24"/>
              </w:rPr>
              <w:t>III</w:t>
            </w:r>
          </w:p>
        </w:tc>
      </w:tr>
      <w:tr w:rsidR="00F4434F" w:rsidTr="00D20365">
        <w:tc>
          <w:tcPr>
            <w:tcW w:w="7196" w:type="dxa"/>
          </w:tcPr>
          <w:p w:rsidR="00F4434F" w:rsidRPr="00FC3CC3" w:rsidRDefault="00F4434F" w:rsidP="00D20365">
            <w:pPr>
              <w:spacing w:line="360" w:lineRule="auto"/>
              <w:rPr>
                <w:rFonts w:ascii="Arial" w:hAnsi="Arial" w:cs="Arial"/>
                <w:b/>
                <w:sz w:val="24"/>
                <w:szCs w:val="24"/>
              </w:rPr>
            </w:pPr>
            <w:r w:rsidRPr="0071598F">
              <w:rPr>
                <w:rFonts w:ascii="Arial" w:hAnsi="Arial" w:cs="Arial"/>
                <w:b/>
                <w:sz w:val="24"/>
                <w:szCs w:val="24"/>
              </w:rPr>
              <w:t>CAPITULO I.</w:t>
            </w:r>
            <w:r>
              <w:rPr>
                <w:rFonts w:ascii="Arial" w:hAnsi="Arial" w:cs="Arial"/>
                <w:b/>
                <w:sz w:val="24"/>
                <w:szCs w:val="24"/>
              </w:rPr>
              <w:t xml:space="preserve"> ORGANIZACIÓN OBJETO DE ESTUDIO. </w:t>
            </w:r>
            <w:r w:rsidRPr="0071598F">
              <w:rPr>
                <w:rFonts w:ascii="Arial" w:hAnsi="Arial" w:cs="Arial"/>
                <w:b/>
                <w:sz w:val="24"/>
                <w:szCs w:val="24"/>
              </w:rPr>
              <w:t>HOSPITAL ISRAEL RANUAREZ BALSA (HIRB)</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p>
          <w:p w:rsidR="00F4434F" w:rsidRDefault="00F4434F" w:rsidP="00D20365">
            <w:pPr>
              <w:spacing w:line="360" w:lineRule="auto"/>
              <w:jc w:val="right"/>
              <w:rPr>
                <w:rFonts w:ascii="Arial" w:hAnsi="Arial" w:cs="Arial"/>
                <w:b/>
                <w:sz w:val="24"/>
              </w:rPr>
            </w:pPr>
            <w:r>
              <w:rPr>
                <w:rFonts w:ascii="Arial" w:hAnsi="Arial" w:cs="Arial"/>
                <w:b/>
                <w:sz w:val="24"/>
              </w:rPr>
              <w:t>9</w:t>
            </w:r>
          </w:p>
        </w:tc>
      </w:tr>
      <w:tr w:rsidR="00F4434F" w:rsidTr="00D20365">
        <w:tc>
          <w:tcPr>
            <w:tcW w:w="7196" w:type="dxa"/>
          </w:tcPr>
          <w:p w:rsidR="00F4434F" w:rsidRPr="00FC3CC3" w:rsidRDefault="00F4434F" w:rsidP="00D20365">
            <w:pPr>
              <w:jc w:val="both"/>
              <w:rPr>
                <w:rFonts w:ascii="Arial" w:hAnsi="Arial" w:cs="Arial"/>
                <w:b/>
                <w:sz w:val="24"/>
                <w:szCs w:val="24"/>
              </w:rPr>
            </w:pPr>
            <w:r w:rsidRPr="00FC3CC3">
              <w:rPr>
                <w:rFonts w:ascii="Arial" w:hAnsi="Arial" w:cs="Arial"/>
                <w:b/>
                <w:sz w:val="24"/>
                <w:szCs w:val="24"/>
              </w:rPr>
              <w:t xml:space="preserve">Reseña del </w:t>
            </w:r>
            <w:r>
              <w:rPr>
                <w:rFonts w:ascii="Arial" w:hAnsi="Arial" w:cs="Arial"/>
                <w:b/>
                <w:sz w:val="24"/>
                <w:szCs w:val="24"/>
              </w:rPr>
              <w:t xml:space="preserve">HIRB y perspectiva Médico Legal. </w:t>
            </w:r>
            <w:r w:rsidRPr="00FC3CC3">
              <w:rPr>
                <w:rFonts w:ascii="Arial" w:hAnsi="Arial" w:cs="Arial"/>
                <w:b/>
                <w:sz w:val="24"/>
                <w:szCs w:val="24"/>
              </w:rPr>
              <w:t>Organ</w:t>
            </w:r>
            <w:r>
              <w:rPr>
                <w:rFonts w:ascii="Arial" w:hAnsi="Arial" w:cs="Arial"/>
                <w:b/>
                <w:sz w:val="24"/>
                <w:szCs w:val="24"/>
              </w:rPr>
              <w:t>igrama estructural y funcional.</w:t>
            </w:r>
            <w:r w:rsidRPr="00FC3CC3">
              <w:rPr>
                <w:rFonts w:ascii="Arial" w:hAnsi="Arial" w:cs="Arial"/>
                <w:b/>
                <w:sz w:val="24"/>
                <w:szCs w:val="24"/>
              </w:rPr>
              <w:t xml:space="preserve"> Visualización de la propuesta</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p>
          <w:p w:rsidR="00F4434F" w:rsidRDefault="00F4434F" w:rsidP="00D20365">
            <w:pPr>
              <w:spacing w:line="360" w:lineRule="auto"/>
              <w:jc w:val="right"/>
              <w:rPr>
                <w:rFonts w:ascii="Arial" w:hAnsi="Arial" w:cs="Arial"/>
                <w:b/>
                <w:sz w:val="24"/>
              </w:rPr>
            </w:pPr>
            <w:r>
              <w:rPr>
                <w:rFonts w:ascii="Arial" w:hAnsi="Arial" w:cs="Arial"/>
                <w:b/>
                <w:sz w:val="24"/>
              </w:rPr>
              <w:t>9</w:t>
            </w:r>
          </w:p>
        </w:tc>
      </w:tr>
      <w:tr w:rsidR="00F4434F" w:rsidTr="00D20365">
        <w:tc>
          <w:tcPr>
            <w:tcW w:w="7196" w:type="dxa"/>
          </w:tcPr>
          <w:p w:rsidR="00F4434F" w:rsidRPr="00FC3CC3" w:rsidRDefault="00F4434F" w:rsidP="00D20365">
            <w:pPr>
              <w:rPr>
                <w:rFonts w:ascii="Arial" w:hAnsi="Arial" w:cs="Arial"/>
                <w:b/>
                <w:sz w:val="24"/>
                <w:szCs w:val="24"/>
              </w:rPr>
            </w:pPr>
            <w:r w:rsidRPr="00FC3CC3">
              <w:rPr>
                <w:rFonts w:ascii="Arial" w:hAnsi="Arial" w:cs="Arial"/>
                <w:b/>
                <w:sz w:val="24"/>
                <w:szCs w:val="24"/>
              </w:rPr>
              <w:t>Acreditación Hospitalaria con interés M</w:t>
            </w:r>
            <w:r>
              <w:rPr>
                <w:rFonts w:ascii="Arial" w:hAnsi="Arial" w:cs="Arial"/>
                <w:b/>
                <w:sz w:val="24"/>
                <w:szCs w:val="24"/>
              </w:rPr>
              <w:t>édico Legal…………..</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11</w:t>
            </w:r>
          </w:p>
        </w:tc>
      </w:tr>
      <w:tr w:rsidR="00F4434F" w:rsidTr="00D20365">
        <w:tc>
          <w:tcPr>
            <w:tcW w:w="7196" w:type="dxa"/>
          </w:tcPr>
          <w:p w:rsidR="00F4434F" w:rsidRPr="00FC3CC3" w:rsidRDefault="00F4434F" w:rsidP="00D20365">
            <w:pPr>
              <w:rPr>
                <w:rFonts w:ascii="Arial" w:hAnsi="Arial" w:cs="Arial"/>
                <w:b/>
                <w:sz w:val="24"/>
                <w:szCs w:val="24"/>
              </w:rPr>
            </w:pPr>
            <w:r w:rsidRPr="00FC3CC3">
              <w:rPr>
                <w:rFonts w:ascii="Arial" w:hAnsi="Arial" w:cs="Arial"/>
                <w:b/>
                <w:sz w:val="24"/>
                <w:szCs w:val="24"/>
              </w:rPr>
              <w:t xml:space="preserve">Desempeño </w:t>
            </w:r>
            <w:r>
              <w:rPr>
                <w:rFonts w:ascii="Arial" w:hAnsi="Arial" w:cs="Arial"/>
                <w:b/>
                <w:sz w:val="24"/>
                <w:szCs w:val="24"/>
              </w:rPr>
              <w:t xml:space="preserve">y funcionamiento </w:t>
            </w:r>
            <w:r w:rsidRPr="00FC3CC3">
              <w:rPr>
                <w:rFonts w:ascii="Arial" w:hAnsi="Arial" w:cs="Arial"/>
                <w:b/>
                <w:sz w:val="24"/>
                <w:szCs w:val="24"/>
              </w:rPr>
              <w:t>Hospitalario</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12</w:t>
            </w:r>
          </w:p>
        </w:tc>
      </w:tr>
      <w:tr w:rsidR="00F4434F" w:rsidTr="00D20365">
        <w:tc>
          <w:tcPr>
            <w:tcW w:w="7196" w:type="dxa"/>
          </w:tcPr>
          <w:p w:rsidR="00F4434F" w:rsidRDefault="00F4434F" w:rsidP="00D20365">
            <w:pPr>
              <w:spacing w:line="360" w:lineRule="auto"/>
              <w:jc w:val="both"/>
              <w:rPr>
                <w:rFonts w:ascii="Arial" w:hAnsi="Arial" w:cs="Arial"/>
                <w:b/>
                <w:sz w:val="24"/>
              </w:rPr>
            </w:pPr>
          </w:p>
        </w:tc>
        <w:tc>
          <w:tcPr>
            <w:tcW w:w="881" w:type="dxa"/>
          </w:tcPr>
          <w:p w:rsidR="00F4434F" w:rsidRDefault="00F4434F" w:rsidP="00D20365">
            <w:pPr>
              <w:spacing w:line="360" w:lineRule="auto"/>
              <w:jc w:val="right"/>
              <w:rPr>
                <w:rFonts w:ascii="Arial" w:hAnsi="Arial" w:cs="Arial"/>
                <w:b/>
                <w:sz w:val="24"/>
              </w:rPr>
            </w:pPr>
          </w:p>
        </w:tc>
      </w:tr>
      <w:tr w:rsidR="00F4434F" w:rsidTr="00D20365">
        <w:tc>
          <w:tcPr>
            <w:tcW w:w="7196" w:type="dxa"/>
          </w:tcPr>
          <w:p w:rsidR="00F4434F" w:rsidRPr="00540608" w:rsidRDefault="00F4434F" w:rsidP="00D20365">
            <w:pPr>
              <w:jc w:val="both"/>
              <w:rPr>
                <w:rFonts w:ascii="Arial" w:hAnsi="Arial" w:cs="Arial"/>
                <w:b/>
                <w:sz w:val="24"/>
                <w:szCs w:val="24"/>
              </w:rPr>
            </w:pPr>
            <w:r w:rsidRPr="0071598F">
              <w:rPr>
                <w:rFonts w:ascii="Arial" w:hAnsi="Arial" w:cs="Arial"/>
                <w:b/>
                <w:sz w:val="24"/>
                <w:szCs w:val="24"/>
              </w:rPr>
              <w:t>CAPITULO II. CONTEXTUALIZACION DE LA SITUACION PROBLEMA</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p>
          <w:p w:rsidR="00F4434F" w:rsidRDefault="00F4434F" w:rsidP="00D20365">
            <w:pPr>
              <w:spacing w:line="360" w:lineRule="auto"/>
              <w:jc w:val="right"/>
              <w:rPr>
                <w:rFonts w:ascii="Arial" w:hAnsi="Arial" w:cs="Arial"/>
                <w:b/>
                <w:sz w:val="24"/>
              </w:rPr>
            </w:pPr>
            <w:r>
              <w:rPr>
                <w:rFonts w:ascii="Arial" w:hAnsi="Arial" w:cs="Arial"/>
                <w:b/>
                <w:sz w:val="24"/>
              </w:rPr>
              <w:t>15</w:t>
            </w:r>
          </w:p>
        </w:tc>
      </w:tr>
      <w:tr w:rsidR="00F4434F" w:rsidTr="00D20365">
        <w:tc>
          <w:tcPr>
            <w:tcW w:w="7196" w:type="dxa"/>
          </w:tcPr>
          <w:p w:rsidR="00F4434F" w:rsidRPr="00540608" w:rsidRDefault="00F4434F" w:rsidP="00D20365">
            <w:pPr>
              <w:rPr>
                <w:rFonts w:ascii="Arial" w:hAnsi="Arial" w:cs="Arial"/>
                <w:b/>
                <w:sz w:val="24"/>
                <w:szCs w:val="24"/>
              </w:rPr>
            </w:pPr>
            <w:r w:rsidRPr="00540608">
              <w:rPr>
                <w:rFonts w:ascii="Arial" w:hAnsi="Arial" w:cs="Arial"/>
                <w:b/>
                <w:sz w:val="24"/>
                <w:szCs w:val="24"/>
              </w:rPr>
              <w:t>El problema Hospitalario y Responsabilidad Médico Legal…</w:t>
            </w:r>
            <w:proofErr w:type="gramStart"/>
            <w:r>
              <w:rPr>
                <w:rFonts w:ascii="Arial" w:hAnsi="Arial" w:cs="Arial"/>
                <w:b/>
                <w:sz w:val="24"/>
                <w:szCs w:val="24"/>
              </w:rPr>
              <w:t>..</w:t>
            </w:r>
            <w:proofErr w:type="gramEnd"/>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15</w:t>
            </w:r>
          </w:p>
        </w:tc>
      </w:tr>
      <w:tr w:rsidR="00F4434F" w:rsidTr="00D20365">
        <w:tc>
          <w:tcPr>
            <w:tcW w:w="7196" w:type="dxa"/>
          </w:tcPr>
          <w:p w:rsidR="00F4434F" w:rsidRPr="00540608" w:rsidRDefault="00F4434F" w:rsidP="00D20365">
            <w:pPr>
              <w:rPr>
                <w:rFonts w:ascii="Arial" w:hAnsi="Arial" w:cs="Arial"/>
                <w:b/>
                <w:sz w:val="24"/>
                <w:szCs w:val="24"/>
              </w:rPr>
            </w:pPr>
            <w:r w:rsidRPr="00540608">
              <w:rPr>
                <w:rFonts w:ascii="Arial" w:hAnsi="Arial" w:cs="Arial"/>
                <w:b/>
                <w:sz w:val="24"/>
                <w:szCs w:val="24"/>
              </w:rPr>
              <w:t>Situación Observada; Diagnostico y Pronostico Médico Legal</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p>
          <w:p w:rsidR="00F4434F" w:rsidRDefault="00F4434F" w:rsidP="00D20365">
            <w:pPr>
              <w:spacing w:line="360" w:lineRule="auto"/>
              <w:jc w:val="right"/>
              <w:rPr>
                <w:rFonts w:ascii="Arial" w:hAnsi="Arial" w:cs="Arial"/>
                <w:b/>
                <w:sz w:val="24"/>
              </w:rPr>
            </w:pPr>
            <w:r>
              <w:rPr>
                <w:rFonts w:ascii="Arial" w:hAnsi="Arial" w:cs="Arial"/>
                <w:b/>
                <w:sz w:val="24"/>
              </w:rPr>
              <w:t>17</w:t>
            </w:r>
          </w:p>
        </w:tc>
      </w:tr>
      <w:tr w:rsidR="00F4434F" w:rsidTr="00D20365">
        <w:tc>
          <w:tcPr>
            <w:tcW w:w="7196" w:type="dxa"/>
          </w:tcPr>
          <w:p w:rsidR="00F4434F" w:rsidRPr="00540608" w:rsidRDefault="00F4434F" w:rsidP="00D20365">
            <w:pPr>
              <w:spacing w:line="360" w:lineRule="auto"/>
              <w:jc w:val="both"/>
              <w:rPr>
                <w:rFonts w:ascii="Arial" w:hAnsi="Arial" w:cs="Arial"/>
                <w:b/>
                <w:sz w:val="24"/>
              </w:rPr>
            </w:pPr>
            <w:r w:rsidRPr="00540608">
              <w:rPr>
                <w:rFonts w:ascii="Arial" w:hAnsi="Arial" w:cs="Arial"/>
                <w:b/>
                <w:sz w:val="24"/>
                <w:szCs w:val="24"/>
              </w:rPr>
              <w:t xml:space="preserve">  </w:t>
            </w:r>
            <w:r>
              <w:rPr>
                <w:rFonts w:ascii="Arial" w:hAnsi="Arial" w:cs="Arial"/>
                <w:b/>
                <w:sz w:val="24"/>
                <w:szCs w:val="24"/>
              </w:rPr>
              <w:t>-</w:t>
            </w:r>
            <w:r w:rsidRPr="00540608">
              <w:rPr>
                <w:rFonts w:ascii="Arial" w:hAnsi="Arial" w:cs="Arial"/>
                <w:b/>
                <w:sz w:val="24"/>
                <w:szCs w:val="24"/>
              </w:rPr>
              <w:t>Desempeño laboral Medico   Vs   Desempeño Asistencial</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19</w:t>
            </w:r>
          </w:p>
        </w:tc>
      </w:tr>
      <w:tr w:rsidR="00F4434F" w:rsidTr="00D20365">
        <w:tc>
          <w:tcPr>
            <w:tcW w:w="7196" w:type="dxa"/>
          </w:tcPr>
          <w:p w:rsidR="00F4434F" w:rsidRPr="00540608" w:rsidRDefault="00F4434F" w:rsidP="00D20365">
            <w:pPr>
              <w:spacing w:line="360" w:lineRule="auto"/>
              <w:jc w:val="both"/>
              <w:rPr>
                <w:rFonts w:ascii="Arial" w:hAnsi="Arial" w:cs="Arial"/>
                <w:b/>
                <w:sz w:val="24"/>
              </w:rPr>
            </w:pPr>
            <w:r>
              <w:rPr>
                <w:rFonts w:ascii="Arial" w:hAnsi="Arial" w:cs="Arial"/>
                <w:b/>
                <w:sz w:val="24"/>
                <w:szCs w:val="24"/>
              </w:rPr>
              <w:t xml:space="preserve">  </w:t>
            </w:r>
            <w:r w:rsidRPr="00540608">
              <w:rPr>
                <w:rFonts w:ascii="Arial" w:hAnsi="Arial" w:cs="Arial"/>
                <w:b/>
                <w:sz w:val="24"/>
                <w:szCs w:val="24"/>
              </w:rPr>
              <w:t xml:space="preserve">-Diagrama Causa-Efecto </w:t>
            </w:r>
            <w:r w:rsidRPr="00540608">
              <w:rPr>
                <w:rFonts w:ascii="Arial" w:hAnsi="Arial" w:cs="Arial"/>
                <w:b/>
                <w:i/>
                <w:sz w:val="24"/>
                <w:szCs w:val="24"/>
              </w:rPr>
              <w:t>(K. Ishikawa)</w:t>
            </w:r>
            <w:r w:rsidRPr="00540608">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21</w:t>
            </w:r>
          </w:p>
        </w:tc>
      </w:tr>
      <w:tr w:rsidR="00F4434F" w:rsidTr="00D20365">
        <w:tc>
          <w:tcPr>
            <w:tcW w:w="7196" w:type="dxa"/>
          </w:tcPr>
          <w:p w:rsidR="00F4434F" w:rsidRPr="00540608" w:rsidRDefault="00F4434F" w:rsidP="00D20365">
            <w:pPr>
              <w:spacing w:line="360" w:lineRule="auto"/>
              <w:jc w:val="both"/>
              <w:rPr>
                <w:rFonts w:ascii="Arial" w:hAnsi="Arial" w:cs="Arial"/>
                <w:b/>
                <w:sz w:val="24"/>
              </w:rPr>
            </w:pPr>
            <w:r>
              <w:rPr>
                <w:rFonts w:ascii="Arial" w:hAnsi="Arial" w:cs="Arial"/>
                <w:b/>
                <w:sz w:val="24"/>
                <w:szCs w:val="24"/>
              </w:rPr>
              <w:t xml:space="preserve">  </w:t>
            </w:r>
            <w:r w:rsidRPr="00540608">
              <w:rPr>
                <w:rFonts w:ascii="Arial" w:hAnsi="Arial" w:cs="Arial"/>
                <w:b/>
                <w:sz w:val="24"/>
                <w:szCs w:val="24"/>
              </w:rPr>
              <w:t>-Indicadores de desempeño cama-hospital</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23</w:t>
            </w:r>
          </w:p>
        </w:tc>
      </w:tr>
      <w:tr w:rsidR="00F4434F" w:rsidTr="00D20365">
        <w:tc>
          <w:tcPr>
            <w:tcW w:w="7196" w:type="dxa"/>
          </w:tcPr>
          <w:p w:rsidR="00F4434F" w:rsidRPr="00540608" w:rsidRDefault="00F4434F" w:rsidP="00D20365">
            <w:pPr>
              <w:rPr>
                <w:rFonts w:ascii="Arial" w:hAnsi="Arial" w:cs="Arial"/>
                <w:b/>
                <w:sz w:val="24"/>
                <w:szCs w:val="24"/>
              </w:rPr>
            </w:pPr>
            <w:r w:rsidRPr="00540608">
              <w:rPr>
                <w:rFonts w:ascii="Arial" w:hAnsi="Arial" w:cs="Arial"/>
                <w:b/>
                <w:sz w:val="24"/>
                <w:szCs w:val="24"/>
              </w:rPr>
              <w:t>Fundamentación de la Unidad de Asesoría médico legal</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33</w:t>
            </w:r>
          </w:p>
        </w:tc>
      </w:tr>
      <w:tr w:rsidR="00F4434F" w:rsidTr="00D20365">
        <w:tc>
          <w:tcPr>
            <w:tcW w:w="7196" w:type="dxa"/>
          </w:tcPr>
          <w:p w:rsidR="00F4434F" w:rsidRPr="00540608" w:rsidRDefault="00F4434F" w:rsidP="00D20365">
            <w:pPr>
              <w:rPr>
                <w:rFonts w:ascii="Arial" w:hAnsi="Arial" w:cs="Arial"/>
                <w:b/>
                <w:sz w:val="24"/>
                <w:szCs w:val="24"/>
              </w:rPr>
            </w:pPr>
            <w:r w:rsidRPr="00540608">
              <w:rPr>
                <w:rFonts w:ascii="Arial" w:hAnsi="Arial" w:cs="Arial"/>
                <w:b/>
                <w:sz w:val="24"/>
                <w:szCs w:val="24"/>
              </w:rPr>
              <w:t>Justificación e importancia de la investigación</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37</w:t>
            </w:r>
          </w:p>
        </w:tc>
      </w:tr>
      <w:tr w:rsidR="00F4434F" w:rsidTr="00D20365">
        <w:tc>
          <w:tcPr>
            <w:tcW w:w="7196" w:type="dxa"/>
          </w:tcPr>
          <w:p w:rsidR="00F4434F" w:rsidRPr="00540608" w:rsidRDefault="00F4434F" w:rsidP="00D20365">
            <w:pPr>
              <w:ind w:left="142"/>
              <w:rPr>
                <w:rFonts w:ascii="Arial" w:hAnsi="Arial" w:cs="Arial"/>
                <w:b/>
                <w:sz w:val="24"/>
                <w:szCs w:val="24"/>
              </w:rPr>
            </w:pPr>
            <w:r>
              <w:rPr>
                <w:rFonts w:ascii="Arial" w:hAnsi="Arial" w:cs="Arial"/>
                <w:sz w:val="24"/>
                <w:szCs w:val="24"/>
              </w:rPr>
              <w:t xml:space="preserve"> </w:t>
            </w:r>
            <w:r w:rsidRPr="00540608">
              <w:rPr>
                <w:rFonts w:ascii="Arial" w:hAnsi="Arial" w:cs="Arial"/>
                <w:b/>
                <w:sz w:val="24"/>
                <w:szCs w:val="24"/>
              </w:rPr>
              <w:t xml:space="preserve">-Análisis Estratégico-Situacional, </w:t>
            </w:r>
            <w:r w:rsidRPr="00540608">
              <w:rPr>
                <w:rFonts w:ascii="Arial" w:hAnsi="Arial" w:cs="Arial"/>
                <w:b/>
                <w:i/>
                <w:sz w:val="24"/>
                <w:szCs w:val="24"/>
              </w:rPr>
              <w:t>Matriz FODA</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37</w:t>
            </w:r>
          </w:p>
        </w:tc>
      </w:tr>
      <w:tr w:rsidR="00F4434F" w:rsidTr="00D20365">
        <w:tc>
          <w:tcPr>
            <w:tcW w:w="7196" w:type="dxa"/>
          </w:tcPr>
          <w:p w:rsidR="00F4434F" w:rsidRPr="00540608" w:rsidRDefault="00F4434F" w:rsidP="00D20365">
            <w:pPr>
              <w:rPr>
                <w:rFonts w:ascii="Arial" w:hAnsi="Arial" w:cs="Arial"/>
                <w:b/>
                <w:sz w:val="24"/>
                <w:szCs w:val="24"/>
              </w:rPr>
            </w:pPr>
            <w:r w:rsidRPr="00540608">
              <w:rPr>
                <w:rFonts w:ascii="Arial" w:hAnsi="Arial" w:cs="Arial"/>
                <w:b/>
                <w:sz w:val="24"/>
                <w:szCs w:val="24"/>
              </w:rPr>
              <w:t>Objetivo General de la Investigación</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48</w:t>
            </w:r>
          </w:p>
        </w:tc>
      </w:tr>
      <w:tr w:rsidR="00F4434F" w:rsidTr="00D20365">
        <w:tc>
          <w:tcPr>
            <w:tcW w:w="7196" w:type="dxa"/>
          </w:tcPr>
          <w:p w:rsidR="00F4434F" w:rsidRPr="00540608" w:rsidRDefault="00F4434F" w:rsidP="00D20365">
            <w:pPr>
              <w:rPr>
                <w:rFonts w:ascii="Arial" w:hAnsi="Arial" w:cs="Arial"/>
                <w:b/>
                <w:sz w:val="24"/>
                <w:szCs w:val="24"/>
              </w:rPr>
            </w:pPr>
            <w:r w:rsidRPr="00540608">
              <w:rPr>
                <w:rFonts w:ascii="Arial" w:hAnsi="Arial" w:cs="Arial"/>
                <w:b/>
                <w:sz w:val="24"/>
                <w:szCs w:val="24"/>
              </w:rPr>
              <w:t>Objetivos específicos de la investigación</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48</w:t>
            </w:r>
          </w:p>
        </w:tc>
      </w:tr>
    </w:tbl>
    <w:p w:rsidR="00F4434F" w:rsidRDefault="00F4434F" w:rsidP="00F4434F">
      <w:pPr>
        <w:spacing w:after="0" w:line="360" w:lineRule="auto"/>
        <w:jc w:val="center"/>
        <w:rPr>
          <w:rFonts w:ascii="Arial" w:hAnsi="Arial" w:cs="Arial"/>
          <w:b/>
          <w:sz w:val="24"/>
        </w:rPr>
      </w:pPr>
    </w:p>
    <w:p w:rsidR="00F4434F" w:rsidRDefault="00F4434F" w:rsidP="00F4434F">
      <w:pPr>
        <w:spacing w:after="0" w:line="360" w:lineRule="auto"/>
        <w:jc w:val="center"/>
        <w:rPr>
          <w:rFonts w:ascii="Arial" w:hAnsi="Arial" w:cs="Arial"/>
          <w:b/>
          <w:sz w:val="24"/>
        </w:rPr>
      </w:pPr>
      <w:r>
        <w:rPr>
          <w:rFonts w:ascii="Arial" w:hAnsi="Arial" w:cs="Arial"/>
          <w:b/>
          <w:sz w:val="24"/>
        </w:rPr>
        <w:t>II</w:t>
      </w:r>
    </w:p>
    <w:p w:rsidR="00F4434F" w:rsidRDefault="00F4434F" w:rsidP="00F4434F">
      <w:pPr>
        <w:spacing w:after="0" w:line="360" w:lineRule="auto"/>
        <w:rPr>
          <w:rFonts w:ascii="Arial" w:hAnsi="Arial" w:cs="Arial"/>
          <w:b/>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881"/>
      </w:tblGrid>
      <w:tr w:rsidR="00F4434F" w:rsidTr="00D20365">
        <w:trPr>
          <w:trHeight w:val="838"/>
        </w:trPr>
        <w:tc>
          <w:tcPr>
            <w:tcW w:w="7196" w:type="dxa"/>
          </w:tcPr>
          <w:p w:rsidR="00F4434F" w:rsidRPr="00F95E26" w:rsidRDefault="00F4434F" w:rsidP="00D20365">
            <w:pPr>
              <w:rPr>
                <w:rFonts w:ascii="Arial" w:hAnsi="Arial" w:cs="Arial"/>
                <w:sz w:val="24"/>
                <w:szCs w:val="24"/>
              </w:rPr>
            </w:pPr>
          </w:p>
          <w:p w:rsidR="00F4434F" w:rsidRDefault="00F4434F" w:rsidP="00D20365">
            <w:pPr>
              <w:spacing w:line="360" w:lineRule="auto"/>
              <w:jc w:val="both"/>
              <w:rPr>
                <w:rFonts w:ascii="Arial" w:hAnsi="Arial" w:cs="Arial"/>
                <w:b/>
                <w:sz w:val="24"/>
              </w:rPr>
            </w:pPr>
          </w:p>
        </w:tc>
        <w:tc>
          <w:tcPr>
            <w:tcW w:w="881" w:type="dxa"/>
          </w:tcPr>
          <w:p w:rsidR="00F4434F" w:rsidRDefault="00F4434F" w:rsidP="00D20365">
            <w:pPr>
              <w:spacing w:line="360" w:lineRule="auto"/>
              <w:jc w:val="both"/>
              <w:rPr>
                <w:rFonts w:ascii="Arial" w:hAnsi="Arial" w:cs="Arial"/>
                <w:b/>
                <w:sz w:val="24"/>
              </w:rPr>
            </w:pPr>
            <w:r>
              <w:rPr>
                <w:rFonts w:ascii="Arial" w:hAnsi="Arial" w:cs="Arial"/>
                <w:b/>
                <w:sz w:val="24"/>
              </w:rPr>
              <w:t>Pág.</w:t>
            </w:r>
          </w:p>
        </w:tc>
      </w:tr>
      <w:tr w:rsidR="00F4434F" w:rsidTr="00D20365">
        <w:tc>
          <w:tcPr>
            <w:tcW w:w="7196" w:type="dxa"/>
          </w:tcPr>
          <w:p w:rsidR="00F4434F" w:rsidRPr="00540608" w:rsidRDefault="00F4434F" w:rsidP="00D20365">
            <w:pPr>
              <w:rPr>
                <w:rFonts w:ascii="Arial" w:hAnsi="Arial" w:cs="Arial"/>
                <w:b/>
                <w:sz w:val="24"/>
                <w:szCs w:val="24"/>
              </w:rPr>
            </w:pPr>
            <w:r>
              <w:rPr>
                <w:rFonts w:ascii="Arial" w:hAnsi="Arial" w:cs="Arial"/>
                <w:b/>
                <w:sz w:val="24"/>
                <w:szCs w:val="24"/>
              </w:rPr>
              <w:t>Bases Teóricas………………………………………………………..</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48</w:t>
            </w:r>
          </w:p>
        </w:tc>
      </w:tr>
      <w:tr w:rsidR="00F4434F" w:rsidTr="00D20365">
        <w:tc>
          <w:tcPr>
            <w:tcW w:w="7196" w:type="dxa"/>
          </w:tcPr>
          <w:p w:rsidR="00F4434F" w:rsidRPr="00513BC2" w:rsidRDefault="00F4434F" w:rsidP="00D20365">
            <w:pPr>
              <w:spacing w:line="360" w:lineRule="auto"/>
              <w:jc w:val="both"/>
              <w:rPr>
                <w:rFonts w:ascii="Arial" w:hAnsi="Arial" w:cs="Arial"/>
                <w:b/>
                <w:bCs/>
                <w:lang w:eastAsia="es-AR"/>
              </w:rPr>
            </w:pPr>
            <w:r>
              <w:rPr>
                <w:rFonts w:ascii="Arial" w:hAnsi="Arial" w:cs="Arial"/>
                <w:sz w:val="24"/>
                <w:szCs w:val="24"/>
              </w:rPr>
              <w:t xml:space="preserve">    </w:t>
            </w:r>
            <w:r w:rsidRPr="00AF3C84">
              <w:rPr>
                <w:rFonts w:ascii="Arial" w:hAnsi="Arial" w:cs="Arial"/>
                <w:b/>
                <w:bCs/>
                <w:lang w:eastAsia="es-AR"/>
              </w:rPr>
              <w:t>Modelo sintagmáti</w:t>
            </w:r>
            <w:r>
              <w:rPr>
                <w:rFonts w:ascii="Arial" w:hAnsi="Arial" w:cs="Arial"/>
                <w:b/>
                <w:bCs/>
                <w:lang w:eastAsia="es-AR"/>
              </w:rPr>
              <w:t xml:space="preserve">co como núcleo de la propuesta……………… </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49</w:t>
            </w:r>
          </w:p>
        </w:tc>
      </w:tr>
      <w:tr w:rsidR="00F4434F" w:rsidTr="00D20365">
        <w:tc>
          <w:tcPr>
            <w:tcW w:w="7196" w:type="dxa"/>
          </w:tcPr>
          <w:p w:rsidR="00F4434F" w:rsidRPr="00513BC2" w:rsidRDefault="00F4434F" w:rsidP="00D20365">
            <w:pPr>
              <w:spacing w:line="360" w:lineRule="auto"/>
              <w:jc w:val="both"/>
              <w:rPr>
                <w:rFonts w:ascii="Arial" w:hAnsi="Arial" w:cs="Arial"/>
                <w:b/>
                <w:lang w:eastAsia="es-ES_tradnl"/>
              </w:rPr>
            </w:pPr>
            <w:r>
              <w:rPr>
                <w:rFonts w:ascii="Arial" w:hAnsi="Arial" w:cs="Arial"/>
                <w:b/>
                <w:sz w:val="24"/>
                <w:szCs w:val="24"/>
              </w:rPr>
              <w:t xml:space="preserve">    </w:t>
            </w:r>
            <w:r>
              <w:rPr>
                <w:rFonts w:ascii="Arial" w:hAnsi="Arial" w:cs="Arial"/>
                <w:b/>
                <w:lang w:eastAsia="es-ES_tradnl"/>
              </w:rPr>
              <w:t>Modelo lógico proposicional…………………………………………..</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60</w:t>
            </w:r>
          </w:p>
        </w:tc>
      </w:tr>
      <w:tr w:rsidR="00F4434F" w:rsidTr="00D20365">
        <w:tc>
          <w:tcPr>
            <w:tcW w:w="7196" w:type="dxa"/>
          </w:tcPr>
          <w:p w:rsidR="00F4434F" w:rsidRPr="00540608" w:rsidRDefault="00F4434F" w:rsidP="00D20365">
            <w:pPr>
              <w:rPr>
                <w:rFonts w:ascii="Arial" w:hAnsi="Arial" w:cs="Arial"/>
                <w:b/>
                <w:sz w:val="24"/>
                <w:szCs w:val="24"/>
              </w:rPr>
            </w:pPr>
            <w:r>
              <w:rPr>
                <w:rFonts w:ascii="Arial" w:hAnsi="Arial" w:cs="Arial"/>
                <w:b/>
                <w:sz w:val="24"/>
                <w:szCs w:val="24"/>
              </w:rPr>
              <w:t xml:space="preserve">    Modelo epistémico sustentado en la gerencia……………….</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73</w:t>
            </w:r>
          </w:p>
        </w:tc>
      </w:tr>
      <w:tr w:rsidR="00F4434F" w:rsidTr="00D20365">
        <w:tc>
          <w:tcPr>
            <w:tcW w:w="7196" w:type="dxa"/>
          </w:tcPr>
          <w:p w:rsidR="00F4434F" w:rsidRPr="00FE1268" w:rsidRDefault="00F4434F" w:rsidP="00D20365">
            <w:pPr>
              <w:rPr>
                <w:rFonts w:ascii="Arial" w:hAnsi="Arial" w:cs="Arial"/>
                <w:b/>
                <w:sz w:val="24"/>
                <w:szCs w:val="24"/>
              </w:rPr>
            </w:pPr>
            <w:r>
              <w:rPr>
                <w:rFonts w:ascii="Arial" w:hAnsi="Arial" w:cs="Arial"/>
                <w:sz w:val="24"/>
                <w:szCs w:val="24"/>
              </w:rPr>
              <w:t xml:space="preserve">   </w:t>
            </w:r>
            <w:r w:rsidRPr="00FE1268">
              <w:rPr>
                <w:rFonts w:ascii="Arial" w:hAnsi="Arial" w:cs="Arial"/>
                <w:b/>
                <w:sz w:val="24"/>
                <w:szCs w:val="24"/>
              </w:rPr>
              <w:t>Administración y gerencia hospitalaria</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79</w:t>
            </w:r>
          </w:p>
        </w:tc>
      </w:tr>
      <w:tr w:rsidR="00F4434F" w:rsidTr="00D20365">
        <w:tc>
          <w:tcPr>
            <w:tcW w:w="7196" w:type="dxa"/>
          </w:tcPr>
          <w:p w:rsidR="00F4434F" w:rsidRPr="00FE1268" w:rsidRDefault="00F4434F" w:rsidP="00D20365">
            <w:pPr>
              <w:rPr>
                <w:rFonts w:ascii="Arial" w:hAnsi="Arial" w:cs="Arial"/>
                <w:b/>
                <w:sz w:val="24"/>
                <w:szCs w:val="24"/>
              </w:rPr>
            </w:pPr>
            <w:r w:rsidRPr="00FE1268">
              <w:rPr>
                <w:rFonts w:ascii="Arial" w:hAnsi="Arial" w:cs="Arial"/>
                <w:b/>
                <w:sz w:val="24"/>
                <w:szCs w:val="24"/>
              </w:rPr>
              <w:t xml:space="preserve">     -Visi</w:t>
            </w:r>
            <w:r>
              <w:rPr>
                <w:rFonts w:ascii="Arial" w:hAnsi="Arial" w:cs="Arial"/>
                <w:b/>
                <w:sz w:val="24"/>
                <w:szCs w:val="24"/>
              </w:rPr>
              <w:t>ón, Misión, Valores, Principios……………………………</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79</w:t>
            </w:r>
          </w:p>
        </w:tc>
      </w:tr>
      <w:tr w:rsidR="00F4434F" w:rsidTr="00D20365">
        <w:tc>
          <w:tcPr>
            <w:tcW w:w="7196" w:type="dxa"/>
          </w:tcPr>
          <w:p w:rsidR="00F4434F" w:rsidRPr="00FE1268" w:rsidRDefault="00F4434F" w:rsidP="00D20365">
            <w:pPr>
              <w:rPr>
                <w:rFonts w:ascii="Arial" w:hAnsi="Arial" w:cs="Arial"/>
                <w:b/>
                <w:sz w:val="24"/>
                <w:szCs w:val="24"/>
              </w:rPr>
            </w:pPr>
            <w:r w:rsidRPr="00FE1268">
              <w:rPr>
                <w:rFonts w:ascii="Arial" w:hAnsi="Arial" w:cs="Arial"/>
                <w:b/>
                <w:sz w:val="24"/>
                <w:szCs w:val="24"/>
              </w:rPr>
              <w:t>Bases Legales</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81</w:t>
            </w:r>
          </w:p>
        </w:tc>
      </w:tr>
      <w:tr w:rsidR="00F4434F" w:rsidTr="00D20365">
        <w:tc>
          <w:tcPr>
            <w:tcW w:w="7196" w:type="dxa"/>
          </w:tcPr>
          <w:p w:rsidR="00F4434F" w:rsidRDefault="00F4434F" w:rsidP="00D20365">
            <w:pPr>
              <w:spacing w:line="360" w:lineRule="auto"/>
              <w:jc w:val="both"/>
              <w:rPr>
                <w:rFonts w:ascii="Arial" w:hAnsi="Arial" w:cs="Arial"/>
                <w:b/>
                <w:sz w:val="24"/>
              </w:rPr>
            </w:pPr>
          </w:p>
        </w:tc>
        <w:tc>
          <w:tcPr>
            <w:tcW w:w="881" w:type="dxa"/>
          </w:tcPr>
          <w:p w:rsidR="00F4434F" w:rsidRDefault="00F4434F" w:rsidP="00D20365">
            <w:pPr>
              <w:spacing w:line="360" w:lineRule="auto"/>
              <w:jc w:val="both"/>
              <w:rPr>
                <w:rFonts w:ascii="Arial" w:hAnsi="Arial" w:cs="Arial"/>
                <w:b/>
                <w:sz w:val="24"/>
              </w:rPr>
            </w:pPr>
          </w:p>
        </w:tc>
      </w:tr>
      <w:tr w:rsidR="00F4434F" w:rsidTr="00D20365">
        <w:tc>
          <w:tcPr>
            <w:tcW w:w="7196" w:type="dxa"/>
          </w:tcPr>
          <w:p w:rsidR="00F4434F" w:rsidRPr="00FE1268" w:rsidRDefault="00F4434F" w:rsidP="00D20365">
            <w:pPr>
              <w:rPr>
                <w:rFonts w:ascii="Arial" w:hAnsi="Arial" w:cs="Arial"/>
                <w:b/>
                <w:sz w:val="24"/>
                <w:szCs w:val="24"/>
              </w:rPr>
            </w:pPr>
            <w:r w:rsidRPr="0071598F">
              <w:rPr>
                <w:rFonts w:ascii="Arial" w:hAnsi="Arial" w:cs="Arial"/>
                <w:b/>
                <w:sz w:val="24"/>
                <w:szCs w:val="24"/>
              </w:rPr>
              <w:t>CAPITULO III. D</w:t>
            </w:r>
            <w:r>
              <w:rPr>
                <w:rFonts w:ascii="Arial" w:hAnsi="Arial" w:cs="Arial"/>
                <w:b/>
                <w:sz w:val="24"/>
                <w:szCs w:val="24"/>
              </w:rPr>
              <w:t>ISEÑO DE LA PROPUESTA……………………..</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95</w:t>
            </w:r>
          </w:p>
        </w:tc>
      </w:tr>
      <w:tr w:rsidR="00F4434F" w:rsidTr="00D20365">
        <w:tc>
          <w:tcPr>
            <w:tcW w:w="7196" w:type="dxa"/>
          </w:tcPr>
          <w:p w:rsidR="00F4434F" w:rsidRPr="00BE1CB1" w:rsidRDefault="00F4434F" w:rsidP="00D20365">
            <w:pPr>
              <w:tabs>
                <w:tab w:val="left" w:pos="284"/>
              </w:tabs>
              <w:rPr>
                <w:rFonts w:ascii="Arial" w:hAnsi="Arial" w:cs="Arial"/>
                <w:b/>
                <w:sz w:val="24"/>
                <w:szCs w:val="24"/>
              </w:rPr>
            </w:pPr>
            <w:r w:rsidRPr="00BE1CB1">
              <w:rPr>
                <w:rFonts w:ascii="Arial" w:hAnsi="Arial" w:cs="Arial"/>
                <w:b/>
                <w:sz w:val="24"/>
                <w:szCs w:val="24"/>
              </w:rPr>
              <w:t>Presentación y Justificación de la propuesta</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95</w:t>
            </w:r>
          </w:p>
        </w:tc>
      </w:tr>
      <w:tr w:rsidR="00F4434F" w:rsidTr="00D20365">
        <w:tc>
          <w:tcPr>
            <w:tcW w:w="7196" w:type="dxa"/>
          </w:tcPr>
          <w:p w:rsidR="00F4434F" w:rsidRPr="00BE1CB1" w:rsidRDefault="00F4434F" w:rsidP="00D20365">
            <w:pPr>
              <w:tabs>
                <w:tab w:val="left" w:pos="284"/>
              </w:tabs>
              <w:rPr>
                <w:rFonts w:ascii="Arial" w:hAnsi="Arial" w:cs="Arial"/>
                <w:b/>
                <w:sz w:val="24"/>
                <w:szCs w:val="24"/>
              </w:rPr>
            </w:pPr>
            <w:r>
              <w:rPr>
                <w:rFonts w:ascii="Arial" w:hAnsi="Arial" w:cs="Arial"/>
                <w:b/>
                <w:sz w:val="24"/>
                <w:szCs w:val="24"/>
              </w:rPr>
              <w:t>Objetivos de la propuesta…………………………………………...</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103</w:t>
            </w:r>
          </w:p>
        </w:tc>
      </w:tr>
      <w:tr w:rsidR="00F4434F" w:rsidTr="00D20365">
        <w:tc>
          <w:tcPr>
            <w:tcW w:w="7196" w:type="dxa"/>
          </w:tcPr>
          <w:p w:rsidR="00F4434F" w:rsidRPr="00BE1CB1" w:rsidRDefault="00F4434F" w:rsidP="00D20365">
            <w:pPr>
              <w:spacing w:line="360" w:lineRule="auto"/>
              <w:jc w:val="both"/>
              <w:rPr>
                <w:rFonts w:ascii="Arial" w:hAnsi="Arial" w:cs="Arial"/>
                <w:b/>
                <w:sz w:val="24"/>
              </w:rPr>
            </w:pPr>
            <w:r w:rsidRPr="00BE1CB1">
              <w:rPr>
                <w:rFonts w:ascii="Arial" w:hAnsi="Arial" w:cs="Arial"/>
                <w:b/>
                <w:sz w:val="24"/>
                <w:szCs w:val="24"/>
              </w:rPr>
              <w:t xml:space="preserve">    -Objetivo General</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103</w:t>
            </w:r>
          </w:p>
        </w:tc>
      </w:tr>
      <w:tr w:rsidR="00F4434F" w:rsidTr="00D20365">
        <w:tc>
          <w:tcPr>
            <w:tcW w:w="7196" w:type="dxa"/>
          </w:tcPr>
          <w:p w:rsidR="00F4434F" w:rsidRPr="00BE1CB1" w:rsidRDefault="00F4434F" w:rsidP="00D20365">
            <w:pPr>
              <w:spacing w:line="360" w:lineRule="auto"/>
              <w:jc w:val="both"/>
              <w:rPr>
                <w:rFonts w:ascii="Arial" w:hAnsi="Arial" w:cs="Arial"/>
                <w:b/>
                <w:sz w:val="24"/>
              </w:rPr>
            </w:pPr>
            <w:r>
              <w:rPr>
                <w:rFonts w:ascii="Arial" w:hAnsi="Arial" w:cs="Arial"/>
                <w:sz w:val="24"/>
                <w:szCs w:val="24"/>
              </w:rPr>
              <w:t xml:space="preserve">    </w:t>
            </w:r>
            <w:r w:rsidRPr="00BE1CB1">
              <w:rPr>
                <w:rFonts w:ascii="Arial" w:hAnsi="Arial" w:cs="Arial"/>
                <w:b/>
                <w:sz w:val="24"/>
                <w:szCs w:val="24"/>
              </w:rPr>
              <w:t>-Objetivos Específicos</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103</w:t>
            </w:r>
          </w:p>
        </w:tc>
      </w:tr>
      <w:tr w:rsidR="00F4434F" w:rsidTr="00D20365">
        <w:tc>
          <w:tcPr>
            <w:tcW w:w="7196" w:type="dxa"/>
          </w:tcPr>
          <w:p w:rsidR="00F4434F" w:rsidRPr="00BE1CB1" w:rsidRDefault="00F4434F" w:rsidP="00D20365">
            <w:pPr>
              <w:tabs>
                <w:tab w:val="left" w:pos="284"/>
              </w:tabs>
              <w:rPr>
                <w:rFonts w:ascii="Arial" w:hAnsi="Arial" w:cs="Arial"/>
                <w:b/>
                <w:sz w:val="24"/>
                <w:szCs w:val="24"/>
              </w:rPr>
            </w:pPr>
            <w:r w:rsidRPr="00BE1CB1">
              <w:rPr>
                <w:rFonts w:ascii="Arial" w:hAnsi="Arial" w:cs="Arial"/>
                <w:b/>
                <w:sz w:val="24"/>
                <w:szCs w:val="24"/>
              </w:rPr>
              <w:t>Pl</w:t>
            </w:r>
            <w:r>
              <w:rPr>
                <w:rFonts w:ascii="Arial" w:hAnsi="Arial" w:cs="Arial"/>
                <w:b/>
                <w:sz w:val="24"/>
                <w:szCs w:val="24"/>
              </w:rPr>
              <w:t>an de Ejecución de la propuesta………………………………...</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104</w:t>
            </w:r>
          </w:p>
        </w:tc>
      </w:tr>
      <w:tr w:rsidR="00F4434F" w:rsidTr="00D20365">
        <w:tc>
          <w:tcPr>
            <w:tcW w:w="7196" w:type="dxa"/>
          </w:tcPr>
          <w:p w:rsidR="00F4434F" w:rsidRPr="00BE1CB1" w:rsidRDefault="00F4434F" w:rsidP="00D20365">
            <w:pPr>
              <w:tabs>
                <w:tab w:val="left" w:pos="284"/>
              </w:tabs>
              <w:rPr>
                <w:rFonts w:ascii="Arial" w:hAnsi="Arial" w:cs="Arial"/>
                <w:b/>
                <w:sz w:val="24"/>
                <w:szCs w:val="24"/>
              </w:rPr>
            </w:pPr>
            <w:r w:rsidRPr="00BE1CB1">
              <w:rPr>
                <w:rFonts w:ascii="Arial" w:hAnsi="Arial" w:cs="Arial"/>
                <w:b/>
                <w:sz w:val="24"/>
                <w:szCs w:val="24"/>
              </w:rPr>
              <w:t>Etapas de Implementación de la propuesta</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105</w:t>
            </w:r>
          </w:p>
        </w:tc>
      </w:tr>
      <w:tr w:rsidR="00F4434F" w:rsidTr="00D20365">
        <w:tc>
          <w:tcPr>
            <w:tcW w:w="7196" w:type="dxa"/>
          </w:tcPr>
          <w:p w:rsidR="00F4434F" w:rsidRPr="00BE1CB1" w:rsidRDefault="00F4434F" w:rsidP="00D20365">
            <w:pPr>
              <w:spacing w:line="360" w:lineRule="auto"/>
              <w:jc w:val="both"/>
              <w:rPr>
                <w:rFonts w:ascii="Arial" w:hAnsi="Arial" w:cs="Arial"/>
                <w:b/>
                <w:sz w:val="24"/>
              </w:rPr>
            </w:pPr>
            <w:r>
              <w:rPr>
                <w:rFonts w:ascii="Arial" w:hAnsi="Arial" w:cs="Arial"/>
                <w:sz w:val="24"/>
                <w:szCs w:val="24"/>
              </w:rPr>
              <w:t xml:space="preserve">   </w:t>
            </w:r>
            <w:r w:rsidRPr="00BE1CB1">
              <w:rPr>
                <w:rFonts w:ascii="Arial" w:hAnsi="Arial" w:cs="Arial"/>
                <w:b/>
                <w:sz w:val="24"/>
                <w:szCs w:val="24"/>
              </w:rPr>
              <w:t>-Fase de participación o de preparación</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105</w:t>
            </w:r>
          </w:p>
        </w:tc>
      </w:tr>
      <w:tr w:rsidR="00F4434F" w:rsidTr="00D20365">
        <w:tc>
          <w:tcPr>
            <w:tcW w:w="7196" w:type="dxa"/>
          </w:tcPr>
          <w:p w:rsidR="00F4434F" w:rsidRPr="00BE1CB1" w:rsidRDefault="00F4434F" w:rsidP="00D20365">
            <w:pPr>
              <w:tabs>
                <w:tab w:val="left" w:pos="284"/>
              </w:tabs>
              <w:ind w:left="142"/>
              <w:rPr>
                <w:rFonts w:ascii="Arial" w:hAnsi="Arial" w:cs="Arial"/>
                <w:b/>
                <w:sz w:val="24"/>
                <w:szCs w:val="24"/>
              </w:rPr>
            </w:pPr>
            <w:r>
              <w:rPr>
                <w:rFonts w:ascii="Arial" w:hAnsi="Arial" w:cs="Arial"/>
                <w:sz w:val="24"/>
                <w:szCs w:val="24"/>
              </w:rPr>
              <w:t xml:space="preserve"> </w:t>
            </w:r>
            <w:r w:rsidRPr="00BE1CB1">
              <w:rPr>
                <w:rFonts w:ascii="Arial" w:hAnsi="Arial" w:cs="Arial"/>
                <w:b/>
                <w:sz w:val="24"/>
                <w:szCs w:val="24"/>
              </w:rPr>
              <w:t>-Fase de formación y e integración</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105</w:t>
            </w:r>
          </w:p>
        </w:tc>
      </w:tr>
      <w:tr w:rsidR="00F4434F" w:rsidTr="00D20365">
        <w:tc>
          <w:tcPr>
            <w:tcW w:w="7196" w:type="dxa"/>
          </w:tcPr>
          <w:p w:rsidR="00F4434F" w:rsidRPr="00BE1CB1" w:rsidRDefault="00F4434F" w:rsidP="00D20365">
            <w:pPr>
              <w:spacing w:line="360" w:lineRule="auto"/>
              <w:jc w:val="both"/>
              <w:rPr>
                <w:rFonts w:ascii="Arial" w:hAnsi="Arial" w:cs="Arial"/>
                <w:b/>
                <w:sz w:val="24"/>
              </w:rPr>
            </w:pPr>
            <w:r>
              <w:rPr>
                <w:rFonts w:ascii="Arial" w:hAnsi="Arial" w:cs="Arial"/>
                <w:sz w:val="24"/>
                <w:szCs w:val="24"/>
              </w:rPr>
              <w:t xml:space="preserve">   </w:t>
            </w:r>
            <w:r w:rsidRPr="00BE1CB1">
              <w:rPr>
                <w:rFonts w:ascii="Arial" w:hAnsi="Arial" w:cs="Arial"/>
                <w:b/>
                <w:sz w:val="24"/>
                <w:szCs w:val="24"/>
              </w:rPr>
              <w:t>-Fase de evaluación e internalización</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105</w:t>
            </w:r>
          </w:p>
        </w:tc>
      </w:tr>
      <w:tr w:rsidR="00F4434F" w:rsidTr="00D20365">
        <w:tc>
          <w:tcPr>
            <w:tcW w:w="7196" w:type="dxa"/>
          </w:tcPr>
          <w:p w:rsidR="00F4434F" w:rsidRPr="00BE1CB1" w:rsidRDefault="00F4434F" w:rsidP="00D20365">
            <w:pPr>
              <w:rPr>
                <w:rFonts w:ascii="Arial" w:hAnsi="Arial" w:cs="Arial"/>
                <w:b/>
                <w:sz w:val="24"/>
                <w:szCs w:val="24"/>
              </w:rPr>
            </w:pPr>
            <w:r>
              <w:rPr>
                <w:rFonts w:ascii="Arial" w:hAnsi="Arial" w:cs="Arial"/>
                <w:b/>
                <w:sz w:val="24"/>
                <w:szCs w:val="24"/>
              </w:rPr>
              <w:t>Talleres de capacitación para la propuesta……………………...</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108</w:t>
            </w:r>
          </w:p>
        </w:tc>
      </w:tr>
      <w:tr w:rsidR="00F4434F" w:rsidTr="00D20365">
        <w:tc>
          <w:tcPr>
            <w:tcW w:w="7196" w:type="dxa"/>
          </w:tcPr>
          <w:p w:rsidR="00F4434F" w:rsidRPr="00BE1CB1" w:rsidRDefault="00F4434F" w:rsidP="00D20365">
            <w:pPr>
              <w:tabs>
                <w:tab w:val="left" w:pos="284"/>
              </w:tabs>
              <w:rPr>
                <w:rFonts w:ascii="Arial" w:hAnsi="Arial" w:cs="Arial"/>
                <w:b/>
                <w:sz w:val="24"/>
                <w:szCs w:val="24"/>
              </w:rPr>
            </w:pPr>
            <w:r>
              <w:rPr>
                <w:rFonts w:ascii="Arial" w:hAnsi="Arial" w:cs="Arial"/>
                <w:b/>
                <w:sz w:val="24"/>
                <w:szCs w:val="24"/>
              </w:rPr>
              <w:t>Estrategias gerenciales de la propuesta…………………………</w:t>
            </w:r>
          </w:p>
        </w:tc>
        <w:tc>
          <w:tcPr>
            <w:tcW w:w="881" w:type="dxa"/>
          </w:tcPr>
          <w:p w:rsidR="00F4434F" w:rsidRDefault="00F4434F" w:rsidP="00D20365">
            <w:pPr>
              <w:spacing w:line="360" w:lineRule="auto"/>
              <w:jc w:val="right"/>
              <w:rPr>
                <w:rFonts w:ascii="Arial" w:hAnsi="Arial" w:cs="Arial"/>
                <w:b/>
                <w:sz w:val="24"/>
              </w:rPr>
            </w:pPr>
            <w:r>
              <w:rPr>
                <w:rFonts w:ascii="Arial" w:hAnsi="Arial" w:cs="Arial"/>
                <w:b/>
                <w:sz w:val="24"/>
              </w:rPr>
              <w:t>110</w:t>
            </w:r>
          </w:p>
        </w:tc>
      </w:tr>
      <w:tr w:rsidR="00F4434F" w:rsidTr="00D20365">
        <w:tc>
          <w:tcPr>
            <w:tcW w:w="7196" w:type="dxa"/>
          </w:tcPr>
          <w:p w:rsidR="00F4434F" w:rsidRPr="00BE1CB1" w:rsidRDefault="00F4434F" w:rsidP="00D20365">
            <w:pPr>
              <w:spacing w:line="360" w:lineRule="auto"/>
              <w:jc w:val="both"/>
              <w:rPr>
                <w:rFonts w:ascii="Arial" w:hAnsi="Arial" w:cs="Arial"/>
                <w:b/>
                <w:sz w:val="24"/>
              </w:rPr>
            </w:pPr>
          </w:p>
        </w:tc>
        <w:tc>
          <w:tcPr>
            <w:tcW w:w="881" w:type="dxa"/>
          </w:tcPr>
          <w:p w:rsidR="00F4434F" w:rsidRDefault="00F4434F" w:rsidP="00D20365">
            <w:pPr>
              <w:spacing w:line="360" w:lineRule="auto"/>
              <w:jc w:val="right"/>
              <w:rPr>
                <w:rFonts w:ascii="Arial" w:hAnsi="Arial" w:cs="Arial"/>
                <w:b/>
                <w:sz w:val="24"/>
              </w:rPr>
            </w:pPr>
          </w:p>
          <w:p w:rsidR="00F4434F" w:rsidRDefault="00F4434F" w:rsidP="00D20365">
            <w:pPr>
              <w:spacing w:line="360" w:lineRule="auto"/>
              <w:rPr>
                <w:rFonts w:ascii="Arial" w:hAnsi="Arial" w:cs="Arial"/>
                <w:b/>
                <w:sz w:val="24"/>
              </w:rPr>
            </w:pPr>
          </w:p>
        </w:tc>
      </w:tr>
    </w:tbl>
    <w:p w:rsidR="00F4434F" w:rsidRDefault="00F4434F" w:rsidP="00F4434F">
      <w:pPr>
        <w:spacing w:after="0" w:line="360" w:lineRule="auto"/>
        <w:rPr>
          <w:rFonts w:ascii="Arial" w:hAnsi="Arial" w:cs="Arial"/>
          <w:b/>
          <w:sz w:val="24"/>
        </w:rPr>
      </w:pPr>
    </w:p>
    <w:p w:rsidR="00F4434F" w:rsidRDefault="00F4434F" w:rsidP="00F4434F">
      <w:pPr>
        <w:spacing w:after="0" w:line="360" w:lineRule="auto"/>
        <w:jc w:val="center"/>
        <w:rPr>
          <w:rFonts w:ascii="Arial" w:hAnsi="Arial" w:cs="Arial"/>
          <w:b/>
          <w:sz w:val="24"/>
        </w:rPr>
      </w:pPr>
      <w:r>
        <w:rPr>
          <w:rFonts w:ascii="Arial" w:hAnsi="Arial" w:cs="Arial"/>
          <w:b/>
          <w:sz w:val="24"/>
        </w:rPr>
        <w:t>III</w:t>
      </w:r>
    </w:p>
    <w:p w:rsidR="00F4434F" w:rsidRDefault="00F4434F" w:rsidP="00F4434F">
      <w:pPr>
        <w:spacing w:after="0" w:line="360" w:lineRule="auto"/>
        <w:jc w:val="center"/>
        <w:rPr>
          <w:rFonts w:ascii="Arial" w:hAnsi="Arial" w:cs="Arial"/>
          <w:b/>
          <w:sz w:val="24"/>
        </w:rPr>
      </w:pPr>
    </w:p>
    <w:p w:rsidR="00F4434F" w:rsidRDefault="00F4434F" w:rsidP="00F4434F">
      <w:pPr>
        <w:spacing w:after="0" w:line="360" w:lineRule="auto"/>
        <w:jc w:val="center"/>
        <w:rPr>
          <w:rFonts w:ascii="Arial" w:hAnsi="Arial" w:cs="Arial"/>
          <w:b/>
          <w:sz w:val="24"/>
        </w:rPr>
      </w:pPr>
    </w:p>
    <w:p w:rsidR="00F4434F" w:rsidRDefault="00F4434F" w:rsidP="00F4434F">
      <w:pPr>
        <w:spacing w:after="0" w:line="360" w:lineRule="auto"/>
        <w:jc w:val="center"/>
        <w:rPr>
          <w:rFonts w:ascii="Arial" w:hAnsi="Arial" w:cs="Arial"/>
          <w:b/>
          <w:sz w:val="24"/>
        </w:rPr>
      </w:pPr>
    </w:p>
    <w:p w:rsidR="00F4434F" w:rsidRDefault="00F4434F" w:rsidP="00F4434F">
      <w:pPr>
        <w:spacing w:after="0" w:line="360" w:lineRule="auto"/>
        <w:jc w:val="center"/>
        <w:rPr>
          <w:rFonts w:ascii="Arial" w:hAnsi="Arial" w:cs="Arial"/>
          <w:b/>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881"/>
      </w:tblGrid>
      <w:tr w:rsidR="00F4434F" w:rsidRPr="00D9648B" w:rsidTr="00D20365">
        <w:trPr>
          <w:trHeight w:val="838"/>
        </w:trPr>
        <w:tc>
          <w:tcPr>
            <w:tcW w:w="7196" w:type="dxa"/>
          </w:tcPr>
          <w:p w:rsidR="00F4434F" w:rsidRDefault="00F4434F" w:rsidP="00D20365">
            <w:pPr>
              <w:spacing w:line="360" w:lineRule="auto"/>
              <w:jc w:val="both"/>
              <w:rPr>
                <w:rFonts w:ascii="Arial" w:hAnsi="Arial" w:cs="Arial"/>
                <w:b/>
                <w:sz w:val="24"/>
                <w:szCs w:val="24"/>
              </w:rPr>
            </w:pPr>
          </w:p>
          <w:p w:rsidR="00F4434F" w:rsidRPr="00BE1CB1" w:rsidRDefault="00F4434F" w:rsidP="00D20365">
            <w:pPr>
              <w:tabs>
                <w:tab w:val="left" w:pos="284"/>
              </w:tabs>
              <w:rPr>
                <w:rFonts w:ascii="Arial" w:hAnsi="Arial" w:cs="Arial"/>
                <w:b/>
                <w:sz w:val="24"/>
                <w:szCs w:val="24"/>
              </w:rPr>
            </w:pPr>
            <w:r w:rsidRPr="00BE1CB1">
              <w:rPr>
                <w:rFonts w:ascii="Arial" w:hAnsi="Arial" w:cs="Arial"/>
                <w:b/>
                <w:sz w:val="24"/>
                <w:szCs w:val="24"/>
              </w:rPr>
              <w:t>Factibilidad de la propuest</w:t>
            </w:r>
            <w:r>
              <w:rPr>
                <w:rFonts w:ascii="Arial" w:hAnsi="Arial" w:cs="Arial"/>
                <w:b/>
                <w:sz w:val="24"/>
                <w:szCs w:val="24"/>
              </w:rPr>
              <w:t>a………………………………………..</w:t>
            </w:r>
          </w:p>
        </w:tc>
        <w:tc>
          <w:tcPr>
            <w:tcW w:w="881" w:type="dxa"/>
          </w:tcPr>
          <w:p w:rsidR="00F4434F" w:rsidRDefault="00F4434F" w:rsidP="00D20365">
            <w:pPr>
              <w:spacing w:line="360" w:lineRule="auto"/>
              <w:jc w:val="right"/>
              <w:rPr>
                <w:rFonts w:ascii="Arial" w:hAnsi="Arial" w:cs="Arial"/>
                <w:b/>
                <w:sz w:val="24"/>
                <w:szCs w:val="24"/>
              </w:rPr>
            </w:pPr>
            <w:proofErr w:type="spellStart"/>
            <w:r w:rsidRPr="00D9648B">
              <w:rPr>
                <w:rFonts w:ascii="Arial" w:hAnsi="Arial" w:cs="Arial"/>
                <w:b/>
                <w:sz w:val="24"/>
                <w:szCs w:val="24"/>
              </w:rPr>
              <w:t>Pag</w:t>
            </w:r>
            <w:proofErr w:type="spellEnd"/>
            <w:r w:rsidRPr="00D9648B">
              <w:rPr>
                <w:rFonts w:ascii="Arial" w:hAnsi="Arial" w:cs="Arial"/>
                <w:b/>
                <w:sz w:val="24"/>
                <w:szCs w:val="24"/>
              </w:rPr>
              <w:t>.</w:t>
            </w:r>
          </w:p>
          <w:p w:rsidR="00F4434F" w:rsidRPr="00D9648B" w:rsidRDefault="00F4434F" w:rsidP="00D20365">
            <w:pPr>
              <w:spacing w:line="360" w:lineRule="auto"/>
              <w:jc w:val="right"/>
              <w:rPr>
                <w:rFonts w:ascii="Arial" w:hAnsi="Arial" w:cs="Arial"/>
                <w:b/>
                <w:sz w:val="24"/>
                <w:szCs w:val="24"/>
              </w:rPr>
            </w:pPr>
            <w:r>
              <w:rPr>
                <w:rFonts w:ascii="Arial" w:hAnsi="Arial" w:cs="Arial"/>
                <w:b/>
                <w:sz w:val="24"/>
                <w:szCs w:val="24"/>
              </w:rPr>
              <w:t>115</w:t>
            </w:r>
          </w:p>
        </w:tc>
      </w:tr>
      <w:tr w:rsidR="00F4434F" w:rsidRPr="00D9648B" w:rsidTr="00D20365">
        <w:tc>
          <w:tcPr>
            <w:tcW w:w="7196" w:type="dxa"/>
          </w:tcPr>
          <w:p w:rsidR="00F4434F" w:rsidRPr="00BE1CB1" w:rsidRDefault="00F4434F" w:rsidP="00D20365">
            <w:pPr>
              <w:spacing w:line="360" w:lineRule="auto"/>
              <w:jc w:val="both"/>
              <w:rPr>
                <w:rFonts w:ascii="Arial" w:hAnsi="Arial" w:cs="Arial"/>
                <w:b/>
                <w:sz w:val="24"/>
                <w:szCs w:val="24"/>
              </w:rPr>
            </w:pPr>
            <w:r w:rsidRPr="00BE1CB1">
              <w:rPr>
                <w:rFonts w:ascii="Arial" w:hAnsi="Arial" w:cs="Arial"/>
                <w:b/>
                <w:sz w:val="24"/>
                <w:szCs w:val="24"/>
              </w:rPr>
              <w:t xml:space="preserve">    -Factibilidad técnica</w:t>
            </w:r>
            <w:r>
              <w:rPr>
                <w:rFonts w:ascii="Arial" w:hAnsi="Arial" w:cs="Arial"/>
                <w:b/>
                <w:sz w:val="24"/>
                <w:szCs w:val="24"/>
              </w:rPr>
              <w:t>………………………………………………</w:t>
            </w:r>
          </w:p>
        </w:tc>
        <w:tc>
          <w:tcPr>
            <w:tcW w:w="881" w:type="dxa"/>
          </w:tcPr>
          <w:p w:rsidR="00F4434F" w:rsidRPr="00D9648B" w:rsidRDefault="00F4434F" w:rsidP="00D20365">
            <w:pPr>
              <w:spacing w:line="360" w:lineRule="auto"/>
              <w:jc w:val="right"/>
              <w:rPr>
                <w:rFonts w:ascii="Arial" w:hAnsi="Arial" w:cs="Arial"/>
                <w:b/>
                <w:sz w:val="24"/>
                <w:szCs w:val="24"/>
              </w:rPr>
            </w:pPr>
            <w:r>
              <w:rPr>
                <w:rFonts w:ascii="Arial" w:hAnsi="Arial" w:cs="Arial"/>
                <w:b/>
                <w:sz w:val="24"/>
                <w:szCs w:val="24"/>
              </w:rPr>
              <w:t>115</w:t>
            </w:r>
          </w:p>
        </w:tc>
      </w:tr>
      <w:tr w:rsidR="00F4434F" w:rsidRPr="00D9648B" w:rsidTr="00D20365">
        <w:tc>
          <w:tcPr>
            <w:tcW w:w="7196" w:type="dxa"/>
          </w:tcPr>
          <w:p w:rsidR="00F4434F" w:rsidRPr="00D9648B" w:rsidRDefault="00F4434F" w:rsidP="00D20365">
            <w:pPr>
              <w:tabs>
                <w:tab w:val="left" w:pos="284"/>
              </w:tabs>
              <w:ind w:left="142"/>
              <w:rPr>
                <w:rFonts w:ascii="Arial" w:hAnsi="Arial" w:cs="Arial"/>
                <w:b/>
                <w:sz w:val="24"/>
                <w:szCs w:val="24"/>
              </w:rPr>
            </w:pPr>
            <w:r w:rsidRPr="00BE1CB1">
              <w:rPr>
                <w:rFonts w:ascii="Arial" w:hAnsi="Arial" w:cs="Arial"/>
                <w:b/>
                <w:sz w:val="24"/>
                <w:szCs w:val="24"/>
              </w:rPr>
              <w:t xml:space="preserve">  -Factibilidad socio-sanitaria</w:t>
            </w:r>
            <w:r>
              <w:rPr>
                <w:rFonts w:ascii="Arial" w:hAnsi="Arial" w:cs="Arial"/>
                <w:b/>
                <w:sz w:val="24"/>
                <w:szCs w:val="24"/>
              </w:rPr>
              <w:t>……………………………………..</w:t>
            </w:r>
          </w:p>
        </w:tc>
        <w:tc>
          <w:tcPr>
            <w:tcW w:w="881" w:type="dxa"/>
          </w:tcPr>
          <w:p w:rsidR="00F4434F" w:rsidRPr="00D9648B" w:rsidRDefault="00F4434F" w:rsidP="00D20365">
            <w:pPr>
              <w:spacing w:line="360" w:lineRule="auto"/>
              <w:jc w:val="right"/>
              <w:rPr>
                <w:rFonts w:ascii="Arial" w:hAnsi="Arial" w:cs="Arial"/>
                <w:b/>
                <w:sz w:val="24"/>
                <w:szCs w:val="24"/>
              </w:rPr>
            </w:pPr>
            <w:r>
              <w:rPr>
                <w:rFonts w:ascii="Arial" w:hAnsi="Arial" w:cs="Arial"/>
                <w:b/>
                <w:sz w:val="24"/>
                <w:szCs w:val="24"/>
              </w:rPr>
              <w:t>116</w:t>
            </w:r>
          </w:p>
        </w:tc>
      </w:tr>
      <w:tr w:rsidR="00F4434F" w:rsidRPr="00D9648B" w:rsidTr="00D20365">
        <w:tc>
          <w:tcPr>
            <w:tcW w:w="7196" w:type="dxa"/>
          </w:tcPr>
          <w:p w:rsidR="00F4434F" w:rsidRPr="00BE1CB1" w:rsidRDefault="00F4434F" w:rsidP="00D20365">
            <w:pPr>
              <w:tabs>
                <w:tab w:val="left" w:pos="284"/>
              </w:tabs>
              <w:ind w:left="142"/>
              <w:rPr>
                <w:rFonts w:ascii="Arial" w:hAnsi="Arial" w:cs="Arial"/>
                <w:b/>
                <w:sz w:val="24"/>
                <w:szCs w:val="24"/>
              </w:rPr>
            </w:pPr>
            <w:r w:rsidRPr="00BE1CB1">
              <w:rPr>
                <w:rFonts w:ascii="Arial" w:hAnsi="Arial" w:cs="Arial"/>
                <w:b/>
                <w:sz w:val="24"/>
                <w:szCs w:val="24"/>
              </w:rPr>
              <w:t xml:space="preserve">  -Factibilidad económica</w:t>
            </w:r>
            <w:r>
              <w:rPr>
                <w:rFonts w:ascii="Arial" w:hAnsi="Arial" w:cs="Arial"/>
                <w:b/>
                <w:sz w:val="24"/>
                <w:szCs w:val="24"/>
              </w:rPr>
              <w:t>………………………………………….</w:t>
            </w:r>
          </w:p>
        </w:tc>
        <w:tc>
          <w:tcPr>
            <w:tcW w:w="881" w:type="dxa"/>
          </w:tcPr>
          <w:p w:rsidR="00F4434F" w:rsidRPr="00D9648B" w:rsidRDefault="00F4434F" w:rsidP="00D20365">
            <w:pPr>
              <w:spacing w:line="360" w:lineRule="auto"/>
              <w:jc w:val="right"/>
              <w:rPr>
                <w:rFonts w:ascii="Arial" w:hAnsi="Arial" w:cs="Arial"/>
                <w:b/>
                <w:sz w:val="24"/>
                <w:szCs w:val="24"/>
              </w:rPr>
            </w:pPr>
            <w:r>
              <w:rPr>
                <w:rFonts w:ascii="Arial" w:hAnsi="Arial" w:cs="Arial"/>
                <w:b/>
                <w:sz w:val="24"/>
                <w:szCs w:val="24"/>
              </w:rPr>
              <w:t>117</w:t>
            </w:r>
          </w:p>
        </w:tc>
      </w:tr>
      <w:tr w:rsidR="00F4434F" w:rsidRPr="00D9648B" w:rsidTr="00D20365">
        <w:tc>
          <w:tcPr>
            <w:tcW w:w="7196" w:type="dxa"/>
          </w:tcPr>
          <w:p w:rsidR="00F4434F" w:rsidRPr="00BE1CB1" w:rsidRDefault="00F4434F" w:rsidP="00D20365">
            <w:pPr>
              <w:tabs>
                <w:tab w:val="left" w:pos="284"/>
              </w:tabs>
              <w:ind w:left="142"/>
              <w:rPr>
                <w:rFonts w:ascii="Arial" w:hAnsi="Arial" w:cs="Arial"/>
                <w:b/>
                <w:sz w:val="24"/>
                <w:szCs w:val="24"/>
              </w:rPr>
            </w:pPr>
            <w:r w:rsidRPr="00BE1CB1">
              <w:rPr>
                <w:rFonts w:ascii="Arial" w:hAnsi="Arial" w:cs="Arial"/>
                <w:b/>
                <w:sz w:val="24"/>
                <w:szCs w:val="24"/>
              </w:rPr>
              <w:t xml:space="preserve">  -Factibilidad política</w:t>
            </w:r>
            <w:r>
              <w:rPr>
                <w:rFonts w:ascii="Arial" w:hAnsi="Arial" w:cs="Arial"/>
                <w:b/>
                <w:sz w:val="24"/>
                <w:szCs w:val="24"/>
              </w:rPr>
              <w:t>………………………………………………</w:t>
            </w:r>
          </w:p>
        </w:tc>
        <w:tc>
          <w:tcPr>
            <w:tcW w:w="881" w:type="dxa"/>
          </w:tcPr>
          <w:p w:rsidR="00F4434F" w:rsidRPr="00D9648B" w:rsidRDefault="00F4434F" w:rsidP="00D20365">
            <w:pPr>
              <w:spacing w:line="360" w:lineRule="auto"/>
              <w:jc w:val="right"/>
              <w:rPr>
                <w:rFonts w:ascii="Arial" w:hAnsi="Arial" w:cs="Arial"/>
                <w:b/>
                <w:sz w:val="24"/>
                <w:szCs w:val="24"/>
              </w:rPr>
            </w:pPr>
            <w:r>
              <w:rPr>
                <w:rFonts w:ascii="Arial" w:hAnsi="Arial" w:cs="Arial"/>
                <w:b/>
                <w:sz w:val="24"/>
                <w:szCs w:val="24"/>
              </w:rPr>
              <w:t>118</w:t>
            </w:r>
          </w:p>
        </w:tc>
      </w:tr>
      <w:tr w:rsidR="00F4434F" w:rsidRPr="00D9648B" w:rsidTr="00D20365">
        <w:tc>
          <w:tcPr>
            <w:tcW w:w="7196" w:type="dxa"/>
          </w:tcPr>
          <w:p w:rsidR="00F4434F" w:rsidRPr="00D9648B" w:rsidRDefault="00F4434F" w:rsidP="00D20365">
            <w:pPr>
              <w:tabs>
                <w:tab w:val="left" w:pos="284"/>
              </w:tabs>
              <w:ind w:left="142"/>
              <w:rPr>
                <w:rFonts w:ascii="Arial" w:hAnsi="Arial" w:cs="Arial"/>
                <w:b/>
                <w:sz w:val="24"/>
                <w:szCs w:val="24"/>
              </w:rPr>
            </w:pPr>
            <w:r w:rsidRPr="00B56C96">
              <w:rPr>
                <w:rFonts w:ascii="Arial" w:hAnsi="Arial" w:cs="Arial"/>
                <w:b/>
                <w:sz w:val="24"/>
                <w:szCs w:val="24"/>
              </w:rPr>
              <w:t xml:space="preserve"> </w:t>
            </w:r>
            <w:r>
              <w:rPr>
                <w:rFonts w:ascii="Arial" w:hAnsi="Arial" w:cs="Arial"/>
                <w:b/>
                <w:sz w:val="24"/>
                <w:szCs w:val="24"/>
              </w:rPr>
              <w:t xml:space="preserve"> -Factibilidad humana……………………………………………...</w:t>
            </w:r>
          </w:p>
        </w:tc>
        <w:tc>
          <w:tcPr>
            <w:tcW w:w="881" w:type="dxa"/>
          </w:tcPr>
          <w:p w:rsidR="00F4434F" w:rsidRPr="00D9648B" w:rsidRDefault="00F4434F" w:rsidP="00D20365">
            <w:pPr>
              <w:spacing w:line="360" w:lineRule="auto"/>
              <w:jc w:val="right"/>
              <w:rPr>
                <w:rFonts w:ascii="Arial" w:hAnsi="Arial" w:cs="Arial"/>
                <w:b/>
                <w:sz w:val="24"/>
                <w:szCs w:val="24"/>
              </w:rPr>
            </w:pPr>
            <w:r>
              <w:rPr>
                <w:rFonts w:ascii="Arial" w:hAnsi="Arial" w:cs="Arial"/>
                <w:b/>
                <w:sz w:val="24"/>
                <w:szCs w:val="24"/>
              </w:rPr>
              <w:t>119</w:t>
            </w:r>
          </w:p>
        </w:tc>
      </w:tr>
      <w:tr w:rsidR="00F4434F" w:rsidRPr="00D9648B" w:rsidTr="00D20365">
        <w:tc>
          <w:tcPr>
            <w:tcW w:w="7196" w:type="dxa"/>
          </w:tcPr>
          <w:p w:rsidR="00F4434F" w:rsidRPr="00B56C96" w:rsidRDefault="00F4434F" w:rsidP="00D20365">
            <w:pPr>
              <w:tabs>
                <w:tab w:val="left" w:pos="284"/>
              </w:tabs>
              <w:rPr>
                <w:rFonts w:ascii="Arial" w:hAnsi="Arial" w:cs="Arial"/>
                <w:b/>
                <w:sz w:val="24"/>
                <w:szCs w:val="24"/>
              </w:rPr>
            </w:pPr>
            <w:r w:rsidRPr="00B56C96">
              <w:rPr>
                <w:rFonts w:ascii="Arial" w:hAnsi="Arial" w:cs="Arial"/>
                <w:b/>
                <w:sz w:val="24"/>
                <w:szCs w:val="24"/>
              </w:rPr>
              <w:t>Líneas de Investigación para la Propuesta</w:t>
            </w:r>
            <w:r>
              <w:rPr>
                <w:rFonts w:ascii="Arial" w:hAnsi="Arial" w:cs="Arial"/>
                <w:b/>
                <w:sz w:val="24"/>
                <w:szCs w:val="24"/>
              </w:rPr>
              <w:t>………………………</w:t>
            </w:r>
          </w:p>
        </w:tc>
        <w:tc>
          <w:tcPr>
            <w:tcW w:w="881" w:type="dxa"/>
          </w:tcPr>
          <w:p w:rsidR="00F4434F" w:rsidRPr="00D9648B" w:rsidRDefault="00F4434F" w:rsidP="00D20365">
            <w:pPr>
              <w:spacing w:line="360" w:lineRule="auto"/>
              <w:jc w:val="right"/>
              <w:rPr>
                <w:rFonts w:ascii="Arial" w:hAnsi="Arial" w:cs="Arial"/>
                <w:b/>
                <w:sz w:val="24"/>
                <w:szCs w:val="24"/>
              </w:rPr>
            </w:pPr>
            <w:r>
              <w:rPr>
                <w:rFonts w:ascii="Arial" w:hAnsi="Arial" w:cs="Arial"/>
                <w:b/>
                <w:sz w:val="24"/>
                <w:szCs w:val="24"/>
              </w:rPr>
              <w:t>119</w:t>
            </w:r>
          </w:p>
        </w:tc>
      </w:tr>
      <w:tr w:rsidR="00F4434F" w:rsidRPr="00D9648B" w:rsidTr="00D20365">
        <w:tc>
          <w:tcPr>
            <w:tcW w:w="7196" w:type="dxa"/>
          </w:tcPr>
          <w:p w:rsidR="00F4434F" w:rsidRPr="00D9648B" w:rsidRDefault="00F4434F" w:rsidP="00D20365">
            <w:pPr>
              <w:spacing w:line="360" w:lineRule="auto"/>
              <w:jc w:val="both"/>
              <w:rPr>
                <w:rFonts w:ascii="Arial" w:hAnsi="Arial" w:cs="Arial"/>
                <w:b/>
                <w:sz w:val="24"/>
                <w:szCs w:val="24"/>
              </w:rPr>
            </w:pPr>
          </w:p>
        </w:tc>
        <w:tc>
          <w:tcPr>
            <w:tcW w:w="881" w:type="dxa"/>
          </w:tcPr>
          <w:p w:rsidR="00F4434F" w:rsidRPr="00D9648B" w:rsidRDefault="00F4434F" w:rsidP="00D20365">
            <w:pPr>
              <w:spacing w:line="360" w:lineRule="auto"/>
              <w:jc w:val="right"/>
              <w:rPr>
                <w:rFonts w:ascii="Arial" w:hAnsi="Arial" w:cs="Arial"/>
                <w:b/>
                <w:sz w:val="24"/>
                <w:szCs w:val="24"/>
              </w:rPr>
            </w:pPr>
          </w:p>
        </w:tc>
      </w:tr>
      <w:tr w:rsidR="00F4434F" w:rsidRPr="00D9648B" w:rsidTr="00D20365">
        <w:tc>
          <w:tcPr>
            <w:tcW w:w="7196" w:type="dxa"/>
          </w:tcPr>
          <w:p w:rsidR="00F4434F" w:rsidRPr="0071598F" w:rsidRDefault="00F4434F" w:rsidP="00D20365">
            <w:pPr>
              <w:tabs>
                <w:tab w:val="left" w:pos="284"/>
              </w:tabs>
              <w:ind w:left="142"/>
              <w:rPr>
                <w:rFonts w:ascii="Arial" w:hAnsi="Arial" w:cs="Arial"/>
                <w:b/>
                <w:sz w:val="24"/>
                <w:szCs w:val="24"/>
              </w:rPr>
            </w:pPr>
          </w:p>
          <w:p w:rsidR="00F4434F" w:rsidRPr="00D9648B" w:rsidRDefault="00F4434F" w:rsidP="00D20365">
            <w:pPr>
              <w:spacing w:line="360" w:lineRule="auto"/>
              <w:rPr>
                <w:rFonts w:ascii="Arial" w:hAnsi="Arial" w:cs="Arial"/>
                <w:b/>
                <w:sz w:val="24"/>
                <w:szCs w:val="24"/>
              </w:rPr>
            </w:pPr>
            <w:r w:rsidRPr="0071598F">
              <w:rPr>
                <w:rFonts w:ascii="Arial" w:hAnsi="Arial" w:cs="Arial"/>
                <w:b/>
                <w:sz w:val="24"/>
                <w:szCs w:val="24"/>
              </w:rPr>
              <w:t>SINTESIS FINAL Y CONCLUSIONES</w:t>
            </w:r>
            <w:r>
              <w:rPr>
                <w:rFonts w:ascii="Arial" w:hAnsi="Arial" w:cs="Arial"/>
                <w:b/>
                <w:sz w:val="24"/>
                <w:szCs w:val="24"/>
              </w:rPr>
              <w:t>………………………………</w:t>
            </w:r>
          </w:p>
        </w:tc>
        <w:tc>
          <w:tcPr>
            <w:tcW w:w="881" w:type="dxa"/>
          </w:tcPr>
          <w:p w:rsidR="00F4434F" w:rsidRDefault="00F4434F" w:rsidP="00D20365">
            <w:pPr>
              <w:spacing w:line="360" w:lineRule="auto"/>
              <w:jc w:val="right"/>
              <w:rPr>
                <w:rFonts w:ascii="Arial" w:hAnsi="Arial" w:cs="Arial"/>
                <w:b/>
                <w:sz w:val="24"/>
                <w:szCs w:val="24"/>
              </w:rPr>
            </w:pPr>
          </w:p>
          <w:p w:rsidR="00F4434F" w:rsidRPr="00D9648B" w:rsidRDefault="00F4434F" w:rsidP="00D20365">
            <w:pPr>
              <w:spacing w:line="360" w:lineRule="auto"/>
              <w:jc w:val="right"/>
              <w:rPr>
                <w:rFonts w:ascii="Arial" w:hAnsi="Arial" w:cs="Arial"/>
                <w:b/>
                <w:sz w:val="24"/>
                <w:szCs w:val="24"/>
              </w:rPr>
            </w:pPr>
            <w:r>
              <w:rPr>
                <w:rFonts w:ascii="Arial" w:hAnsi="Arial" w:cs="Arial"/>
                <w:b/>
                <w:sz w:val="24"/>
                <w:szCs w:val="24"/>
              </w:rPr>
              <w:t>124</w:t>
            </w:r>
          </w:p>
        </w:tc>
      </w:tr>
      <w:tr w:rsidR="00F4434F" w:rsidRPr="00D9648B" w:rsidTr="00D20365">
        <w:tc>
          <w:tcPr>
            <w:tcW w:w="7196" w:type="dxa"/>
          </w:tcPr>
          <w:p w:rsidR="00F4434F" w:rsidRPr="00D9648B" w:rsidRDefault="00F4434F" w:rsidP="00D20365">
            <w:pPr>
              <w:spacing w:line="360" w:lineRule="auto"/>
              <w:rPr>
                <w:rFonts w:ascii="Arial" w:hAnsi="Arial" w:cs="Arial"/>
                <w:b/>
                <w:sz w:val="24"/>
                <w:szCs w:val="24"/>
              </w:rPr>
            </w:pPr>
            <w:r w:rsidRPr="0071598F">
              <w:rPr>
                <w:rFonts w:ascii="Arial" w:hAnsi="Arial" w:cs="Arial"/>
                <w:b/>
                <w:sz w:val="24"/>
                <w:szCs w:val="24"/>
              </w:rPr>
              <w:t>RECOMENDACIONES</w:t>
            </w:r>
            <w:r>
              <w:rPr>
                <w:rFonts w:ascii="Arial" w:hAnsi="Arial" w:cs="Arial"/>
                <w:b/>
                <w:sz w:val="24"/>
                <w:szCs w:val="24"/>
              </w:rPr>
              <w:t>………………………………………………..</w:t>
            </w:r>
          </w:p>
        </w:tc>
        <w:tc>
          <w:tcPr>
            <w:tcW w:w="881" w:type="dxa"/>
          </w:tcPr>
          <w:p w:rsidR="00F4434F" w:rsidRPr="00D9648B" w:rsidRDefault="00F4434F" w:rsidP="00D20365">
            <w:pPr>
              <w:spacing w:line="360" w:lineRule="auto"/>
              <w:jc w:val="right"/>
              <w:rPr>
                <w:rFonts w:ascii="Arial" w:hAnsi="Arial" w:cs="Arial"/>
                <w:b/>
                <w:sz w:val="24"/>
                <w:szCs w:val="24"/>
              </w:rPr>
            </w:pPr>
            <w:r>
              <w:rPr>
                <w:rFonts w:ascii="Arial" w:hAnsi="Arial" w:cs="Arial"/>
                <w:b/>
                <w:sz w:val="24"/>
                <w:szCs w:val="24"/>
              </w:rPr>
              <w:t>126</w:t>
            </w:r>
          </w:p>
        </w:tc>
      </w:tr>
      <w:tr w:rsidR="00F4434F" w:rsidRPr="00D9648B" w:rsidTr="00D20365">
        <w:tc>
          <w:tcPr>
            <w:tcW w:w="7196" w:type="dxa"/>
          </w:tcPr>
          <w:p w:rsidR="00F4434F" w:rsidRPr="00D9648B" w:rsidRDefault="00F4434F" w:rsidP="00D20365">
            <w:pPr>
              <w:spacing w:line="360" w:lineRule="auto"/>
              <w:rPr>
                <w:rFonts w:ascii="Arial" w:hAnsi="Arial" w:cs="Arial"/>
                <w:b/>
                <w:sz w:val="24"/>
                <w:szCs w:val="24"/>
              </w:rPr>
            </w:pPr>
            <w:r w:rsidRPr="0071598F">
              <w:rPr>
                <w:rFonts w:ascii="Arial" w:hAnsi="Arial" w:cs="Arial"/>
                <w:b/>
                <w:sz w:val="24"/>
                <w:szCs w:val="24"/>
              </w:rPr>
              <w:t>REFERENCIAS BIBLIOGRAFICAS</w:t>
            </w:r>
            <w:r>
              <w:rPr>
                <w:rFonts w:ascii="Arial" w:hAnsi="Arial" w:cs="Arial"/>
                <w:b/>
                <w:sz w:val="24"/>
                <w:szCs w:val="24"/>
              </w:rPr>
              <w:t>…………………………………</w:t>
            </w:r>
          </w:p>
        </w:tc>
        <w:tc>
          <w:tcPr>
            <w:tcW w:w="881" w:type="dxa"/>
          </w:tcPr>
          <w:p w:rsidR="00F4434F" w:rsidRPr="00D9648B" w:rsidRDefault="00F4434F" w:rsidP="00D20365">
            <w:pPr>
              <w:spacing w:line="360" w:lineRule="auto"/>
              <w:jc w:val="right"/>
              <w:rPr>
                <w:rFonts w:ascii="Arial" w:hAnsi="Arial" w:cs="Arial"/>
                <w:b/>
                <w:sz w:val="24"/>
                <w:szCs w:val="24"/>
              </w:rPr>
            </w:pPr>
            <w:r>
              <w:rPr>
                <w:rFonts w:ascii="Arial" w:hAnsi="Arial" w:cs="Arial"/>
                <w:b/>
                <w:sz w:val="24"/>
                <w:szCs w:val="24"/>
              </w:rPr>
              <w:t>128</w:t>
            </w:r>
          </w:p>
        </w:tc>
      </w:tr>
      <w:tr w:rsidR="00F4434F" w:rsidRPr="00D9648B" w:rsidTr="00D20365">
        <w:tc>
          <w:tcPr>
            <w:tcW w:w="7196" w:type="dxa"/>
          </w:tcPr>
          <w:p w:rsidR="00F4434F" w:rsidRPr="00D9648B" w:rsidRDefault="00F4434F" w:rsidP="00D20365">
            <w:pPr>
              <w:spacing w:line="360" w:lineRule="auto"/>
              <w:rPr>
                <w:rFonts w:ascii="Arial" w:hAnsi="Arial" w:cs="Arial"/>
                <w:b/>
                <w:sz w:val="24"/>
                <w:szCs w:val="24"/>
              </w:rPr>
            </w:pPr>
            <w:r w:rsidRPr="0071598F">
              <w:rPr>
                <w:rFonts w:ascii="Arial" w:hAnsi="Arial" w:cs="Arial"/>
                <w:b/>
                <w:sz w:val="24"/>
                <w:szCs w:val="24"/>
              </w:rPr>
              <w:t>ANEXOS</w:t>
            </w:r>
            <w:r>
              <w:rPr>
                <w:rFonts w:ascii="Arial" w:hAnsi="Arial" w:cs="Arial"/>
                <w:b/>
                <w:sz w:val="24"/>
                <w:szCs w:val="24"/>
              </w:rPr>
              <w:t>………………………………………………………………..</w:t>
            </w:r>
          </w:p>
        </w:tc>
        <w:tc>
          <w:tcPr>
            <w:tcW w:w="881" w:type="dxa"/>
          </w:tcPr>
          <w:p w:rsidR="00F4434F" w:rsidRPr="00D9648B" w:rsidRDefault="00F4434F" w:rsidP="00D20365">
            <w:pPr>
              <w:spacing w:line="360" w:lineRule="auto"/>
              <w:jc w:val="right"/>
              <w:rPr>
                <w:rFonts w:ascii="Arial" w:hAnsi="Arial" w:cs="Arial"/>
                <w:b/>
                <w:sz w:val="24"/>
                <w:szCs w:val="24"/>
              </w:rPr>
            </w:pPr>
            <w:r>
              <w:rPr>
                <w:rFonts w:ascii="Arial" w:hAnsi="Arial" w:cs="Arial"/>
                <w:b/>
                <w:sz w:val="24"/>
                <w:szCs w:val="24"/>
              </w:rPr>
              <w:t>130</w:t>
            </w:r>
          </w:p>
        </w:tc>
      </w:tr>
      <w:tr w:rsidR="00F4434F" w:rsidRPr="00D9648B" w:rsidTr="00D20365">
        <w:tc>
          <w:tcPr>
            <w:tcW w:w="7196" w:type="dxa"/>
          </w:tcPr>
          <w:p w:rsidR="00F4434F" w:rsidRPr="00D9648B" w:rsidRDefault="00F4434F" w:rsidP="00D20365">
            <w:pPr>
              <w:spacing w:line="360" w:lineRule="auto"/>
              <w:jc w:val="both"/>
              <w:rPr>
                <w:rFonts w:ascii="Arial" w:hAnsi="Arial" w:cs="Arial"/>
                <w:b/>
                <w:sz w:val="24"/>
                <w:szCs w:val="24"/>
              </w:rPr>
            </w:pPr>
          </w:p>
        </w:tc>
        <w:tc>
          <w:tcPr>
            <w:tcW w:w="881" w:type="dxa"/>
          </w:tcPr>
          <w:p w:rsidR="00F4434F" w:rsidRPr="00D9648B" w:rsidRDefault="00F4434F" w:rsidP="00D20365">
            <w:pPr>
              <w:spacing w:line="360" w:lineRule="auto"/>
              <w:jc w:val="right"/>
              <w:rPr>
                <w:rFonts w:ascii="Arial" w:hAnsi="Arial" w:cs="Arial"/>
                <w:b/>
                <w:sz w:val="24"/>
                <w:szCs w:val="24"/>
              </w:rPr>
            </w:pPr>
          </w:p>
        </w:tc>
      </w:tr>
      <w:tr w:rsidR="00F4434F" w:rsidRPr="00D9648B" w:rsidTr="00D20365">
        <w:tc>
          <w:tcPr>
            <w:tcW w:w="7196" w:type="dxa"/>
          </w:tcPr>
          <w:p w:rsidR="00F4434F" w:rsidRPr="00D9648B" w:rsidRDefault="00F4434F" w:rsidP="00D20365">
            <w:pPr>
              <w:spacing w:line="360" w:lineRule="auto"/>
              <w:jc w:val="both"/>
              <w:rPr>
                <w:rFonts w:ascii="Arial" w:hAnsi="Arial" w:cs="Arial"/>
                <w:b/>
                <w:sz w:val="24"/>
                <w:szCs w:val="24"/>
              </w:rPr>
            </w:pPr>
          </w:p>
        </w:tc>
        <w:tc>
          <w:tcPr>
            <w:tcW w:w="881" w:type="dxa"/>
          </w:tcPr>
          <w:p w:rsidR="00F4434F" w:rsidRPr="00D9648B" w:rsidRDefault="00F4434F" w:rsidP="00D20365">
            <w:pPr>
              <w:spacing w:line="360" w:lineRule="auto"/>
              <w:jc w:val="right"/>
              <w:rPr>
                <w:rFonts w:ascii="Arial" w:hAnsi="Arial" w:cs="Arial"/>
                <w:b/>
                <w:sz w:val="24"/>
                <w:szCs w:val="24"/>
              </w:rPr>
            </w:pPr>
          </w:p>
        </w:tc>
      </w:tr>
      <w:tr w:rsidR="00F4434F" w:rsidRPr="00D9648B" w:rsidTr="00D20365">
        <w:tc>
          <w:tcPr>
            <w:tcW w:w="7196" w:type="dxa"/>
          </w:tcPr>
          <w:p w:rsidR="00F4434F" w:rsidRPr="00D9648B" w:rsidRDefault="00F4434F" w:rsidP="00D20365">
            <w:pPr>
              <w:spacing w:line="360" w:lineRule="auto"/>
              <w:jc w:val="both"/>
              <w:rPr>
                <w:rFonts w:ascii="Arial" w:hAnsi="Arial" w:cs="Arial"/>
                <w:b/>
                <w:sz w:val="24"/>
                <w:szCs w:val="24"/>
              </w:rPr>
            </w:pPr>
          </w:p>
        </w:tc>
        <w:tc>
          <w:tcPr>
            <w:tcW w:w="881" w:type="dxa"/>
          </w:tcPr>
          <w:p w:rsidR="00F4434F" w:rsidRPr="00D9648B" w:rsidRDefault="00F4434F" w:rsidP="00D20365">
            <w:pPr>
              <w:spacing w:line="360" w:lineRule="auto"/>
              <w:jc w:val="right"/>
              <w:rPr>
                <w:rFonts w:ascii="Arial" w:hAnsi="Arial" w:cs="Arial"/>
                <w:b/>
                <w:sz w:val="24"/>
                <w:szCs w:val="24"/>
              </w:rPr>
            </w:pPr>
          </w:p>
        </w:tc>
      </w:tr>
      <w:tr w:rsidR="00F4434F" w:rsidRPr="00D9648B" w:rsidTr="00D20365">
        <w:tc>
          <w:tcPr>
            <w:tcW w:w="7196" w:type="dxa"/>
          </w:tcPr>
          <w:p w:rsidR="00F4434F" w:rsidRPr="00D9648B" w:rsidRDefault="00F4434F" w:rsidP="00D20365">
            <w:pPr>
              <w:spacing w:line="360" w:lineRule="auto"/>
              <w:jc w:val="both"/>
              <w:rPr>
                <w:rFonts w:ascii="Arial" w:hAnsi="Arial" w:cs="Arial"/>
                <w:b/>
                <w:sz w:val="24"/>
                <w:szCs w:val="24"/>
              </w:rPr>
            </w:pPr>
          </w:p>
        </w:tc>
        <w:tc>
          <w:tcPr>
            <w:tcW w:w="881" w:type="dxa"/>
          </w:tcPr>
          <w:p w:rsidR="00F4434F" w:rsidRPr="00D9648B" w:rsidRDefault="00F4434F" w:rsidP="00D20365">
            <w:pPr>
              <w:spacing w:line="360" w:lineRule="auto"/>
              <w:jc w:val="right"/>
              <w:rPr>
                <w:rFonts w:ascii="Arial" w:hAnsi="Arial" w:cs="Arial"/>
                <w:b/>
                <w:sz w:val="24"/>
                <w:szCs w:val="24"/>
              </w:rPr>
            </w:pPr>
          </w:p>
        </w:tc>
      </w:tr>
      <w:tr w:rsidR="00F4434F" w:rsidRPr="00D9648B" w:rsidTr="00D20365">
        <w:tc>
          <w:tcPr>
            <w:tcW w:w="7196" w:type="dxa"/>
          </w:tcPr>
          <w:p w:rsidR="00F4434F" w:rsidRPr="00D9648B" w:rsidRDefault="00F4434F" w:rsidP="00D20365">
            <w:pPr>
              <w:spacing w:line="360" w:lineRule="auto"/>
              <w:jc w:val="both"/>
              <w:rPr>
                <w:rFonts w:ascii="Arial" w:hAnsi="Arial" w:cs="Arial"/>
                <w:b/>
                <w:sz w:val="24"/>
                <w:szCs w:val="24"/>
              </w:rPr>
            </w:pPr>
          </w:p>
        </w:tc>
        <w:tc>
          <w:tcPr>
            <w:tcW w:w="881" w:type="dxa"/>
          </w:tcPr>
          <w:p w:rsidR="00F4434F" w:rsidRPr="00D9648B" w:rsidRDefault="00F4434F" w:rsidP="00D20365">
            <w:pPr>
              <w:spacing w:line="360" w:lineRule="auto"/>
              <w:jc w:val="right"/>
              <w:rPr>
                <w:rFonts w:ascii="Arial" w:hAnsi="Arial" w:cs="Arial"/>
                <w:b/>
                <w:sz w:val="24"/>
                <w:szCs w:val="24"/>
              </w:rPr>
            </w:pPr>
          </w:p>
        </w:tc>
      </w:tr>
      <w:tr w:rsidR="00F4434F" w:rsidRPr="00D9648B" w:rsidTr="00D20365">
        <w:tc>
          <w:tcPr>
            <w:tcW w:w="7196" w:type="dxa"/>
          </w:tcPr>
          <w:p w:rsidR="00F4434F" w:rsidRPr="00D9648B" w:rsidRDefault="00F4434F" w:rsidP="00D20365">
            <w:pPr>
              <w:spacing w:line="360" w:lineRule="auto"/>
              <w:jc w:val="both"/>
              <w:rPr>
                <w:rFonts w:ascii="Arial" w:hAnsi="Arial" w:cs="Arial"/>
                <w:b/>
                <w:sz w:val="24"/>
                <w:szCs w:val="24"/>
              </w:rPr>
            </w:pPr>
          </w:p>
        </w:tc>
        <w:tc>
          <w:tcPr>
            <w:tcW w:w="881" w:type="dxa"/>
          </w:tcPr>
          <w:p w:rsidR="00F4434F" w:rsidRPr="00D9648B" w:rsidRDefault="00F4434F" w:rsidP="00D20365">
            <w:pPr>
              <w:spacing w:line="360" w:lineRule="auto"/>
              <w:jc w:val="both"/>
              <w:rPr>
                <w:rFonts w:ascii="Arial" w:hAnsi="Arial" w:cs="Arial"/>
                <w:b/>
                <w:sz w:val="24"/>
                <w:szCs w:val="24"/>
              </w:rPr>
            </w:pPr>
          </w:p>
        </w:tc>
      </w:tr>
      <w:tr w:rsidR="00F4434F" w:rsidRPr="00D9648B" w:rsidTr="00D20365">
        <w:tc>
          <w:tcPr>
            <w:tcW w:w="7196" w:type="dxa"/>
          </w:tcPr>
          <w:p w:rsidR="00F4434F" w:rsidRPr="00D9648B" w:rsidRDefault="00F4434F" w:rsidP="00D20365">
            <w:pPr>
              <w:spacing w:line="360" w:lineRule="auto"/>
              <w:jc w:val="both"/>
              <w:rPr>
                <w:rFonts w:ascii="Arial" w:hAnsi="Arial" w:cs="Arial"/>
                <w:b/>
                <w:sz w:val="24"/>
                <w:szCs w:val="24"/>
              </w:rPr>
            </w:pPr>
          </w:p>
        </w:tc>
        <w:tc>
          <w:tcPr>
            <w:tcW w:w="881" w:type="dxa"/>
          </w:tcPr>
          <w:p w:rsidR="00F4434F" w:rsidRPr="00D9648B" w:rsidRDefault="00F4434F" w:rsidP="00D20365">
            <w:pPr>
              <w:spacing w:line="360" w:lineRule="auto"/>
              <w:jc w:val="both"/>
              <w:rPr>
                <w:rFonts w:ascii="Arial" w:hAnsi="Arial" w:cs="Arial"/>
                <w:b/>
                <w:sz w:val="24"/>
                <w:szCs w:val="24"/>
              </w:rPr>
            </w:pPr>
          </w:p>
        </w:tc>
      </w:tr>
      <w:tr w:rsidR="00F4434F" w:rsidRPr="00D9648B" w:rsidTr="00D20365">
        <w:tc>
          <w:tcPr>
            <w:tcW w:w="7196" w:type="dxa"/>
          </w:tcPr>
          <w:p w:rsidR="00F4434F" w:rsidRPr="00D9648B" w:rsidRDefault="00F4434F" w:rsidP="00D20365">
            <w:pPr>
              <w:spacing w:line="360" w:lineRule="auto"/>
              <w:jc w:val="both"/>
              <w:rPr>
                <w:rFonts w:ascii="Arial" w:hAnsi="Arial" w:cs="Arial"/>
                <w:b/>
                <w:sz w:val="24"/>
                <w:szCs w:val="24"/>
              </w:rPr>
            </w:pPr>
          </w:p>
        </w:tc>
        <w:tc>
          <w:tcPr>
            <w:tcW w:w="881" w:type="dxa"/>
          </w:tcPr>
          <w:p w:rsidR="00F4434F" w:rsidRPr="00D9648B" w:rsidRDefault="00F4434F" w:rsidP="00D20365">
            <w:pPr>
              <w:spacing w:line="360" w:lineRule="auto"/>
              <w:jc w:val="both"/>
              <w:rPr>
                <w:rFonts w:ascii="Arial" w:hAnsi="Arial" w:cs="Arial"/>
                <w:b/>
                <w:sz w:val="24"/>
                <w:szCs w:val="24"/>
              </w:rPr>
            </w:pPr>
          </w:p>
        </w:tc>
      </w:tr>
      <w:tr w:rsidR="00F4434F" w:rsidRPr="00D9648B" w:rsidTr="00D20365">
        <w:tc>
          <w:tcPr>
            <w:tcW w:w="7196" w:type="dxa"/>
          </w:tcPr>
          <w:p w:rsidR="00F4434F" w:rsidRPr="00D9648B" w:rsidRDefault="00F4434F" w:rsidP="00D20365">
            <w:pPr>
              <w:spacing w:line="360" w:lineRule="auto"/>
              <w:jc w:val="both"/>
              <w:rPr>
                <w:rFonts w:ascii="Arial" w:hAnsi="Arial" w:cs="Arial"/>
                <w:b/>
                <w:sz w:val="24"/>
                <w:szCs w:val="24"/>
              </w:rPr>
            </w:pPr>
          </w:p>
        </w:tc>
        <w:tc>
          <w:tcPr>
            <w:tcW w:w="881" w:type="dxa"/>
          </w:tcPr>
          <w:p w:rsidR="00F4434F" w:rsidRPr="00D9648B" w:rsidRDefault="00F4434F" w:rsidP="00D20365">
            <w:pPr>
              <w:spacing w:line="360" w:lineRule="auto"/>
              <w:jc w:val="both"/>
              <w:rPr>
                <w:rFonts w:ascii="Arial" w:hAnsi="Arial" w:cs="Arial"/>
                <w:b/>
                <w:sz w:val="24"/>
                <w:szCs w:val="24"/>
              </w:rPr>
            </w:pPr>
          </w:p>
        </w:tc>
      </w:tr>
      <w:tr w:rsidR="00F4434F" w:rsidRPr="00D9648B" w:rsidTr="00D20365">
        <w:tc>
          <w:tcPr>
            <w:tcW w:w="7196" w:type="dxa"/>
          </w:tcPr>
          <w:p w:rsidR="00F4434F" w:rsidRPr="00D9648B" w:rsidRDefault="00F4434F" w:rsidP="00D20365">
            <w:pPr>
              <w:spacing w:line="360" w:lineRule="auto"/>
              <w:jc w:val="both"/>
              <w:rPr>
                <w:rFonts w:ascii="Arial" w:hAnsi="Arial" w:cs="Arial"/>
                <w:b/>
                <w:sz w:val="24"/>
                <w:szCs w:val="24"/>
              </w:rPr>
            </w:pPr>
          </w:p>
        </w:tc>
        <w:tc>
          <w:tcPr>
            <w:tcW w:w="881" w:type="dxa"/>
          </w:tcPr>
          <w:p w:rsidR="00F4434F" w:rsidRPr="00D9648B" w:rsidRDefault="00F4434F" w:rsidP="00D20365">
            <w:pPr>
              <w:spacing w:line="360" w:lineRule="auto"/>
              <w:jc w:val="both"/>
              <w:rPr>
                <w:rFonts w:ascii="Arial" w:hAnsi="Arial" w:cs="Arial"/>
                <w:b/>
                <w:sz w:val="24"/>
                <w:szCs w:val="24"/>
              </w:rPr>
            </w:pPr>
          </w:p>
        </w:tc>
      </w:tr>
    </w:tbl>
    <w:p w:rsidR="00F4434F" w:rsidRDefault="00F4434F" w:rsidP="00F4434F">
      <w:pPr>
        <w:jc w:val="center"/>
        <w:rPr>
          <w:rFonts w:ascii="Arial" w:hAnsi="Arial" w:cs="Arial"/>
          <w:b/>
          <w:sz w:val="24"/>
        </w:rPr>
      </w:pPr>
    </w:p>
    <w:p w:rsidR="00F4434F" w:rsidRDefault="00F4434F" w:rsidP="00F4434F">
      <w:pPr>
        <w:jc w:val="center"/>
        <w:rPr>
          <w:rFonts w:ascii="Arial" w:hAnsi="Arial" w:cs="Arial"/>
          <w:b/>
          <w:sz w:val="24"/>
        </w:rPr>
      </w:pPr>
    </w:p>
    <w:p w:rsidR="00F4434F" w:rsidRDefault="00F4434F" w:rsidP="00F4434F">
      <w:pPr>
        <w:jc w:val="center"/>
        <w:rPr>
          <w:rFonts w:ascii="Arial" w:hAnsi="Arial" w:cs="Arial"/>
          <w:b/>
          <w:sz w:val="24"/>
        </w:rPr>
      </w:pPr>
      <w:r w:rsidRPr="00D9648B">
        <w:rPr>
          <w:rFonts w:ascii="Arial" w:hAnsi="Arial" w:cs="Arial"/>
          <w:b/>
          <w:sz w:val="24"/>
        </w:rPr>
        <w:t>IV</w:t>
      </w:r>
    </w:p>
    <w:p w:rsidR="00F4434F" w:rsidRDefault="00F4434F" w:rsidP="00F4434F">
      <w:pPr>
        <w:jc w:val="center"/>
        <w:rPr>
          <w:rFonts w:ascii="Arial" w:hAnsi="Arial" w:cs="Arial"/>
          <w:b/>
          <w:sz w:val="24"/>
        </w:rPr>
      </w:pPr>
    </w:p>
    <w:p w:rsidR="00F4434F" w:rsidRPr="00D9648B" w:rsidRDefault="00F4434F" w:rsidP="00F4434F">
      <w:pPr>
        <w:jc w:val="center"/>
        <w:rPr>
          <w:rFonts w:ascii="Arial" w:hAnsi="Arial" w:cs="Arial"/>
          <w:b/>
          <w:sz w:val="24"/>
        </w:rPr>
      </w:pPr>
    </w:p>
    <w:p w:rsidR="009D6683" w:rsidRPr="00333EA4" w:rsidRDefault="009D6683" w:rsidP="00FB4396">
      <w:pPr>
        <w:spacing w:after="0" w:line="240" w:lineRule="atLeast"/>
        <w:rPr>
          <w:sz w:val="28"/>
          <w:szCs w:val="24"/>
        </w:rPr>
      </w:pPr>
    </w:p>
    <w:p w:rsidR="006C3A54" w:rsidRPr="00333EA4" w:rsidRDefault="006C3A54" w:rsidP="00C2510A">
      <w:pPr>
        <w:spacing w:after="0" w:line="240" w:lineRule="atLeast"/>
        <w:jc w:val="center"/>
        <w:rPr>
          <w:rFonts w:ascii="Arial" w:hAnsi="Arial" w:cs="Arial"/>
          <w:b/>
          <w:sz w:val="28"/>
          <w:szCs w:val="24"/>
        </w:rPr>
      </w:pPr>
      <w:r w:rsidRPr="00333EA4">
        <w:rPr>
          <w:rFonts w:ascii="Arial" w:hAnsi="Arial" w:cs="Arial"/>
          <w:b/>
          <w:sz w:val="28"/>
          <w:szCs w:val="24"/>
        </w:rPr>
        <w:t xml:space="preserve">CREACION DE LA UNIDAD DE  ASESORIA MEDICO </w:t>
      </w:r>
      <w:r w:rsidR="00333EA4" w:rsidRPr="00333EA4">
        <w:rPr>
          <w:rFonts w:ascii="Arial" w:hAnsi="Arial" w:cs="Arial"/>
          <w:b/>
          <w:sz w:val="28"/>
          <w:szCs w:val="24"/>
        </w:rPr>
        <w:t xml:space="preserve">LEGAL </w:t>
      </w:r>
    </w:p>
    <w:p w:rsidR="006C3A54" w:rsidRPr="00333EA4" w:rsidRDefault="006C3A54" w:rsidP="00C2510A">
      <w:pPr>
        <w:spacing w:after="0" w:line="240" w:lineRule="atLeast"/>
        <w:jc w:val="center"/>
        <w:rPr>
          <w:rFonts w:ascii="Arial" w:hAnsi="Arial" w:cs="Arial"/>
          <w:b/>
          <w:sz w:val="28"/>
          <w:szCs w:val="24"/>
        </w:rPr>
      </w:pPr>
      <w:r w:rsidRPr="00333EA4">
        <w:rPr>
          <w:rFonts w:ascii="Arial" w:hAnsi="Arial" w:cs="Arial"/>
          <w:b/>
          <w:sz w:val="28"/>
          <w:szCs w:val="24"/>
        </w:rPr>
        <w:t>ADSCRITA AL HOSPITAL ISRAEL RANUAREZ BALSA, SAN JUAN DE LOS MORROS, EST</w:t>
      </w:r>
      <w:r w:rsidR="0071598F" w:rsidRPr="00333EA4">
        <w:rPr>
          <w:rFonts w:ascii="Arial" w:hAnsi="Arial" w:cs="Arial"/>
          <w:b/>
          <w:sz w:val="28"/>
          <w:szCs w:val="24"/>
        </w:rPr>
        <w:t>ADO GUARICO, VENEZUELA</w:t>
      </w:r>
      <w:r w:rsidRPr="00333EA4">
        <w:rPr>
          <w:rFonts w:ascii="Arial" w:hAnsi="Arial" w:cs="Arial"/>
          <w:b/>
          <w:sz w:val="28"/>
          <w:szCs w:val="24"/>
        </w:rPr>
        <w:t>.</w:t>
      </w:r>
    </w:p>
    <w:p w:rsidR="00F95E26" w:rsidRPr="00333EA4" w:rsidRDefault="00F95E26" w:rsidP="0071598F">
      <w:pPr>
        <w:spacing w:after="0" w:line="240" w:lineRule="atLeast"/>
        <w:jc w:val="center"/>
        <w:rPr>
          <w:rFonts w:ascii="Arial" w:hAnsi="Arial" w:cs="Arial"/>
          <w:b/>
          <w:sz w:val="24"/>
          <w:szCs w:val="24"/>
        </w:rPr>
      </w:pPr>
    </w:p>
    <w:p w:rsidR="006C3A54" w:rsidRPr="00333EA4" w:rsidRDefault="006C3A54" w:rsidP="006C3A54">
      <w:pPr>
        <w:spacing w:after="0" w:line="200" w:lineRule="atLeast"/>
        <w:jc w:val="center"/>
        <w:rPr>
          <w:rFonts w:ascii="Arial" w:hAnsi="Arial" w:cs="Arial"/>
          <w:b/>
          <w:sz w:val="24"/>
          <w:szCs w:val="28"/>
        </w:rPr>
      </w:pPr>
    </w:p>
    <w:p w:rsidR="009D6683" w:rsidRPr="00333EA4" w:rsidRDefault="009D6683" w:rsidP="003C68F4">
      <w:pPr>
        <w:spacing w:after="0" w:line="360" w:lineRule="auto"/>
        <w:jc w:val="both"/>
        <w:rPr>
          <w:rFonts w:ascii="Arial" w:hAnsi="Arial" w:cs="Arial"/>
          <w:b/>
          <w:sz w:val="24"/>
        </w:rPr>
      </w:pPr>
      <w:r w:rsidRPr="00333EA4">
        <w:rPr>
          <w:rFonts w:ascii="Arial" w:hAnsi="Arial" w:cs="Arial"/>
          <w:b/>
          <w:sz w:val="24"/>
        </w:rPr>
        <w:t>INTRODUCCION</w:t>
      </w:r>
      <w:r w:rsidR="0071598F" w:rsidRPr="00333EA4">
        <w:rPr>
          <w:rFonts w:ascii="Arial" w:hAnsi="Arial" w:cs="Arial"/>
          <w:b/>
          <w:sz w:val="24"/>
        </w:rPr>
        <w:t>, Visión Holística de la Salud, Ciencias Forenses y Penales</w:t>
      </w:r>
    </w:p>
    <w:p w:rsidR="006D5BFF" w:rsidRPr="00333EA4" w:rsidRDefault="006D5BFF" w:rsidP="006D5BFF">
      <w:pPr>
        <w:spacing w:before="120" w:after="0" w:line="360" w:lineRule="auto"/>
        <w:ind w:firstLine="709"/>
        <w:jc w:val="both"/>
        <w:rPr>
          <w:rFonts w:ascii="Arial" w:hAnsi="Arial" w:cs="Arial"/>
          <w:szCs w:val="26"/>
        </w:rPr>
      </w:pPr>
      <w:r w:rsidRPr="00333EA4">
        <w:rPr>
          <w:rFonts w:ascii="Arial" w:hAnsi="Arial" w:cs="Arial"/>
          <w:szCs w:val="26"/>
        </w:rPr>
        <w:t>Las Instituciones de salud en Venezuela desde el punto de vista de su funcionalidad se distinguen en dos sub-sectores; público y privado. Dentro de las instituciones privadas se hace mención a establecimientos de salud denominadas clínicas, mientras que en el sector público se cuenta con una diversidad de centros asistenciales denominados; ambulatorios rurales, ambulatorios urbanos, hospitales (tipo I, II, III y IV). Ahora bien, en el sector público específicamente en la red hospitalaria existe una organización de acuerdo a su complejidad estructural y los diferentes servicios asistenciales para la población que definen sus funciones como prestación de servicios a la demanda  atendiendo directamente a la población consultante (cobertura hospitalaria). De allí pues, que se requiere un director, jefes de servicios para los servicios médicos, personal médico, personal de enfermería, personal administrativo y diversidad de cargos para obreros.</w:t>
      </w:r>
    </w:p>
    <w:p w:rsidR="006D5BFF" w:rsidRPr="00333EA4" w:rsidRDefault="006D5BFF" w:rsidP="006D5BFF">
      <w:pPr>
        <w:spacing w:before="120" w:after="0" w:line="360" w:lineRule="auto"/>
        <w:ind w:firstLine="709"/>
        <w:jc w:val="both"/>
        <w:rPr>
          <w:rFonts w:ascii="Arial" w:hAnsi="Arial" w:cs="Arial"/>
          <w:szCs w:val="26"/>
        </w:rPr>
      </w:pPr>
      <w:r w:rsidRPr="00333EA4">
        <w:rPr>
          <w:rFonts w:ascii="Arial" w:hAnsi="Arial" w:cs="Arial"/>
          <w:szCs w:val="26"/>
        </w:rPr>
        <w:t xml:space="preserve">De lo anteriormente expuesto el Hospital Israel </w:t>
      </w:r>
      <w:proofErr w:type="spellStart"/>
      <w:r w:rsidRPr="00333EA4">
        <w:rPr>
          <w:rFonts w:ascii="Arial" w:hAnsi="Arial" w:cs="Arial"/>
          <w:szCs w:val="26"/>
        </w:rPr>
        <w:t>Ranuarez</w:t>
      </w:r>
      <w:proofErr w:type="spellEnd"/>
      <w:r w:rsidRPr="00333EA4">
        <w:rPr>
          <w:rFonts w:ascii="Arial" w:hAnsi="Arial" w:cs="Arial"/>
          <w:szCs w:val="26"/>
        </w:rPr>
        <w:t xml:space="preserve"> Balsa (</w:t>
      </w:r>
      <w:proofErr w:type="spellStart"/>
      <w:r w:rsidRPr="00333EA4">
        <w:rPr>
          <w:rFonts w:ascii="Arial" w:hAnsi="Arial" w:cs="Arial"/>
          <w:szCs w:val="26"/>
        </w:rPr>
        <w:t>Hirb</w:t>
      </w:r>
      <w:proofErr w:type="spellEnd"/>
      <w:r w:rsidRPr="00333EA4">
        <w:rPr>
          <w:rFonts w:ascii="Arial" w:hAnsi="Arial" w:cs="Arial"/>
          <w:szCs w:val="26"/>
        </w:rPr>
        <w:t>), ubicado en la Ciudad de San Juan de los Morros estado Guárico, constituye el primer centro de salud de referencia y general del estado, adscrito al Ministerio para la participación popular para la Salud (</w:t>
      </w:r>
      <w:proofErr w:type="spellStart"/>
      <w:r w:rsidRPr="00333EA4">
        <w:rPr>
          <w:rFonts w:ascii="Arial" w:hAnsi="Arial" w:cs="Arial"/>
          <w:szCs w:val="26"/>
        </w:rPr>
        <w:t>Mpps</w:t>
      </w:r>
      <w:proofErr w:type="spellEnd"/>
      <w:r w:rsidRPr="00333EA4">
        <w:rPr>
          <w:rFonts w:ascii="Arial" w:hAnsi="Arial" w:cs="Arial"/>
          <w:szCs w:val="26"/>
        </w:rPr>
        <w:t xml:space="preserve">); presta los servicios médico en diferentes especialidades tales como medicina interna, gineco-obstetricia,  cirugía, pediatría, cardiología entre otras especialidades; igualmente al equipo médico está apoyado por personal paramédico, bioanalistas, enfermeras acreditadas, auxiliares de enfermería. Toda vez que se conoce el organigrama de la institución se evidencia la inexistencia de una unidad de asesoría médico legal dentro de Hospital en estudio; dicha unidad prestaría servicio a los diferentes profesionales adscritos al hospital en lo atinente a los llamados delitos de mala praxis médica. </w:t>
      </w:r>
    </w:p>
    <w:p w:rsidR="006D5BFF" w:rsidRPr="006D5BFF" w:rsidRDefault="006D5BFF" w:rsidP="006D5BFF">
      <w:pPr>
        <w:pStyle w:val="NormalWeb"/>
        <w:spacing w:before="120" w:beforeAutospacing="0" w:after="0" w:afterAutospacing="0" w:line="360" w:lineRule="auto"/>
        <w:ind w:firstLine="709"/>
        <w:jc w:val="both"/>
        <w:rPr>
          <w:rFonts w:ascii="Arial" w:hAnsi="Arial" w:cs="Arial"/>
          <w:sz w:val="22"/>
          <w:szCs w:val="26"/>
        </w:rPr>
      </w:pPr>
      <w:r w:rsidRPr="00333EA4">
        <w:rPr>
          <w:rFonts w:ascii="Arial" w:hAnsi="Arial" w:cs="Arial"/>
          <w:sz w:val="22"/>
          <w:szCs w:val="26"/>
        </w:rPr>
        <w:lastRenderedPageBreak/>
        <w:t>Dentro de esta perspectiva, la Unidad de Asesoría Médico Legal (</w:t>
      </w:r>
      <w:proofErr w:type="spellStart"/>
      <w:r w:rsidRPr="00333EA4">
        <w:rPr>
          <w:rFonts w:ascii="Arial" w:hAnsi="Arial" w:cs="Arial"/>
          <w:sz w:val="22"/>
          <w:szCs w:val="26"/>
        </w:rPr>
        <w:t>Unamel</w:t>
      </w:r>
      <w:proofErr w:type="spellEnd"/>
      <w:r w:rsidRPr="00333EA4">
        <w:rPr>
          <w:rFonts w:ascii="Arial" w:hAnsi="Arial" w:cs="Arial"/>
          <w:sz w:val="22"/>
          <w:szCs w:val="26"/>
        </w:rPr>
        <w:t>), prestaría asesoría y conducción sobre las indicaciones al personal profesional en cuanto a la recepción de pacientes con traumatismos</w:t>
      </w:r>
      <w:r w:rsidRPr="006D5BFF">
        <w:rPr>
          <w:rFonts w:ascii="Arial" w:hAnsi="Arial" w:cs="Arial"/>
          <w:sz w:val="22"/>
          <w:szCs w:val="26"/>
        </w:rPr>
        <w:t xml:space="preserve"> y hechos violentos; así como en aquellos casos  productos de heridas por armas de fuego, armas blancas, accidentes de tránsito, maltrato infantil, violencia de género entre otros casos.  Es preciso destacar que en los mencionados casos se puede apreciar la comisión de un hecho punible y en consecuencia es necesario y prudente preservar las evidencias físicas para asegurar una mejor cadena de custodia y en consecuencia una investigación ajustada a lo establecido en el Código Orgánico Procesal Penal y así contribuir a una sana administración de justicia penal. </w:t>
      </w:r>
    </w:p>
    <w:p w:rsidR="006D5BFF" w:rsidRPr="006D5BFF" w:rsidRDefault="006D5BFF" w:rsidP="006D5BFF">
      <w:pPr>
        <w:pStyle w:val="NormalWeb"/>
        <w:spacing w:before="120" w:beforeAutospacing="0" w:after="0" w:afterAutospacing="0" w:line="360" w:lineRule="auto"/>
        <w:ind w:firstLine="709"/>
        <w:jc w:val="both"/>
        <w:rPr>
          <w:rFonts w:ascii="Arial" w:hAnsi="Arial" w:cs="Arial"/>
          <w:sz w:val="20"/>
        </w:rPr>
      </w:pPr>
      <w:r w:rsidRPr="006D5BFF">
        <w:rPr>
          <w:rFonts w:ascii="Arial" w:hAnsi="Arial" w:cs="Arial"/>
          <w:sz w:val="22"/>
          <w:szCs w:val="26"/>
        </w:rPr>
        <w:t>En base a los planteamientos anteriores,  es necesario instruir a los médicos d</w:t>
      </w:r>
      <w:r w:rsidR="00520090">
        <w:rPr>
          <w:rFonts w:ascii="Arial" w:hAnsi="Arial" w:cs="Arial"/>
          <w:sz w:val="22"/>
          <w:szCs w:val="26"/>
        </w:rPr>
        <w:t xml:space="preserve">el Hospital Israel </w:t>
      </w:r>
      <w:proofErr w:type="spellStart"/>
      <w:r w:rsidR="00520090">
        <w:rPr>
          <w:rFonts w:ascii="Arial" w:hAnsi="Arial" w:cs="Arial"/>
          <w:sz w:val="22"/>
          <w:szCs w:val="26"/>
        </w:rPr>
        <w:t>Ranuarez</w:t>
      </w:r>
      <w:proofErr w:type="spellEnd"/>
      <w:r w:rsidR="00520090">
        <w:rPr>
          <w:rFonts w:ascii="Arial" w:hAnsi="Arial" w:cs="Arial"/>
          <w:sz w:val="22"/>
          <w:szCs w:val="26"/>
        </w:rPr>
        <w:t xml:space="preserve"> Bals</w:t>
      </w:r>
      <w:r w:rsidRPr="006D5BFF">
        <w:rPr>
          <w:rFonts w:ascii="Arial" w:hAnsi="Arial" w:cs="Arial"/>
          <w:sz w:val="22"/>
          <w:szCs w:val="26"/>
        </w:rPr>
        <w:t>a sobre  los métodos aplicado en las ciencias criminalística en cuanto al manejo de evidencias físicas, en lo referente a la preservación, conservación, etiquetado y embalaje de indicios y evidencia resultante de un hecho que se considere punible, así mismo el enfoque expuesto permite orientar tanto a médicos como enfermeras en términos y criterios propios vinculantes a las ciencias forenses, para la asegurar las bases de la atención primaria integral a todas aquellas personas que de una u otra forma resultan víctima  de una conducta típica y antijurídica</w:t>
      </w:r>
      <w:r w:rsidRPr="006D5BFF">
        <w:rPr>
          <w:rFonts w:ascii="Arial" w:hAnsi="Arial" w:cs="Arial"/>
          <w:szCs w:val="26"/>
        </w:rPr>
        <w:t>.</w:t>
      </w:r>
    </w:p>
    <w:p w:rsidR="009D6683" w:rsidRPr="009D6683" w:rsidRDefault="009D6683" w:rsidP="009D6683">
      <w:pPr>
        <w:pStyle w:val="NormalWeb"/>
        <w:spacing w:before="120" w:beforeAutospacing="0" w:after="0" w:afterAutospacing="0" w:line="360" w:lineRule="auto"/>
        <w:ind w:firstLine="709"/>
        <w:jc w:val="both"/>
        <w:rPr>
          <w:rFonts w:ascii="Arial" w:hAnsi="Arial" w:cs="Arial"/>
          <w:sz w:val="22"/>
        </w:rPr>
      </w:pPr>
      <w:r w:rsidRPr="009D6683">
        <w:rPr>
          <w:rFonts w:ascii="Arial" w:hAnsi="Arial" w:cs="Arial"/>
          <w:sz w:val="22"/>
        </w:rPr>
        <w:t>La Administración Pública Hospitalaria puede considerarse un sistema auxiliar de justicia desde la casuística asistencial con límites imprecisos, pero perfectibles que incluye un conjunto de organizaciones públicas, diversi</w:t>
      </w:r>
      <w:r w:rsidR="00F47DC9">
        <w:rPr>
          <w:rFonts w:ascii="Arial" w:hAnsi="Arial" w:cs="Arial"/>
          <w:sz w:val="22"/>
        </w:rPr>
        <w:t>dad de instituciones sanitarias y</w:t>
      </w:r>
      <w:r w:rsidRPr="009D6683">
        <w:rPr>
          <w:rFonts w:ascii="Arial" w:hAnsi="Arial" w:cs="Arial"/>
          <w:sz w:val="22"/>
        </w:rPr>
        <w:t xml:space="preserve"> multiplici</w:t>
      </w:r>
      <w:r w:rsidR="00F47DC9">
        <w:rPr>
          <w:rFonts w:ascii="Arial" w:hAnsi="Arial" w:cs="Arial"/>
          <w:sz w:val="22"/>
        </w:rPr>
        <w:t>dad de funciones, que se conducen</w:t>
      </w:r>
      <w:r w:rsidRPr="009D6683">
        <w:rPr>
          <w:rFonts w:ascii="Arial" w:hAnsi="Arial" w:cs="Arial"/>
          <w:sz w:val="22"/>
        </w:rPr>
        <w:t xml:space="preserve"> con carácter normativo, asumiendo la función administrativa pública y la regulación de otros entes públicos con personalidad jurídica, ya sean de ámbito regional, estatal, municipal o local.</w:t>
      </w:r>
    </w:p>
    <w:p w:rsidR="009D6683" w:rsidRPr="009D6683" w:rsidRDefault="009D6683" w:rsidP="009D6683">
      <w:pPr>
        <w:pStyle w:val="NormalWeb"/>
        <w:spacing w:before="120" w:beforeAutospacing="0" w:after="0" w:afterAutospacing="0" w:line="360" w:lineRule="auto"/>
        <w:ind w:firstLine="709"/>
        <w:jc w:val="both"/>
        <w:rPr>
          <w:rFonts w:ascii="Arial" w:hAnsi="Arial" w:cs="Arial"/>
          <w:sz w:val="22"/>
        </w:rPr>
      </w:pPr>
      <w:r w:rsidRPr="009D6683">
        <w:rPr>
          <w:rFonts w:ascii="Arial" w:hAnsi="Arial" w:cs="Arial"/>
          <w:sz w:val="22"/>
        </w:rPr>
        <w:t>En este contexto el fundamento jurídico y legal del hospital surge como una opción integradora en la toma de decisión organizacional para ofrecer los conceptos pertinentes centrados en el proceso asistencial al usuario, así como aquellos pacientes en condición de víctimas de hechos violen</w:t>
      </w:r>
      <w:r w:rsidR="00F47DC9">
        <w:rPr>
          <w:rFonts w:ascii="Arial" w:hAnsi="Arial" w:cs="Arial"/>
          <w:sz w:val="22"/>
        </w:rPr>
        <w:t xml:space="preserve">tos, uniendo esfuerzos con las </w:t>
      </w:r>
      <w:r w:rsidR="00591E11">
        <w:rPr>
          <w:rFonts w:ascii="Arial" w:hAnsi="Arial" w:cs="Arial"/>
          <w:sz w:val="22"/>
        </w:rPr>
        <w:t>ciencias forenses</w:t>
      </w:r>
      <w:r w:rsidRPr="009D6683">
        <w:rPr>
          <w:rFonts w:ascii="Arial" w:hAnsi="Arial" w:cs="Arial"/>
          <w:sz w:val="22"/>
        </w:rPr>
        <w:t xml:space="preserve"> en un reen</w:t>
      </w:r>
      <w:r w:rsidR="00591E11">
        <w:rPr>
          <w:rFonts w:ascii="Arial" w:hAnsi="Arial" w:cs="Arial"/>
          <w:sz w:val="22"/>
        </w:rPr>
        <w:t>cuentro en las ciencias penales</w:t>
      </w:r>
      <w:r w:rsidRPr="009D6683">
        <w:rPr>
          <w:rFonts w:ascii="Arial" w:hAnsi="Arial" w:cs="Arial"/>
          <w:sz w:val="22"/>
        </w:rPr>
        <w:t xml:space="preserve"> desde las ciencias de la salud (ver figura 1). </w:t>
      </w:r>
    </w:p>
    <w:p w:rsidR="009D6683" w:rsidRDefault="009D6683" w:rsidP="009D6683">
      <w:pPr>
        <w:pStyle w:val="NormalWeb"/>
        <w:spacing w:before="120" w:beforeAutospacing="0" w:after="0" w:afterAutospacing="0" w:line="360" w:lineRule="auto"/>
        <w:ind w:firstLine="709"/>
        <w:jc w:val="both"/>
        <w:rPr>
          <w:rFonts w:ascii="Arial" w:hAnsi="Arial" w:cs="Arial"/>
          <w:sz w:val="22"/>
        </w:rPr>
      </w:pPr>
      <w:r w:rsidRPr="009D6683">
        <w:rPr>
          <w:rFonts w:ascii="Arial" w:hAnsi="Arial" w:cs="Arial"/>
          <w:sz w:val="22"/>
        </w:rPr>
        <w:lastRenderedPageBreak/>
        <w:t xml:space="preserve">Actualmente los hospitales son organizaciones prestadoras de servicios asistenciales que asumen cambios y adaptaciones permanentes. La acción gerencial consiste en el aprovechamiento al máximo de los conocimientos para mejorar la eficacia y la eficiencia al prestar un servicio hospitalario integral y de gran alcance no solo en el ámbito sanitario sino también en aquellas áreas que lo requieran adecuando su calidad en la atención de tercer nivel. El progreso de los hospitales puede verse como un resultado de la capacidad gerencial de responder a los desafíos por cambios sociales, jurídicos, penales, económicos, políticos y tecnológicos. </w:t>
      </w:r>
    </w:p>
    <w:p w:rsidR="009D6683" w:rsidRDefault="009D6683" w:rsidP="009D6683">
      <w:pPr>
        <w:spacing w:before="120" w:after="0" w:line="360" w:lineRule="auto"/>
        <w:ind w:firstLine="709"/>
        <w:jc w:val="both"/>
        <w:rPr>
          <w:rFonts w:ascii="Arial" w:hAnsi="Arial" w:cs="Arial"/>
          <w:sz w:val="24"/>
        </w:rPr>
      </w:pPr>
      <w:r w:rsidRPr="009D6683">
        <w:rPr>
          <w:rFonts w:ascii="Arial" w:hAnsi="Arial" w:cs="Arial"/>
        </w:rPr>
        <w:t>Por tal motivo, en estas condiciones advertimos sobre la necesidad de un enfoque hospitalario sintagmático y una gestión óptima del proceso asistencial como guía epistemológica orientadora. Tan importante</w:t>
      </w:r>
      <w:r w:rsidR="00F47DC9">
        <w:rPr>
          <w:rFonts w:ascii="Arial" w:hAnsi="Arial" w:cs="Arial"/>
        </w:rPr>
        <w:t>,</w:t>
      </w:r>
      <w:r w:rsidRPr="009D6683">
        <w:rPr>
          <w:rFonts w:ascii="Arial" w:hAnsi="Arial" w:cs="Arial"/>
        </w:rPr>
        <w:t xml:space="preserve"> es el proceso de atención en salud</w:t>
      </w:r>
      <w:r w:rsidR="00F47DC9">
        <w:rPr>
          <w:rFonts w:ascii="Arial" w:hAnsi="Arial" w:cs="Arial"/>
        </w:rPr>
        <w:t>,</w:t>
      </w:r>
      <w:r w:rsidRPr="009D6683">
        <w:rPr>
          <w:rFonts w:ascii="Arial" w:hAnsi="Arial" w:cs="Arial"/>
        </w:rPr>
        <w:t xml:space="preserve"> como importante es el proceso médico legal (ML) de los pacientes víctimas de hechos violentos en la administración hospitalaria</w:t>
      </w:r>
      <w:r w:rsidRPr="0032580E">
        <w:rPr>
          <w:rFonts w:ascii="Arial" w:hAnsi="Arial" w:cs="Arial"/>
          <w:sz w:val="24"/>
        </w:rPr>
        <w:t>.</w:t>
      </w:r>
    </w:p>
    <w:p w:rsidR="009D6683" w:rsidRDefault="009D6683" w:rsidP="006D5BFF">
      <w:pPr>
        <w:spacing w:before="120" w:after="0" w:line="360" w:lineRule="auto"/>
        <w:ind w:firstLine="709"/>
        <w:jc w:val="both"/>
        <w:rPr>
          <w:rFonts w:ascii="Arial" w:hAnsi="Arial" w:cs="Arial"/>
        </w:rPr>
      </w:pPr>
      <w:r w:rsidRPr="009D6683">
        <w:rPr>
          <w:rFonts w:ascii="Arial" w:hAnsi="Arial" w:cs="Arial"/>
        </w:rPr>
        <w:t>El progreso médico-hospitalario brinda oportunidades para combinar esfuerzos científicos, filosóficos, antropológicos, criminalísticos, psicológicos y sociológicos entre otros para que lo racional se acerque a lo empírico y viceversa, sin extremismos de ambas posiciones. Por lo habitual y siguiendo las reglas lógicas de la gerencia hospitalaria: (a) la razón elabora contenidos; (b) la investigación lo valida y (c) la experiencia los universaliza</w:t>
      </w:r>
      <w:r w:rsidR="00333EA4">
        <w:rPr>
          <w:rFonts w:ascii="Arial" w:hAnsi="Arial" w:cs="Arial"/>
        </w:rPr>
        <w:t>.</w:t>
      </w:r>
    </w:p>
    <w:p w:rsidR="00333EA4" w:rsidRDefault="00333EA4" w:rsidP="006D5BFF">
      <w:pPr>
        <w:spacing w:before="120" w:after="0" w:line="360" w:lineRule="auto"/>
        <w:ind w:firstLine="709"/>
        <w:jc w:val="both"/>
        <w:rPr>
          <w:rFonts w:ascii="Arial" w:hAnsi="Arial" w:cs="Arial"/>
        </w:rPr>
      </w:pPr>
    </w:p>
    <w:p w:rsidR="00333EA4" w:rsidRDefault="00333EA4" w:rsidP="006D5BFF">
      <w:pPr>
        <w:spacing w:before="120" w:after="0" w:line="360" w:lineRule="auto"/>
        <w:ind w:firstLine="709"/>
        <w:jc w:val="both"/>
        <w:rPr>
          <w:rFonts w:ascii="Arial" w:hAnsi="Arial" w:cs="Arial"/>
        </w:rPr>
      </w:pPr>
    </w:p>
    <w:p w:rsidR="00333EA4" w:rsidRDefault="00333EA4" w:rsidP="006D5BFF">
      <w:pPr>
        <w:spacing w:before="120" w:after="0" w:line="360" w:lineRule="auto"/>
        <w:ind w:firstLine="709"/>
        <w:jc w:val="both"/>
        <w:rPr>
          <w:rFonts w:ascii="Arial" w:hAnsi="Arial" w:cs="Arial"/>
        </w:rPr>
      </w:pPr>
    </w:p>
    <w:p w:rsidR="00333EA4" w:rsidRDefault="00333EA4" w:rsidP="006D5BFF">
      <w:pPr>
        <w:spacing w:before="120" w:after="0" w:line="360" w:lineRule="auto"/>
        <w:ind w:firstLine="709"/>
        <w:jc w:val="both"/>
        <w:rPr>
          <w:rFonts w:ascii="Arial" w:hAnsi="Arial" w:cs="Arial"/>
        </w:rPr>
      </w:pPr>
    </w:p>
    <w:p w:rsidR="00333EA4" w:rsidRDefault="00333EA4" w:rsidP="006D5BFF">
      <w:pPr>
        <w:spacing w:before="120" w:after="0" w:line="360" w:lineRule="auto"/>
        <w:ind w:firstLine="709"/>
        <w:jc w:val="both"/>
        <w:rPr>
          <w:rFonts w:ascii="Arial" w:hAnsi="Arial" w:cs="Arial"/>
        </w:rPr>
      </w:pPr>
    </w:p>
    <w:p w:rsidR="00333EA4" w:rsidRDefault="00333EA4" w:rsidP="006D5BFF">
      <w:pPr>
        <w:spacing w:before="120" w:after="0" w:line="360" w:lineRule="auto"/>
        <w:ind w:firstLine="709"/>
        <w:jc w:val="both"/>
        <w:rPr>
          <w:rFonts w:ascii="Arial" w:hAnsi="Arial" w:cs="Arial"/>
        </w:rPr>
      </w:pPr>
    </w:p>
    <w:p w:rsidR="00333EA4" w:rsidRDefault="00333EA4" w:rsidP="006D5BFF">
      <w:pPr>
        <w:spacing w:before="120" w:after="0" w:line="360" w:lineRule="auto"/>
        <w:ind w:firstLine="709"/>
        <w:jc w:val="both"/>
        <w:rPr>
          <w:rFonts w:ascii="Arial" w:hAnsi="Arial" w:cs="Arial"/>
        </w:rPr>
      </w:pPr>
    </w:p>
    <w:p w:rsidR="00333EA4" w:rsidRDefault="00333EA4" w:rsidP="006D5BFF">
      <w:pPr>
        <w:spacing w:before="120" w:after="0" w:line="360" w:lineRule="auto"/>
        <w:ind w:firstLine="709"/>
        <w:jc w:val="both"/>
        <w:rPr>
          <w:rFonts w:ascii="Arial" w:hAnsi="Arial" w:cs="Arial"/>
        </w:rPr>
      </w:pPr>
    </w:p>
    <w:p w:rsidR="00333EA4" w:rsidRDefault="00333EA4" w:rsidP="006D5BFF">
      <w:pPr>
        <w:spacing w:before="120" w:after="0" w:line="360" w:lineRule="auto"/>
        <w:ind w:firstLine="709"/>
        <w:jc w:val="both"/>
        <w:rPr>
          <w:rFonts w:ascii="Arial" w:hAnsi="Arial" w:cs="Arial"/>
        </w:rPr>
      </w:pPr>
    </w:p>
    <w:p w:rsidR="00333EA4" w:rsidRPr="006D5BFF" w:rsidRDefault="00333EA4" w:rsidP="006D5BFF">
      <w:pPr>
        <w:spacing w:before="120" w:after="0" w:line="360" w:lineRule="auto"/>
        <w:ind w:firstLine="709"/>
        <w:jc w:val="both"/>
        <w:rPr>
          <w:rFonts w:ascii="Arial" w:hAnsi="Arial" w:cs="Arial"/>
          <w:sz w:val="24"/>
        </w:rPr>
      </w:pPr>
    </w:p>
    <w:p w:rsidR="009D6683" w:rsidRPr="00464174" w:rsidRDefault="009D6683" w:rsidP="009D6683">
      <w:pPr>
        <w:pStyle w:val="NormalWeb"/>
        <w:spacing w:before="120" w:beforeAutospacing="0" w:after="0" w:afterAutospacing="0" w:line="360" w:lineRule="auto"/>
        <w:ind w:firstLine="709"/>
        <w:jc w:val="both"/>
        <w:rPr>
          <w:rFonts w:ascii="Arial" w:hAnsi="Arial" w:cs="Arial"/>
          <w:sz w:val="22"/>
        </w:rPr>
      </w:pPr>
      <w:r w:rsidRPr="00464174">
        <w:rPr>
          <w:rFonts w:ascii="Arial" w:hAnsi="Arial" w:cs="Arial"/>
          <w:b/>
          <w:sz w:val="22"/>
        </w:rPr>
        <w:lastRenderedPageBreak/>
        <w:t>Figura 1</w:t>
      </w:r>
      <w:r w:rsidRPr="00464174">
        <w:rPr>
          <w:rFonts w:ascii="Arial" w:hAnsi="Arial" w:cs="Arial"/>
          <w:sz w:val="22"/>
        </w:rPr>
        <w:t xml:space="preserve">. </w:t>
      </w:r>
      <w:r w:rsidRPr="00464174">
        <w:rPr>
          <w:rFonts w:ascii="Arial" w:hAnsi="Arial" w:cs="Arial"/>
          <w:i/>
          <w:sz w:val="22"/>
        </w:rPr>
        <w:t>Visión holística de la atención en salud, penal y forense</w:t>
      </w:r>
      <w:r w:rsidRPr="00464174">
        <w:rPr>
          <w:rFonts w:ascii="Arial" w:hAnsi="Arial" w:cs="Arial"/>
          <w:sz w:val="22"/>
        </w:rPr>
        <w:t>.</w:t>
      </w:r>
    </w:p>
    <w:bookmarkStart w:id="1" w:name="_GoBack"/>
    <w:bookmarkEnd w:id="1"/>
    <w:p w:rsidR="009D6683" w:rsidRDefault="009D6683" w:rsidP="009D6683">
      <w:pPr>
        <w:pStyle w:val="NormalWeb"/>
        <w:spacing w:before="120" w:beforeAutospacing="0" w:after="0" w:afterAutospacing="0" w:line="360" w:lineRule="auto"/>
        <w:ind w:firstLine="709"/>
        <w:jc w:val="both"/>
        <w:rPr>
          <w:rFonts w:ascii="Arial" w:hAnsi="Arial" w:cs="Arial"/>
        </w:rPr>
      </w:pPr>
      <w:r>
        <w:rPr>
          <w:rFonts w:ascii="Arial" w:hAnsi="Arial" w:cs="Arial"/>
          <w:noProof/>
          <w:lang w:val="es-ES_tradnl" w:eastAsia="es-ES_tradnl"/>
        </w:rPr>
        <mc:AlternateContent>
          <mc:Choice Requires="wps">
            <w:drawing>
              <wp:anchor distT="0" distB="0" distL="114300" distR="114300" simplePos="0" relativeHeight="251660288" behindDoc="0" locked="0" layoutInCell="1" allowOverlap="1" wp14:anchorId="3C7CEDEB" wp14:editId="1FC0214C">
                <wp:simplePos x="0" y="0"/>
                <wp:positionH relativeFrom="column">
                  <wp:posOffset>1199041</wp:posOffset>
                </wp:positionH>
                <wp:positionV relativeFrom="paragraph">
                  <wp:posOffset>86085</wp:posOffset>
                </wp:positionV>
                <wp:extent cx="2872854" cy="402590"/>
                <wp:effectExtent l="0" t="0" r="22860" b="16510"/>
                <wp:wrapNone/>
                <wp:docPr id="7" name="7 Rectángulo"/>
                <wp:cNvGraphicFramePr/>
                <a:graphic xmlns:a="http://schemas.openxmlformats.org/drawingml/2006/main">
                  <a:graphicData uri="http://schemas.microsoft.com/office/word/2010/wordprocessingShape">
                    <wps:wsp>
                      <wps:cNvSpPr/>
                      <wps:spPr>
                        <a:xfrm>
                          <a:off x="0" y="0"/>
                          <a:ext cx="2872854" cy="402590"/>
                        </a:xfrm>
                        <a:prstGeom prst="rect">
                          <a:avLst/>
                        </a:prstGeom>
                        <a:noFill/>
                        <a:ln w="12700" cap="flat" cmpd="sng" algn="ctr">
                          <a:solidFill>
                            <a:sysClr val="windowText" lastClr="000000"/>
                          </a:solidFill>
                          <a:prstDash val="solid"/>
                        </a:ln>
                        <a:effectLst/>
                      </wps:spPr>
                      <wps:txbx>
                        <w:txbxContent>
                          <w:p w:rsidR="007E5B57" w:rsidRPr="00A1000B" w:rsidRDefault="007E5B57" w:rsidP="009D6683">
                            <w:pPr>
                              <w:spacing w:after="0" w:line="200" w:lineRule="atLeast"/>
                              <w:jc w:val="center"/>
                              <w:rPr>
                                <w:rFonts w:ascii="Arial" w:hAnsi="Arial" w:cs="Arial"/>
                                <w:b/>
                                <w:sz w:val="24"/>
                              </w:rPr>
                            </w:pPr>
                            <w:r w:rsidRPr="00A1000B">
                              <w:rPr>
                                <w:rFonts w:ascii="Arial" w:hAnsi="Arial" w:cs="Arial"/>
                                <w:b/>
                                <w:sz w:val="24"/>
                              </w:rPr>
                              <w:t>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left:0;text-align:left;margin-left:94.4pt;margin-top:6.8pt;width:226.2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j7dgIAANIEAAAOAAAAZHJzL2Uyb0RvYy54bWysVEtu2zAQ3RfoHQjuG9mCUyeG5cBwkKJA&#10;kARNiqxpirIEUByWpC25t+lZerE+UsqnaVdFvaBnOMP5vHmj5UXfanZQzjdkCj49mXCmjKSyMbuC&#10;f324+nDGmQ/ClEKTUQU/Ks8vVu/fLTu7UDnVpEvlGIIYv+hswesQ7CLLvKxVK/wJWWVgrMi1IkB1&#10;u6x0okP0Vmf5ZPIx68iV1pFU3uP2cjDyVYpfVUqG26ryKjBdcNQW0unSuY1ntlqKxc4JWzdyLEP8&#10;QxWtaAySPoe6FEGwvWv+CNU20pGnKpxIajOqqkaq1AO6mU7edHNfC6tSLwDH22eY/P8LK28Od441&#10;ZcHnnBnRYkRz9gWw/fxhdntNEaDO+gX87u2dGzUPMXbbV66N/+iD9QnU4zOoqg9M4jI/m+dnpzPO&#10;JGyzSX56nlDPXl5b58MnRS2LQsEdsicsxeHaB2SE65NLTGboqtE6DU4b1oF1+XyC2UoB/lRaBIit&#10;RUfe7DgTegdiyuBSSE+6KePzGMgf/UY7dhDgBihVUveAojnTwgcY0En6RQhQwm9PYz2XwtfD42Qa&#10;3bSJoVWi3lh+xG9ALEqh3/YjjFsqj0Df0UBLb+VVg8DXyH8nHHiIrrBb4RZHpQmt0ihxVpP7/rf7&#10;6A96wMpZB14Dhm974RTa+mxAnPPpbBYXISmz03kOxb22bF9bzL7dEOCZYoutTGL0D/pJrBy1j1jB&#10;dcwKkzASuQfAR2UThn3DEku1Xic3kN+KcG3urYzBI2QR0of+UTg78iBgGDf0tANi8YYOg+9AiPU+&#10;UNUkrkSIB1wxtahgcdL8xiWPm/laT14vn6LVLwAAAP//AwBQSwMEFAAGAAgAAAAhAOIQ3mbeAAAA&#10;CQEAAA8AAABkcnMvZG93bnJldi54bWxMj81qwzAQhO+FvoPYQm+NlKQ4xrUcQiGn9pIfAr3J1tY2&#10;lVbGUhz37bs9tbcZZpj9ttzO3okJx9gH0rBcKBBITbA9tRrOp/1TDiImQ9a4QKjhGyNsq/u70hQ2&#10;3OiA0zG1gkcoFkZDl9JQSBmbDr2JizAgcfYZRm8S27GVdjQ3HvdOrpTKpDc98YXODPjaYfN1vHoN&#10;B3W6vPn3tfqo1fkS997V085p/fgw715AJJzTXxl+8RkdKmaqw5VsFI59njN6YrHOQHAhe16uQNQa&#10;NhsFsirl/w+qHwAAAP//AwBQSwECLQAUAAYACAAAACEAtoM4kv4AAADhAQAAEwAAAAAAAAAAAAAA&#10;AAAAAAAAW0NvbnRlbnRfVHlwZXNdLnhtbFBLAQItABQABgAIAAAAIQA4/SH/1gAAAJQBAAALAAAA&#10;AAAAAAAAAAAAAC8BAABfcmVscy8ucmVsc1BLAQItABQABgAIAAAAIQBiwVj7dgIAANIEAAAOAAAA&#10;AAAAAAAAAAAAAC4CAABkcnMvZTJvRG9jLnhtbFBLAQItABQABgAIAAAAIQDiEN5m3gAAAAkBAAAP&#10;AAAAAAAAAAAAAAAAANAEAABkcnMvZG93bnJldi54bWxQSwUGAAAAAAQABADzAAAA2wUAAAAA&#10;" filled="f" strokecolor="windowText" strokeweight="1pt">
                <v:textbox>
                  <w:txbxContent>
                    <w:p w:rsidR="007E5B57" w:rsidRPr="00A1000B" w:rsidRDefault="007E5B57" w:rsidP="009D6683">
                      <w:pPr>
                        <w:spacing w:after="0" w:line="200" w:lineRule="atLeast"/>
                        <w:jc w:val="center"/>
                        <w:rPr>
                          <w:rFonts w:ascii="Arial" w:hAnsi="Arial" w:cs="Arial"/>
                          <w:b/>
                          <w:sz w:val="24"/>
                        </w:rPr>
                      </w:pPr>
                      <w:r w:rsidRPr="00A1000B">
                        <w:rPr>
                          <w:rFonts w:ascii="Arial" w:hAnsi="Arial" w:cs="Arial"/>
                          <w:b/>
                          <w:sz w:val="24"/>
                        </w:rPr>
                        <w:t>HOSPITAL</w:t>
                      </w:r>
                    </w:p>
                  </w:txbxContent>
                </v:textbox>
              </v:rect>
            </w:pict>
          </mc:Fallback>
        </mc:AlternateContent>
      </w:r>
    </w:p>
    <w:p w:rsidR="009D6683" w:rsidRDefault="009D6683" w:rsidP="009D6683">
      <w:pPr>
        <w:pStyle w:val="NormalWeb"/>
        <w:spacing w:before="120" w:beforeAutospacing="0" w:after="0" w:afterAutospacing="0" w:line="360" w:lineRule="auto"/>
        <w:ind w:firstLine="709"/>
        <w:jc w:val="both"/>
        <w:rPr>
          <w:rFonts w:ascii="Arial" w:hAnsi="Arial" w:cs="Arial"/>
        </w:rPr>
      </w:pPr>
      <w:r>
        <w:rPr>
          <w:rFonts w:ascii="Arial" w:hAnsi="Arial" w:cs="Arial"/>
          <w:noProof/>
          <w:lang w:val="es-ES_tradnl" w:eastAsia="es-ES_tradnl"/>
        </w:rPr>
        <mc:AlternateContent>
          <mc:Choice Requires="wps">
            <w:drawing>
              <wp:anchor distT="0" distB="0" distL="114300" distR="114300" simplePos="0" relativeHeight="251696128" behindDoc="0" locked="0" layoutInCell="1" allowOverlap="1" wp14:anchorId="28CA1AAE" wp14:editId="6C6E5648">
                <wp:simplePos x="0" y="0"/>
                <wp:positionH relativeFrom="column">
                  <wp:posOffset>4549566</wp:posOffset>
                </wp:positionH>
                <wp:positionV relativeFrom="paragraph">
                  <wp:posOffset>240068</wp:posOffset>
                </wp:positionV>
                <wp:extent cx="0" cy="573206"/>
                <wp:effectExtent l="0" t="0" r="19050" b="17780"/>
                <wp:wrapNone/>
                <wp:docPr id="295" name="295 Conector recto"/>
                <wp:cNvGraphicFramePr/>
                <a:graphic xmlns:a="http://schemas.openxmlformats.org/drawingml/2006/main">
                  <a:graphicData uri="http://schemas.microsoft.com/office/word/2010/wordprocessingShape">
                    <wps:wsp>
                      <wps:cNvCnPr/>
                      <wps:spPr>
                        <a:xfrm>
                          <a:off x="0" y="0"/>
                          <a:ext cx="0" cy="573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5 Conector recto"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8.25pt,18.9pt" to="358.2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64swEAAMIDAAAOAAAAZHJzL2Uyb0RvYy54bWysU8tu2zAQvBfoPxC815IdJG0Fyzk4aC9B&#10;avTxAQy1tAjwhSVryX+fJSUrRRugaJELX5rZ3ZldbW9Ha9gJMGrvWr5e1ZyBk77T7tjyH98/vfvA&#10;WUzCdcJ4By0/Q+S3u7dvtkNoYON7bzpARkFcbIbQ8j6l0FRVlD1YEVc+gKOPyqMVia54rDoUA0W3&#10;ptrU9U01eOwCegkx0uvd9JHvSnylQKYvSkVIzLScaktlxbI+5rXabUVzRBF6LecyxH9UYYV2lHQJ&#10;dSeSYD9R/xHKaok+epVW0tvKK6UlFA2kZl3/puZbLwIULWRODItN8fXCyofTAZnuWr75eM2ZE5aa&#10;REe2p3bJ5JFh3rJPQ4gNwffugPMthgNm0aNCm3eSw8bi7XnxFsbE5PQo6fX6/dWmvsnhqmdewJg+&#10;g7csH1putMuqRSNO9zFN0AuEeLmOKXM5pbOBDDbuKyhSQrnWhV1mCPYG2UlQ94WU4NJ6Tl3Qmaa0&#10;MQux/jtxxmcqlPn6F/LCKJm9SwvZaufxpexpvJSsJvzFgUl3tuDRd+fSk2INDUoxdx7qPIm/3gv9&#10;+dfbPQEAAP//AwBQSwMEFAAGAAgAAAAhAHVvIJbfAAAACgEAAA8AAABkcnMvZG93bnJldi54bWxM&#10;j8FOg0AQhu8mvsNmTLwYu1ClJcjSqEnTgxpj8QG27AhEdpawC6U+vWM86HFmvvzz/flmtp2YcPCt&#10;IwXxIgKBVDnTUq3gvdxepyB80GR05wgVnNDDpjg/y3Vm3JHecNqHWnAI+UwraELoMyl91aDVfuF6&#10;JL59uMHqwONQSzPoI4fbTi6jaCWtbok/NLrHxwarz/1oFey2D/iUnMb61iS78moqn1++XlOlLi/m&#10;+zsQAefwB8OPPqtDwU4HN5LxolOwjlcJowpu1lyBgd/FgcllGoMscvm/QvENAAD//wMAUEsBAi0A&#10;FAAGAAgAAAAhALaDOJL+AAAA4QEAABMAAAAAAAAAAAAAAAAAAAAAAFtDb250ZW50X1R5cGVzXS54&#10;bWxQSwECLQAUAAYACAAAACEAOP0h/9YAAACUAQAACwAAAAAAAAAAAAAAAAAvAQAAX3JlbHMvLnJl&#10;bHNQSwECLQAUAAYACAAAACEAa9CeuLMBAADCAwAADgAAAAAAAAAAAAAAAAAuAgAAZHJzL2Uyb0Rv&#10;Yy54bWxQSwECLQAUAAYACAAAACEAdW8glt8AAAAKAQAADwAAAAAAAAAAAAAAAAANBAAAZHJzL2Rv&#10;d25yZXYueG1sUEsFBgAAAAAEAAQA8wAAABkFA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94080" behindDoc="0" locked="0" layoutInCell="1" allowOverlap="1" wp14:anchorId="5FF0F686" wp14:editId="3A2E61F3">
                <wp:simplePos x="0" y="0"/>
                <wp:positionH relativeFrom="column">
                  <wp:posOffset>967029</wp:posOffset>
                </wp:positionH>
                <wp:positionV relativeFrom="paragraph">
                  <wp:posOffset>240068</wp:posOffset>
                </wp:positionV>
                <wp:extent cx="0" cy="586854"/>
                <wp:effectExtent l="0" t="0" r="19050" b="22860"/>
                <wp:wrapNone/>
                <wp:docPr id="3" name="3 Conector recto"/>
                <wp:cNvGraphicFramePr/>
                <a:graphic xmlns:a="http://schemas.openxmlformats.org/drawingml/2006/main">
                  <a:graphicData uri="http://schemas.microsoft.com/office/word/2010/wordprocessingShape">
                    <wps:wsp>
                      <wps:cNvCnPr/>
                      <wps:spPr>
                        <a:xfrm>
                          <a:off x="0" y="0"/>
                          <a:ext cx="0" cy="586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76.15pt,18.9pt" to="76.1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LJsgEAAL4DAAAOAAAAZHJzL2Uyb0RvYy54bWysU8tu2zAQvBfIPxC815KTJjAEyzk4aC5F&#10;a7TNBzDU0iLAF5asJf99l5SsFE2AokUvpEjO7O7Mrrb3ozXsBBi1dy1fr2rOwEnfaXds+dP3j+83&#10;nMUkXCeMd9DyM0R+v7t6tx1CA9e+96YDZBTExWYILe9TCk1VRdmDFXHlAzh6VB6tSHTEY9WhGCi6&#10;NdV1Xd9Vg8cuoJcQI90+TI98V+IrBTJ9USpCYqblVFsqK5b1Oa/VbiuaI4rQazmXIf6hCiu0o6RL&#10;qAeRBPuB+lUoqyX66FVaSW8rr5SWUDSQmnX9m5pvvQhQtJA5MSw2xf8XVn4+HZDpruU3nDlhqUU3&#10;bE+tkskjw7xlj4YQG4Lu3QHnUwwHzIJHhTbvJIWNxdfz4iuMicnpUtLt7eZuc/shh6teeAFjegRv&#10;Wf5oudEuKxaNOH2KaYJeIMTLdUyZy1c6G8hg476CIhWUa13YZX5gb5CdBHVeSAkurefUBZ1pShuz&#10;EOs/E2d8pkKZrb8hL4yS2bu0kK12Ht/KnsZLyWrCXxyYdGcLnn13Lj0p1tCQFHPngc5T+Ou50F9+&#10;u91PAAAA//8DAFBLAwQUAAYACAAAACEAk/qGGt8AAAAKAQAADwAAAGRycy9kb3ducmV2LnhtbEyP&#10;QU+DQBCF7yb+h82YeDF2EUQbZGnUpOnBGmPxB2zZEYjsLGEXSv31Tr3obd7My5vv5avZdmLCwbeO&#10;FNwsIhBIlTMt1Qo+yvX1EoQPmozuHKGCI3pYFednuc6MO9A7TrtQCw4hn2kFTQh9JqWvGrTaL1yP&#10;xLdPN1gdWA61NIM+cLjtZBxFd9LqlvhDo3t8brD62o1WwWb9hC/pcaxvTbopr6Zy+/r9tlTq8mJ+&#10;fAARcA5/ZjjhMzoUzLR3IxkvOtZpnLBVQXLPFU6G38WehySKQRa5/F+h+AEAAP//AwBQSwECLQAU&#10;AAYACAAAACEAtoM4kv4AAADhAQAAEwAAAAAAAAAAAAAAAAAAAAAAW0NvbnRlbnRfVHlwZXNdLnht&#10;bFBLAQItABQABgAIAAAAIQA4/SH/1gAAAJQBAAALAAAAAAAAAAAAAAAAAC8BAABfcmVscy8ucmVs&#10;c1BLAQItABQABgAIAAAAIQB9HJLJsgEAAL4DAAAOAAAAAAAAAAAAAAAAAC4CAABkcnMvZTJvRG9j&#10;LnhtbFBLAQItABQABgAIAAAAIQCT+oYa3wAAAAoBAAAPAAAAAAAAAAAAAAAAAAwEAABkcnMvZG93&#10;bnJldi54bWxQSwUGAAAAAAQABADzAAAAGAU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81792" behindDoc="0" locked="0" layoutInCell="1" allowOverlap="1" wp14:anchorId="20707701" wp14:editId="15921F08">
                <wp:simplePos x="0" y="0"/>
                <wp:positionH relativeFrom="column">
                  <wp:posOffset>3273501</wp:posOffset>
                </wp:positionH>
                <wp:positionV relativeFrom="paragraph">
                  <wp:posOffset>238315</wp:posOffset>
                </wp:positionV>
                <wp:extent cx="0" cy="614045"/>
                <wp:effectExtent l="0" t="0" r="19050" b="14605"/>
                <wp:wrapNone/>
                <wp:docPr id="296" name="296 Conector recto"/>
                <wp:cNvGraphicFramePr/>
                <a:graphic xmlns:a="http://schemas.openxmlformats.org/drawingml/2006/main">
                  <a:graphicData uri="http://schemas.microsoft.com/office/word/2010/wordprocessingShape">
                    <wps:wsp>
                      <wps:cNvCnPr/>
                      <wps:spPr>
                        <a:xfrm>
                          <a:off x="0" y="0"/>
                          <a:ext cx="0" cy="614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6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7.75pt,18.75pt" to="257.7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EXsgEAAMIDAAAOAAAAZHJzL2Uyb0RvYy54bWysU9uO0zAQfUfiHyy/0yTVUkHUdB+6ghcE&#10;FbAf4HXGjSXfNDZN+veMnTSLAAmBePEt58zMOTPZ30/WsAtg1N51vNnUnIGTvtfu3PHHr+9eveEs&#10;JuF6YbyDjl8h8vvDyxf7MbSw9YM3PSCjIC62Y+j4kFJoqyrKAayIGx/A0Ufl0YpEVzxXPYqRoltT&#10;bet6V40e+4BeQoz0+jB/5IcSXymQ6ZNSERIzHafaUlmxrE95rQ570Z5RhEHLpQzxD1VYoR0lXUM9&#10;iCTYN9S/hLJaoo9epY30tvJKaQlFA6lp6p/UfBlEgKKFzIlhtSn+v7Dy4+WETPcd377dceaEpSbR&#10;kR2pXTJ5ZJi37NMYYkvwozvhcovhhFn0pNDmneSwqXh7Xb2FKTE5P0p63TV39d3rHK565gWM6T14&#10;y/Kh40a7rFq04vIhphl6gxAv1zFnLqd0NZDBxn0GRUooV1PYZYbgaJBdBHVfSAkuNUvqgs40pY1Z&#10;ifWfiQs+U6HM19+QV0bJ7F1ayVY7j7/LnqZbyWrG3xyYdWcLnnx/LT0p1tCgFHOXoc6T+OO90J9/&#10;vcN3AAAA//8DAFBLAwQUAAYACAAAACEAtHRhCN8AAAAKAQAADwAAAGRycy9kb3ducmV2LnhtbEyP&#10;z07DMAyH70i8Q2QkLoil+xOYStMJkKYdACFWHiBrTFvROFWTdh1PjxEHOFm2P/38OdtMrhUj9qHx&#10;pGE+S0Agld42VGl4L7bXaxAhGrKm9YQaThhgk5+fZSa1/khvOO5jJTiEQmo01DF2qZShrNGZMPMd&#10;Eu8+fO9M5LavpO3NkcNdKxdJciOdaYgv1KbDxxrLz/3gNOy2D/ikTkO1smpXXI3F88vX61rry4vp&#10;/g5ExCn+wfCjz+qQs9PBD2SDaDWouVKMaljecmXgd3BgcrlagMwz+f+F/BsAAP//AwBQSwECLQAU&#10;AAYACAAAACEAtoM4kv4AAADhAQAAEwAAAAAAAAAAAAAAAAAAAAAAW0NvbnRlbnRfVHlwZXNdLnht&#10;bFBLAQItABQABgAIAAAAIQA4/SH/1gAAAJQBAAALAAAAAAAAAAAAAAAAAC8BAABfcmVscy8ucmVs&#10;c1BLAQItABQABgAIAAAAIQANDEEXsgEAAMIDAAAOAAAAAAAAAAAAAAAAAC4CAABkcnMvZTJvRG9j&#10;LnhtbFBLAQItABQABgAIAAAAIQC0dGEI3wAAAAoBAAAPAAAAAAAAAAAAAAAAAAwEAABkcnMvZG93&#10;bnJldi54bWxQSwUGAAAAAAQABADzAAAAGAU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80768" behindDoc="0" locked="0" layoutInCell="1" allowOverlap="1" wp14:anchorId="21BD3C31" wp14:editId="73BAE5CF">
                <wp:simplePos x="0" y="0"/>
                <wp:positionH relativeFrom="column">
                  <wp:posOffset>3846707</wp:posOffset>
                </wp:positionH>
                <wp:positionV relativeFrom="paragraph">
                  <wp:posOffset>238315</wp:posOffset>
                </wp:positionV>
                <wp:extent cx="0" cy="184244"/>
                <wp:effectExtent l="0" t="0" r="19050" b="25400"/>
                <wp:wrapNone/>
                <wp:docPr id="294" name="294 Conector recto"/>
                <wp:cNvGraphicFramePr/>
                <a:graphic xmlns:a="http://schemas.openxmlformats.org/drawingml/2006/main">
                  <a:graphicData uri="http://schemas.microsoft.com/office/word/2010/wordprocessingShape">
                    <wps:wsp>
                      <wps:cNvCnPr/>
                      <wps:spPr>
                        <a:xfrm>
                          <a:off x="0" y="0"/>
                          <a:ext cx="0" cy="1842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4 Conector recto"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2.9pt,18.75pt" to="302.9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7UsgEAAMIDAAAOAAAAZHJzL2Uyb0RvYy54bWysU9uO0zAQfUfiHyy/0yRVhZao6T50tfuC&#10;oOLyAV5n3FjyTWPTpH/P2EmzCJAQiBffcs7MnDOT/f1kDbsARu1dx5tNzRk46Xvtzh3/+uXxzR1n&#10;MQnXC+MddPwKkd8fXr/aj6GFrR+86QEZBXGxHUPHh5RCW1VRDmBF3PgAjj4qj1YkuuK56lGMFN2a&#10;alvXb6vRYx/QS4iRXh/mj/xQ4isFMn1UKkJipuNUWyorlvU5r9VhL9ozijBouZQh/qEKK7SjpGuo&#10;B5EE+4b6l1BWS/TRq7SR3lZeKS2haCA1Tf2Tms+DCFC0kDkxrDbF/xdWfrickOm+49t3O86csNQk&#10;OrIjtUsmjwzzln0aQ2wJfnQnXG4xnDCLnhTavJMcNhVvr6u3MCUm50dJr83dbrvb5XDVCy9gTE/g&#10;LcuHjhvtsmrRisv7mGboDUK8XMecuZzS1UAGG/cJFCmhXE1hlxmCo0F2EdR9ISW41CypCzrTlDZm&#10;JdZ/Ji74TIUyX39DXhkls3dpJVvtPP4ue5puJasZf3Ng1p0tePb9tfSkWEODUsxdhjpP4o/3Qn/5&#10;9Q7fAQAA//8DAFBLAwQUAAYACAAAACEAMxG0Ut8AAAAJAQAADwAAAGRycy9kb3ducmV2LnhtbEyP&#10;zU7DMBCE70i8g7VIXBB1+HGoQpwKkKoeKEI0PIAbL0lEvI5iJ015ehZxgNvu7Gjm23w1u05MOITW&#10;k4arRQICqfK2pVrDe7m+XIII0ZA1nSfUcMQAq+L0JDeZ9Qd6w2kXa8EhFDKjoYmxz6QMVYPOhIXv&#10;kfj24QdnIq9DLe1gDhzuOnmdJKl0piVuaEyPTw1Wn7vRadisH/FZHcf61qpNeTGV25ev16XW52fz&#10;wz2IiHP8M8MPPqNDwUx7P5INotOQJorRo4abOwWCDb/CnodUgSxy+f+D4hsAAP//AwBQSwECLQAU&#10;AAYACAAAACEAtoM4kv4AAADhAQAAEwAAAAAAAAAAAAAAAAAAAAAAW0NvbnRlbnRfVHlwZXNdLnht&#10;bFBLAQItABQABgAIAAAAIQA4/SH/1gAAAJQBAAALAAAAAAAAAAAAAAAAAC8BAABfcmVscy8ucmVs&#10;c1BLAQItABQABgAIAAAAIQARpu7UsgEAAMIDAAAOAAAAAAAAAAAAAAAAAC4CAABkcnMvZTJvRG9j&#10;LnhtbFBLAQItABQABgAIAAAAIQAzEbRS3wAAAAkBAAAPAAAAAAAAAAAAAAAAAAwEAABkcnMvZG93&#10;bnJldi54bWxQSwUGAAAAAAQABADzAAAAGAU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79744" behindDoc="0" locked="0" layoutInCell="1" allowOverlap="1" wp14:anchorId="640F3760" wp14:editId="36CC3D69">
                <wp:simplePos x="0" y="0"/>
                <wp:positionH relativeFrom="column">
                  <wp:posOffset>1533411</wp:posOffset>
                </wp:positionH>
                <wp:positionV relativeFrom="paragraph">
                  <wp:posOffset>238315</wp:posOffset>
                </wp:positionV>
                <wp:extent cx="0" cy="184244"/>
                <wp:effectExtent l="0" t="0" r="19050" b="25400"/>
                <wp:wrapNone/>
                <wp:docPr id="293" name="293 Conector recto"/>
                <wp:cNvGraphicFramePr/>
                <a:graphic xmlns:a="http://schemas.openxmlformats.org/drawingml/2006/main">
                  <a:graphicData uri="http://schemas.microsoft.com/office/word/2010/wordprocessingShape">
                    <wps:wsp>
                      <wps:cNvCnPr/>
                      <wps:spPr>
                        <a:xfrm>
                          <a:off x="0" y="0"/>
                          <a:ext cx="0" cy="1842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93 Conector recto"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18.75pt" to="120.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hjsgEAAMIDAAAOAAAAZHJzL2Uyb0RvYy54bWysU9uO0zAQfUfiHyy/0ySlQkvUdB+6ghcE&#10;FbAf4HXGjSXfNDZN+veMnTSLAAmBePEt58zMOTPZ30/WsAtg1N51vNnUnIGTvtfu3PHHr+9e3XEW&#10;k3C9MN5Bx68Q+f3h5Yv9GFrY+sGbHpBREBfbMXR8SCm0VRXlAFbEjQ/g6KPyaEWiK56rHsVI0a2p&#10;tnX9pho99gG9hBjp9WH+yA8lvlIg0yelIiRmOk61pbJiWZ/yWh32oj2jCIOWSxniH6qwQjtKuoZ6&#10;EEmwb6h/CWW1RB+9ShvpbeWV0hKKBlLT1D+p+TKIAEULmRPDalP8f2Hlx8sJme47vn37mjMnLDWJ&#10;juxI7ZLJI8O8ZZ/GEFuCH90Jl1sMJ8yiJ4U27ySHTcXb6+otTInJ+VHSa3O32+52OVz1zAsY03vw&#10;luVDx412WbVoxeVDTDP0BiFermPOXE7paiCDjfsMipRQrqawywzB0SC7COq+kBJcapbUBZ1pShuz&#10;Eus/Exd8pkKZr78hr4yS2bu0kq12Hn+XPU23ktWMvzkw684WPPn+WnpSrKFBKeYuQ50n8cd7oT//&#10;eofvAAAA//8DAFBLAwQUAAYACAAAACEAqFlwjuAAAAAJAQAADwAAAGRycy9kb3ducmV2LnhtbEyP&#10;wU7DMAyG70i8Q2QkLoilG2s3laYTIE07AEKse4CsMW1F41RN2nU8PUYc4GTZ/vT7c7aZbCtG7H3j&#10;SMF8FoFAKp1pqFJwKLa3axA+aDK6dYQKzuhhk19eZDo17kTvOO5DJTiEfKoV1CF0qZS+rNFqP3Md&#10;Eu8+XG914LavpOn1icNtKxdRlEirG+ILte7wqcbycz9YBbvtIz7H56FamnhX3IzFy+vX21qp66vp&#10;4R5EwCn8wfCjz+qQs9PRDWS8aBUslvOYUQV3K64M/A6OCpIkBpln8v8H+TcAAAD//wMAUEsBAi0A&#10;FAAGAAgAAAAhALaDOJL+AAAA4QEAABMAAAAAAAAAAAAAAAAAAAAAAFtDb250ZW50X1R5cGVzXS54&#10;bWxQSwECLQAUAAYACAAAACEAOP0h/9YAAACUAQAACwAAAAAAAAAAAAAAAAAvAQAAX3JlbHMvLnJl&#10;bHNQSwECLQAUAAYACAAAACEA3dsoY7IBAADCAwAADgAAAAAAAAAAAAAAAAAuAgAAZHJzL2Uyb0Rv&#10;Yy54bWxQSwECLQAUAAYACAAAACEAqFlwjuAAAAAJAQAADwAAAAAAAAAAAAAAAAAMBAAAZHJzL2Rv&#10;d25yZXYueG1sUEsFBgAAAAAEAAQA8wAAABkFA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78720" behindDoc="0" locked="0" layoutInCell="1" allowOverlap="1" wp14:anchorId="545CAF53" wp14:editId="02BED640">
                <wp:simplePos x="0" y="0"/>
                <wp:positionH relativeFrom="column">
                  <wp:posOffset>2625232</wp:posOffset>
                </wp:positionH>
                <wp:positionV relativeFrom="paragraph">
                  <wp:posOffset>149585</wp:posOffset>
                </wp:positionV>
                <wp:extent cx="0" cy="266150"/>
                <wp:effectExtent l="0" t="0" r="19050" b="19685"/>
                <wp:wrapNone/>
                <wp:docPr id="292" name="292 Conector recto"/>
                <wp:cNvGraphicFramePr/>
                <a:graphic xmlns:a="http://schemas.openxmlformats.org/drawingml/2006/main">
                  <a:graphicData uri="http://schemas.microsoft.com/office/word/2010/wordprocessingShape">
                    <wps:wsp>
                      <wps:cNvCnPr/>
                      <wps:spPr>
                        <a:xfrm>
                          <a:off x="0" y="0"/>
                          <a:ext cx="0" cy="266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2 Conector recto"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06.7pt,11.8pt" to="206.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nftAEAAMIDAAAOAAAAZHJzL2Uyb0RvYy54bWysU9uOEzEMfUfiH6K807lIVDDqdB+6Wl4Q&#10;VFw+IJtxOpFykxM607/HybSziEVCoH1J4sTH9jl2dnezNewMGLV3PW82NWfgpB+0O/X8+7eHN+84&#10;i0m4QRjvoOcXiPxu//rVbgodtH70ZgBkFMTFbgo9H1MKXVVFOYIVceMDOHpUHq1IZOKpGlBMFN2a&#10;qq3rbTV5HAJ6CTHS7f3yyPclvlIg02elIiRmek61pbJiWR/zWu13ojuhCKOW1zLEf1RhhXaUdA11&#10;L5JgP1A/C2W1RB+9ShvpbeWV0hIKB2LT1L+x+TqKAIULiRPDKlN8ubDy0/mITA89b9+3nDlhqUl0&#10;ZAdql0weGeYt6zSF2JH7wR3xasVwxEx6VmjzTnTYXLS9rNrCnJhcLiXdtttt87bIXj3hAsb0Abxl&#10;+dBzo11mLTpx/hgT5SLXmwsZuY4lczmli4HsbNwXUMSEcjUFXWYIDgbZWVD3hZTgUpOZULzinWFK&#10;G7MC678Dr/4ZCmW+/gW8Ikpm79IKttp5/FP2NN9KVov/TYGFd5bg0Q+X0pMiDQ1KYXgd6jyJv9oF&#10;/vT19j8BAAD//wMAUEsDBBQABgAIAAAAIQBFdKI33wAAAAkBAAAPAAAAZHJzL2Rvd25yZXYueG1s&#10;TI/BToNAEIbvJr7DZky8GLu0BdIgQ6MmTQ9qjMUH2LIjENlZwi6U+vSu8aDHmfnyz/fn29l0YqLB&#10;tZYRlosIBHFldcs1wnu5u92AcF6xVp1lQjiTg21xeZGrTNsTv9F08LUIIewyhdB432dSuqoho9zC&#10;9sTh9mEHo3wYh1rqQZ1CuOnkKopSaVTL4UOjenpsqPo8jAZhv3ugp+Q81rFO9uXNVD6/fL1uEK+v&#10;5vs7EJ5m/wfDj35QhyI4He3I2okOIV6u44AirNYpiAD8Lo4IaZKALHL5v0HxDQAA//8DAFBLAQIt&#10;ABQABgAIAAAAIQC2gziS/gAAAOEBAAATAAAAAAAAAAAAAAAAAAAAAABbQ29udGVudF9UeXBlc10u&#10;eG1sUEsBAi0AFAAGAAgAAAAhADj9If/WAAAAlAEAAAsAAAAAAAAAAAAAAAAALwEAAF9yZWxzLy5y&#10;ZWxzUEsBAi0AFAAGAAgAAAAhAPx4Od+0AQAAwgMAAA4AAAAAAAAAAAAAAAAALgIAAGRycy9lMm9E&#10;b2MueG1sUEsBAi0AFAAGAAgAAAAhAEV0ojffAAAACQEAAA8AAAAAAAAAAAAAAAAADgQAAGRycy9k&#10;b3ducmV2LnhtbFBLBQYAAAAABAAEAPMAAAAaBQ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77696" behindDoc="0" locked="0" layoutInCell="1" allowOverlap="1" wp14:anchorId="6E2E1995" wp14:editId="79985C25">
                <wp:simplePos x="0" y="0"/>
                <wp:positionH relativeFrom="column">
                  <wp:posOffset>5013306</wp:posOffset>
                </wp:positionH>
                <wp:positionV relativeFrom="paragraph">
                  <wp:posOffset>238315</wp:posOffset>
                </wp:positionV>
                <wp:extent cx="0" cy="197892"/>
                <wp:effectExtent l="0" t="0" r="19050" b="12065"/>
                <wp:wrapNone/>
                <wp:docPr id="291" name="291 Conector recto"/>
                <wp:cNvGraphicFramePr/>
                <a:graphic xmlns:a="http://schemas.openxmlformats.org/drawingml/2006/main">
                  <a:graphicData uri="http://schemas.microsoft.com/office/word/2010/wordprocessingShape">
                    <wps:wsp>
                      <wps:cNvCnPr/>
                      <wps:spPr>
                        <a:xfrm>
                          <a:off x="0" y="0"/>
                          <a:ext cx="0" cy="1978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1 Conector recto"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94.75pt,18.75pt" to="394.7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jbsgEAAMIDAAAOAAAAZHJzL2Uyb0RvYy54bWysU9uO0zAQfUfiHyy/0yR9gG3UdB+62n1B&#10;UHH5AK8zbiz5prFp0r9n7KRZBEgIxItvOWdmzpnJ/n6yhl0Ao/au482m5gyc9L12545//fL45o6z&#10;mITrhfEOOn6FyO8Pr1/tx9DC1g/e9ICMgrjYjqHjQ0qhraooB7AibnwARx+VRysSXfFc9ShGim5N&#10;ta3rt9XosQ/oJcRIrw/zR34o8ZUCmT4qFSEx03GqLZUVy/qc1+qwF+0ZRRi0XMoQ/1CFFdpR0jXU&#10;g0iCfUP9SyirJfroVdpIbyuvlJZQNJCapv5JzedBBChayJwYVpvi/wsrP1xOyHTf8e2u4cwJS02i&#10;IztSu2TyyDBv2acxxJbgR3fC5RbDCbPoSaHNO8lhU/H2unoLU2JyfpT02uze3e22OVz1wgsY0xN4&#10;y/Kh40a7rFq04vI+phl6gxAv1zFnLqd0NZDBxn0CRUooV1PYZYbgaJBdBHVfSAkuNUvqgs40pY1Z&#10;ifWfiQs+U6HM19+QV0bJ7F1ayVY7j7/LnqZbyWrG3xyYdWcLnn1/LT0p1tCgFHOXoc6T+OO90F9+&#10;vcN3AAAA//8DAFBLAwQUAAYACAAAACEAjf0xveAAAAAJAQAADwAAAGRycy9kb3ducmV2LnhtbEyP&#10;z07DMAyH70i8Q2QkLoil/OlaSt0JkKYdBkKsPEDWmLaiSaom7TqeHiMOcLJsf/r5c76aTScmGnzr&#10;LMLVIgJBtnK6tTXCe7m+TEH4oKxWnbOEcCQPq+L0JFeZdgf7RtMu1IJDrM8UQhNCn0npq4aM8gvX&#10;k+XdhxuMCtwOtdSDOnC46eR1FC2lUa3lC43q6amh6nM3GoTN+pG28XGsb3W8KS+m8vnl6zVFPD+b&#10;H+5BBJrDHww/+qwOBTvt3Wi1Fx1Ckt7FjCLcJFwZ+B3sEZZpArLI5f8Pim8AAAD//wMAUEsBAi0A&#10;FAAGAAgAAAAhALaDOJL+AAAA4QEAABMAAAAAAAAAAAAAAAAAAAAAAFtDb250ZW50X1R5cGVzXS54&#10;bWxQSwECLQAUAAYACAAAACEAOP0h/9YAAACUAQAACwAAAAAAAAAAAAAAAAAvAQAAX3JlbHMvLnJl&#10;bHNQSwECLQAUAAYACAAAACEAiJK427IBAADCAwAADgAAAAAAAAAAAAAAAAAuAgAAZHJzL2Uyb0Rv&#10;Yy54bWxQSwECLQAUAAYACAAAACEAjf0xveAAAAAJAQAADwAAAAAAAAAAAAAAAAAMBAAAZHJzL2Rv&#10;d25yZXYueG1sUEsFBgAAAAAEAAQA8wAAABkFA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76672" behindDoc="0" locked="0" layoutInCell="1" allowOverlap="1" wp14:anchorId="6513E150" wp14:editId="46B7AD3A">
                <wp:simplePos x="0" y="0"/>
                <wp:positionH relativeFrom="column">
                  <wp:posOffset>346056</wp:posOffset>
                </wp:positionH>
                <wp:positionV relativeFrom="paragraph">
                  <wp:posOffset>238315</wp:posOffset>
                </wp:positionV>
                <wp:extent cx="0" cy="191068"/>
                <wp:effectExtent l="0" t="0" r="19050" b="19050"/>
                <wp:wrapNone/>
                <wp:docPr id="290" name="290 Conector recto"/>
                <wp:cNvGraphicFramePr/>
                <a:graphic xmlns:a="http://schemas.openxmlformats.org/drawingml/2006/main">
                  <a:graphicData uri="http://schemas.microsoft.com/office/word/2010/wordprocessingShape">
                    <wps:wsp>
                      <wps:cNvCnPr/>
                      <wps:spPr>
                        <a:xfrm>
                          <a:off x="0" y="0"/>
                          <a:ext cx="0" cy="1910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0 Conector recto"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25pt,18.75pt" to="27.2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R/sQEAAMIDAAAOAAAAZHJzL2Uyb0RvYy54bWysU8tu2zAQvBfoPxC815J8CBLBcg4O2kvR&#10;Gk36AQy1tAjwhSVjyX/fJSUrRVOgaNELX5rZ3Zld7e4na9gZMGrvOt5sas7ASd9rd+r496ePH245&#10;i0m4XhjvoOMXiPx+//7dbgwtbP3gTQ/IKIiL7Rg6PqQU2qqKcgAr4sYHcPRRebQi0RVPVY9ipOjW&#10;VNu6vqlGj31ALyFGen2YP/J9ia8UyPRVqQiJmY5TbamsWNbnvFb7nWhPKMKg5VKG+IcqrNCOkq6h&#10;HkQS7AX1m1BWS/TRq7SR3lZeKS2haCA1Tf2LmsdBBChayJwYVpvi/wsrv5yPyHTf8e0d+eOEpSbR&#10;kR2oXTJ5ZJi37NMYYkvwgzvicovhiFn0pNDmneSwqXh7Wb2FKTE5P0p6be6a+uY2h6teeQFj+gTe&#10;snzouNEuqxatOH+OaYZeIcTLdcyZyyldDGSwcd9AkRLK1RR2mSE4GGRnQd0XUoJLzZK6oDNNaWNW&#10;Yv1n4oLPVCjz9TfklVEye5dWstXO4++yp+lasprxVwdm3dmCZ99fSk+KNTQoxdxlqPMk/nwv9Ndf&#10;b/8DAAD//wMAUEsDBBQABgAIAAAAIQDXv0Cg3QAAAAcBAAAPAAAAZHJzL2Rvd25yZXYueG1sTI5B&#10;S8NAFITvgv9heYIXaTdqk5aYl6JC6cGK2PQHbLPPJJh9G7KbNPXXu3rR0zDMMPNl68m0YqTeNZYR&#10;bucRCOLS6oYrhEOxma1AOK9Yq9YyIZzJwTq/vMhUqu2J32nc+0qEEXapQqi971IpXVmTUW5uO+KQ&#10;fdjeKB9sX0ndq1MYN628i6JEGtVweKhVR881lZ/7wSBsN0/0Ep+HaqHjbXEzFrvXr7cV4vXV9PgA&#10;wtPk/8rwgx/QIQ9MRzuwdqJFiBdxaCLcL4OG/NcfEZJlAjLP5H/+/BsAAP//AwBQSwECLQAUAAYA&#10;CAAAACEAtoM4kv4AAADhAQAAEwAAAAAAAAAAAAAAAAAAAAAAW0NvbnRlbnRfVHlwZXNdLnhtbFBL&#10;AQItABQABgAIAAAAIQA4/SH/1gAAAJQBAAALAAAAAAAAAAAAAAAAAC8BAABfcmVscy8ucmVsc1BL&#10;AQItABQABgAIAAAAIQAZUNR/sQEAAMIDAAAOAAAAAAAAAAAAAAAAAC4CAABkcnMvZTJvRG9jLnht&#10;bFBLAQItABQABgAIAAAAIQDXv0Cg3QAAAAcBAAAPAAAAAAAAAAAAAAAAAAsEAABkcnMvZG93bnJl&#10;di54bWxQSwUGAAAAAAQABADzAAAAFQU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75648" behindDoc="0" locked="0" layoutInCell="1" allowOverlap="1" wp14:anchorId="0F7D6AE2" wp14:editId="597A074A">
                <wp:simplePos x="0" y="0"/>
                <wp:positionH relativeFrom="column">
                  <wp:posOffset>346056</wp:posOffset>
                </wp:positionH>
                <wp:positionV relativeFrom="paragraph">
                  <wp:posOffset>238002</wp:posOffset>
                </wp:positionV>
                <wp:extent cx="4667250" cy="0"/>
                <wp:effectExtent l="0" t="0" r="19050" b="19050"/>
                <wp:wrapNone/>
                <wp:docPr id="289" name="289 Conector recto"/>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89 Conector recto"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5pt,18.75pt" to="394.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QmtgEAAMMDAAAOAAAAZHJzL2Uyb0RvYy54bWysU02PEzEMvSPxH6Lc6bQVlGXU6R66gguC&#10;io8fkM04nUhJHDmhM/33OGk7iwAJgbgkceJn+z072/vJO3ECShZDJ1eLpRQQNPY2HDv59cvbF3dS&#10;pKxCrxwG6OQZkrzfPX+2HWMLaxzQ9UCCg4TUjrGTQ86xbZqkB/AqLTBC4EeD5FVmk45NT2rk6N41&#10;6+Vy04xIfSTUkBLfPlwe5a7GNwZ0/mhMgixcJ7m2XFeq62NZm91WtUdScbD6Wob6hyq8soGTzqEe&#10;VFbiG9lfQnmrCROavNDoGzTGaqgcmM1q+RObz4OKULmwOCnOMqX/F1Z/OB1I2L6T67s3UgTluUl8&#10;FHtul85IgspWdBpjatl9Hw50tVI8UCE9GfJlZzpiqtqeZ21hykLz5cvN5vX6FbdA396aJ2CklN8B&#10;elEOnXQ2FNqqVaf3KXMydr25sFEKuaSup3x2UJxd+ASGqXCyVUXXIYK9I3FS3H6lNYS8KlQ4XvUu&#10;MGOdm4HLPwOv/gUKdcD+BjwjamYMeQZ7G5B+lz1Pt5LNxf+mwIV3keAR+3NtSpWGJ6UyvE51GcUf&#10;7Qp/+nu77wAAAP//AwBQSwMEFAAGAAgAAAAhAC4rcUnfAAAACAEAAA8AAABkcnMvZG93bnJldi54&#10;bWxMj01OwzAQhfdI3MEaJDaodYCmDSFOBUhVFwUhGg7gxkMSEY+j2ElTTs8gFrCan/f05ptsPdlW&#10;jNj7xpGC63kEAql0pqFKwXuxmSUgfNBkdOsIFZzQwzo/P8t0atyR3nDch0pwCPlUK6hD6FIpfVmj&#10;1X7uOiTWPlxvdeCxr6Tp9ZHDbStvomgprW6IL9S6w6cay8/9YBVsN4+4i09DtTDxtrgai+eXr9dE&#10;qcuL6eEeRMAp/JnhB5/RIWemgxvIeNEqiBcxOxXcrriyvkruuDn8LmSeyf8P5N8AAAD//wMAUEsB&#10;Ai0AFAAGAAgAAAAhALaDOJL+AAAA4QEAABMAAAAAAAAAAAAAAAAAAAAAAFtDb250ZW50X1R5cGVz&#10;XS54bWxQSwECLQAUAAYACAAAACEAOP0h/9YAAACUAQAACwAAAAAAAAAAAAAAAAAvAQAAX3JlbHMv&#10;LnJlbHNQSwECLQAUAAYACAAAACEAShzEJrYBAADDAwAADgAAAAAAAAAAAAAAAAAuAgAAZHJzL2Uy&#10;b0RvYy54bWxQSwECLQAUAAYACAAAACEALitxSd8AAAAIAQAADwAAAAAAAAAAAAAAAAAQBAAAZHJz&#10;L2Rvd25yZXYueG1sUEsFBgAAAAAEAAQA8wAAABwFAAAAAA==&#10;" strokecolor="#4579b8 [3044]"/>
            </w:pict>
          </mc:Fallback>
        </mc:AlternateContent>
      </w:r>
    </w:p>
    <w:p w:rsidR="009D6683" w:rsidRDefault="009D6683" w:rsidP="009D6683">
      <w:pPr>
        <w:pStyle w:val="NormalWeb"/>
        <w:spacing w:before="120" w:beforeAutospacing="0" w:after="0" w:afterAutospacing="0" w:line="360" w:lineRule="auto"/>
        <w:ind w:firstLine="709"/>
        <w:jc w:val="both"/>
        <w:rPr>
          <w:rFonts w:ascii="Arial" w:hAnsi="Arial" w:cs="Arial"/>
        </w:rPr>
      </w:pPr>
      <w:r>
        <w:rPr>
          <w:rFonts w:ascii="Arial" w:hAnsi="Arial" w:cs="Arial"/>
          <w:noProof/>
          <w:lang w:val="es-ES_tradnl" w:eastAsia="es-ES_tradnl"/>
        </w:rPr>
        <mc:AlternateContent>
          <mc:Choice Requires="wps">
            <w:drawing>
              <wp:anchor distT="0" distB="0" distL="114300" distR="114300" simplePos="0" relativeHeight="251664384" behindDoc="0" locked="0" layoutInCell="1" allowOverlap="1" wp14:anchorId="39767BA6" wp14:editId="11725A03">
                <wp:simplePos x="0" y="0"/>
                <wp:positionH relativeFrom="column">
                  <wp:posOffset>4706364</wp:posOffset>
                </wp:positionH>
                <wp:positionV relativeFrom="paragraph">
                  <wp:posOffset>98425</wp:posOffset>
                </wp:positionV>
                <wp:extent cx="798195" cy="286385"/>
                <wp:effectExtent l="0" t="0" r="20955" b="18415"/>
                <wp:wrapNone/>
                <wp:docPr id="11" name="11 Rectángulo"/>
                <wp:cNvGraphicFramePr/>
                <a:graphic xmlns:a="http://schemas.openxmlformats.org/drawingml/2006/main">
                  <a:graphicData uri="http://schemas.microsoft.com/office/word/2010/wordprocessingShape">
                    <wps:wsp>
                      <wps:cNvSpPr/>
                      <wps:spPr>
                        <a:xfrm>
                          <a:off x="0" y="0"/>
                          <a:ext cx="798195" cy="286385"/>
                        </a:xfrm>
                        <a:prstGeom prst="rect">
                          <a:avLst/>
                        </a:prstGeom>
                        <a:noFill/>
                        <a:ln w="12700" cap="flat" cmpd="sng" algn="ctr">
                          <a:solidFill>
                            <a:sysClr val="windowText" lastClr="000000"/>
                          </a:solidFill>
                          <a:prstDash val="solid"/>
                        </a:ln>
                        <a:effectLst/>
                      </wps:spPr>
                      <wps:txbx>
                        <w:txbxContent>
                          <w:p w:rsidR="007E5B57" w:rsidRPr="0003286D" w:rsidRDefault="007E5B57" w:rsidP="009D6683">
                            <w:pPr>
                              <w:spacing w:after="0" w:line="200" w:lineRule="atLeast"/>
                              <w:rPr>
                                <w:rFonts w:ascii="Arial" w:hAnsi="Arial" w:cs="Arial"/>
                                <w:sz w:val="20"/>
                              </w:rPr>
                            </w:pPr>
                            <w:r>
                              <w:rPr>
                                <w:rFonts w:ascii="Arial" w:hAnsi="Arial" w:cs="Arial"/>
                                <w:sz w:val="20"/>
                              </w:rPr>
                              <w:t>H. Virtual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7" style="position:absolute;left:0;text-align:left;margin-left:370.6pt;margin-top:7.75pt;width:62.8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hSdgIAANoEAAAOAAAAZHJzL2Uyb0RvYy54bWysVEtu2zAQ3RfoHQjuG1luPrYQOzASpCgQ&#10;JEGTImuaoiwBFIclaUvubXqWXqyPlJK4aVdFvaBnOP/HNzq/6FvNdsr5hsyC50cTzpSRVDZms+Bf&#10;H68/zDjzQZhSaDJqwffK84vl+3fnnS3UlGrSpXIMSYwvOrvgdQi2yDIva9UKf0RWGRgrcq0IUN0m&#10;K53okL3V2XQyOc06cqV1JJX3uL0ajHyZ8leVkuGuqrwKTC84egvpdOlcxzNbnoti44StGzm2If6h&#10;i1Y0BkVfUl2JINjWNX+kahvpyFMVjiS1GVVVI1WaAdPkkzfTPNTCqjQLwPH2BSb//9LK2929Y02J&#10;t8s5M6LFG+U5+wLgfv4wm62mCFFnfQHPB3vvRs1DjPP2lWvjPyZhfYJ1/wKr6gOTuDybz/L5CWcS&#10;puns9OPsJObMXoOt8+GTopZFYcEdiicwxe7Gh8H12SXWMnTdaI17UWjDOjQ8PZvgcaUAgSotAsTW&#10;YiRvNpwJvQEzZXAppSfdlDE8Rvu9v9SO7QTIAU6V1D2iZ8608AEGDJJ+Y7e/hcZ+roSvh+BkGt20&#10;ialV4t7YfoRvACxKoV/3A+IxIt6sqdzjFRwN9PRWXjfIf4M27oUDHzEcdizc4ag0YWIaJc5qct//&#10;dh/9QRNYOevAb6DxbSucwnSfDQg0z4+P40Ik5fjkbArFHVrWhxazbS8JKIEj6C6J0T/oZ7Fy1D5h&#10;FVexKkzCSNQecB+VyzDsHZZZqtUquWEJrAg35sHKmDwiF5F97J+EsyMdAt7klp53QRRvWDH4xkhD&#10;q22gqkmUecUVVIsKFiiRblz2uKGHevJ6/SQtfwEAAP//AwBQSwMEFAAGAAgAAAAhANecFPbeAAAA&#10;CQEAAA8AAABkcnMvZG93bnJldi54bWxMj8tOwzAQRfdI/IM1SOyo3UJNCXGqCqkr2PShSuycZEgi&#10;7HEUu2n4e4YVXY7u0b1n8vXknRhxiF0gA/OZAoFUhbqjxsDxsH1YgYjJUm1dIDTwgxHWxe1NbrM6&#10;XGiH4z41gksoZtZAm1KfSRmrFr2Ns9AjcfYVBm8Tn0Mj68FeuNw7uVBKS2874oXW9vjWYvW9P3sD&#10;O3U4vfuPR/VZquMpbr0rx40z5v5u2ryCSDilfxj+9FkdCnYqw5nqKJyB56f5glEOlksQDKy0fgFR&#10;GtBKgyxyef1B8QsAAP//AwBQSwECLQAUAAYACAAAACEAtoM4kv4AAADhAQAAEwAAAAAAAAAAAAAA&#10;AAAAAAAAW0NvbnRlbnRfVHlwZXNdLnhtbFBLAQItABQABgAIAAAAIQA4/SH/1gAAAJQBAAALAAAA&#10;AAAAAAAAAAAAAC8BAABfcmVscy8ucmVsc1BLAQItABQABgAIAAAAIQCT7uhSdgIAANoEAAAOAAAA&#10;AAAAAAAAAAAAAC4CAABkcnMvZTJvRG9jLnhtbFBLAQItABQABgAIAAAAIQDXnBT23gAAAAkBAAAP&#10;AAAAAAAAAAAAAAAAANAEAABkcnMvZG93bnJldi54bWxQSwUGAAAAAAQABADzAAAA2wUAAAAA&#10;" filled="f" strokecolor="windowText" strokeweight="1pt">
                <v:textbox>
                  <w:txbxContent>
                    <w:p w:rsidR="007E5B57" w:rsidRPr="0003286D" w:rsidRDefault="007E5B57" w:rsidP="009D6683">
                      <w:pPr>
                        <w:spacing w:after="0" w:line="200" w:lineRule="atLeast"/>
                        <w:rPr>
                          <w:rFonts w:ascii="Arial" w:hAnsi="Arial" w:cs="Arial"/>
                          <w:sz w:val="20"/>
                        </w:rPr>
                      </w:pPr>
                      <w:r>
                        <w:rPr>
                          <w:rFonts w:ascii="Arial" w:hAnsi="Arial" w:cs="Arial"/>
                          <w:sz w:val="20"/>
                        </w:rPr>
                        <w:t>H. Virtual</w:t>
                      </w:r>
                    </w:p>
                  </w:txbxContent>
                </v:textbox>
              </v:rect>
            </w:pict>
          </mc:Fallback>
        </mc:AlternateContent>
      </w:r>
      <w:r>
        <w:rPr>
          <w:rFonts w:ascii="Arial" w:hAnsi="Arial" w:cs="Arial"/>
          <w:noProof/>
          <w:lang w:val="es-ES_tradnl" w:eastAsia="es-ES_tradnl"/>
        </w:rPr>
        <mc:AlternateContent>
          <mc:Choice Requires="wps">
            <w:drawing>
              <wp:anchor distT="0" distB="0" distL="114300" distR="114300" simplePos="0" relativeHeight="251665408" behindDoc="0" locked="0" layoutInCell="1" allowOverlap="1" wp14:anchorId="6AF3DC3C" wp14:editId="2854DE03">
                <wp:simplePos x="0" y="0"/>
                <wp:positionH relativeFrom="column">
                  <wp:posOffset>3355386</wp:posOffset>
                </wp:positionH>
                <wp:positionV relativeFrom="paragraph">
                  <wp:posOffset>100974</wp:posOffset>
                </wp:positionV>
                <wp:extent cx="1112293" cy="285750"/>
                <wp:effectExtent l="0" t="0" r="12065" b="19050"/>
                <wp:wrapNone/>
                <wp:docPr id="12" name="12 Rectángulo"/>
                <wp:cNvGraphicFramePr/>
                <a:graphic xmlns:a="http://schemas.openxmlformats.org/drawingml/2006/main">
                  <a:graphicData uri="http://schemas.microsoft.com/office/word/2010/wordprocessingShape">
                    <wps:wsp>
                      <wps:cNvSpPr/>
                      <wps:spPr>
                        <a:xfrm>
                          <a:off x="0" y="0"/>
                          <a:ext cx="1112293" cy="285750"/>
                        </a:xfrm>
                        <a:prstGeom prst="rect">
                          <a:avLst/>
                        </a:prstGeom>
                        <a:noFill/>
                        <a:ln w="12700" cap="flat" cmpd="sng" algn="ctr">
                          <a:solidFill>
                            <a:sysClr val="windowText" lastClr="000000"/>
                          </a:solidFill>
                          <a:prstDash val="solid"/>
                        </a:ln>
                        <a:effectLst/>
                      </wps:spPr>
                      <wps:txbx>
                        <w:txbxContent>
                          <w:p w:rsidR="007E5B57" w:rsidRPr="00841E92" w:rsidRDefault="007E5B57" w:rsidP="009D6683">
                            <w:pPr>
                              <w:spacing w:after="0" w:line="200" w:lineRule="atLeast"/>
                              <w:rPr>
                                <w:rFonts w:ascii="Arial" w:hAnsi="Arial" w:cs="Arial"/>
                                <w:sz w:val="18"/>
                              </w:rPr>
                            </w:pPr>
                            <w:r w:rsidRPr="00841E92">
                              <w:rPr>
                                <w:rFonts w:ascii="Arial" w:hAnsi="Arial" w:cs="Arial"/>
                                <w:sz w:val="18"/>
                              </w:rPr>
                              <w:t>H.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8" style="position:absolute;left:0;text-align:left;margin-left:264.2pt;margin-top:7.95pt;width:87.6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s9egIAANsEAAAOAAAAZHJzL2Uyb0RvYy54bWysVEtu2zAQ3RfoHQjuG1lq0iSG7cBIkKJA&#10;kARNiqxpirIEUByWpC25t+lZerE8UnLipl0V9YKe4Qzn8+aNZhd9q9lWOd+QmfP8aMKZMpLKxqzn&#10;/Nvj9YczznwQphSajJrznfL8YvH+3ayzU1VQTbpUjiGI8dPOznkdgp1mmZe1aoU/IqsMjBW5VgSo&#10;bp2VTnSI3uqsmEw+ZR250jqSynvcXg1Gvkjxq0rJcFdVXgWm5xy1hXS6dK7imS1mYrp2wtaNHMsQ&#10;/1BFKxqDpC+hrkQQbOOaP0K1jXTkqQpHktqMqqqRKvWAbvLJm24eamFV6gXgePsCk/9/YeXt9t6x&#10;psTsCs6MaDGjvGBfAdyvn2a90RQh6qyfwvPB3rtR8xBjv33l2viPTlifYN29wKr6wCQu8zwvivOP&#10;nEnYirOT05OEe/b62jofPitqWRTm3CF7QlNsb3xARrjuXWIyQ9eN1ml02rAuVnw6wXSlAIMqLQLE&#10;1qInb9acCb0GNWVwKaQn3ZTxeQzkd/5SO7YVYAdIVVL3iKI508IHGNBJ+kUIUMJvT2M9V8LXw+Nk&#10;Gt20iaFVIt9YfsRvQCxKoV/1CfJij+2Kyh3G4Gjgp7fyukH8G5RxLxwIieawZOEOR6UJHdMocVaT&#10;+/G3++gPnsDKWQeCA43vG+EUuvtiwKDz/Pg4bkRSjk9OCyju0LI6tJhNe0lAKcc6W5nE6B/0Xqwc&#10;tU/YxWXMCpMwErkH3EflMgyLh22WarlMbtgCK8KNebAyBo/IRWQf+yfh7EiHgJnc0n4ZxPQNKwbf&#10;gRfLTaCqSZSJSA+4YnhRwQalMY7bHlf0UE9er9+kxTMAAAD//wMAUEsDBBQABgAIAAAAIQAjvM28&#10;3gAAAAkBAAAPAAAAZHJzL2Rvd25yZXYueG1sTI/LTsMwEEX3SPyDNUjsqE1LQxviVBVSV7DpQ5XY&#10;OfGQRNjjKHbT8PcMK1iO7tG9Z4rN5J0YcYhdIA2PMwUCqQ62o0bD6bh7WIGIyZA1LhBq+MYIm/L2&#10;pjC5DVfa43hIjeASirnR0KbU51LGukVv4iz0SJx9hsGbxOfQSDuYK5d7J+dKZdKbjnihNT2+tlh/&#10;HS5ew14dz2/+faE+KnU6x5131bh1Wt/fTdsXEAmn9AfDrz6rQ8lOVbiQjcJpWM5XT4xysFyDYOBZ&#10;LTIQlYZMrUGWhfz/QfkDAAD//wMAUEsBAi0AFAAGAAgAAAAhALaDOJL+AAAA4QEAABMAAAAAAAAA&#10;AAAAAAAAAAAAAFtDb250ZW50X1R5cGVzXS54bWxQSwECLQAUAAYACAAAACEAOP0h/9YAAACUAQAA&#10;CwAAAAAAAAAAAAAAAAAvAQAAX3JlbHMvLnJlbHNQSwECLQAUAAYACAAAACEAYYF7PXoCAADbBAAA&#10;DgAAAAAAAAAAAAAAAAAuAgAAZHJzL2Uyb0RvYy54bWxQSwECLQAUAAYACAAAACEAI7zNvN4AAAAJ&#10;AQAADwAAAAAAAAAAAAAAAADUBAAAZHJzL2Rvd25yZXYueG1sUEsFBgAAAAAEAAQA8wAAAN8FAAAA&#10;AA==&#10;" filled="f" strokecolor="windowText" strokeweight="1pt">
                <v:textbox>
                  <w:txbxContent>
                    <w:p w:rsidR="007E5B57" w:rsidRPr="00841E92" w:rsidRDefault="007E5B57" w:rsidP="009D6683">
                      <w:pPr>
                        <w:spacing w:after="0" w:line="200" w:lineRule="atLeast"/>
                        <w:rPr>
                          <w:rFonts w:ascii="Arial" w:hAnsi="Arial" w:cs="Arial"/>
                          <w:sz w:val="18"/>
                        </w:rPr>
                      </w:pPr>
                      <w:r w:rsidRPr="00841E92">
                        <w:rPr>
                          <w:rFonts w:ascii="Arial" w:hAnsi="Arial" w:cs="Arial"/>
                          <w:sz w:val="18"/>
                        </w:rPr>
                        <w:t>H. Administrativo</w:t>
                      </w:r>
                    </w:p>
                  </w:txbxContent>
                </v:textbox>
              </v:rect>
            </w:pict>
          </mc:Fallback>
        </mc:AlternateContent>
      </w:r>
      <w:r>
        <w:rPr>
          <w:rFonts w:ascii="Arial" w:hAnsi="Arial" w:cs="Arial"/>
          <w:noProof/>
          <w:lang w:val="es-ES_tradnl" w:eastAsia="es-ES_tradnl"/>
        </w:rPr>
        <mc:AlternateContent>
          <mc:Choice Requires="wps">
            <w:drawing>
              <wp:anchor distT="0" distB="0" distL="114300" distR="114300" simplePos="0" relativeHeight="251661312" behindDoc="0" locked="0" layoutInCell="1" allowOverlap="1" wp14:anchorId="5AD5E870" wp14:editId="5B42F83D">
                <wp:simplePos x="0" y="0"/>
                <wp:positionH relativeFrom="column">
                  <wp:posOffset>2188504</wp:posOffset>
                </wp:positionH>
                <wp:positionV relativeFrom="paragraph">
                  <wp:posOffset>86417</wp:posOffset>
                </wp:positionV>
                <wp:extent cx="1029970" cy="300033"/>
                <wp:effectExtent l="0" t="0" r="17780" b="24130"/>
                <wp:wrapNone/>
                <wp:docPr id="8" name="8 Rectángulo"/>
                <wp:cNvGraphicFramePr/>
                <a:graphic xmlns:a="http://schemas.openxmlformats.org/drawingml/2006/main">
                  <a:graphicData uri="http://schemas.microsoft.com/office/word/2010/wordprocessingShape">
                    <wps:wsp>
                      <wps:cNvSpPr/>
                      <wps:spPr>
                        <a:xfrm>
                          <a:off x="0" y="0"/>
                          <a:ext cx="1029970" cy="300033"/>
                        </a:xfrm>
                        <a:prstGeom prst="rect">
                          <a:avLst/>
                        </a:prstGeom>
                        <a:noFill/>
                        <a:ln w="12700" cap="flat" cmpd="sng" algn="ctr">
                          <a:solidFill>
                            <a:sysClr val="windowText" lastClr="000000"/>
                          </a:solidFill>
                          <a:prstDash val="solid"/>
                        </a:ln>
                        <a:effectLst/>
                      </wps:spPr>
                      <wps:txbx>
                        <w:txbxContent>
                          <w:p w:rsidR="007E5B57" w:rsidRPr="0003286D" w:rsidRDefault="007E5B57" w:rsidP="009D6683">
                            <w:pPr>
                              <w:spacing w:after="0" w:line="200" w:lineRule="atLeast"/>
                              <w:jc w:val="center"/>
                              <w:rPr>
                                <w:rFonts w:ascii="Arial" w:hAnsi="Arial" w:cs="Arial"/>
                                <w:sz w:val="20"/>
                              </w:rPr>
                            </w:pPr>
                            <w:r>
                              <w:rPr>
                                <w:rFonts w:ascii="Arial" w:hAnsi="Arial" w:cs="Arial"/>
                                <w:sz w:val="20"/>
                              </w:rPr>
                              <w:t>H. Quirúrgico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9" style="position:absolute;left:0;text-align:left;margin-left:172.3pt;margin-top:6.8pt;width:81.1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hxdAIAANkEAAAOAAAAZHJzL2Uyb0RvYy54bWysVN1O2zAUvp+0d7B8P5IWNiAiRRWIaRKC&#10;ajBx7TpOE8nx8Wy3Sfc2e5a9GJ+d8DO2q2m9cM/x+f/8nZydD51mO+V8S6bks4OcM2UkVa3ZlPzb&#10;/dWHE858EKYSmowq+V55fr54/+6st4WaU0O6Uo4hifFFb0vehGCLLPOyUZ3wB2SVgbEm14kA1W2y&#10;yoke2TudzfP8U9aTq6wjqbzH7eVo5IuUv66VDLd17VVguuToLaTTpXMdz2xxJoqNE7Zp5dSG+Icu&#10;OtEaFH1OdSmCYFvX/pGqa6UjT3U4kNRlVNetVGkGTDPL30xz1wir0iwAx9tnmPz/SytvdivH2qrk&#10;eCgjOjzRCfsK2H79NJutpghQb30Bvzu7cpPmIcZph9p18R9zsCGBun8GVQ2BSVzO8vnp6TGwl7Ad&#10;5nl+eBiTZi/R1vnwWVHHolByh+oJS7G79mF0fXKJxQxdtVrjXhTasB4V5sd5zC/An1qLALGzmMib&#10;DWdCb0BMGVxK6Um3VQyP0X7vL7RjOwFugFIV9fdomjMtfIABk6Tf1O1vobGfS+GbMTiZJjdtYmqV&#10;qDe1H/EbEYtSGNZDAjzBEG/WVO3xCI5Gdnorr1rkv0YbK+FARwyHFQu3OGpNmJgmibOG3I+/3Ud/&#10;sARWznrQG2h83wqnMN0XA/6czo6O4j4k5ejj8RyKe21Zv7aYbXdBQGmGZbYyidE/6CexdtQ9YBOX&#10;sSpMwkjUHnGflIswrh12WarlMrlhB6wI1+bOypg8IheRvR8ehLMTHQLe5IaeVkEUb1gx+sZIQ8tt&#10;oLpNlHnBFVSLCvYnkW7a9bigr/Xk9fJFWjwCAAD//wMAUEsDBBQABgAIAAAAIQBsfFsu3QAAAAkB&#10;AAAPAAAAZHJzL2Rvd25yZXYueG1sTI/NasMwEITvhb6D2EJvjdQ6NcG1HEIhp/aSHwK9ydbGNpFW&#10;xlIc9+27PbWnZZiP2ZlyPXsnJhxjH0jD80KBQGqC7anVcDxsn1YgYjJkjQuEGr4xwrq6vytNYcON&#10;djjtUys4hGJhNHQpDYWUsenQm7gIAxJ75zB6k1iOrbSjuXG4d/JFqVx60xN/6MyA7x02l/3Va9ip&#10;w+nDf2bqq1bHU9x6V08bp/Xjw7x5A5FwTn8w/Nbn6lBxpzpcyUbhNGTLZc4oGxlfBl5VzltqDbla&#10;gaxK+X9B9QMAAP//AwBQSwECLQAUAAYACAAAACEAtoM4kv4AAADhAQAAEwAAAAAAAAAAAAAAAAAA&#10;AAAAW0NvbnRlbnRfVHlwZXNdLnhtbFBLAQItABQABgAIAAAAIQA4/SH/1gAAAJQBAAALAAAAAAAA&#10;AAAAAAAAAC8BAABfcmVscy8ucmVsc1BLAQItABQABgAIAAAAIQB+69hxdAIAANkEAAAOAAAAAAAA&#10;AAAAAAAAAC4CAABkcnMvZTJvRG9jLnhtbFBLAQItABQABgAIAAAAIQBsfFsu3QAAAAkBAAAPAAAA&#10;AAAAAAAAAAAAAM4EAABkcnMvZG93bnJldi54bWxQSwUGAAAAAAQABADzAAAA2AUAAAAA&#10;" filled="f" strokecolor="windowText" strokeweight="1pt">
                <v:textbox>
                  <w:txbxContent>
                    <w:p w:rsidR="007E5B57" w:rsidRPr="0003286D" w:rsidRDefault="007E5B57" w:rsidP="009D6683">
                      <w:pPr>
                        <w:spacing w:after="0" w:line="200" w:lineRule="atLeast"/>
                        <w:jc w:val="center"/>
                        <w:rPr>
                          <w:rFonts w:ascii="Arial" w:hAnsi="Arial" w:cs="Arial"/>
                          <w:sz w:val="20"/>
                        </w:rPr>
                      </w:pPr>
                      <w:r>
                        <w:rPr>
                          <w:rFonts w:ascii="Arial" w:hAnsi="Arial" w:cs="Arial"/>
                          <w:sz w:val="20"/>
                        </w:rPr>
                        <w:t>H. Quirúrgico</w:t>
                      </w:r>
                    </w:p>
                  </w:txbxContent>
                </v:textbox>
              </v:rect>
            </w:pict>
          </mc:Fallback>
        </mc:AlternateContent>
      </w:r>
      <w:r>
        <w:rPr>
          <w:rFonts w:ascii="Arial" w:hAnsi="Arial" w:cs="Arial"/>
          <w:noProof/>
          <w:lang w:val="es-ES_tradnl" w:eastAsia="es-ES_tradnl"/>
        </w:rPr>
        <mc:AlternateContent>
          <mc:Choice Requires="wps">
            <w:drawing>
              <wp:anchor distT="0" distB="0" distL="114300" distR="114300" simplePos="0" relativeHeight="251662336" behindDoc="0" locked="0" layoutInCell="1" allowOverlap="1" wp14:anchorId="333A170D" wp14:editId="56930DDC">
                <wp:simplePos x="0" y="0"/>
                <wp:positionH relativeFrom="column">
                  <wp:posOffset>1055370</wp:posOffset>
                </wp:positionH>
                <wp:positionV relativeFrom="paragraph">
                  <wp:posOffset>79375</wp:posOffset>
                </wp:positionV>
                <wp:extent cx="1029970" cy="306070"/>
                <wp:effectExtent l="0" t="0" r="17780" b="17780"/>
                <wp:wrapNone/>
                <wp:docPr id="9" name="9 Rectángulo"/>
                <wp:cNvGraphicFramePr/>
                <a:graphic xmlns:a="http://schemas.openxmlformats.org/drawingml/2006/main">
                  <a:graphicData uri="http://schemas.microsoft.com/office/word/2010/wordprocessingShape">
                    <wps:wsp>
                      <wps:cNvSpPr/>
                      <wps:spPr>
                        <a:xfrm>
                          <a:off x="0" y="0"/>
                          <a:ext cx="1029970" cy="306070"/>
                        </a:xfrm>
                        <a:prstGeom prst="rect">
                          <a:avLst/>
                        </a:prstGeom>
                        <a:noFill/>
                        <a:ln w="12700" cap="flat" cmpd="sng" algn="ctr">
                          <a:solidFill>
                            <a:sysClr val="windowText" lastClr="000000"/>
                          </a:solidFill>
                          <a:prstDash val="solid"/>
                        </a:ln>
                        <a:effectLst/>
                      </wps:spPr>
                      <wps:txbx>
                        <w:txbxContent>
                          <w:p w:rsidR="007E5B57" w:rsidRPr="0003286D" w:rsidRDefault="007E5B57" w:rsidP="009D6683">
                            <w:pPr>
                              <w:spacing w:after="0" w:line="200" w:lineRule="atLeast"/>
                              <w:jc w:val="center"/>
                              <w:rPr>
                                <w:rFonts w:ascii="Arial" w:hAnsi="Arial" w:cs="Arial"/>
                                <w:sz w:val="20"/>
                              </w:rPr>
                            </w:pPr>
                            <w:r>
                              <w:rPr>
                                <w:rFonts w:ascii="Arial" w:hAnsi="Arial" w:cs="Arial"/>
                                <w:sz w:val="20"/>
                              </w:rPr>
                              <w:t>H. Asistencial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30" style="position:absolute;left:0;text-align:left;margin-left:83.1pt;margin-top:6.25pt;width:81.1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1VdAIAANkEAAAOAAAAZHJzL2Uyb0RvYy54bWysVN1u0zAUvkfiHSzfs6SlbDRaOlWbhpCm&#10;bWJDu3Ydp4nk+BjbbVLehmfhxfjsZD8MrhC9cM/x+f/8nZyeDZ1me+V8S6bks6OcM2UkVa3Zlvzr&#10;/eW7j5z5IEwlNBlV8oPy/Gz19s1pbws1p4Z0pRxDEuOL3pa8CcEWWeZlozrhj8gqA2NNrhMBqttm&#10;lRM9snc6m+f5cdaTq6wjqbzH7cVo5KuUv66VDDd17VVguuToLaTTpXMTz2x1KoqtE7Zp5dSG+Icu&#10;OtEaFH1KdSGCYDvX/pGqa6UjT3U4ktRlVNetVGkGTDPLX01z1wir0iwAx9snmPz/Syuv97eOtVXJ&#10;l5wZ0eGJluwLYPv5w2x3miJAvfUF/O7srZs0DzFOO9Sui/+Ygw0J1MMTqGoITOJyls+XyxNgL2F7&#10;nx/nkJEme462zodPijoWhZI7VE9Yiv2VD6Pro0ssZuiy1Rr3otCG9agwP8ljfgH+1FoEiJ3FRN5s&#10;ORN6C2LK4FJKT7qtYniM9gd/rh3bC3ADlKqov0fTnGnhAwyYJP2mbn8Ljf1cCN+Mwck0uWkTU6tE&#10;van9iN+IWJTCsBkS4IsYEW82VB3wCI5GdnorL1vkv0Ibt8KBjhgOKxZucNSaMDFNEmcNue9/u4/+&#10;YAmsnPWgN9D4thNOYbrPBvxZzhaLuA9JWXw4mUNxLy2blxaz684JKM2wzFYmMfoH/SjWjroHbOI6&#10;VoVJGInaI+6Tch7GtcMuS7VeJzfsgBXhytxZGZNH5CKy98ODcHaiQ8CbXNPjKojiFStG3xhpaL0L&#10;VLeJMs+4gmpRwf4k0k27Hhf0pZ68nr9Iq18AAAD//wMAUEsDBBQABgAIAAAAIQDvs9V03QAAAAkB&#10;AAAPAAAAZHJzL2Rvd25yZXYueG1sTI9NT8MwDIbvSPyHyEjcWEIHZSpNpwlpJ7jsQ5N2SxvTViRO&#10;1WRd+feYE9z8yo9ePy7Xs3diwjH2gTQ8LhQIpCbYnloNx8P2YQUiJkPWuECo4RsjrKvbm9IUNlxp&#10;h9M+tYJLKBZGQ5fSUEgZmw69iYswIPHuM4zeJI5jK+1orlzuncyUyqU3PfGFzgz41mHztb94DTt1&#10;OL37j6U61+p4ilvv6mnjtL6/mzevIBLO6Q+GX31Wh4qd6nAhG4XjnOcZozxkzyAYWGarJxC1hly9&#10;gKxK+f+D6gcAAP//AwBQSwECLQAUAAYACAAAACEAtoM4kv4AAADhAQAAEwAAAAAAAAAAAAAAAAAA&#10;AAAAW0NvbnRlbnRfVHlwZXNdLnhtbFBLAQItABQABgAIAAAAIQA4/SH/1gAAAJQBAAALAAAAAAAA&#10;AAAAAAAAAC8BAABfcmVscy8ucmVsc1BLAQItABQABgAIAAAAIQCjom1VdAIAANkEAAAOAAAAAAAA&#10;AAAAAAAAAC4CAABkcnMvZTJvRG9jLnhtbFBLAQItABQABgAIAAAAIQDvs9V03QAAAAkBAAAPAAAA&#10;AAAAAAAAAAAAAM4EAABkcnMvZG93bnJldi54bWxQSwUGAAAAAAQABADzAAAA2AUAAAAA&#10;" filled="f" strokecolor="windowText" strokeweight="1pt">
                <v:textbox>
                  <w:txbxContent>
                    <w:p w:rsidR="007E5B57" w:rsidRPr="0003286D" w:rsidRDefault="007E5B57" w:rsidP="009D6683">
                      <w:pPr>
                        <w:spacing w:after="0" w:line="200" w:lineRule="atLeast"/>
                        <w:jc w:val="center"/>
                        <w:rPr>
                          <w:rFonts w:ascii="Arial" w:hAnsi="Arial" w:cs="Arial"/>
                          <w:sz w:val="20"/>
                        </w:rPr>
                      </w:pPr>
                      <w:r>
                        <w:rPr>
                          <w:rFonts w:ascii="Arial" w:hAnsi="Arial" w:cs="Arial"/>
                          <w:sz w:val="20"/>
                        </w:rPr>
                        <w:t>H. Asistencial</w:t>
                      </w:r>
                    </w:p>
                  </w:txbxContent>
                </v:textbox>
              </v:rect>
            </w:pict>
          </mc:Fallback>
        </mc:AlternateContent>
      </w:r>
      <w:r>
        <w:rPr>
          <w:rFonts w:ascii="Arial" w:hAnsi="Arial" w:cs="Arial"/>
          <w:noProof/>
          <w:lang w:val="es-ES_tradnl" w:eastAsia="es-ES_tradnl"/>
        </w:rPr>
        <mc:AlternateContent>
          <mc:Choice Requires="wps">
            <w:drawing>
              <wp:anchor distT="0" distB="0" distL="114300" distR="114300" simplePos="0" relativeHeight="251663360" behindDoc="0" locked="0" layoutInCell="1" allowOverlap="1" wp14:anchorId="62879D57" wp14:editId="07AC0C71">
                <wp:simplePos x="0" y="0"/>
                <wp:positionH relativeFrom="column">
                  <wp:posOffset>-104320</wp:posOffset>
                </wp:positionH>
                <wp:positionV relativeFrom="paragraph">
                  <wp:posOffset>79593</wp:posOffset>
                </wp:positionV>
                <wp:extent cx="1016758" cy="306705"/>
                <wp:effectExtent l="0" t="0" r="12065" b="17145"/>
                <wp:wrapNone/>
                <wp:docPr id="10" name="10 Rectángulo"/>
                <wp:cNvGraphicFramePr/>
                <a:graphic xmlns:a="http://schemas.openxmlformats.org/drawingml/2006/main">
                  <a:graphicData uri="http://schemas.microsoft.com/office/word/2010/wordprocessingShape">
                    <wps:wsp>
                      <wps:cNvSpPr/>
                      <wps:spPr>
                        <a:xfrm>
                          <a:off x="0" y="0"/>
                          <a:ext cx="1016758" cy="306705"/>
                        </a:xfrm>
                        <a:prstGeom prst="rect">
                          <a:avLst/>
                        </a:prstGeom>
                        <a:noFill/>
                        <a:ln w="12700" cap="flat" cmpd="sng" algn="ctr">
                          <a:solidFill>
                            <a:sysClr val="windowText" lastClr="000000"/>
                          </a:solidFill>
                          <a:prstDash val="solid"/>
                        </a:ln>
                        <a:effectLst/>
                      </wps:spPr>
                      <wps:txbx>
                        <w:txbxContent>
                          <w:p w:rsidR="007E5B57" w:rsidRPr="0003286D" w:rsidRDefault="007E5B57" w:rsidP="009D6683">
                            <w:pPr>
                              <w:spacing w:after="0" w:line="200" w:lineRule="atLeast"/>
                              <w:jc w:val="center"/>
                              <w:rPr>
                                <w:rFonts w:ascii="Arial" w:hAnsi="Arial" w:cs="Arial"/>
                                <w:sz w:val="20"/>
                              </w:rPr>
                            </w:pPr>
                            <w:r>
                              <w:rPr>
                                <w:rFonts w:ascii="Arial" w:hAnsi="Arial" w:cs="Arial"/>
                                <w:sz w:val="20"/>
                              </w:rPr>
                              <w:t>H. Biológico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31" style="position:absolute;left:0;text-align:left;margin-left:-8.2pt;margin-top:6.25pt;width:80.05pt;height: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ldgIAANsEAAAOAAAAZHJzL2Uyb0RvYy54bWysVN1u0zAUvkfiHSzfsyRlWyFaO1WbhpCm&#10;bWJDu3Ydp4nk+BjbbVLehmfhxfjsZOsYXCF64Z7j8//5Ozk7HzrNdsr5lsyCF0c5Z8pIqlqzWfCv&#10;D1fvPnDmgzCV0GTUgu+V5+fLt2/OeluqGTWkK+UYkhhf9nbBmxBsmWVeNqoT/oisMjDW5DoRoLpN&#10;VjnRI3uns1men2Y9uco6ksp73F6ORr5M+etayXBb114FphccvYV0unSu45ktz0S5ccI2rZzaEP/Q&#10;RSdag6LPqS5FEGzr2j9Sda105KkOR5K6jOq6lSrNgGmK/NU0942wKs0CcLx9hsn/v7TyZnfnWFvh&#10;7QCPER3eqMjZFwD384fZbDVFiHrrS3je2zs3aR5inHeoXRf/MQkbEqz7Z1jVEJjEZZEXp/MTEEHC&#10;9j4/necnMWl2iLbOh0+KOhaFBXeontAUu2sfRtcnl1jM0FWrNe5FqQ3rUWE2z9G+FGBQrUWA2FnM&#10;5M2GM6E3oKYMLqX0pNsqhsdov/cX2rGdADtAqor6BzTNmRY+wIBJ0m/q9rfQ2M+l8M0YnEyTmzYx&#10;tUrkm9qP+I2IRSkM6yFBnmCIN2uq9ngGRyM/vZVXLfJfo4074UBIDIclC7c4ak2YmCaJs4bc97/d&#10;R3/wBFbOehAcaHzbCqcw3WcDBn0sjo/jRiTl+GQ+g+JeWtYvLWbbXRBQKrDOViYx+gf9JNaOukfs&#10;4ipWhUkYidoj7pNyEcbFwzZLtVolN2yBFeHa3FsZk0fkIrIPw6NwdqJDwJvc0NMyiPIVK0bfGGlo&#10;tQ1Ut4kyB1xBtahggxLppm2PK/pST16Hb9LyFwAAAP//AwBQSwMEFAAGAAgAAAAhADpxaJjeAAAA&#10;CQEAAA8AAABkcnMvZG93bnJldi54bWxMj8tuwjAQRfeV+AdrkNiBzaMpCnEQQmLVbngIiZ0TT5MI&#10;exzFJqR/X7Nql6N7dO+ZbDtYw3rsfONIwnwmgCGVTjdUSbicD9M1MB8UaWUcoYQf9LDNR2+ZSrV7&#10;0hH7U6hYLCGfKgl1CG3KuS9rtMrPXIsUs2/XWRXi2VVcd+oZy63hCyESblVDcaFWLe5rLO+nh5Vw&#10;FOfrp/1ailshLld/sKbod0bKyXjYbYAFHMIfDC/9qA55dCrcg7RnRsJ0nqwiGoPFO7AXsFp+ACsk&#10;JGINPM/4/w/yXwAAAP//AwBQSwECLQAUAAYACAAAACEAtoM4kv4AAADhAQAAEwAAAAAAAAAAAAAA&#10;AAAAAAAAW0NvbnRlbnRfVHlwZXNdLnhtbFBLAQItABQABgAIAAAAIQA4/SH/1gAAAJQBAAALAAAA&#10;AAAAAAAAAAAAAC8BAABfcmVscy8ucmVsc1BLAQItABQABgAIAAAAIQDg+jRldgIAANsEAAAOAAAA&#10;AAAAAAAAAAAAAC4CAABkcnMvZTJvRG9jLnhtbFBLAQItABQABgAIAAAAIQA6cWiY3gAAAAkBAAAP&#10;AAAAAAAAAAAAAAAAANAEAABkcnMvZG93bnJldi54bWxQSwUGAAAAAAQABADzAAAA2wUAAAAA&#10;" filled="f" strokecolor="windowText" strokeweight="1pt">
                <v:textbox>
                  <w:txbxContent>
                    <w:p w:rsidR="007E5B57" w:rsidRPr="0003286D" w:rsidRDefault="007E5B57" w:rsidP="009D6683">
                      <w:pPr>
                        <w:spacing w:after="0" w:line="200" w:lineRule="atLeast"/>
                        <w:jc w:val="center"/>
                        <w:rPr>
                          <w:rFonts w:ascii="Arial" w:hAnsi="Arial" w:cs="Arial"/>
                          <w:sz w:val="20"/>
                        </w:rPr>
                      </w:pPr>
                      <w:r>
                        <w:rPr>
                          <w:rFonts w:ascii="Arial" w:hAnsi="Arial" w:cs="Arial"/>
                          <w:sz w:val="20"/>
                        </w:rPr>
                        <w:t>H. Biológico</w:t>
                      </w:r>
                    </w:p>
                  </w:txbxContent>
                </v:textbox>
              </v:rect>
            </w:pict>
          </mc:Fallback>
        </mc:AlternateContent>
      </w:r>
    </w:p>
    <w:p w:rsidR="009D6683" w:rsidRDefault="009D6683" w:rsidP="009D6683">
      <w:pPr>
        <w:pStyle w:val="NormalWeb"/>
        <w:spacing w:before="120" w:beforeAutospacing="0" w:after="0" w:afterAutospacing="0" w:line="360" w:lineRule="auto"/>
        <w:ind w:firstLine="709"/>
        <w:jc w:val="both"/>
        <w:rPr>
          <w:rFonts w:ascii="Arial" w:hAnsi="Arial" w:cs="Arial"/>
        </w:rPr>
      </w:pPr>
      <w:r>
        <w:rPr>
          <w:rFonts w:ascii="Arial" w:hAnsi="Arial" w:cs="Arial"/>
          <w:noProof/>
          <w:lang w:val="es-ES_tradnl" w:eastAsia="es-ES_tradnl"/>
        </w:rPr>
        <mc:AlternateContent>
          <mc:Choice Requires="wps">
            <w:drawing>
              <wp:anchor distT="0" distB="0" distL="114300" distR="114300" simplePos="0" relativeHeight="251693056" behindDoc="0" locked="0" layoutInCell="1" allowOverlap="1" wp14:anchorId="6E660BDC" wp14:editId="5BE1FBB2">
                <wp:simplePos x="0" y="0"/>
                <wp:positionH relativeFrom="column">
                  <wp:posOffset>503005</wp:posOffset>
                </wp:positionH>
                <wp:positionV relativeFrom="paragraph">
                  <wp:posOffset>148742</wp:posOffset>
                </wp:positionV>
                <wp:extent cx="914400" cy="361002"/>
                <wp:effectExtent l="0" t="0" r="19050" b="20320"/>
                <wp:wrapNone/>
                <wp:docPr id="2" name="2 Rectángulo"/>
                <wp:cNvGraphicFramePr/>
                <a:graphic xmlns:a="http://schemas.openxmlformats.org/drawingml/2006/main">
                  <a:graphicData uri="http://schemas.microsoft.com/office/word/2010/wordprocessingShape">
                    <wps:wsp>
                      <wps:cNvSpPr/>
                      <wps:spPr>
                        <a:xfrm>
                          <a:off x="0" y="0"/>
                          <a:ext cx="914400" cy="361002"/>
                        </a:xfrm>
                        <a:prstGeom prst="rect">
                          <a:avLst/>
                        </a:prstGeom>
                        <a:noFill/>
                        <a:ln w="12700" cap="flat" cmpd="sng" algn="ctr">
                          <a:solidFill>
                            <a:sysClr val="windowText" lastClr="000000"/>
                          </a:solidFill>
                          <a:prstDash val="solid"/>
                        </a:ln>
                        <a:effectLst/>
                      </wps:spPr>
                      <wps:txbx>
                        <w:txbxContent>
                          <w:p w:rsidR="007E5B57" w:rsidRPr="00B66019" w:rsidRDefault="007E5B57" w:rsidP="009D6683">
                            <w:pPr>
                              <w:spacing w:after="0" w:line="200" w:lineRule="atLeast"/>
                              <w:jc w:val="center"/>
                              <w:rPr>
                                <w:rFonts w:ascii="Arial" w:hAnsi="Arial" w:cs="Arial"/>
                                <w:sz w:val="18"/>
                              </w:rPr>
                            </w:pPr>
                            <w:r w:rsidRPr="00B66019">
                              <w:rPr>
                                <w:rFonts w:ascii="Arial" w:hAnsi="Arial" w:cs="Arial"/>
                                <w:sz w:val="18"/>
                              </w:rPr>
                              <w:t>H. Contable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32" style="position:absolute;left:0;text-align:left;margin-left:39.6pt;margin-top:11.7pt;width:1in;height:2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wNcgIAANgEAAAOAAAAZHJzL2Uyb0RvYy54bWysVMtu1DAU3SPxD5b3NJlQWoiaqUatipCq&#10;tqJFXXscZxLJ8TW2Z5Lhb/gWfqzHTvqgsELMwnOv7/v43Jycjr1mO+V8R6bii4OcM2Uk1Z3ZVPzb&#10;3cW7j5z5IEwtNBlV8b3y/HT59s3JYEtVUEu6Vo4hifHlYCvehmDLLPOyVb3wB2SVgbEh14sA1W2y&#10;2okB2XudFXl+lA3kautIKu9xez4Z+TLlbxolw3XTeBWYrjh6C+l06VzHM1ueiHLjhG07Obch/qGL&#10;XnQGRZ9SnYsg2NZ1f6TqO+nIUxMOJPUZNU0nVZoB0yzyV9PctsKqNAvA8fYJJv//0sqr3Y1jXV3x&#10;gjMjejxRwb4Ctl8/zWarKQI0WF/C79beuFnzEOO0Y+P6+I852JhA3T+BqsbAJC4/LQ4Pc0AvYXp/&#10;tMjzIubMnoOt8+Gzop5FoeIOxROUYnfpw+T66BJrGbrotMa9KLVhA0hXHKf8AvRptAgo1VsM5M2G&#10;M6E34KUMLqX0pLs6hsdov/dn2rGdADXAqJqGO/TMmRY+wIBB0m/u9rfQ2M+58O0UnEyzmzYxtUrM&#10;m9uP8E2ARSmM6zHhfRQj4s2a6j3ewNFETm/lRYf8l2jjRjiwEeBhw8I1jkYTJqZZ4qwl9+Nv99Ef&#10;JIGVswHsBhrft8IpTPfFgD7pUbAOSTn8cFyghntpWb+0mG1/RkBpgV22MonRP+hHsXHU32MRV7Eq&#10;TMJI1J5wn5WzMG0dVlmq1Sq5YQWsCJfm1sqYPCIXkb0b74WzMx0C3uSKHjdBlK9YMfnGSEOrbaCm&#10;S5R5xhVUiwrWJ5FuXvW4ny/15PX8QVo+AAAA//8DAFBLAwQUAAYACAAAACEAUrtsvd0AAAAIAQAA&#10;DwAAAGRycy9kb3ducmV2LnhtbEyPzU7DMBCE70i8g7VI3KhNgqCkcaoKqSe49EeVuDnxkkS111Hs&#10;puHtWU5wnJ3RzLflevZOTDjGPpCGx4UCgdQE21Or4XjYPixBxGTIGhcINXxjhHV1e1OawoYr7XDa&#10;p1ZwCcXCaOhSGgopY9OhN3ERBiT2vsLoTWI5ttKO5srl3slMqWfpTU+80JkB3zpszvuL17BTh9O7&#10;/8jVZ62Op7j1rp42Tuv7u3mzApFwTn9h+MVndKiYqQ4XslE4DS+vGSc1ZPkTCPazLOdDrWGpcpBV&#10;Kf8/UP0AAAD//wMAUEsBAi0AFAAGAAgAAAAhALaDOJL+AAAA4QEAABMAAAAAAAAAAAAAAAAAAAAA&#10;AFtDb250ZW50X1R5cGVzXS54bWxQSwECLQAUAAYACAAAACEAOP0h/9YAAACUAQAACwAAAAAAAAAA&#10;AAAAAAAvAQAAX3JlbHMvLnJlbHNQSwECLQAUAAYACAAAACEApbz8DXICAADYBAAADgAAAAAAAAAA&#10;AAAAAAAuAgAAZHJzL2Uyb0RvYy54bWxQSwECLQAUAAYACAAAACEAUrtsvd0AAAAIAQAADwAAAAAA&#10;AAAAAAAAAADMBAAAZHJzL2Rvd25yZXYueG1sUEsFBgAAAAAEAAQA8wAAANYFAAAAAA==&#10;" filled="f" strokecolor="windowText" strokeweight="1pt">
                <v:textbox>
                  <w:txbxContent>
                    <w:p w:rsidR="007E5B57" w:rsidRPr="00B66019" w:rsidRDefault="007E5B57" w:rsidP="009D6683">
                      <w:pPr>
                        <w:spacing w:after="0" w:line="200" w:lineRule="atLeast"/>
                        <w:jc w:val="center"/>
                        <w:rPr>
                          <w:rFonts w:ascii="Arial" w:hAnsi="Arial" w:cs="Arial"/>
                          <w:sz w:val="18"/>
                        </w:rPr>
                      </w:pPr>
                      <w:r w:rsidRPr="00B66019">
                        <w:rPr>
                          <w:rFonts w:ascii="Arial" w:hAnsi="Arial" w:cs="Arial"/>
                          <w:sz w:val="18"/>
                        </w:rPr>
                        <w:t>H. Contable</w:t>
                      </w:r>
                    </w:p>
                  </w:txbxContent>
                </v:textbox>
              </v:rect>
            </w:pict>
          </mc:Fallback>
        </mc:AlternateContent>
      </w:r>
      <w:r>
        <w:rPr>
          <w:rFonts w:ascii="Arial" w:hAnsi="Arial" w:cs="Arial"/>
          <w:noProof/>
          <w:lang w:val="es-ES_tradnl" w:eastAsia="es-ES_tradnl"/>
        </w:rPr>
        <mc:AlternateContent>
          <mc:Choice Requires="wps">
            <w:drawing>
              <wp:anchor distT="0" distB="0" distL="114300" distR="114300" simplePos="0" relativeHeight="251695104" behindDoc="0" locked="0" layoutInCell="1" allowOverlap="1" wp14:anchorId="0781B069" wp14:editId="15597055">
                <wp:simplePos x="0" y="0"/>
                <wp:positionH relativeFrom="column">
                  <wp:posOffset>4234815</wp:posOffset>
                </wp:positionH>
                <wp:positionV relativeFrom="paragraph">
                  <wp:posOffset>134620</wp:posOffset>
                </wp:positionV>
                <wp:extent cx="989463" cy="374650"/>
                <wp:effectExtent l="0" t="0" r="20320" b="25400"/>
                <wp:wrapNone/>
                <wp:docPr id="13" name="13 Rectángulo"/>
                <wp:cNvGraphicFramePr/>
                <a:graphic xmlns:a="http://schemas.openxmlformats.org/drawingml/2006/main">
                  <a:graphicData uri="http://schemas.microsoft.com/office/word/2010/wordprocessingShape">
                    <wps:wsp>
                      <wps:cNvSpPr/>
                      <wps:spPr>
                        <a:xfrm>
                          <a:off x="0" y="0"/>
                          <a:ext cx="989463" cy="374650"/>
                        </a:xfrm>
                        <a:prstGeom prst="rect">
                          <a:avLst/>
                        </a:prstGeom>
                        <a:noFill/>
                        <a:ln w="12700" cap="flat" cmpd="sng" algn="ctr">
                          <a:solidFill>
                            <a:sysClr val="windowText" lastClr="000000"/>
                          </a:solidFill>
                          <a:prstDash val="solid"/>
                        </a:ln>
                        <a:effectLst/>
                      </wps:spPr>
                      <wps:txbx>
                        <w:txbxContent>
                          <w:p w:rsidR="007E5B57" w:rsidRDefault="007E5B57" w:rsidP="009D6683">
                            <w:pPr>
                              <w:spacing w:after="0" w:line="200" w:lineRule="atLeast"/>
                              <w:jc w:val="center"/>
                              <w:rPr>
                                <w:rFonts w:ascii="Arial" w:hAnsi="Arial" w:cs="Arial"/>
                                <w:sz w:val="18"/>
                              </w:rPr>
                            </w:pPr>
                            <w:r>
                              <w:rPr>
                                <w:rFonts w:ascii="Arial" w:hAnsi="Arial" w:cs="Arial"/>
                                <w:sz w:val="18"/>
                              </w:rPr>
                              <w:t>Hospital</w:t>
                            </w:r>
                          </w:p>
                          <w:p w:rsidR="007E5B57" w:rsidRPr="00B66019" w:rsidRDefault="007E5B57" w:rsidP="009D6683">
                            <w:pPr>
                              <w:spacing w:after="0" w:line="200" w:lineRule="atLeast"/>
                              <w:jc w:val="center"/>
                              <w:rPr>
                                <w:rFonts w:ascii="Arial" w:hAnsi="Arial" w:cs="Arial"/>
                                <w:sz w:val="18"/>
                              </w:rPr>
                            </w:pPr>
                            <w:r w:rsidRPr="00B66019">
                              <w:rPr>
                                <w:rFonts w:ascii="Arial" w:hAnsi="Arial" w:cs="Arial"/>
                                <w:sz w:val="18"/>
                              </w:rPr>
                              <w:t>Epidemiológico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33" style="position:absolute;left:0;text-align:left;margin-left:333.45pt;margin-top:10.6pt;width:77.9pt;height: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qeQIAANoEAAAOAAAAZHJzL2Uyb0RvYy54bWysVM1OGzEQvlfqO1i+l01CIBCRoAhEVQlR&#10;VKg4O147u5LX49pOdtO36bP0xfrZuwFKe6qagzPjGc/PN9/sxWXXGLZTPtRkF3x8NOJMWUllbTcL&#10;/vXx5sMZZyEKWwpDVi34XgV+uXz/7qJ1czWhikypPEMQG+atW/AqRjcviiAr1YhwRE5ZGDX5RkSo&#10;flOUXrSI3phiMhqdFi350nmSKgTcXvdGvszxtVYyftY6qMjMgqO2mE+fz3U6i+WFmG+8cFUthzLE&#10;P1TRiNoi6XOoaxEF2/r6j1BNLT0F0vFIUlOQ1rVUuQd0Mx696eahEk7lXgBOcM8whf8XVt7t7j2r&#10;S8zumDMrGsxofMy+ALifP+xmayhB1Lowh+eDu/eDFiCmfjvtm/SPTliXYd0/w6q6yCQuz8/Op6eI&#10;LmE6nk1PTzLsxctj50P8qKhhSVhwj+QZTLG7DREJ4XpwSbks3dTG5MkZy1oUPJmNMFwpQCBtRITY&#10;OLQU7IYzYTZgpow+hwxk6jI9T4HCPlwZz3YC5ACnSmofUTNnRoQIAxrJv4QASvjtaarnWoSqf5xN&#10;g5uxKbTK3BvKT/D1gCUpdusuIz47QLumco8peOrpGZy8qRH/FmXcCw8+ojnsWPyMQxtCxzRInFXk&#10;v//tPvmDJrBy1oLfQOPbVniF7j5ZEOh8PJ2mhcjK9GQ2geJfW9avLXbbXBFQGmObncxi8o/mIGpP&#10;zRNWcZWywiSsRO4e90G5iv3eYZmlWq2yG5bAiXhrH5xMwRNyCdnH7kl4N9AhYiZ3dNgFMX/Dit63&#10;58VqG0nXmTIJ6R5XDC8pWKA8xmHZ04a+1rPXyydp+QsAAP//AwBQSwMEFAAGAAgAAAAhAA6ReCLe&#10;AAAACQEAAA8AAABkcnMvZG93bnJldi54bWxMj01PwzAMhu9I/IfISNxYsiCV0TWdJqSd4LIPTeKW&#10;tl5bkThVk3Xl32NOcLPlR6+ft9jM3okJx9gHMrBcKBBIdWh6ag2cjrunFYiYLDXWBUID3xhhU97f&#10;FTZvwo32OB1SKziEYm4NdCkNuZSx7tDbuAgDEt8uYfQ28Tq2shntjcO9k1qpTHrbE3/o7IBvHdZf&#10;h6s3sFfH87v/eFaflTqd4867ato6Yx4f5u0aRMI5/cHwq8/qULJTFa7UROEMZFn2yqgBvdQgGFhp&#10;/QKi4kFpkGUh/zcofwAAAP//AwBQSwECLQAUAAYACAAAACEAtoM4kv4AAADhAQAAEwAAAAAAAAAA&#10;AAAAAAAAAAAAW0NvbnRlbnRfVHlwZXNdLnhtbFBLAQItABQABgAIAAAAIQA4/SH/1gAAAJQBAAAL&#10;AAAAAAAAAAAAAAAAAC8BAABfcmVscy8ucmVsc1BLAQItABQABgAIAAAAIQB+7OWqeQIAANoEAAAO&#10;AAAAAAAAAAAAAAAAAC4CAABkcnMvZTJvRG9jLnhtbFBLAQItABQABgAIAAAAIQAOkXgi3gAAAAkB&#10;AAAPAAAAAAAAAAAAAAAAANMEAABkcnMvZG93bnJldi54bWxQSwUGAAAAAAQABADzAAAA3gUAAAAA&#10;" filled="f" strokecolor="windowText" strokeweight="1pt">
                <v:textbox>
                  <w:txbxContent>
                    <w:p w:rsidR="007E5B57" w:rsidRDefault="007E5B57" w:rsidP="009D6683">
                      <w:pPr>
                        <w:spacing w:after="0" w:line="200" w:lineRule="atLeast"/>
                        <w:jc w:val="center"/>
                        <w:rPr>
                          <w:rFonts w:ascii="Arial" w:hAnsi="Arial" w:cs="Arial"/>
                          <w:sz w:val="18"/>
                        </w:rPr>
                      </w:pPr>
                      <w:r>
                        <w:rPr>
                          <w:rFonts w:ascii="Arial" w:hAnsi="Arial" w:cs="Arial"/>
                          <w:sz w:val="18"/>
                        </w:rPr>
                        <w:t>Hospital</w:t>
                      </w:r>
                    </w:p>
                    <w:p w:rsidR="007E5B57" w:rsidRPr="00B66019" w:rsidRDefault="007E5B57" w:rsidP="009D6683">
                      <w:pPr>
                        <w:spacing w:after="0" w:line="200" w:lineRule="atLeast"/>
                        <w:jc w:val="center"/>
                        <w:rPr>
                          <w:rFonts w:ascii="Arial" w:hAnsi="Arial" w:cs="Arial"/>
                          <w:sz w:val="18"/>
                        </w:rPr>
                      </w:pPr>
                      <w:r w:rsidRPr="00B66019">
                        <w:rPr>
                          <w:rFonts w:ascii="Arial" w:hAnsi="Arial" w:cs="Arial"/>
                          <w:sz w:val="18"/>
                        </w:rPr>
                        <w:t>Epidemiológico</w:t>
                      </w:r>
                    </w:p>
                  </w:txbxContent>
                </v:textbox>
              </v:rect>
            </w:pict>
          </mc:Fallback>
        </mc:AlternateContent>
      </w:r>
      <w:r>
        <w:rPr>
          <w:rFonts w:ascii="Arial" w:hAnsi="Arial" w:cs="Arial"/>
          <w:noProof/>
          <w:lang w:val="es-ES_tradnl" w:eastAsia="es-ES_tradnl"/>
        </w:rPr>
        <mc:AlternateContent>
          <mc:Choice Requires="wps">
            <w:drawing>
              <wp:anchor distT="0" distB="0" distL="114300" distR="114300" simplePos="0" relativeHeight="251666432" behindDoc="0" locked="0" layoutInCell="1" allowOverlap="1" wp14:anchorId="23372B99" wp14:editId="16904156">
                <wp:simplePos x="0" y="0"/>
                <wp:positionH relativeFrom="column">
                  <wp:posOffset>2516050</wp:posOffset>
                </wp:positionH>
                <wp:positionV relativeFrom="paragraph">
                  <wp:posOffset>135094</wp:posOffset>
                </wp:positionV>
                <wp:extent cx="1651218" cy="381635"/>
                <wp:effectExtent l="0" t="0" r="25400" b="18415"/>
                <wp:wrapNone/>
                <wp:docPr id="14" name="14 Rectángulo"/>
                <wp:cNvGraphicFramePr/>
                <a:graphic xmlns:a="http://schemas.openxmlformats.org/drawingml/2006/main">
                  <a:graphicData uri="http://schemas.microsoft.com/office/word/2010/wordprocessingShape">
                    <wps:wsp>
                      <wps:cNvSpPr/>
                      <wps:spPr>
                        <a:xfrm>
                          <a:off x="0" y="0"/>
                          <a:ext cx="1651218" cy="381635"/>
                        </a:xfrm>
                        <a:prstGeom prst="rect">
                          <a:avLst/>
                        </a:prstGeom>
                        <a:pattFill prst="pct10">
                          <a:fgClr>
                            <a:schemeClr val="accent1"/>
                          </a:fgClr>
                          <a:bgClr>
                            <a:schemeClr val="bg1"/>
                          </a:bgClr>
                        </a:pattFill>
                        <a:ln w="12700" cap="flat" cmpd="sng" algn="ctr">
                          <a:solidFill>
                            <a:sysClr val="windowText" lastClr="000000"/>
                          </a:solidFill>
                          <a:prstDash val="dash"/>
                        </a:ln>
                        <a:effectLst/>
                      </wps:spPr>
                      <wps:txbx>
                        <w:txbxContent>
                          <w:p w:rsidR="007E5B57" w:rsidRDefault="007E5B57" w:rsidP="009D6683">
                            <w:pPr>
                              <w:spacing w:after="0" w:line="200" w:lineRule="atLeast"/>
                              <w:jc w:val="center"/>
                              <w:rPr>
                                <w:rFonts w:ascii="Arial" w:hAnsi="Arial" w:cs="Arial"/>
                                <w:b/>
                                <w:sz w:val="20"/>
                              </w:rPr>
                            </w:pPr>
                            <w:r w:rsidRPr="00A1000B">
                              <w:rPr>
                                <w:rFonts w:ascii="Arial" w:hAnsi="Arial" w:cs="Arial"/>
                                <w:b/>
                                <w:sz w:val="20"/>
                              </w:rPr>
                              <w:t>H. Legal</w:t>
                            </w:r>
                          </w:p>
                          <w:p w:rsidR="007E5B57" w:rsidRPr="00B66019" w:rsidRDefault="007E5B57" w:rsidP="009D6683">
                            <w:pPr>
                              <w:spacing w:after="0" w:line="200" w:lineRule="atLeast"/>
                              <w:jc w:val="center"/>
                              <w:rPr>
                                <w:rFonts w:ascii="Arial" w:hAnsi="Arial" w:cs="Arial"/>
                                <w:b/>
                                <w:sz w:val="18"/>
                              </w:rPr>
                            </w:pPr>
                            <w:r w:rsidRPr="00B66019">
                              <w:rPr>
                                <w:rFonts w:ascii="Arial" w:hAnsi="Arial" w:cs="Arial"/>
                                <w:b/>
                                <w:sz w:val="18"/>
                              </w:rPr>
                              <w:t>Unidad Asesoría 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34" style="position:absolute;left:0;text-align:left;margin-left:198.1pt;margin-top:10.65pt;width:130pt;height: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r9oAIAAE8FAAAOAAAAZHJzL2Uyb0RvYy54bWysVEtu2zAQ3RfoHQjuG1mO86kROzASpCgQ&#10;pEGTImuaIiUB/JWkLbm36Vl6sT5SspOm7aaoF/SM5nE+b2Z4cdlrRbbCh9aaBS2PJpQIw23VmnpB&#10;vzzevDunJERmKqasEQu6E4FeLt++uejcXExtY1UlPIETE+adW9AmRjcvisAboVk4sk4YGKX1mkWo&#10;vi4qzzp416qYTianRWd95bzlIgR8vR6MdJn9Syl4/CRlEJGoBUVuMZ8+n+t0FssLNq89c03LxzTY&#10;P2ShWWsQ9ODqmkVGNr79zZVuubfBynjErS6slC0XuQZUU05eVfPQMCdyLSAnuANN4f+55Xfbe0/a&#10;Cr2bUWKYRo/KGfkM4n58N/VG2URR58IcyAd370ctQEz19tLr9I9KSJ9p3R1oFX0kHB/L05NyWmIQ&#10;OGzH5+Xp8UlyWjzfdj7ED8JqkoQF9Yie2WTb2xAH6B6SgjkW402r1Ah3PJaTjJf1lcpp5fkRUMiW&#10;ofOMc2FiOUY9oNZ/ga/rPXREINV9zBRfGdKhrOnZBCPFGcZWKhYhagcig6kpYarGPvDoc17BqrZK&#10;GafbYRcOiWGSK9s9gilKFAsRBtCXf2Oyv1xNJFyz0AxVVZBGlDLJs8gDP1KWejZ0KUmxX/e5zefp&#10;RvqyttUOrfd22Ing+E0L97fI4p55LAFqw2LHTziksijYjhIljfXf/vQ94TGbsFLSYalAxtcN8wLF&#10;fTSY2vflbJa2MCuzk7MpFP/Ssn5pMRt9ZdG9Ek+I41lM+Kj2ovRWP2H/VykqTMxwxB5oH5WrOCw7&#10;XhAuVqsMw+ahm7fmwfHkPE8UKn/sn5h340xFtOTO7heQzV9N4oBNN41dbaKVbR7TZ14x3knB1uZB&#10;H1+Y9Cy81DPq+R1c/gQAAP//AwBQSwMEFAAGAAgAAAAhAKOGqXThAAAACQEAAA8AAABkcnMvZG93&#10;bnJldi54bWxMj8tOwzAQRfdI/IM1SGwQdR5t1IY4VVUJBBIsKFXXTjx5qPE4ip0m/XvcFSxn5ujO&#10;udl21h274GBbQwLCRQAMqTSqpVrA8ef1eQ3MOklKdoZQwBUtbPP7u0ymykz0jZeDq5kPIZtKAY1z&#10;fcq5LRvU0i5Mj+RvlRm0dH4caq4GOflw3fEoCBKuZUv+QyN73DdYng+jFvD2forP0373WXwsq6dr&#10;Mepq9XUS4vFh3r0Aczi7Pxhu+l4dcu9UmJGUZZ2AeJNEHhUQhTEwDySr26IQsA6XwPOM/2+Q/wIA&#10;AP//AwBQSwECLQAUAAYACAAAACEAtoM4kv4AAADhAQAAEwAAAAAAAAAAAAAAAAAAAAAAW0NvbnRl&#10;bnRfVHlwZXNdLnhtbFBLAQItABQABgAIAAAAIQA4/SH/1gAAAJQBAAALAAAAAAAAAAAAAAAAAC8B&#10;AABfcmVscy8ucmVsc1BLAQItABQABgAIAAAAIQBeYfr9oAIAAE8FAAAOAAAAAAAAAAAAAAAAAC4C&#10;AABkcnMvZTJvRG9jLnhtbFBLAQItABQABgAIAAAAIQCjhql04QAAAAkBAAAPAAAAAAAAAAAAAAAA&#10;APoEAABkcnMvZG93bnJldi54bWxQSwUGAAAAAAQABADzAAAACAYAAAAA&#10;" fillcolor="#4f81bd [3204]" strokecolor="windowText" strokeweight="1pt">
                <v:fill r:id="rId10" o:title="" color2="white [3212]" type="pattern"/>
                <v:stroke dashstyle="dash"/>
                <v:textbox>
                  <w:txbxContent>
                    <w:p w:rsidR="007E5B57" w:rsidRDefault="007E5B57" w:rsidP="009D6683">
                      <w:pPr>
                        <w:spacing w:after="0" w:line="200" w:lineRule="atLeast"/>
                        <w:jc w:val="center"/>
                        <w:rPr>
                          <w:rFonts w:ascii="Arial" w:hAnsi="Arial" w:cs="Arial"/>
                          <w:b/>
                          <w:sz w:val="20"/>
                        </w:rPr>
                      </w:pPr>
                      <w:r w:rsidRPr="00A1000B">
                        <w:rPr>
                          <w:rFonts w:ascii="Arial" w:hAnsi="Arial" w:cs="Arial"/>
                          <w:b/>
                          <w:sz w:val="20"/>
                        </w:rPr>
                        <w:t>H. Legal</w:t>
                      </w:r>
                    </w:p>
                    <w:p w:rsidR="007E5B57" w:rsidRPr="00B66019" w:rsidRDefault="007E5B57" w:rsidP="009D6683">
                      <w:pPr>
                        <w:spacing w:after="0" w:line="200" w:lineRule="atLeast"/>
                        <w:jc w:val="center"/>
                        <w:rPr>
                          <w:rFonts w:ascii="Arial" w:hAnsi="Arial" w:cs="Arial"/>
                          <w:b/>
                          <w:sz w:val="18"/>
                        </w:rPr>
                      </w:pPr>
                      <w:r w:rsidRPr="00B66019">
                        <w:rPr>
                          <w:rFonts w:ascii="Arial" w:hAnsi="Arial" w:cs="Arial"/>
                          <w:b/>
                          <w:sz w:val="18"/>
                        </w:rPr>
                        <w:t>Unidad Asesoría ML</w:t>
                      </w:r>
                    </w:p>
                  </w:txbxContent>
                </v:textbox>
              </v:rect>
            </w:pict>
          </mc:Fallback>
        </mc:AlternateContent>
      </w:r>
      <w:r>
        <w:rPr>
          <w:rFonts w:ascii="Arial" w:hAnsi="Arial" w:cs="Arial"/>
          <w:noProof/>
          <w:lang w:val="es-ES_tradnl" w:eastAsia="es-ES_tradnl"/>
        </w:rPr>
        <mc:AlternateContent>
          <mc:Choice Requires="wps">
            <w:drawing>
              <wp:anchor distT="0" distB="0" distL="114300" distR="114300" simplePos="0" relativeHeight="251692032" behindDoc="0" locked="0" layoutInCell="1" allowOverlap="1" wp14:anchorId="37272EEC" wp14:editId="753FF3CA">
                <wp:simplePos x="0" y="0"/>
                <wp:positionH relativeFrom="column">
                  <wp:posOffset>1533411</wp:posOffset>
                </wp:positionH>
                <wp:positionV relativeFrom="paragraph">
                  <wp:posOffset>45493</wp:posOffset>
                </wp:positionV>
                <wp:extent cx="0" cy="600719"/>
                <wp:effectExtent l="0" t="0" r="19050" b="27940"/>
                <wp:wrapNone/>
                <wp:docPr id="306" name="306 Conector recto"/>
                <wp:cNvGraphicFramePr/>
                <a:graphic xmlns:a="http://schemas.openxmlformats.org/drawingml/2006/main">
                  <a:graphicData uri="http://schemas.microsoft.com/office/word/2010/wordprocessingShape">
                    <wps:wsp>
                      <wps:cNvCnPr/>
                      <wps:spPr>
                        <a:xfrm>
                          <a:off x="0" y="0"/>
                          <a:ext cx="0" cy="6007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6 Conector recto"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0.75pt,3.6pt" to="120.7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eEsgEAAMIDAAAOAAAAZHJzL2Uyb0RvYy54bWysU9uO0zAQfUfaf7D8TpMsUoGo6T50xb4g&#10;qLh8gNcZN5Z809g06d8zdtLsakFCIF58yzkzc85MdneTNewMGLV3HW82NWfgpO+1O3X8+7cPr99x&#10;FpNwvTDeQccvEPnd/ubVbgwt3PrBmx6QURAX2zF0fEgptFUV5QBWxI0P4Oij8mhFoiueqh7FSNGt&#10;qW7reluNHvuAXkKM9Ho/f+T7El8pkOmzUhESMx2n2lJZsayPea32O9GeUIRBy6UM8Q9VWKEdJV1D&#10;3Ysk2A/Uv4SyWqKPXqWN9LbySmkJRQOpaeoXar4OIkDRQubEsNoU/19Y+el8RKb7jr+pt5w5YalJ&#10;dGQHapdMHhnmLfs0htgS/OCOuNxiOGIWPSm0eSc5bCreXlZvYUpMzo+SXrd1/bZ5n8NVT7yAMT2A&#10;tywfOm60y6pFK84fY5qhVwjxch1z5nJKFwMZbNwXUKSEcjWFXWYIDgbZWVD3hZTgUrOkLuhMU9qY&#10;lVj/mbjgMxXKfP0NeWWUzN6llWy18/i77Gm6lqxm/NWBWXe24NH3l9KTYg0NSjF3Geo8ic/vhf70&#10;6+1/AgAA//8DAFBLAwQUAAYACAAAACEA0f202d4AAAAJAQAADwAAAGRycy9kb3ducmV2LnhtbEyP&#10;0U6EMBBF3038h2ZMfDFugSxKkLJRk80+qDEufkCXjkCkU0ILy/r1jvFBH2/uyZ0zxWaxvZhx9J0j&#10;BfEqAoFUO9NRo+C92l5nIHzQZHTvCBWc0MOmPD8rdG7ckd5w3odG8Aj5XCtoQxhyKX3dotV+5QYk&#10;7j7caHXgODbSjPrI47aXSRTdSKs74gutHvCxxfpzP1kFu+0DPqWnqVmbdFddzdXzy9drptTlxXJ/&#10;ByLgEv5g+NFndSjZ6eAmMl70CpJ1nDKq4DYBwf1vPjAYxRnIspD/Pyi/AQAA//8DAFBLAQItABQA&#10;BgAIAAAAIQC2gziS/gAAAOEBAAATAAAAAAAAAAAAAAAAAAAAAABbQ29udGVudF9UeXBlc10ueG1s&#10;UEsBAi0AFAAGAAgAAAAhADj9If/WAAAAlAEAAAsAAAAAAAAAAAAAAAAALwEAAF9yZWxzLy5yZWxz&#10;UEsBAi0AFAAGAAgAAAAhAMbBR4SyAQAAwgMAAA4AAAAAAAAAAAAAAAAALgIAAGRycy9lMm9Eb2Mu&#10;eG1sUEsBAi0AFAAGAAgAAAAhANH9tNneAAAACQEAAA8AAAAAAAAAAAAAAAAADAQAAGRycy9kb3du&#10;cmV2LnhtbFBLBQYAAAAABAAEAPMAAAAXBQAAAAA=&#10;" strokecolor="#4579b8 [3044]"/>
            </w:pict>
          </mc:Fallback>
        </mc:AlternateContent>
      </w:r>
    </w:p>
    <w:p w:rsidR="009D6683" w:rsidRDefault="009D6683" w:rsidP="009D6683">
      <w:pPr>
        <w:pStyle w:val="NormalWeb"/>
        <w:spacing w:before="120" w:beforeAutospacing="0" w:after="0" w:afterAutospacing="0" w:line="360" w:lineRule="auto"/>
        <w:ind w:firstLine="709"/>
        <w:jc w:val="both"/>
        <w:rPr>
          <w:rFonts w:ascii="Arial" w:hAnsi="Arial" w:cs="Arial"/>
        </w:rPr>
      </w:pPr>
      <w:r>
        <w:rPr>
          <w:rFonts w:ascii="Arial" w:hAnsi="Arial" w:cs="Arial"/>
          <w:noProof/>
          <w:lang w:val="es-ES_tradnl" w:eastAsia="es-ES_tradnl"/>
        </w:rPr>
        <mc:AlternateContent>
          <mc:Choice Requires="wps">
            <w:drawing>
              <wp:anchor distT="0" distB="0" distL="114300" distR="114300" simplePos="0" relativeHeight="251691008" behindDoc="0" locked="0" layoutInCell="1" allowOverlap="1" wp14:anchorId="31788757" wp14:editId="77ECF14A">
                <wp:simplePos x="0" y="0"/>
                <wp:positionH relativeFrom="column">
                  <wp:posOffset>3273501</wp:posOffset>
                </wp:positionH>
                <wp:positionV relativeFrom="paragraph">
                  <wp:posOffset>134914</wp:posOffset>
                </wp:positionV>
                <wp:extent cx="0" cy="164304"/>
                <wp:effectExtent l="0" t="0" r="19050" b="26670"/>
                <wp:wrapNone/>
                <wp:docPr id="305" name="305 Conector recto"/>
                <wp:cNvGraphicFramePr/>
                <a:graphic xmlns:a="http://schemas.openxmlformats.org/drawingml/2006/main">
                  <a:graphicData uri="http://schemas.microsoft.com/office/word/2010/wordprocessingShape">
                    <wps:wsp>
                      <wps:cNvCnPr/>
                      <wps:spPr>
                        <a:xfrm>
                          <a:off x="0" y="0"/>
                          <a:ext cx="0" cy="1643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5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57.75pt,10.6pt" to="257.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4UswEAAMIDAAAOAAAAZHJzL2Uyb0RvYy54bWysU8tu2zAQvBfIPxC815KSNCgEyzk4aC5F&#10;a/TxAQy1tAjwhSVjyX/fJSUrRVqgaNELX5rZ3Zldbe8na9gJMGrvOt5sas7ASd9rd+z4928f3r7n&#10;LCbhemG8g46fIfL73dWb7RhauPaDNz0goyAutmPo+JBSaKsqygGsiBsfwNFH5dGKRFc8Vj2KkaJb&#10;U13X9V01euwDegkx0uvD/JHvSnylQKbPSkVIzHScaktlxbI+5bXabUV7RBEGLZcyxD9UYYV2lHQN&#10;9SCSYM+ofwlltUQfvUob6W3lldISigZS09Sv1HwdRICihcyJYbUp/r+w8tPpgEz3Hb+p33HmhKUm&#10;0ZHtqV0yeWSYt+zTGGJL8L074HKL4YBZ9KTQ5p3ksKl4e169hSkxOT9Kem3ubm/q2xyueuEFjOkR&#10;vGX50HGjXVYtWnH6GNMMvUCIl+uYM5dTOhvIYOO+gCIllKsp7DJDsDfIToK6L6QEl5oldUFnmtLG&#10;rMT6z8QFn6lQ5utvyCujZPYurWSrncffZU/TpWQ14y8OzLqzBU++P5eeFGtoUIq5y1DnSfz5Xugv&#10;v97uBwAAAP//AwBQSwMEFAAGAAgAAAAhAJRGlnnfAAAACQEAAA8AAABkcnMvZG93bnJldi54bWxM&#10;j8FOg0AQhu8mvsNmTLwYu0CKNpShUZOmBzXG0gfYsiMQ2VnCLpT69K7xoMeZ+fLP9+eb2XRiosG1&#10;lhHiRQSCuLK65RrhUG5vVyCcV6xVZ5kQzuRgU1xe5CrT9sTvNO19LUIIu0whNN73mZSuasgot7A9&#10;cbh92MEoH8ahlnpQpxBuOplE0Z00quXwoVE9PTVUfe5Hg7DbPtJzeh7rpU535c1Uvrx+va0Qr6/m&#10;hzUIT7P/g+FHP6hDEZyOdmTtRIeQxmkaUIQkTkAE4HdxRFjexyCLXP5vUHwDAAD//wMAUEsBAi0A&#10;FAAGAAgAAAAhALaDOJL+AAAA4QEAABMAAAAAAAAAAAAAAAAAAAAAAFtDb250ZW50X1R5cGVzXS54&#10;bWxQSwECLQAUAAYACAAAACEAOP0h/9YAAACUAQAACwAAAAAAAAAAAAAAAAAvAQAAX3JlbHMvLnJl&#10;bHNQSwECLQAUAAYACAAAACEAHgs+FLMBAADCAwAADgAAAAAAAAAAAAAAAAAuAgAAZHJzL2Uyb0Rv&#10;Yy54bWxQSwECLQAUAAYACAAAACEAlEaWed8AAAAJAQAADwAAAAAAAAAAAAAAAAANBAAAZHJzL2Rv&#10;d25yZXYueG1sUEsFBgAAAAAEAAQA8wAAABkFA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71552" behindDoc="0" locked="0" layoutInCell="1" allowOverlap="1" wp14:anchorId="57F1982C" wp14:editId="6A67A639">
                <wp:simplePos x="0" y="0"/>
                <wp:positionH relativeFrom="column">
                  <wp:posOffset>4590415</wp:posOffset>
                </wp:positionH>
                <wp:positionV relativeFrom="paragraph">
                  <wp:posOffset>299085</wp:posOffset>
                </wp:positionV>
                <wp:extent cx="988695" cy="490220"/>
                <wp:effectExtent l="38100" t="95250" r="116205" b="62230"/>
                <wp:wrapNone/>
                <wp:docPr id="19" name="19 Rectángulo"/>
                <wp:cNvGraphicFramePr/>
                <a:graphic xmlns:a="http://schemas.openxmlformats.org/drawingml/2006/main">
                  <a:graphicData uri="http://schemas.microsoft.com/office/word/2010/wordprocessingShape">
                    <wps:wsp>
                      <wps:cNvSpPr/>
                      <wps:spPr>
                        <a:xfrm>
                          <a:off x="0" y="0"/>
                          <a:ext cx="988695" cy="490220"/>
                        </a:xfrm>
                        <a:prstGeom prst="rect">
                          <a:avLst/>
                        </a:prstGeom>
                        <a:noFill/>
                        <a:ln w="12700" cap="flat" cmpd="sng" algn="ctr">
                          <a:solidFill>
                            <a:sysClr val="windowText" lastClr="000000"/>
                          </a:solidFill>
                          <a:prstDash val="sysDash"/>
                        </a:ln>
                        <a:effectLst>
                          <a:outerShdw blurRad="50800" dist="38100" dir="18900000" algn="bl" rotWithShape="0">
                            <a:prstClr val="black">
                              <a:alpha val="40000"/>
                            </a:prstClr>
                          </a:outerShdw>
                        </a:effectLst>
                      </wps:spPr>
                      <wps:txbx>
                        <w:txbxContent>
                          <w:p w:rsidR="007E5B57" w:rsidRPr="00AF14D4" w:rsidRDefault="007E5B57" w:rsidP="009D6683">
                            <w:pPr>
                              <w:spacing w:after="0" w:line="200" w:lineRule="atLeast"/>
                              <w:jc w:val="center"/>
                              <w:rPr>
                                <w:rFonts w:ascii="Arial" w:hAnsi="Arial" w:cs="Arial"/>
                                <w:b/>
                                <w:sz w:val="24"/>
                              </w:rPr>
                            </w:pPr>
                            <w:r w:rsidRPr="00AF14D4">
                              <w:rPr>
                                <w:rFonts w:ascii="Arial" w:hAnsi="Arial" w:cs="Arial"/>
                                <w:b/>
                                <w:sz w:val="24"/>
                              </w:rPr>
                              <w:t>UNAMEL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35" style="position:absolute;left:0;text-align:left;margin-left:361.45pt;margin-top:23.55pt;width:77.85pt;height:3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LPygIAAIQFAAAOAAAAZHJzL2Uyb0RvYy54bWysVMFuGjEQvVfqP1i+NwuUJCwKRChRqkpR&#10;EoVUORuvl13Va7u2YUn/pt/SH+sb70Jo2lNVDsuMPX7zZubZF5e7RrOt8qG2ZsaHJwPOlJG2qM16&#10;xr883XyYcBaiMIXQ1qgZf1GBX87fv7to3VSNbGV1oTwDiAnT1s14FaObZlmQlWpEOLFOGWyW1jci&#10;wvXrrPCiBXqjs9FgcJa11hfOW6lCwOp1t8nnCb8slYz3ZRlUZHrGwS2mr0/fFX2z+YWYrr1wVS17&#10;GuIfWDSiNkh6gLoWUbCNr/+AamrpbbBlPJG2yWxZ1lKlGlDNcPCmmmUlnEq1oDnBHdoU/h+svNs+&#10;eFYXmF3OmRENZjTM2SMa9/OHWW+0pRa1LkwRuXQPvvcCTKp3V/qG/lEJ26W2vhzaqnaRSSzmk8lZ&#10;fsqZxNY4H4xGqe3Z62HnQ/ykbMPImHGP5KmZYnsbIhIidB9CuYy9qbVOk9OGtSA8Oh9guFJAQKUW&#10;EWbjUFIwa86EXkOZMvoEGayuCzpOQOElXGnPtgLigKYK2z6BM2dahIgNFJJ+1AFQ+O0o8bkWoeoO&#10;A4icPlAbAldJfSggtWcTlV9WRctWeuMfBcidDiZEuqip5I+TYecg6XCSd2l76ivNmbfxuY5VEgT1&#10;lzCJwoH+Sgv5tWuadpXoaI0JpyfVR6dK7J5N8o6IZjTobrRkxd1ql7SREwitrGzxAr2ADrFgwcmb&#10;GjRu0bAH4XFzsIjXIN7jU2qL2dje4qyy/vvf1ikegsYuZy1uIub2bSO8whw+G0g9H47HgI3JGZ+e&#10;Qz7MH++sjnfMprmymOcwsUsmxUe9N0tvm2c8GgvKii1hJHJ3Cumdq0iz5wzPjlSLRbJxXZ2It2bp&#10;JIHvB/C0exbe9cKNUM+d3d9aMX2j3y6WThq72ERb1kncr33FOMjBVU+D6Z8lekuO/RT1+njOfwEA&#10;AP//AwBQSwMEFAAGAAgAAAAhANqXGZDhAAAACgEAAA8AAABkcnMvZG93bnJldi54bWxMj0FLw0AQ&#10;he+C/2EZwYvYTWNs0phNKYIXg0Jawes2mW6C2dmQ3bbx3zue9Di8j/e+KTazHcQZJ987UrBcRCCQ&#10;Gtf2ZBR87F/uMxA+aGr14AgVfKOHTXl9Vei8dReq8bwLRnAJ+Vwr6EIYcyl906HVfuFGJM6ObrI6&#10;8DkZ2U76wuV2kHEUraTVPfFCp0d87rD52p2sgsfPN7O3tamqantXv9IxvCdhrdTtzbx9AhFwDn8w&#10;/OqzOpTsdHAnar0YFKRxvGZUQZIuQTCQpdkKxIHJOHkAWRby/wvlDwAAAP//AwBQSwECLQAUAAYA&#10;CAAAACEAtoM4kv4AAADhAQAAEwAAAAAAAAAAAAAAAAAAAAAAW0NvbnRlbnRfVHlwZXNdLnhtbFBL&#10;AQItABQABgAIAAAAIQA4/SH/1gAAAJQBAAALAAAAAAAAAAAAAAAAAC8BAABfcmVscy8ucmVsc1BL&#10;AQItABQABgAIAAAAIQCaVrLPygIAAIQFAAAOAAAAAAAAAAAAAAAAAC4CAABkcnMvZTJvRG9jLnht&#10;bFBLAQItABQABgAIAAAAIQDalxmQ4QAAAAoBAAAPAAAAAAAAAAAAAAAAACQFAABkcnMvZG93bnJl&#10;di54bWxQSwUGAAAAAAQABADzAAAAMgYAAAAA&#10;" filled="f" strokecolor="windowText" strokeweight="1pt">
                <v:stroke dashstyle="3 1"/>
                <v:shadow on="t" color="black" opacity="26214f" origin="-.5,.5" offset=".74836mm,-.74836mm"/>
                <v:textbox>
                  <w:txbxContent>
                    <w:p w:rsidR="007E5B57" w:rsidRPr="00AF14D4" w:rsidRDefault="007E5B57" w:rsidP="009D6683">
                      <w:pPr>
                        <w:spacing w:after="0" w:line="200" w:lineRule="atLeast"/>
                        <w:jc w:val="center"/>
                        <w:rPr>
                          <w:rFonts w:ascii="Arial" w:hAnsi="Arial" w:cs="Arial"/>
                          <w:b/>
                          <w:sz w:val="24"/>
                        </w:rPr>
                      </w:pPr>
                      <w:r w:rsidRPr="00AF14D4">
                        <w:rPr>
                          <w:rFonts w:ascii="Arial" w:hAnsi="Arial" w:cs="Arial"/>
                          <w:b/>
                          <w:sz w:val="24"/>
                        </w:rPr>
                        <w:t>UNAMEL</w:t>
                      </w:r>
                    </w:p>
                  </w:txbxContent>
                </v:textbox>
              </v:rect>
            </w:pict>
          </mc:Fallback>
        </mc:AlternateContent>
      </w:r>
      <w:r>
        <w:rPr>
          <w:rFonts w:ascii="Arial" w:hAnsi="Arial" w:cs="Arial"/>
          <w:noProof/>
          <w:lang w:val="es-ES_tradnl" w:eastAsia="es-ES_tradnl"/>
        </w:rPr>
        <mc:AlternateContent>
          <mc:Choice Requires="wps">
            <w:drawing>
              <wp:anchor distT="0" distB="0" distL="114300" distR="114300" simplePos="0" relativeHeight="251659264" behindDoc="0" locked="0" layoutInCell="1" allowOverlap="1" wp14:anchorId="2560DB89" wp14:editId="0FD2CFCB">
                <wp:simplePos x="0" y="0"/>
                <wp:positionH relativeFrom="column">
                  <wp:posOffset>2345055</wp:posOffset>
                </wp:positionH>
                <wp:positionV relativeFrom="paragraph">
                  <wp:posOffset>299085</wp:posOffset>
                </wp:positionV>
                <wp:extent cx="2122170" cy="490220"/>
                <wp:effectExtent l="0" t="0" r="11430" b="24130"/>
                <wp:wrapNone/>
                <wp:docPr id="6" name="6 Rectángulo"/>
                <wp:cNvGraphicFramePr/>
                <a:graphic xmlns:a="http://schemas.openxmlformats.org/drawingml/2006/main">
                  <a:graphicData uri="http://schemas.microsoft.com/office/word/2010/wordprocessingShape">
                    <wps:wsp>
                      <wps:cNvSpPr/>
                      <wps:spPr>
                        <a:xfrm>
                          <a:off x="0" y="0"/>
                          <a:ext cx="2122170" cy="490220"/>
                        </a:xfrm>
                        <a:prstGeom prst="rect">
                          <a:avLst/>
                        </a:prstGeom>
                        <a:noFill/>
                        <a:ln w="12700" cap="flat" cmpd="sng" algn="ctr">
                          <a:solidFill>
                            <a:sysClr val="windowText" lastClr="000000"/>
                          </a:solidFill>
                          <a:prstDash val="dash"/>
                        </a:ln>
                        <a:effectLst/>
                      </wps:spPr>
                      <wps:txbx>
                        <w:txbxContent>
                          <w:p w:rsidR="007E5B57" w:rsidRPr="0032580E" w:rsidRDefault="007E5B57" w:rsidP="009D6683">
                            <w:pPr>
                              <w:spacing w:after="0" w:line="200" w:lineRule="atLeast"/>
                              <w:jc w:val="center"/>
                              <w:rPr>
                                <w:rFonts w:ascii="Arial" w:hAnsi="Arial" w:cs="Arial"/>
                                <w:b/>
                                <w:sz w:val="18"/>
                              </w:rPr>
                            </w:pPr>
                            <w:r w:rsidRPr="0032580E">
                              <w:rPr>
                                <w:rFonts w:ascii="Arial" w:hAnsi="Arial" w:cs="Arial"/>
                                <w:b/>
                                <w:sz w:val="18"/>
                              </w:rPr>
                              <w:t>Unidad ML</w:t>
                            </w:r>
                          </w:p>
                          <w:p w:rsidR="007E5B57" w:rsidRPr="00AF14D4" w:rsidRDefault="007E5B57" w:rsidP="009D6683">
                            <w:pPr>
                              <w:spacing w:after="0" w:line="200" w:lineRule="atLeast"/>
                              <w:jc w:val="center"/>
                              <w:rPr>
                                <w:rFonts w:ascii="Arial" w:hAnsi="Arial" w:cs="Arial"/>
                                <w:b/>
                                <w:sz w:val="18"/>
                              </w:rPr>
                            </w:pPr>
                            <w:r w:rsidRPr="00AF14D4">
                              <w:rPr>
                                <w:rFonts w:ascii="Arial" w:hAnsi="Arial" w:cs="Arial"/>
                                <w:b/>
                                <w:sz w:val="18"/>
                              </w:rPr>
                              <w:t>Atención / Asistencia a Victimas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36" style="position:absolute;left:0;text-align:left;margin-left:184.65pt;margin-top:23.55pt;width:167.1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4eAIAANkEAAAOAAAAZHJzL2Uyb0RvYy54bWysVEtu2zAQ3RfoHQjuG1mCmzRG5MBIkKJA&#10;kARxiqxpirIEUByWpC25t+lZerE+UsqnaVdFvaBnOMP5vHmjs/Oh02yvnG/JlDw/mnGmjKSqNduS&#10;f324+vCJMx+EqYQmo0p+UJ6fL9+/O+vtQhXUkK6UYwhi/KK3JW9CsIss87JRnfBHZJWBsSbXiQDV&#10;bbPKiR7RO50Vs9lx1pOrrCOpvMft5WjkyxS/rpUMt3XtVWC65KgtpNOlcxPPbHkmFlsnbNPKqQzx&#10;D1V0ojVI+hzqUgTBdq79I1TXSkee6nAkqcuorlupUg/oJp+96WbdCKtSLwDH22eY/P8LK2/2d461&#10;VcmPOTOiw4iO2T1g+/nDbHeaIkC99Qv4re2dmzQPMXY71K6L/+iDDQnUwzOoaghM4rLIiyI/AfYS&#10;tvnprCgS6tnLa+t8+KyoY1EouUP2hKXYX/uAjHB9conJDF21WqfBacN6sK44mcX4AvyptQgQO4uO&#10;vNlyJvQWxJTBpZCedFvF5zGQP/gL7dhegBugVEX9A4rmTAsfYEAn6RchQAm/PY31XArfjI8rSJOX&#10;NjGySsybqo/wjYBFKQybIeGdJxji1YaqA4bgaGSnt/KqRfxrlHEnHOiI5rBi4RZHrQkd0yRx1pD7&#10;/rf76A+WwMpZD3oDjW874RS6+2LAn9N8Po/7kJT5xxMMhbnXls1ri9l1FwSUciyzlUmM/kE/ibWj&#10;7hGbuIpZYRJGIveI+6RchHHtsMtSrVbJDTtgRbg2aytj8AhdRPZheBTOTnQImMkNPa2CWLxhxeg7&#10;8mK1C1S3iTIvuGJ4UcH+pDFOux4X9LWevF6+SMtfAAAA//8DAFBLAwQUAAYACAAAACEAiJCGseIA&#10;AAAKAQAADwAAAGRycy9kb3ducmV2LnhtbEyPy07DMBBF90j8gzVIbBB12pQUQpwKEVhUYgF9CLFz&#10;4yGJiMdR7Cbh7xlWsBzdo3vPZOvJtmLA3jeOFMxnEQik0pmGKgX73fP1LQgfNBndOkIF3+hhnZ+f&#10;ZTo1bqQ3HLahElxCPtUK6hC6VEpf1mi1n7kOibNP11sd+OwraXo9crlt5SKKEml1Q7xQ6w4fayy/&#10;tier4GpziEd6pWYonj6Sl+5Am6J4V+ryYnq4BxFwCn8w/OqzOuTsdHQnMl60CuLkLmZUwXI1B8HA&#10;KopvQByZXCxjkHkm/7+Q/wAAAP//AwBQSwECLQAUAAYACAAAACEAtoM4kv4AAADhAQAAEwAAAAAA&#10;AAAAAAAAAAAAAAAAW0NvbnRlbnRfVHlwZXNdLnhtbFBLAQItABQABgAIAAAAIQA4/SH/1gAAAJQB&#10;AAALAAAAAAAAAAAAAAAAAC8BAABfcmVscy8ucmVsc1BLAQItABQABgAIAAAAIQDQkj+4eAIAANkE&#10;AAAOAAAAAAAAAAAAAAAAAC4CAABkcnMvZTJvRG9jLnhtbFBLAQItABQABgAIAAAAIQCIkIax4gAA&#10;AAoBAAAPAAAAAAAAAAAAAAAAANIEAABkcnMvZG93bnJldi54bWxQSwUGAAAAAAQABADzAAAA4QUA&#10;AAAA&#10;" filled="f" strokecolor="windowText" strokeweight="1pt">
                <v:stroke dashstyle="dash"/>
                <v:textbox>
                  <w:txbxContent>
                    <w:p w:rsidR="007E5B57" w:rsidRPr="0032580E" w:rsidRDefault="007E5B57" w:rsidP="009D6683">
                      <w:pPr>
                        <w:spacing w:after="0" w:line="200" w:lineRule="atLeast"/>
                        <w:jc w:val="center"/>
                        <w:rPr>
                          <w:rFonts w:ascii="Arial" w:hAnsi="Arial" w:cs="Arial"/>
                          <w:b/>
                          <w:sz w:val="18"/>
                        </w:rPr>
                      </w:pPr>
                      <w:r w:rsidRPr="0032580E">
                        <w:rPr>
                          <w:rFonts w:ascii="Arial" w:hAnsi="Arial" w:cs="Arial"/>
                          <w:b/>
                          <w:sz w:val="18"/>
                        </w:rPr>
                        <w:t>Unidad ML</w:t>
                      </w:r>
                    </w:p>
                    <w:p w:rsidR="007E5B57" w:rsidRPr="00AF14D4" w:rsidRDefault="007E5B57" w:rsidP="009D6683">
                      <w:pPr>
                        <w:spacing w:after="0" w:line="200" w:lineRule="atLeast"/>
                        <w:jc w:val="center"/>
                        <w:rPr>
                          <w:rFonts w:ascii="Arial" w:hAnsi="Arial" w:cs="Arial"/>
                          <w:b/>
                          <w:sz w:val="18"/>
                        </w:rPr>
                      </w:pPr>
                      <w:r w:rsidRPr="00AF14D4">
                        <w:rPr>
                          <w:rFonts w:ascii="Arial" w:hAnsi="Arial" w:cs="Arial"/>
                          <w:b/>
                          <w:sz w:val="18"/>
                        </w:rPr>
                        <w:t>Atención / Asistencia a Victimas</w:t>
                      </w:r>
                    </w:p>
                  </w:txbxContent>
                </v:textbox>
              </v:rect>
            </w:pict>
          </mc:Fallback>
        </mc:AlternateContent>
      </w:r>
      <w:r>
        <w:rPr>
          <w:rFonts w:ascii="Arial" w:hAnsi="Arial" w:cs="Arial"/>
          <w:noProof/>
          <w:lang w:val="es-ES_tradnl" w:eastAsia="es-ES_tradnl"/>
        </w:rPr>
        <mc:AlternateContent>
          <mc:Choice Requires="wps">
            <w:drawing>
              <wp:anchor distT="0" distB="0" distL="114300" distR="114300" simplePos="0" relativeHeight="251670528" behindDoc="0" locked="0" layoutInCell="1" allowOverlap="1" wp14:anchorId="257A5AFE" wp14:editId="6201773F">
                <wp:simplePos x="0" y="0"/>
                <wp:positionH relativeFrom="column">
                  <wp:posOffset>967029</wp:posOffset>
                </wp:positionH>
                <wp:positionV relativeFrom="paragraph">
                  <wp:posOffset>306042</wp:posOffset>
                </wp:positionV>
                <wp:extent cx="1221058" cy="484495"/>
                <wp:effectExtent l="0" t="0" r="17780" b="11430"/>
                <wp:wrapNone/>
                <wp:docPr id="18" name="18 Rectángulo"/>
                <wp:cNvGraphicFramePr/>
                <a:graphic xmlns:a="http://schemas.openxmlformats.org/drawingml/2006/main">
                  <a:graphicData uri="http://schemas.microsoft.com/office/word/2010/wordprocessingShape">
                    <wps:wsp>
                      <wps:cNvSpPr/>
                      <wps:spPr>
                        <a:xfrm>
                          <a:off x="0" y="0"/>
                          <a:ext cx="1221058" cy="484495"/>
                        </a:xfrm>
                        <a:prstGeom prst="rect">
                          <a:avLst/>
                        </a:prstGeom>
                        <a:noFill/>
                        <a:ln w="12700" cap="flat" cmpd="sng" algn="ctr">
                          <a:solidFill>
                            <a:sysClr val="windowText" lastClr="000000"/>
                          </a:solidFill>
                          <a:prstDash val="sysDash"/>
                        </a:ln>
                        <a:effectLst/>
                      </wps:spPr>
                      <wps:txbx>
                        <w:txbxContent>
                          <w:p w:rsidR="007E5B57" w:rsidRPr="006C4975" w:rsidRDefault="007E5B57" w:rsidP="009D6683">
                            <w:pPr>
                              <w:spacing w:after="0" w:line="200" w:lineRule="atLeast"/>
                              <w:jc w:val="center"/>
                              <w:rPr>
                                <w:rFonts w:ascii="Arial" w:hAnsi="Arial" w:cs="Arial"/>
                                <w:sz w:val="18"/>
                              </w:rPr>
                            </w:pPr>
                            <w:r w:rsidRPr="006C4975">
                              <w:rPr>
                                <w:rFonts w:ascii="Arial" w:hAnsi="Arial" w:cs="Arial"/>
                                <w:sz w:val="18"/>
                              </w:rPr>
                              <w:t>Servicio</w:t>
                            </w:r>
                          </w:p>
                          <w:p w:rsidR="007E5B57" w:rsidRPr="006C4975" w:rsidRDefault="007E5B57" w:rsidP="009D6683">
                            <w:pPr>
                              <w:spacing w:after="0" w:line="200" w:lineRule="atLeast"/>
                              <w:jc w:val="center"/>
                              <w:rPr>
                                <w:rFonts w:ascii="Arial" w:hAnsi="Arial" w:cs="Arial"/>
                                <w:sz w:val="18"/>
                              </w:rPr>
                            </w:pPr>
                            <w:r w:rsidRPr="006C4975">
                              <w:rPr>
                                <w:rFonts w:ascii="Arial" w:hAnsi="Arial" w:cs="Arial"/>
                                <w:sz w:val="18"/>
                              </w:rPr>
                              <w:t>Anatomía patológica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37" style="position:absolute;left:0;text-align:left;margin-left:76.15pt;margin-top:24.1pt;width:96.15pt;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iMdwIAAN4EAAAOAAAAZHJzL2Uyb0RvYy54bWysVN1O2zAUvp+0d7B8P9JUZUBEiyoQ0yQE&#10;aGXi2nWcJpLj49luk+5t9ix7sX12Au3Yrqb1wj3H5//zd3J51bea7ZTzDZk5z08mnCkjqWzMZs6/&#10;Pt1+OOfMB2FKocmoOd8rz68W799ddrZQU6pJl8oxJDG+6Oyc1yHYIsu8rFUr/AlZZWCsyLUiQHWb&#10;rHSiQ/ZWZ9PJ5GPWkSutI6m8x+3NYOSLlL+qlAwPVeVVYHrO0VtIp0vnOp7Z4lIUGyds3cixDfEP&#10;XbSiMSj6mupGBMG2rvkjVdtIR56qcCKpzaiqGqnSDJgmn7yZZlULq9IsAMfbV5j8/0sr73ePjjUl&#10;3g4vZUSLN8rP2RcA9/OH2Ww1RYg66wt4ruyjGzUPMc7bV66N/5iE9QnW/Susqg9M4jKfTvPJKdJL&#10;2Gbns9nFaUyaHaKt8+GTopZFYc4dqic0xe7Oh8H1xSUWM3TbaI17UWjDuljhbILXlQIMqrQIEFuL&#10;mbzZcCb0BtSUwaWUnnRTxvAY7ff+Wju2E2AHSFVS94SmOdPCBxgwSfqN3f4WGvu5Eb4egpEoKqOj&#10;NjG5SvQbB4gIDphFKfTrfgA9jyHxak3lHi/haKCot/K2QYk7dPIoHDiJ+bBn4QFHpQlD0yhxVpP7&#10;/rf76A+qwMpZB44DkG9b4RQG/GxAoot8NotLkZTZ6dkUiju2rI8tZtteE4DKsdFWJjH6B/0iVo7a&#10;Z6zjMlaFSRiJ2gP0o3Idht3DQku1XCY3LIIV4c6srIzJI3QR3Kf+WTg7MiLgWe7pZR9E8YYYg2+M&#10;NLTcBqqaxJoDrmBbVLBEiXfjwsctPdaT1+GztPgFAAD//wMAUEsDBBQABgAIAAAAIQDJ2zg23gAA&#10;AAoBAAAPAAAAZHJzL2Rvd25yZXYueG1sTI/BTsMwEETvSPyDtUjcqEOShjbEqVClSnCk5cLNibdx&#10;1HgdxW4b+HqWExxH8zT7ttrMbhAXnELvScHjIgGB1HrTU6fg47B7WIEIUZPRgydU8IUBNvXtTaVL&#10;46/0jpd97ASPUCi1AhvjWEoZWotOh4Ufkbg7+snpyHHqpJn0lcfdINMkKaTTPfEFq0fcWmxP+7NT&#10;8L2zWXhqqFgPn4f+7fQai22ISt3fzS/PICLO8Q+GX31Wh5qdGn8mE8TAeZlmjCrIVykIBrI8L0A0&#10;3KT5EmRdyf8v1D8AAAD//wMAUEsBAi0AFAAGAAgAAAAhALaDOJL+AAAA4QEAABMAAAAAAAAAAAAA&#10;AAAAAAAAAFtDb250ZW50X1R5cGVzXS54bWxQSwECLQAUAAYACAAAACEAOP0h/9YAAACUAQAACwAA&#10;AAAAAAAAAAAAAAAvAQAAX3JlbHMvLnJlbHNQSwECLQAUAAYACAAAACEA0zUYjHcCAADeBAAADgAA&#10;AAAAAAAAAAAAAAAuAgAAZHJzL2Uyb0RvYy54bWxQSwECLQAUAAYACAAAACEAyds4Nt4AAAAKAQAA&#10;DwAAAAAAAAAAAAAAAADRBAAAZHJzL2Rvd25yZXYueG1sUEsFBgAAAAAEAAQA8wAAANwFAAAAAA==&#10;" filled="f" strokecolor="windowText" strokeweight="1pt">
                <v:stroke dashstyle="3 1"/>
                <v:textbox>
                  <w:txbxContent>
                    <w:p w:rsidR="007E5B57" w:rsidRPr="006C4975" w:rsidRDefault="007E5B57" w:rsidP="009D6683">
                      <w:pPr>
                        <w:spacing w:after="0" w:line="200" w:lineRule="atLeast"/>
                        <w:jc w:val="center"/>
                        <w:rPr>
                          <w:rFonts w:ascii="Arial" w:hAnsi="Arial" w:cs="Arial"/>
                          <w:sz w:val="18"/>
                        </w:rPr>
                      </w:pPr>
                      <w:r w:rsidRPr="006C4975">
                        <w:rPr>
                          <w:rFonts w:ascii="Arial" w:hAnsi="Arial" w:cs="Arial"/>
                          <w:sz w:val="18"/>
                        </w:rPr>
                        <w:t>Servicio</w:t>
                      </w:r>
                    </w:p>
                    <w:p w:rsidR="007E5B57" w:rsidRPr="006C4975" w:rsidRDefault="007E5B57" w:rsidP="009D6683">
                      <w:pPr>
                        <w:spacing w:after="0" w:line="200" w:lineRule="atLeast"/>
                        <w:jc w:val="center"/>
                        <w:rPr>
                          <w:rFonts w:ascii="Arial" w:hAnsi="Arial" w:cs="Arial"/>
                          <w:sz w:val="18"/>
                        </w:rPr>
                      </w:pPr>
                      <w:r w:rsidRPr="006C4975">
                        <w:rPr>
                          <w:rFonts w:ascii="Arial" w:hAnsi="Arial" w:cs="Arial"/>
                          <w:sz w:val="18"/>
                        </w:rPr>
                        <w:t>Anatomía patológica</w:t>
                      </w:r>
                    </w:p>
                  </w:txbxContent>
                </v:textbox>
              </v:rect>
            </w:pict>
          </mc:Fallback>
        </mc:AlternateContent>
      </w:r>
    </w:p>
    <w:p w:rsidR="009D6683" w:rsidRDefault="009D6683" w:rsidP="009D6683">
      <w:pPr>
        <w:pStyle w:val="NormalWeb"/>
        <w:spacing w:before="120" w:beforeAutospacing="0" w:after="0" w:afterAutospacing="0" w:line="360" w:lineRule="auto"/>
        <w:ind w:firstLine="709"/>
        <w:jc w:val="both"/>
        <w:rPr>
          <w:rFonts w:ascii="Arial" w:hAnsi="Arial" w:cs="Arial"/>
        </w:rPr>
      </w:pPr>
      <w:r>
        <w:rPr>
          <w:rFonts w:ascii="Arial" w:hAnsi="Arial" w:cs="Arial"/>
          <w:noProof/>
          <w:lang w:val="es-ES_tradnl" w:eastAsia="es-ES_tradnl"/>
        </w:rPr>
        <mc:AlternateContent>
          <mc:Choice Requires="wps">
            <w:drawing>
              <wp:anchor distT="0" distB="0" distL="114300" distR="114300" simplePos="0" relativeHeight="251689984" behindDoc="0" locked="0" layoutInCell="1" allowOverlap="1" wp14:anchorId="6D4895D5" wp14:editId="14A90671">
                <wp:simplePos x="0" y="0"/>
                <wp:positionH relativeFrom="column">
                  <wp:posOffset>4467623</wp:posOffset>
                </wp:positionH>
                <wp:positionV relativeFrom="paragraph">
                  <wp:posOffset>185316</wp:posOffset>
                </wp:positionV>
                <wp:extent cx="122887" cy="0"/>
                <wp:effectExtent l="0" t="0" r="10795" b="19050"/>
                <wp:wrapNone/>
                <wp:docPr id="304" name="304 Conector recto"/>
                <wp:cNvGraphicFramePr/>
                <a:graphic xmlns:a="http://schemas.openxmlformats.org/drawingml/2006/main">
                  <a:graphicData uri="http://schemas.microsoft.com/office/word/2010/wordprocessingShape">
                    <wps:wsp>
                      <wps:cNvCnPr/>
                      <wps:spPr>
                        <a:xfrm>
                          <a:off x="0" y="0"/>
                          <a:ext cx="1228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4 Conector recto"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51.8pt,14.6pt" to="36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YtAEAAMIDAAAOAAAAZHJzL2Uyb0RvYy54bWysU02PEzEMvSPxH6Lc6UwLgmrU6R66Wi4I&#10;Kj5+QDbjdCIlceSETvvvcdJ2FgESAu0liRM/2+/Z2dydvBNHoGQx9HK5aKWAoHGw4dDLb18fXq2l&#10;SFmFQTkM0MszJHm3ffliM8UOVjiiG4AEBwmpm2Ivx5xj1zRJj+BVWmCEwI8GyavMJh2agdTE0b1r&#10;Vm37tpmQhkioISW+vb88ym2Nbwzo/MmYBFm4XnJtua5U18eyNtuN6g6k4mj1tQz1H1V4ZQMnnUPd&#10;q6zEd7K/hfJWEyY0eaHRN2iM1VA5MJtl+wubL6OKULmwOCnOMqXnC6s/Hvck7NDL1+0bKYLy3CQ+&#10;ih23S2ckQWUrOk0xdey+C3u6WinuqZA+GfJlZzriVLU9z9rCKQvNl8vVar1+J4W+PTVPuEgpvwf0&#10;ohx66WworFWnjh9S5lzsenNho9RxyVxP+eygOLvwGQwzKbkqus4Q7ByJo+LuK60h5GVhwvGqd4EZ&#10;69wMbP8OvPoXKNT5+hfwjKiZMeQZ7G1A+lP2fLqVbC7+NwUuvIsEjzica0+qNDwoleF1qMsk/mxX&#10;+NPX2/4AAAD//wMAUEsDBBQABgAIAAAAIQAByM6S4AAAAAkBAAAPAAAAZHJzL2Rvd25yZXYueG1s&#10;TI/LTsMwEEX3SPyDNUhsUOuQ0gchTgVIVRcFoTZ8gBsPSUQ8jmInTfl6BrGA5cwc3Tk3XY+2EQN2&#10;vnak4HYagUAqnKmpVPCebyYrED5oMrpxhArO6GGdXV6kOjHuRHscDqEUHEI+0QqqENpESl9UaLWf&#10;uhaJbx+uszrw2JXSdPrE4baRcRQtpNU18YdKt/hcYfF56K2C7eYJd/NzX96Z+Ta/GfKX16+3lVLX&#10;V+PjA4iAY/iD4Uef1SFjp6PryXjRKFhGswWjCuL7GAQDy3jG5Y6/C5ml8n+D7BsAAP//AwBQSwEC&#10;LQAUAAYACAAAACEAtoM4kv4AAADhAQAAEwAAAAAAAAAAAAAAAAAAAAAAW0NvbnRlbnRfVHlwZXNd&#10;LnhtbFBLAQItABQABgAIAAAAIQA4/SH/1gAAAJQBAAALAAAAAAAAAAAAAAAAAC8BAABfcmVscy8u&#10;cmVsc1BLAQItABQABgAIAAAAIQBnb+yYtAEAAMIDAAAOAAAAAAAAAAAAAAAAAC4CAABkcnMvZTJv&#10;RG9jLnhtbFBLAQItABQABgAIAAAAIQAByM6S4AAAAAkBAAAPAAAAAAAAAAAAAAAAAA4EAABkcnMv&#10;ZG93bnJldi54bWxQSwUGAAAAAAQABADzAAAAGwU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88960" behindDoc="0" locked="0" layoutInCell="1" allowOverlap="1" wp14:anchorId="3368CC7B" wp14:editId="567963B3">
                <wp:simplePos x="0" y="0"/>
                <wp:positionH relativeFrom="column">
                  <wp:posOffset>2188504</wp:posOffset>
                </wp:positionH>
                <wp:positionV relativeFrom="paragraph">
                  <wp:posOffset>185316</wp:posOffset>
                </wp:positionV>
                <wp:extent cx="157480" cy="0"/>
                <wp:effectExtent l="0" t="0" r="13970" b="19050"/>
                <wp:wrapNone/>
                <wp:docPr id="303" name="303 Conector recto"/>
                <wp:cNvGraphicFramePr/>
                <a:graphic xmlns:a="http://schemas.openxmlformats.org/drawingml/2006/main">
                  <a:graphicData uri="http://schemas.microsoft.com/office/word/2010/wordprocessingShape">
                    <wps:wsp>
                      <wps:cNvCnPr/>
                      <wps:spPr>
                        <a:xfrm flipH="1">
                          <a:off x="0" y="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303 Conector recto" o:spid="_x0000_s1026" style="position:absolute;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3pt,14.6pt" to="18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sjvQEAAMwDAAAOAAAAZHJzL2Uyb0RvYy54bWysU9uO0zAQfUfiHyy/06S7XFZR033oCnhA&#10;UHH5AK8zbizZHmtsmvTvGbttQICEQLw4HnvOmTnHk8397J04AiWLoZfrVSsFBI2DDYdefvn8+tmd&#10;FCmrMCiHAXp5giTvt0+fbKbYwQ2O6AYgwSQhdVPs5Zhz7Jom6RG8SiuMEPjSIHmVOaRDM5CamN27&#10;5qZtXzYT0hAJNaTEpw/nS7mt/MaAzh+MSZCF6yX3lutKdX0sa7PdqO5AKo5WX9pQ/9CFVzZw0YXq&#10;QWUlvpL9hcpbTZjQ5JVG36AxVkPVwGrW7U9qPo0qQtXC5qS42JT+H61+f9yTsEMvb9tbKYLy/Ei8&#10;FTt+Lp2RBJVP8WmKqeP0XdjTJUpxT0X0bMgL42x8yyNQbWBhYq4unxaXYc5C8+H6xavnd/wW+nrV&#10;nBkKU6SU3wB6UTa9dDYU/apTx3cpc1VOvaZwUDo691B3+eSgJLvwEQxrKrUquk4T7ByJo+I5UFpD&#10;yOuiiflqdoEZ69wCbP8MvOQXKNRJ+xvwgqiVMeQF7G1A+l31PF9bNuf8qwNn3cWCRxxO9XWqNTwy&#10;VeFlvMtM/hhX+PefcPsNAAD//wMAUEsDBBQABgAIAAAAIQBxVpS23AAAAAkBAAAPAAAAZHJzL2Rv&#10;d25yZXYueG1sTI/BTsMwDIbvSLxDZCRuLF1XVaw0nRBjZ8QAiWPWmLaQOFWSbe3bY8QBjrY//f7+&#10;ejM5K04Y4uBJwXKRgUBqvRmoU/D6sru5BRGTJqOtJ1QwY4RNc3lR68r4Mz3jaZ86wSEUK62gT2ms&#10;pIxtj07HhR+R+Pbhg9OJx9BJE/SZw52VeZaV0umB+EOvR3zosf3aH52CaLvHz/lt9tvchHm7i+/4&#10;tCyUur6a7u9AJJzSHww/+qwODTsd/JFMFFbBqihKRhXk6xwEA6tyXYA4/C5kU8v/DZpvAAAA//8D&#10;AFBLAQItABQABgAIAAAAIQC2gziS/gAAAOEBAAATAAAAAAAAAAAAAAAAAAAAAABbQ29udGVudF9U&#10;eXBlc10ueG1sUEsBAi0AFAAGAAgAAAAhADj9If/WAAAAlAEAAAsAAAAAAAAAAAAAAAAALwEAAF9y&#10;ZWxzLy5yZWxzUEsBAi0AFAAGAAgAAAAhAOM4WyO9AQAAzAMAAA4AAAAAAAAAAAAAAAAALgIAAGRy&#10;cy9lMm9Eb2MueG1sUEsBAi0AFAAGAAgAAAAhAHFWlLbcAAAACQEAAA8AAAAAAAAAAAAAAAAAFwQA&#10;AGRycy9kb3ducmV2LnhtbFBLBQYAAAAABAAEAPMAAAAgBQAAAAA=&#10;" strokecolor="#4579b8 [3044]"/>
            </w:pict>
          </mc:Fallback>
        </mc:AlternateContent>
      </w:r>
    </w:p>
    <w:p w:rsidR="009D6683" w:rsidRDefault="009D6683" w:rsidP="009D6683">
      <w:pPr>
        <w:pStyle w:val="NormalWeb"/>
        <w:spacing w:before="120" w:beforeAutospacing="0" w:after="0" w:afterAutospacing="0" w:line="360" w:lineRule="auto"/>
        <w:ind w:firstLine="709"/>
        <w:jc w:val="both"/>
        <w:rPr>
          <w:rFonts w:ascii="Arial" w:hAnsi="Arial" w:cs="Arial"/>
        </w:rPr>
      </w:pPr>
      <w:r>
        <w:rPr>
          <w:rFonts w:ascii="Arial" w:hAnsi="Arial" w:cs="Arial"/>
          <w:noProof/>
          <w:lang w:val="es-ES_tradnl" w:eastAsia="es-ES_tradnl"/>
        </w:rPr>
        <mc:AlternateContent>
          <mc:Choice Requires="wps">
            <w:drawing>
              <wp:anchor distT="0" distB="0" distL="114300" distR="114300" simplePos="0" relativeHeight="251687936" behindDoc="0" locked="0" layoutInCell="1" allowOverlap="1" wp14:anchorId="09F29BC7" wp14:editId="3B4EDB4A">
                <wp:simplePos x="0" y="0"/>
                <wp:positionH relativeFrom="column">
                  <wp:posOffset>3805555</wp:posOffset>
                </wp:positionH>
                <wp:positionV relativeFrom="paragraph">
                  <wp:posOffset>166370</wp:posOffset>
                </wp:positionV>
                <wp:extent cx="0" cy="102235"/>
                <wp:effectExtent l="0" t="0" r="19050" b="12065"/>
                <wp:wrapNone/>
                <wp:docPr id="302" name="302 Conector recto"/>
                <wp:cNvGraphicFramePr/>
                <a:graphic xmlns:a="http://schemas.openxmlformats.org/drawingml/2006/main">
                  <a:graphicData uri="http://schemas.microsoft.com/office/word/2010/wordprocessingShape">
                    <wps:wsp>
                      <wps:cNvCnPr/>
                      <wps:spPr>
                        <a:xfrm>
                          <a:off x="0" y="0"/>
                          <a:ext cx="0" cy="102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02 Conector recto"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65pt,13.1pt" to="299.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efsQEAAMIDAAAOAAAAZHJzL2Uyb0RvYy54bWysU8mO1DAQvSPxD5bvdJYRCEWdnkOP4IKg&#10;xfIBHqfcseRNZdNJ/z1lJ51BDBICcfGW96rqvars72dr2AUwau963uxqzsBJP2h37vm3r+9eveUs&#10;JuEGYbyDnl8h8vvDyxf7KXTQ+tGbAZBREBe7KfR8TCl0VRXlCFbEnQ/g6KPyaEWiK56rAcVE0a2p&#10;2rp+U00eh4BeQoz0+rB85IcSXymQ6ZNSERIzPafaUlmxrI95rQ570Z1RhFHLtQzxD1VYoR0l3UI9&#10;iCTYd9TPQlkt0Uev0k56W3mltISigdQ09S9qvowiQNFC5sSw2RT/X1j58XJCpoee39UtZ05YahId&#10;2ZHaJZNHhnnLPk0hdgQ/uhOutxhOmEXPCm3eSQ6bi7fXzVuYE5PLo6TXpm7bu9c5XPXECxjTe/CW&#10;5UPPjXZZtejE5UNMC/QGIV6uY8lcTulqIION+wyKlFCuprDLDMHRILsI6r6QElxq1tQFnWlKG7MR&#10;6z8TV3ymQpmvvyFvjJLZu7SRrXYef5c9zbeS1YK/ObDozhY8+uFaelKsoUEp5q5DnSfx53uhP/16&#10;hx8AAAD//wMAUEsDBBQABgAIAAAAIQBexhRA4AAAAAkBAAAPAAAAZHJzL2Rvd25yZXYueG1sTI/B&#10;TsMwDIbvSLxDZCQuiKV067SVuhMgTTswhFh5gKwxbUXjVE3adTw9QRzgaPvT7+/PNpNpxUi9aywj&#10;3M0iEMSl1Q1XCO/F9nYFwnnFWrWWCeFMDjb55UWmUm1P/EbjwVcihLBLFULtfZdK6cqajHIz2xGH&#10;24ftjfJh7Cupe3UK4aaVcRQtpVENhw+16uippvLzMBiE3faRnpPzUC10situxmL/8vW6Qry+mh7u&#10;QXia/B8MP/pBHfLgdLQDaydahGS9ngcUIV7GIALwuzgiLOI5yDyT/xvk3wAAAP//AwBQSwECLQAU&#10;AAYACAAAACEAtoM4kv4AAADhAQAAEwAAAAAAAAAAAAAAAAAAAAAAW0NvbnRlbnRfVHlwZXNdLnht&#10;bFBLAQItABQABgAIAAAAIQA4/SH/1gAAAJQBAAALAAAAAAAAAAAAAAAAAC8BAABfcmVscy8ucmVs&#10;c1BLAQItABQABgAIAAAAIQDBauefsQEAAMIDAAAOAAAAAAAAAAAAAAAAAC4CAABkcnMvZTJvRG9j&#10;LnhtbFBLAQItABQABgAIAAAAIQBexhRA4AAAAAkBAAAPAAAAAAAAAAAAAAAAAAsEAABkcnMvZG93&#10;bnJldi54bWxQSwUGAAAAAAQABADzAAAAGAU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82816" behindDoc="0" locked="0" layoutInCell="1" allowOverlap="1" wp14:anchorId="5B3F6FFC" wp14:editId="2BB8090A">
                <wp:simplePos x="0" y="0"/>
                <wp:positionH relativeFrom="column">
                  <wp:posOffset>1403350</wp:posOffset>
                </wp:positionH>
                <wp:positionV relativeFrom="paragraph">
                  <wp:posOffset>166370</wp:posOffset>
                </wp:positionV>
                <wp:extent cx="3486785" cy="0"/>
                <wp:effectExtent l="0" t="0" r="18415" b="19050"/>
                <wp:wrapNone/>
                <wp:docPr id="297" name="297 Conector recto"/>
                <wp:cNvGraphicFramePr/>
                <a:graphic xmlns:a="http://schemas.openxmlformats.org/drawingml/2006/main">
                  <a:graphicData uri="http://schemas.microsoft.com/office/word/2010/wordprocessingShape">
                    <wps:wsp>
                      <wps:cNvCnPr/>
                      <wps:spPr>
                        <a:xfrm>
                          <a:off x="0" y="0"/>
                          <a:ext cx="3486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97 Conector recto"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13.1pt" to="385.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MfuAEAAMMDAAAOAAAAZHJzL2Uyb0RvYy54bWysU01v2zAMvRfYfxB0X+yka5sacXpIsV2G&#10;Lei2H6DKVCxAX6C02Pn3pZTEHbYBRYteJFHiI/keqdXdaA3bA0btXcvns5ozcNJ32u1a/uvn549L&#10;zmISrhPGO2j5ASK/W3+4WA2hgYXvvekAGQVxsRlCy/uUQlNVUfZgRZz5AI4elUcrEpm4qzoUA0W3&#10;plrU9XU1eOwCegkx0u398ZGvS3ylQKbvSkVIzLScaktlxbI+5rVar0SzQxF6LU9liDdUYYV2lHQK&#10;dS+SYL9R/xPKaok+epVm0tvKK6UlFA7EZl7/xeZHLwIULiRODJNM8f3Cym/7LTLdtXxxe8OZE5aa&#10;REe2oXbJ5JFh3rJOQ4gNuW/cFk9WDFvMpEeFNu9Eh41F28OkLYyJSbq8/LS8vllecSbPb9UzMGBM&#10;X8Bblg8tN9pl2qIR+68xUTJyPbuQkQs5pi6ndDCQnY17AEVUKNm8oMsQwcYg2wtqv5ASXJpnKhSv&#10;eGeY0sZMwPpl4Mk/Q6EM2GvAE6Jk9i5NYKudx/9lT+O5ZHX0Pytw5J0lePTdoTSlSEOTUhiepjqP&#10;4p92gT//vfUTAAAA//8DAFBLAwQUAAYACAAAACEAEQss1uAAAAAJAQAADwAAAGRycy9kb3ducmV2&#10;LnhtbEyPzU7DMBCE70i8g7VIXBB1EtEfpXEqQKp6gArR9AHceEki4nUUO2nK07OIA9x2d0az32Sb&#10;ybZixN43jhTEswgEUulMQ5WCY7G9X4HwQZPRrSNUcEEPm/z6KtOpcWd6x/EQKsEh5FOtoA6hS6X0&#10;ZY1W+5nrkFj7cL3Vgde+kqbXZw63rUyiaCGtbog/1LrD5xrLz8NgFey2T/gyvwzVg5nviruxeN1/&#10;va2Uur2ZHtcgAk7hzww/+IwOOTOd3EDGi1ZBksTcJfCwSECwYbmMYhCn34PMM/m/Qf4NAAD//wMA&#10;UEsBAi0AFAAGAAgAAAAhALaDOJL+AAAA4QEAABMAAAAAAAAAAAAAAAAAAAAAAFtDb250ZW50X1R5&#10;cGVzXS54bWxQSwECLQAUAAYACAAAACEAOP0h/9YAAACUAQAACwAAAAAAAAAAAAAAAAAvAQAAX3Jl&#10;bHMvLnJlbHNQSwECLQAUAAYACAAAACEA9KyjH7gBAADDAwAADgAAAAAAAAAAAAAAAAAuAgAAZHJz&#10;L2Uyb0RvYy54bWxQSwECLQAUAAYACAAAACEAEQss1uAAAAAJAQAADwAAAAAAAAAAAAAAAAASBAAA&#10;ZHJzL2Rvd25yZXYueG1sUEsFBgAAAAAEAAQA8wAAAB8FA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86912" behindDoc="0" locked="0" layoutInCell="1" allowOverlap="1" wp14:anchorId="4E3F8D17" wp14:editId="771477A1">
                <wp:simplePos x="0" y="0"/>
                <wp:positionH relativeFrom="column">
                  <wp:posOffset>2625232</wp:posOffset>
                </wp:positionH>
                <wp:positionV relativeFrom="paragraph">
                  <wp:posOffset>166967</wp:posOffset>
                </wp:positionV>
                <wp:extent cx="0" cy="109163"/>
                <wp:effectExtent l="0" t="0" r="19050" b="24765"/>
                <wp:wrapNone/>
                <wp:docPr id="301" name="301 Conector recto"/>
                <wp:cNvGraphicFramePr/>
                <a:graphic xmlns:a="http://schemas.openxmlformats.org/drawingml/2006/main">
                  <a:graphicData uri="http://schemas.microsoft.com/office/word/2010/wordprocessingShape">
                    <wps:wsp>
                      <wps:cNvCnPr/>
                      <wps:spPr>
                        <a:xfrm>
                          <a:off x="0" y="0"/>
                          <a:ext cx="0" cy="1091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1 Conector recto"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06.7pt,13.15pt" to="206.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XxsgEAAMIDAAAOAAAAZHJzL2Uyb0RvYy54bWysU8tu2zAQvBfIPxC8x5ISIGgFyzk4SC5F&#10;a/TxAQy1tAjwhSVjyX/fJSUrRVqgaNELX5rZ3Zldbe8na9gJMGrvOt5sas7ASd9rd+z492+P1+85&#10;i0m4XhjvoONniPx+d/VuO4YWbvzgTQ/IKIiL7Rg6PqQU2qqKcgAr4sYHcPRRebQi0RWPVY9ipOjW&#10;VDd1fVeNHvuAXkKM9Powf+S7El8pkOmzUhESMx2n2lJZsazPea12W9EeUYRBy6UM8Q9VWKEdJV1D&#10;PYgk2AvqX0JZLdFHr9JGelt5pbSEooHUNPUbNV8HEaBoIXNiWG2K/y+s/HQ6INN9x2/rhjMnLDWJ&#10;jmxP7ZLJI8O8ZZ/GEFuC790Bl1sMB8yiJ4U27ySHTcXb8+otTInJ+VHSa1N/aO5uc7jqlRcwpifw&#10;luVDx412WbVoxeljTDP0AiFermPOXE7pbCCDjfsCipRQrqawywzB3iA7Ceq+kBJcapbUBZ1pShuz&#10;Eus/Exd8pkKZr78hr4yS2bu0kq12Hn+XPU2XktWMvzgw684WPPv+XHpSrKFBKeYuQ50n8ed7ob/+&#10;ersfAAAA//8DAFBLAwQUAAYACAAAACEATyXGFN8AAAAJAQAADwAAAGRycy9kb3ducmV2LnhtbEyP&#10;z06DQBCH7ya+w2ZMvBi7tEDTIEujJk0PaozFB9iyIxDZWcIulPr0jvGgt/nz5Tff5NvZdmLCwbeO&#10;FCwXEQikypmWagXv5e52A8IHTUZ3jlDBGT1si8uLXGfGnegNp0OoBYeQz7SCJoQ+k9JXDVrtF65H&#10;4t2HG6wO3A61NIM+cbjt5CqK1tLqlvhCo3t8bLD6PIxWwX73gE/peawTk+7Lm6l8fvl63Sh1fTXf&#10;34EIOIc/GH70WR0Kdjq6kYwXnYJkGSeMKlitYxAM/A6OXMQpyCKX/z8ovgEAAP//AwBQSwECLQAU&#10;AAYACAAAACEAtoM4kv4AAADhAQAAEwAAAAAAAAAAAAAAAAAAAAAAW0NvbnRlbnRfVHlwZXNdLnht&#10;bFBLAQItABQABgAIAAAAIQA4/SH/1gAAAJQBAAALAAAAAAAAAAAAAAAAAC8BAABfcmVscy8ucmVs&#10;c1BLAQItABQABgAIAAAAIQB34zXxsgEAAMIDAAAOAAAAAAAAAAAAAAAAAC4CAABkcnMvZTJvRG9j&#10;LnhtbFBLAQItABQABgAIAAAAIQBPJcYU3wAAAAkBAAAPAAAAAAAAAAAAAAAAAAwEAABkcnMvZG93&#10;bnJldi54bWxQSwUGAAAAAAQABADzAAAAGAU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85888" behindDoc="0" locked="0" layoutInCell="1" allowOverlap="1" wp14:anchorId="673E583E" wp14:editId="5DCC2CFF">
                <wp:simplePos x="0" y="0"/>
                <wp:positionH relativeFrom="column">
                  <wp:posOffset>3307620</wp:posOffset>
                </wp:positionH>
                <wp:positionV relativeFrom="paragraph">
                  <wp:posOffset>111732</wp:posOffset>
                </wp:positionV>
                <wp:extent cx="0" cy="55216"/>
                <wp:effectExtent l="0" t="0" r="19050" b="21590"/>
                <wp:wrapNone/>
                <wp:docPr id="300" name="300 Conector recto"/>
                <wp:cNvGraphicFramePr/>
                <a:graphic xmlns:a="http://schemas.openxmlformats.org/drawingml/2006/main">
                  <a:graphicData uri="http://schemas.microsoft.com/office/word/2010/wordprocessingShape">
                    <wps:wsp>
                      <wps:cNvCnPr/>
                      <wps:spPr>
                        <a:xfrm>
                          <a:off x="0" y="0"/>
                          <a:ext cx="0" cy="552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0 Conector recto"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60.45pt,8.8pt" to="260.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rlsQEAAMEDAAAOAAAAZHJzL2Uyb0RvYy54bWysU8tu2zAQvBfIPxC815JcJCgEyzk4aC9B&#10;a/TxAQy1tAjwhSVjyX/fJSUrRVqgaNELX5rZ3Zld7e4na9gZMGrvOt5sas7ASd9rd+r4928f3r7n&#10;LCbhemG8g45fIPL7/c2b3Rha2PrBmx6QURAX2zF0fEgptFUV5QBWxI0P4Oij8mhFoiueqh7FSNGt&#10;qbZ1fVeNHvuAXkKM9Powf+T7El8pkOmzUhESMx2n2lJZsaxPea32O9GeUIRBy6UM8Q9VWKEdJV1D&#10;PYgk2DPqX0JZLdFHr9JGelt5pbSEooHUNPUrNV8HEaBoIXNiWG2K/y+s/HQ+ItN9x9/V5I8TlppE&#10;R3agdsnkkWHesk9jiC3BD+6Iyy2GI2bRk0Kbd5LDpuLtZfUWpsTk/Cjp9fZ229zlaNULLWBMH8Fb&#10;lg8dN9pl0aIV58eYZugVQrxcxpy4nNLFQAYb9wUUCaFUTWGXEYKDQXYW1HwhJbjULKkLOtOUNmYl&#10;1n8mLvhMhTJef0NeGSWzd2klW+08/i57mq4lqxl/dWDWnS148v2ltKRYQ3NSzF1mOg/iz/dCf/nz&#10;9j8AAAD//wMAUEsDBBQABgAIAAAAIQDMjDy83wAAAAkBAAAPAAAAZHJzL2Rvd25yZXYueG1sTI/B&#10;ToNAEIbvJr7DZky8GLuIghVZGjVpeqjGWHyALTsCkZ0l7EKpT+8YD3qc+b/8802+mm0nJhx860jB&#10;1SICgVQ501Kt4L1cXy5B+KDJ6M4RKjiih1VxepLrzLgDveG0C7XgEvKZVtCE0GdS+qpBq/3C9Uic&#10;fbjB6sDjUEsz6AOX207GUZRKq1viC43u8anB6nM3WgWb9SNuk+NY35hkU15M5fPL1+tSqfOz+eEe&#10;RMA5/MHwo8/qULDT3o1kvOgUJHF0xygHtykIBn4XewVxeg2yyOX/D4pvAAAA//8DAFBLAQItABQA&#10;BgAIAAAAIQC2gziS/gAAAOEBAAATAAAAAAAAAAAAAAAAAAAAAABbQ29udGVudF9UeXBlc10ueG1s&#10;UEsBAi0AFAAGAAgAAAAhADj9If/WAAAAlAEAAAsAAAAAAAAAAAAAAAAALwEAAF9yZWxzLy5yZWxz&#10;UEsBAi0AFAAGAAgAAAAhAIV1yuWxAQAAwQMAAA4AAAAAAAAAAAAAAAAALgIAAGRycy9lMm9Eb2Mu&#10;eG1sUEsBAi0AFAAGAAgAAAAhAMyMPLzfAAAACQEAAA8AAAAAAAAAAAAAAAAACwQAAGRycy9kb3du&#10;cmV2LnhtbFBLBQYAAAAABAAEAPMAAAAXBQ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84864" behindDoc="0" locked="0" layoutInCell="1" allowOverlap="1" wp14:anchorId="7CE710BE" wp14:editId="477A4E9F">
                <wp:simplePos x="0" y="0"/>
                <wp:positionH relativeFrom="column">
                  <wp:posOffset>4890761</wp:posOffset>
                </wp:positionH>
                <wp:positionV relativeFrom="paragraph">
                  <wp:posOffset>166948</wp:posOffset>
                </wp:positionV>
                <wp:extent cx="0" cy="102235"/>
                <wp:effectExtent l="0" t="0" r="19050" b="12065"/>
                <wp:wrapNone/>
                <wp:docPr id="299" name="299 Conector recto"/>
                <wp:cNvGraphicFramePr/>
                <a:graphic xmlns:a="http://schemas.openxmlformats.org/drawingml/2006/main">
                  <a:graphicData uri="http://schemas.microsoft.com/office/word/2010/wordprocessingShape">
                    <wps:wsp>
                      <wps:cNvCnPr/>
                      <wps:spPr>
                        <a:xfrm>
                          <a:off x="0" y="0"/>
                          <a:ext cx="0" cy="102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99 Conector recto"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1pt,13.15pt" to="385.1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7VsQEAAMIDAAAOAAAAZHJzL2Uyb0RvYy54bWysU8mO1DAQvSPxD5bvdBYEYqJOz6FHcEHQ&#10;YvkAj1PuWPKmsumk/56yk84gQEIgLt7yXlW9V5X9/WwNuwBG7V3Pm13NGTjpB+3OPf/65e2LN5zF&#10;JNwgjHfQ8ytEfn94/mw/hQ5aP3ozADIK4mI3hZ6PKYWuqqIcwYq48wEcfVQerUh0xXM1oJgoujVV&#10;W9evq8njENBLiJFeH5aP/FDiKwUyfVQqQmKm51RbKiuW9TGv1WEvujOKMGq5liH+oQortKOkW6gH&#10;kQT7hvqXUFZL9NGrtJPeVl4pLaFoIDVN/ZOaz6MIULSQOTFsNsX/F1Z+uJyQ6aHn7d0dZ05YahId&#10;2ZHaJZNHhnnLPk0hdgQ/uhOutxhOmEXPCm3eSQ6bi7fXzVuYE5PLo6TXpm7bl69yuOqJFzCmd+At&#10;y4eeG+2yatGJy/uYFugNQrxcx5K5nNLVQAYb9wkUKaFcTWGXGYKjQXYR1H0hJbjUrKkLOtOUNmYj&#10;1n8mrvhMhTJff0PeGCWzd2kjW+08/i57mm8lqwV/c2DRnS149MO19KRYQ4NSzF2HOk/ij/dCf/r1&#10;Dt8BAAD//wMAUEsDBBQABgAIAAAAIQBtnHBu4AAAAAkBAAAPAAAAZHJzL2Rvd25yZXYueG1sTI/L&#10;TsMwEEX3SPyDNUhsEHUI6UNpJhUgVV0AQjT9ADcekoh4HMVOmvL1GLGA5cwc3Tk320ymFSP1rrGM&#10;cDeLQBCXVjdcIRyK7e0KhPOKtWotE8KZHGzyy4tMpdqe+J3Gva9ECGGXKoTa+y6V0pU1GeVmtiMO&#10;tw/bG+XD2FdS9+oUwk0r4yhaSKMaDh9q1dFTTeXnfjAIu+0jPc/PQ5Xo+a64GYuX16+3FeL11fSw&#10;BuFp8n8w/OgHdciD09EOrJ1oEZbLKA4oQry4BxGA38URIYkTkHkm/zfIvwEAAP//AwBQSwECLQAU&#10;AAYACAAAACEAtoM4kv4AAADhAQAAEwAAAAAAAAAAAAAAAAAAAAAAW0NvbnRlbnRfVHlwZXNdLnht&#10;bFBLAQItABQABgAIAAAAIQA4/SH/1gAAAJQBAAALAAAAAAAAAAAAAAAAAC8BAABfcmVscy8ucmVs&#10;c1BLAQItABQABgAIAAAAIQD7x27VsQEAAMIDAAAOAAAAAAAAAAAAAAAAAC4CAABkcnMvZTJvRG9j&#10;LnhtbFBLAQItABQABgAIAAAAIQBtnHBu4AAAAAkBAAAPAAAAAAAAAAAAAAAAAAsEAABkcnMvZG93&#10;bnJldi54bWxQSwUGAAAAAAQABADzAAAAGAU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83840" behindDoc="0" locked="0" layoutInCell="1" allowOverlap="1" wp14:anchorId="3A26FE82" wp14:editId="04FE856A">
                <wp:simplePos x="0" y="0"/>
                <wp:positionH relativeFrom="column">
                  <wp:posOffset>1403758</wp:posOffset>
                </wp:positionH>
                <wp:positionV relativeFrom="paragraph">
                  <wp:posOffset>166948</wp:posOffset>
                </wp:positionV>
                <wp:extent cx="0" cy="109182"/>
                <wp:effectExtent l="0" t="0" r="19050" b="24765"/>
                <wp:wrapNone/>
                <wp:docPr id="298" name="298 Conector recto"/>
                <wp:cNvGraphicFramePr/>
                <a:graphic xmlns:a="http://schemas.openxmlformats.org/drawingml/2006/main">
                  <a:graphicData uri="http://schemas.microsoft.com/office/word/2010/wordprocessingShape">
                    <wps:wsp>
                      <wps:cNvCnPr/>
                      <wps:spPr>
                        <a:xfrm>
                          <a:off x="0" y="0"/>
                          <a:ext cx="0" cy="109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8 Conector recto"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0.55pt,13.15pt" to="110.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tdsQEAAMIDAAAOAAAAZHJzL2Uyb0RvYy54bWysU8tu2zAQvBfoPxC815J8CBLBcg4O2kvQ&#10;Gn18AEMtLQJ8YclY8t93SclK0QQoWvTCl2Z2d2ZXu/vJGnYGjNq7jjebmjNw0vfanTr+4/vHD7ec&#10;xSRcL4x30PELRH6/f/9uN4YWtn7wpgdkFMTFdgwdH1IKbVVFOYAVceMDOPqoPFqR6IqnqkcxUnRr&#10;qm1d31Sjxz6glxAjvT7MH/m+xFcKZPqiVITETMeptlRWLOtTXqv9TrQnFGHQcilD/EMVVmhHSddQ&#10;DyIJ9oz6VSirJfroVdpIbyuvlJZQNJCapv5NzbdBBChayJwYVpvi/wsrP5+PyHTf8e0dtcoJS02i&#10;IztQu2TyyDBv2acxxJbgB3fE5RbDEbPoSaHNO8lhU/H2snoLU2JyfpT02tR3ze02h6teeAFj+gTe&#10;snzouNEuqxatOD/GNEOvEOLlOubM5ZQuBjLYuK+gSAnlagq7zBAcDLKzoO4LKcGlZkld0JmmtDEr&#10;sf4zccFnKpT5+hvyyiiZvUsr2Wrn8a3sabqWrGb81YFZd7bgyfeX0pNiDQ1KMXcZ6jyJv94L/eXX&#10;2/8EAAD//wMAUEsDBBQABgAIAAAAIQC0kMIG3wAAAAkBAAAPAAAAZHJzL2Rvd25yZXYueG1sTI/P&#10;ToNAEIfvJr7DZky8GLtAS9MgS6MmTQ9qjMUH2LIjENlZwi6U+vSO8aC3+fPlN9/k29l2YsLBt44U&#10;xIsIBFLlTEu1gvdyd7sB4YMmoztHqOCMHrbF5UWuM+NO9IbTIdSCQ8hnWkETQp9J6asGrfYL1yPx&#10;7sMNVgduh1qaQZ843HYyiaK1tLolvtDoHh8brD4Po1Ww3z3gU3oe65VJ9+XNVD6/fL1ulLq+mu/v&#10;QAScwx8MP/qsDgU7Hd1IxotOQZLEMaNcrJcgGPgdHBWslinIIpf/Pyi+AQAA//8DAFBLAQItABQA&#10;BgAIAAAAIQC2gziS/gAAAOEBAAATAAAAAAAAAAAAAAAAAAAAAABbQ29udGVudF9UeXBlc10ueG1s&#10;UEsBAi0AFAAGAAgAAAAhADj9If/WAAAAlAEAAAsAAAAAAAAAAAAAAAAALwEAAF9yZWxzLy5yZWxz&#10;UEsBAi0AFAAGAAgAAAAhABrUO12xAQAAwgMAAA4AAAAAAAAAAAAAAAAALgIAAGRycy9lMm9Eb2Mu&#10;eG1sUEsBAi0AFAAGAAgAAAAhALSQwgbfAAAACQEAAA8AAAAAAAAAAAAAAAAACwQAAGRycy9kb3du&#10;cmV2LnhtbFBLBQYAAAAABAAEAPMAAAAXBQAAAAA=&#10;" strokecolor="#4579b8 [3044]"/>
            </w:pict>
          </mc:Fallback>
        </mc:AlternateContent>
      </w:r>
      <w:r>
        <w:rPr>
          <w:rFonts w:ascii="Arial" w:hAnsi="Arial" w:cs="Arial"/>
          <w:noProof/>
          <w:lang w:val="es-ES_tradnl" w:eastAsia="es-ES_tradnl"/>
        </w:rPr>
        <mc:AlternateContent>
          <mc:Choice Requires="wps">
            <w:drawing>
              <wp:anchor distT="0" distB="0" distL="114300" distR="114300" simplePos="0" relativeHeight="251669504" behindDoc="0" locked="0" layoutInCell="1" allowOverlap="1" wp14:anchorId="3350F239" wp14:editId="43694FD2">
                <wp:simplePos x="0" y="0"/>
                <wp:positionH relativeFrom="column">
                  <wp:posOffset>966470</wp:posOffset>
                </wp:positionH>
                <wp:positionV relativeFrom="paragraph">
                  <wp:posOffset>275590</wp:posOffset>
                </wp:positionV>
                <wp:extent cx="1076960" cy="518160"/>
                <wp:effectExtent l="0" t="0" r="27940" b="15240"/>
                <wp:wrapNone/>
                <wp:docPr id="17" name="17 Rectángulo"/>
                <wp:cNvGraphicFramePr/>
                <a:graphic xmlns:a="http://schemas.openxmlformats.org/drawingml/2006/main">
                  <a:graphicData uri="http://schemas.microsoft.com/office/word/2010/wordprocessingShape">
                    <wps:wsp>
                      <wps:cNvSpPr/>
                      <wps:spPr>
                        <a:xfrm>
                          <a:off x="0" y="0"/>
                          <a:ext cx="1076960" cy="518160"/>
                        </a:xfrm>
                        <a:prstGeom prst="rect">
                          <a:avLst/>
                        </a:prstGeom>
                        <a:noFill/>
                        <a:ln w="12700" cap="flat" cmpd="sng" algn="ctr">
                          <a:solidFill>
                            <a:sysClr val="windowText" lastClr="000000"/>
                          </a:solidFill>
                          <a:prstDash val="dash"/>
                        </a:ln>
                        <a:effectLst/>
                      </wps:spPr>
                      <wps:txbx>
                        <w:txbxContent>
                          <w:p w:rsidR="007E5B57" w:rsidRPr="0003286D" w:rsidRDefault="007E5B57" w:rsidP="009D6683">
                            <w:pPr>
                              <w:spacing w:after="0" w:line="200" w:lineRule="atLeast"/>
                              <w:jc w:val="center"/>
                              <w:rPr>
                                <w:rFonts w:ascii="Arial" w:hAnsi="Arial" w:cs="Arial"/>
                                <w:sz w:val="20"/>
                              </w:rPr>
                            </w:pPr>
                            <w:r>
                              <w:rPr>
                                <w:rFonts w:ascii="Arial" w:hAnsi="Arial" w:cs="Arial"/>
                                <w:sz w:val="20"/>
                              </w:rPr>
                              <w:t>Asesoría de Victimas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38" style="position:absolute;left:0;text-align:left;margin-left:76.1pt;margin-top:21.7pt;width:84.8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dgIAANsEAAAOAAAAZHJzL2Uyb0RvYy54bWysVN1O2zAUvp+0d7B8P9JUQCFqiyoQ0yQE&#10;CJi4dh2nieT4eLbbpHubPctebJ+dQBnb1bReuOf4/H/+TuYXfavZTjnfkFnw/GjCmTKSysZsFvzr&#10;0/WnM858EKYUmoxa8L3y/GL58cO8s4WaUk26VI4hifFFZxe8DsEWWeZlrVrhj8gqA2NFrhUBqttk&#10;pRMdsrc6m04mp1lHrrSOpPIet1eDkS9T/qpSMtxVlVeB6QVHbyGdLp3reGbLuSg2Tti6kWMb4h+6&#10;aEVjUPQ11ZUIgm1d80eqtpGOPFXhSFKbUVU1UqUZME0+eTfNYy2sSrMAHG9fYfL/L6283d071pR4&#10;uxlnRrR4o3zGHgDczx9ms9UUIeqsL+D5aO/dqHmIcd6+cm38xySsT7DuX2FVfWASl/lkdnp+CvQl&#10;bCf5WQ4ZabJDtHU+fFbUsigsuEP1hKbY3fgwuL64xGKGrhutcS8KbViHCtPZJOYXYFClRYDYWszk&#10;zYYzoTegpgwupfSkmzKGx2i/95fasZ0AO0CqkronNM2ZFj7AgEnSb+z2t9DYz5Xw9RBcQhq9tImZ&#10;VeLe2H2EbwAsSqFf9wPi0xgSr9ZU7vEMjgZ+eiuvG+S/QRv3woGQGA5LFu5wVJowMY0SZzW573+7&#10;j/7gCaycdSA40Pi2FU5hui8GDDrPj4/jRiTl+GQ2heLeWtZvLWbbXhJQyrHOViYx+gf9IlaO2mfs&#10;4ipWhUkYidoD7qNyGYbFwzZLtVolN2yBFeHGPFoZk0foIrJP/bNwdqRDwJvc0ssyiOIdKwbfGGlo&#10;tQ1UNYkyB1xBtahggxLpxm2PK/pWT16Hb9LyFwAAAP//AwBQSwMEFAAGAAgAAAAhAOU3subgAAAA&#10;CgEAAA8AAABkcnMvZG93bnJldi54bWxMj0FLw0AUhO+C/2F5ghexm27aIjGbIkYPBQ9aLeJtm30m&#10;wezbkN0m8d/7POlxmGHmm3w7u06MOITWk4blIgGBVHnbUq3h7fXx+gZEiIas6Tyhhm8MsC3Oz3KT&#10;WT/RC477WAsuoZAZDU2MfSZlqBp0Jix8j8Tepx+ciSyHWtrBTFzuOqmSZCOdaYkXGtPjfYPV1/7k&#10;NFztDulEz9SO5cPH5qk/0K4s37W+vJjvbkFEnONfGH7xGR0KZjr6E9kgOtZrpTiqYZWuQHAgVUv+&#10;cmRHrROQRS7/Xyh+AAAA//8DAFBLAQItABQABgAIAAAAIQC2gziS/gAAAOEBAAATAAAAAAAAAAAA&#10;AAAAAAAAAABbQ29udGVudF9UeXBlc10ueG1sUEsBAi0AFAAGAAgAAAAhADj9If/WAAAAlAEAAAsA&#10;AAAAAAAAAAAAAAAALwEAAF9yZWxzLy5yZWxzUEsBAi0AFAAGAAgAAAAhAH5F/9B2AgAA2wQAAA4A&#10;AAAAAAAAAAAAAAAALgIAAGRycy9lMm9Eb2MueG1sUEsBAi0AFAAGAAgAAAAhAOU3subgAAAACgEA&#10;AA8AAAAAAAAAAAAAAAAA0AQAAGRycy9kb3ducmV2LnhtbFBLBQYAAAAABAAEAPMAAADdBQAAAAA=&#10;" filled="f" strokecolor="windowText" strokeweight="1pt">
                <v:stroke dashstyle="dash"/>
                <v:textbox>
                  <w:txbxContent>
                    <w:p w:rsidR="007E5B57" w:rsidRPr="0003286D" w:rsidRDefault="007E5B57" w:rsidP="009D6683">
                      <w:pPr>
                        <w:spacing w:after="0" w:line="200" w:lineRule="atLeast"/>
                        <w:jc w:val="center"/>
                        <w:rPr>
                          <w:rFonts w:ascii="Arial" w:hAnsi="Arial" w:cs="Arial"/>
                          <w:sz w:val="20"/>
                        </w:rPr>
                      </w:pPr>
                      <w:r>
                        <w:rPr>
                          <w:rFonts w:ascii="Arial" w:hAnsi="Arial" w:cs="Arial"/>
                          <w:sz w:val="20"/>
                        </w:rPr>
                        <w:t>Asesoría de Victimas</w:t>
                      </w:r>
                    </w:p>
                  </w:txbxContent>
                </v:textbox>
              </v:rect>
            </w:pict>
          </mc:Fallback>
        </mc:AlternateContent>
      </w:r>
      <w:r>
        <w:rPr>
          <w:rFonts w:ascii="Arial" w:hAnsi="Arial" w:cs="Arial"/>
          <w:noProof/>
          <w:lang w:val="es-ES_tradnl" w:eastAsia="es-ES_tradnl"/>
        </w:rPr>
        <mc:AlternateContent>
          <mc:Choice Requires="wps">
            <w:drawing>
              <wp:anchor distT="0" distB="0" distL="114300" distR="114300" simplePos="0" relativeHeight="251674624" behindDoc="0" locked="0" layoutInCell="1" allowOverlap="1" wp14:anchorId="3A280055" wp14:editId="2BA19CF0">
                <wp:simplePos x="0" y="0"/>
                <wp:positionH relativeFrom="column">
                  <wp:posOffset>2140585</wp:posOffset>
                </wp:positionH>
                <wp:positionV relativeFrom="paragraph">
                  <wp:posOffset>275590</wp:posOffset>
                </wp:positionV>
                <wp:extent cx="1009650" cy="518160"/>
                <wp:effectExtent l="0" t="0" r="19050" b="15240"/>
                <wp:wrapNone/>
                <wp:docPr id="288" name="288 Rectángulo"/>
                <wp:cNvGraphicFramePr/>
                <a:graphic xmlns:a="http://schemas.openxmlformats.org/drawingml/2006/main">
                  <a:graphicData uri="http://schemas.microsoft.com/office/word/2010/wordprocessingShape">
                    <wps:wsp>
                      <wps:cNvSpPr/>
                      <wps:spPr>
                        <a:xfrm>
                          <a:off x="0" y="0"/>
                          <a:ext cx="1009650" cy="518160"/>
                        </a:xfrm>
                        <a:prstGeom prst="rect">
                          <a:avLst/>
                        </a:prstGeom>
                        <a:noFill/>
                        <a:ln w="12700" cap="flat" cmpd="sng" algn="ctr">
                          <a:solidFill>
                            <a:sysClr val="windowText" lastClr="000000"/>
                          </a:solidFill>
                          <a:prstDash val="dash"/>
                        </a:ln>
                        <a:effectLst/>
                      </wps:spPr>
                      <wps:txbx>
                        <w:txbxContent>
                          <w:p w:rsidR="007E5B57" w:rsidRPr="0003286D" w:rsidRDefault="007E5B57" w:rsidP="009D6683">
                            <w:pPr>
                              <w:spacing w:after="0" w:line="200" w:lineRule="atLeast"/>
                              <w:jc w:val="center"/>
                              <w:rPr>
                                <w:rFonts w:ascii="Arial" w:hAnsi="Arial" w:cs="Arial"/>
                                <w:sz w:val="20"/>
                              </w:rPr>
                            </w:pPr>
                            <w:r>
                              <w:rPr>
                                <w:rFonts w:ascii="Arial" w:hAnsi="Arial" w:cs="Arial"/>
                                <w:sz w:val="20"/>
                              </w:rPr>
                              <w:t xml:space="preserve">Asesoría Grupo familiar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88 Rectángulo" o:spid="_x0000_s1039" style="position:absolute;left:0;text-align:left;margin-left:168.55pt;margin-top:21.7pt;width:79.5pt;height:4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uBegIAAN0EAAAOAAAAZHJzL2Uyb0RvYy54bWysVEtu2zAQ3RfoHQjuG0luvkbkwEiQokCQ&#10;BE2KrGmKsgRQHJakLbm36Vl6sT5ScpKmXRX1gp7hDOfz5o3OL4ZOs61yviVT8uIg50wZSVVr1iX/&#10;+nj94ZQzH4SphCajSr5Tnl8s3r877+1czaghXSnHEMT4eW9L3oRg51nmZaM64Q/IKgNjTa4TAapb&#10;Z5UTPaJ3Opvl+XHWk6usI6m8x+3VaOSLFL+ulQx3de1VYLrkqC2k06VzFc9scS7mayds08qpDPEP&#10;VXSiNUj6HOpKBME2rv0jVNdKR57qcCCpy6iuW6lSD+imyN9089AIq1IvAMfbZ5j8/wsrb7f3jrVV&#10;yWenGJURHYYEkX0BdD9/mPVGUwSpt34O3wd77ybNQ4wdD7Xr4j96YUMCdvcMrBoCk7gs8vzs+Aj4&#10;S9iOitPiOCGfvby2zodPijoWhZI7ZE94iu2ND8gI171LTGboutU6DU8b1iPD7CSP8QU4VGsRIHYW&#10;XXmz5kzoNcgpg0shPem2is9jIL/zl9qxrQA/QKuK+kcUzZkWPsCATtIvQoASfnsa67kSvhkfV5Am&#10;L21iZJXYN1Uf4RsBi1IYVkPCvPi4x3ZF1Q6DcDQy1Ft53SL+Dcq4Fw6URHNYs3CHo9aEjmmSOGvI&#10;ff/bffQHU2DlrAfFgca3jXAK3X024NBZcXgYdyIph0cnMyjutWX12mI23SUBpQILbWUSo3/Qe7F2&#10;1D1hG5cxK0zCSOQecZ+UyzCuHvZZquUyuWEPrAg35sHKGDxCF5F9HJ6EsxMdAmZyS/t1EPM3rBh9&#10;R14sN4HqNlEmQj3iiuFFBTuUxjjte1zS13ryevkqLX4BAAD//wMAUEsDBBQABgAIAAAAIQAv4///&#10;4QAAAAoBAAAPAAAAZHJzL2Rvd25yZXYueG1sTI/BToNAEIbvJr7DZky8GLu0ICqyNEb00MSDVhvj&#10;bcuOQGRnCbsFfPuOJz3OzJd/vj9fz7YTIw6+daRguYhAIFXOtFQreH97urwB4YMmoztHqOAHPayL&#10;05NcZ8ZN9IrjNtSCQ8hnWkETQp9J6asGrfYL1yPx7csNVgceh1qaQU8cbju5iqJUWt0Sf2h0jw8N&#10;Vt/bg1VwsdnFE71QO5aPn+lzv6NNWX4odX4239+BCDiHPxh+9VkdCnbauwMZLzoFcXy9ZFRBEicg&#10;GEhuU17smVxdRSCLXP6vUBwBAAD//wMAUEsBAi0AFAAGAAgAAAAhALaDOJL+AAAA4QEAABMAAAAA&#10;AAAAAAAAAAAAAAAAAFtDb250ZW50X1R5cGVzXS54bWxQSwECLQAUAAYACAAAACEAOP0h/9YAAACU&#10;AQAACwAAAAAAAAAAAAAAAAAvAQAAX3JlbHMvLnJlbHNQSwECLQAUAAYACAAAACEAJd7rgXoCAADd&#10;BAAADgAAAAAAAAAAAAAAAAAuAgAAZHJzL2Uyb0RvYy54bWxQSwECLQAUAAYACAAAACEAL+P//+EA&#10;AAAKAQAADwAAAAAAAAAAAAAAAADUBAAAZHJzL2Rvd25yZXYueG1sUEsFBgAAAAAEAAQA8wAAAOIF&#10;AAAAAA==&#10;" filled="f" strokecolor="windowText" strokeweight="1pt">
                <v:stroke dashstyle="dash"/>
                <v:textbox>
                  <w:txbxContent>
                    <w:p w:rsidR="007E5B57" w:rsidRPr="0003286D" w:rsidRDefault="007E5B57" w:rsidP="009D6683">
                      <w:pPr>
                        <w:spacing w:after="0" w:line="200" w:lineRule="atLeast"/>
                        <w:jc w:val="center"/>
                        <w:rPr>
                          <w:rFonts w:ascii="Arial" w:hAnsi="Arial" w:cs="Arial"/>
                          <w:sz w:val="20"/>
                        </w:rPr>
                      </w:pPr>
                      <w:r>
                        <w:rPr>
                          <w:rFonts w:ascii="Arial" w:hAnsi="Arial" w:cs="Arial"/>
                          <w:sz w:val="20"/>
                        </w:rPr>
                        <w:t xml:space="preserve">Asesoría Grupo familiar </w:t>
                      </w:r>
                    </w:p>
                  </w:txbxContent>
                </v:textbox>
              </v:rect>
            </w:pict>
          </mc:Fallback>
        </mc:AlternateContent>
      </w:r>
      <w:r>
        <w:rPr>
          <w:rFonts w:ascii="Arial" w:hAnsi="Arial" w:cs="Arial"/>
          <w:noProof/>
          <w:lang w:val="es-ES_tradnl" w:eastAsia="es-ES_tradnl"/>
        </w:rPr>
        <mc:AlternateContent>
          <mc:Choice Requires="wps">
            <w:drawing>
              <wp:anchor distT="0" distB="0" distL="114300" distR="114300" simplePos="0" relativeHeight="251672576" behindDoc="0" locked="0" layoutInCell="1" allowOverlap="1" wp14:anchorId="720E77C7" wp14:editId="30161045">
                <wp:simplePos x="0" y="0"/>
                <wp:positionH relativeFrom="column">
                  <wp:posOffset>3273425</wp:posOffset>
                </wp:positionH>
                <wp:positionV relativeFrom="paragraph">
                  <wp:posOffset>275590</wp:posOffset>
                </wp:positionV>
                <wp:extent cx="1009650" cy="518160"/>
                <wp:effectExtent l="0" t="0" r="19050" b="15240"/>
                <wp:wrapNone/>
                <wp:docPr id="20" name="20 Rectángulo"/>
                <wp:cNvGraphicFramePr/>
                <a:graphic xmlns:a="http://schemas.openxmlformats.org/drawingml/2006/main">
                  <a:graphicData uri="http://schemas.microsoft.com/office/word/2010/wordprocessingShape">
                    <wps:wsp>
                      <wps:cNvSpPr/>
                      <wps:spPr>
                        <a:xfrm>
                          <a:off x="0" y="0"/>
                          <a:ext cx="1009650" cy="518160"/>
                        </a:xfrm>
                        <a:prstGeom prst="rect">
                          <a:avLst/>
                        </a:prstGeom>
                        <a:noFill/>
                        <a:ln w="12700" cap="flat" cmpd="sng" algn="ctr">
                          <a:solidFill>
                            <a:sysClr val="windowText" lastClr="000000"/>
                          </a:solidFill>
                          <a:prstDash val="dash"/>
                        </a:ln>
                        <a:effectLst/>
                      </wps:spPr>
                      <wps:txbx>
                        <w:txbxContent>
                          <w:p w:rsidR="007E5B57" w:rsidRDefault="007E5B57" w:rsidP="009D6683">
                            <w:pPr>
                              <w:spacing w:after="0" w:line="200" w:lineRule="atLeast"/>
                              <w:jc w:val="center"/>
                              <w:rPr>
                                <w:rFonts w:ascii="Arial" w:hAnsi="Arial" w:cs="Arial"/>
                                <w:sz w:val="20"/>
                              </w:rPr>
                            </w:pPr>
                            <w:r>
                              <w:rPr>
                                <w:rFonts w:ascii="Arial" w:hAnsi="Arial" w:cs="Arial"/>
                                <w:sz w:val="20"/>
                              </w:rPr>
                              <w:t>Asesoría</w:t>
                            </w:r>
                          </w:p>
                          <w:p w:rsidR="007E5B57" w:rsidRPr="0003286D" w:rsidRDefault="007E5B57" w:rsidP="009D6683">
                            <w:pPr>
                              <w:spacing w:after="0" w:line="200" w:lineRule="atLeast"/>
                              <w:jc w:val="center"/>
                              <w:rPr>
                                <w:rFonts w:ascii="Arial" w:hAnsi="Arial" w:cs="Arial"/>
                                <w:sz w:val="20"/>
                              </w:rPr>
                            </w:pPr>
                            <w:r>
                              <w:rPr>
                                <w:rFonts w:ascii="Arial" w:hAnsi="Arial" w:cs="Arial"/>
                                <w:sz w:val="20"/>
                              </w:rPr>
                              <w:t xml:space="preserve">Violencia de Genero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0 Rectángulo" o:spid="_x0000_s1040" style="position:absolute;left:0;text-align:left;margin-left:257.75pt;margin-top:21.7pt;width:79.5pt;height: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R0eQIAANsEAAAOAAAAZHJzL2Uyb0RvYy54bWysVMFO3DAQvVfqP1i+lySrBcqKLFqBqCoh&#10;QIWKs9dxNpEcj2t7N9n+Tb+lP9ZnJwuU9lSVgxlnxm9m3rzZ84uh02ynnG/JlLw4yjlTRlLVmk3J&#10;vz5ef/jImQ/CVEKTUSXfK88vlu/fnfd2oWbUkK6UYwAxftHbkjch2EWWedmoTvgjssrAWZPrRMDV&#10;bbLKiR7onc5meX6S9eQq60gq7/H1anTyZcKvayXDXV17FZguOWoL6XTpXMczW56LxcYJ27RyKkP8&#10;QxWdaA2SPkNdiSDY1rV/QHWtdOSpDkeSuozqupUq9YBuivxNNw+NsCr1AnK8fabJ/z9Yebu7d6yt&#10;Sj4DPUZ0mNEsZ19A3M8fZrPVFCnqrV8g8sHeu+nmYcZ+h9p18T86YUOidf9MqxoCk/hY5PnZyTHg&#10;JXzHxcfiJPGevby2zodPijoWjZI7ZE9sit2ND8iI0ENITGboutU6jU4b1iPD7DSP+AIKqrUIMDuL&#10;nrzZcCb0BtKUwSVIT7qt4vMI5Pf+Uju2E1AHRFVR/4iiOdPCBzjQSfqLFKCE357Geq6Eb8bHFawp&#10;SpuIrJL2puojfSNh0QrDekiMF/MDt2uq9hiDo1Gf3srrFvg3KONeOAgSzWHJwh2OWhM6psnirCH3&#10;/W/fYzx0Ai9nPQQONr5thVPo7rOBgs6K+RywIV3mx6dx/u61Z/3aY7bdJYGlAutsZTJjfNAHs3bU&#10;PWEXVzErXMJI5B55ny6XYVw8bLNUq1UKwxZYEW7Mg5URPFIXmX0cnoSzkxwCZnJLh2UQizeqGGNH&#10;Xay2geo2SSZSPfKK4cULNiiNcdr2uKKv7ynq5Tdp+QsAAP//AwBQSwMEFAAGAAgAAAAhAFfA0tDh&#10;AAAACgEAAA8AAABkcnMvZG93bnJldi54bWxMj8FOg0AQhu8mvsNmTLwYu7QFNMjSGNFDkx602hhv&#10;W3YEIjtL2C3g2zue9DgzX/75/nwz206MOPjWkYLlIgKBVDnTUq3g7fXp+haED5qM7hyhgm/0sCnO&#10;z3KdGTfRC477UAsOIZ9pBU0IfSalrxq02i9cj8S3TzdYHXgcamkGPXG47eQqilJpdUv8odE9PjRY&#10;fe1PVsHV9rCe6JnasXz8SHf9gbZl+a7U5cV8fwci4Bz+YPjVZ3Uo2OnoTmS86BQkyyRhVEG8jkEw&#10;kN7EvDgyuUoikEUu/1cofgAAAP//AwBQSwECLQAUAAYACAAAACEAtoM4kv4AAADhAQAAEwAAAAAA&#10;AAAAAAAAAAAAAAAAW0NvbnRlbnRfVHlwZXNdLnhtbFBLAQItABQABgAIAAAAIQA4/SH/1gAAAJQB&#10;AAALAAAAAAAAAAAAAAAAAC8BAABfcmVscy8ucmVsc1BLAQItABQABgAIAAAAIQBRt6R0eQIAANsE&#10;AAAOAAAAAAAAAAAAAAAAAC4CAABkcnMvZTJvRG9jLnhtbFBLAQItABQABgAIAAAAIQBXwNLQ4QAA&#10;AAoBAAAPAAAAAAAAAAAAAAAAANMEAABkcnMvZG93bnJldi54bWxQSwUGAAAAAAQABADzAAAA4QUA&#10;AAAA&#10;" filled="f" strokecolor="windowText" strokeweight="1pt">
                <v:stroke dashstyle="dash"/>
                <v:textbox>
                  <w:txbxContent>
                    <w:p w:rsidR="007E5B57" w:rsidRDefault="007E5B57" w:rsidP="009D6683">
                      <w:pPr>
                        <w:spacing w:after="0" w:line="200" w:lineRule="atLeast"/>
                        <w:jc w:val="center"/>
                        <w:rPr>
                          <w:rFonts w:ascii="Arial" w:hAnsi="Arial" w:cs="Arial"/>
                          <w:sz w:val="20"/>
                        </w:rPr>
                      </w:pPr>
                      <w:r>
                        <w:rPr>
                          <w:rFonts w:ascii="Arial" w:hAnsi="Arial" w:cs="Arial"/>
                          <w:sz w:val="20"/>
                        </w:rPr>
                        <w:t>Asesoría</w:t>
                      </w:r>
                    </w:p>
                    <w:p w:rsidR="007E5B57" w:rsidRPr="0003286D" w:rsidRDefault="007E5B57" w:rsidP="009D6683">
                      <w:pPr>
                        <w:spacing w:after="0" w:line="200" w:lineRule="atLeast"/>
                        <w:jc w:val="center"/>
                        <w:rPr>
                          <w:rFonts w:ascii="Arial" w:hAnsi="Arial" w:cs="Arial"/>
                          <w:sz w:val="20"/>
                        </w:rPr>
                      </w:pPr>
                      <w:r>
                        <w:rPr>
                          <w:rFonts w:ascii="Arial" w:hAnsi="Arial" w:cs="Arial"/>
                          <w:sz w:val="20"/>
                        </w:rPr>
                        <w:t xml:space="preserve">Violencia de Genero </w:t>
                      </w:r>
                    </w:p>
                  </w:txbxContent>
                </v:textbox>
              </v:rect>
            </w:pict>
          </mc:Fallback>
        </mc:AlternateContent>
      </w:r>
      <w:r>
        <w:rPr>
          <w:rFonts w:ascii="Arial" w:hAnsi="Arial" w:cs="Arial"/>
          <w:noProof/>
          <w:lang w:val="es-ES_tradnl" w:eastAsia="es-ES_tradnl"/>
        </w:rPr>
        <mc:AlternateContent>
          <mc:Choice Requires="wps">
            <w:drawing>
              <wp:anchor distT="0" distB="0" distL="114300" distR="114300" simplePos="0" relativeHeight="251673600" behindDoc="0" locked="0" layoutInCell="1" allowOverlap="1" wp14:anchorId="597AEE06" wp14:editId="5C0A368B">
                <wp:simplePos x="0" y="0"/>
                <wp:positionH relativeFrom="column">
                  <wp:posOffset>4358498</wp:posOffset>
                </wp:positionH>
                <wp:positionV relativeFrom="paragraph">
                  <wp:posOffset>269306</wp:posOffset>
                </wp:positionV>
                <wp:extent cx="1146412" cy="525439"/>
                <wp:effectExtent l="0" t="0" r="15875" b="27305"/>
                <wp:wrapNone/>
                <wp:docPr id="21" name="21 Rectángulo"/>
                <wp:cNvGraphicFramePr/>
                <a:graphic xmlns:a="http://schemas.openxmlformats.org/drawingml/2006/main">
                  <a:graphicData uri="http://schemas.microsoft.com/office/word/2010/wordprocessingShape">
                    <wps:wsp>
                      <wps:cNvSpPr/>
                      <wps:spPr>
                        <a:xfrm>
                          <a:off x="0" y="0"/>
                          <a:ext cx="1146412" cy="525439"/>
                        </a:xfrm>
                        <a:prstGeom prst="rect">
                          <a:avLst/>
                        </a:prstGeom>
                        <a:noFill/>
                        <a:ln w="12700" cap="flat" cmpd="sng" algn="ctr">
                          <a:solidFill>
                            <a:sysClr val="windowText" lastClr="000000"/>
                          </a:solidFill>
                          <a:prstDash val="dash"/>
                        </a:ln>
                        <a:effectLst/>
                      </wps:spPr>
                      <wps:txbx>
                        <w:txbxContent>
                          <w:p w:rsidR="007E5B57" w:rsidRPr="00FB78F8" w:rsidRDefault="007E5B57" w:rsidP="009D6683">
                            <w:pPr>
                              <w:spacing w:after="0" w:line="200" w:lineRule="atLeast"/>
                              <w:jc w:val="center"/>
                              <w:rPr>
                                <w:rFonts w:ascii="Arial" w:hAnsi="Arial" w:cs="Arial"/>
                                <w:sz w:val="20"/>
                              </w:rPr>
                            </w:pPr>
                            <w:r w:rsidRPr="00FB78F8">
                              <w:rPr>
                                <w:rFonts w:ascii="Arial" w:hAnsi="Arial" w:cs="Arial"/>
                                <w:sz w:val="20"/>
                              </w:rPr>
                              <w:t xml:space="preserve">Asesoría </w:t>
                            </w:r>
                          </w:p>
                          <w:p w:rsidR="007E5B57" w:rsidRPr="00FB78F8" w:rsidRDefault="007E5B57" w:rsidP="009D6683">
                            <w:pPr>
                              <w:spacing w:after="0" w:line="200" w:lineRule="atLeast"/>
                              <w:jc w:val="center"/>
                              <w:rPr>
                                <w:rFonts w:ascii="Arial" w:hAnsi="Arial" w:cs="Arial"/>
                              </w:rPr>
                            </w:pPr>
                            <w:r w:rsidRPr="00FB78F8">
                              <w:rPr>
                                <w:rFonts w:ascii="Arial" w:hAnsi="Arial" w:cs="Arial"/>
                                <w:sz w:val="20"/>
                              </w:rPr>
                              <w:t>Interinstitucional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41" style="position:absolute;left:0;text-align:left;margin-left:343.2pt;margin-top:21.2pt;width:90.25pt;height:4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RseAIAANsEAAAOAAAAZHJzL2Uyb0RvYy54bWysVN1u0zAUvkfiHSzfszSh3Vi0dKo2DSFN&#10;Y2JDu3Ydp4nk+BjbbVrehmfhxfjsZD8MrhC9cM/x+f/8nZyd73vNdsr5jkzF86MZZ8pIqjuzqfjX&#10;+6t3HzjzQZhaaDKq4gfl+fny7ZuzwZaqoJZ0rRxDEuPLwVa8DcGWWeZlq3rhj8gqA2NDrhcBqttk&#10;tRMDsvc6K2az42wgV1tHUnmP28vRyJcpf9MoGT43jVeB6Yqjt5BOl851PLPlmSg3Tti2k1Mb4h+6&#10;6EVnUPQp1aUIgm1d90eqvpOOPDXhSFKfUdN0UqUZME0+ezXNXSusSrMAHG+fYPL/L6282d061tUV&#10;L3LOjOjxRkXOvgC4nz/MZqspQjRYX8Lzzt66SfMQ47z7xvXxH5OwfYL18ASr2gcmcZnn8+N5XnAm&#10;YVsUi/n705g0e462zoePinoWhYo7VE9oit21D6Pro0ssZuiq0xr3otSGDahQnMzwulKAQY0WAWJv&#10;MZM3G86E3oCaMriU0pPu6hgeo/3BX2jHdgLsAKlqGu7RNGda+AADJkm/qdvfQmM/l8K3Y3ANafLS&#10;JmZWiXtT9xG+EbAohf16nxDPFzEkXq2pPuAZHI389FZedch/jTZuhQMhMRyWLHzG0WjCxDRJnLXk&#10;vv/tPvqDJ7ByNoDgQOPbVjiF6T4ZMOg0n8/jRiRlvjgpoLiXlvVLi9n2FwSUQBJ0l8ToH/Sj2Djq&#10;H7CLq1gVJmEkao+4T8pFGBcP2yzVapXcsAVWhGtzZ2VMHqGLyN7vH4SzEx0C3uSGHpdBlK9YMfrG&#10;SEOrbaCmS5R5xhVUiwo2KJFu2va4oi/15PX8TVr+AgAA//8DAFBLAwQUAAYACAAAACEADSmN2+EA&#10;AAAKAQAADwAAAGRycy9kb3ducmV2LnhtbEyPTU+EMBCG7yb+h2ZMvBi3LK4NImVjRA+beND9iPHW&#10;hRGIdEpoF/DfO570NJnMk3eeN1vPthMjDr51pGG5iEAgla5qqdaw3z1fJyB8MFSZzhFq+EYP6/z8&#10;LDNp5SZ6w3EbasEh5FOjoQmhT6X0ZYPW+IXrkfj26QZrAq9DLavBTBxuOxlHkZLWtMQfGtPjY4Pl&#10;1/ZkNVxtDjcTvVI7Fk8f6qU/0KYo3rW+vJgf7kEEnMMfDL/6rA45Ox3diSovOg0qUStGNaxingwk&#10;St2BODIZ3y5B5pn8XyH/AQAA//8DAFBLAQItABQABgAIAAAAIQC2gziS/gAAAOEBAAATAAAAAAAA&#10;AAAAAAAAAAAAAABbQ29udGVudF9UeXBlc10ueG1sUEsBAi0AFAAGAAgAAAAhADj9If/WAAAAlAEA&#10;AAsAAAAAAAAAAAAAAAAALwEAAF9yZWxzLy5yZWxzUEsBAi0AFAAGAAgAAAAhAJ5rVGx4AgAA2wQA&#10;AA4AAAAAAAAAAAAAAAAALgIAAGRycy9lMm9Eb2MueG1sUEsBAi0AFAAGAAgAAAAhAA0pjdvhAAAA&#10;CgEAAA8AAAAAAAAAAAAAAAAA0gQAAGRycy9kb3ducmV2LnhtbFBLBQYAAAAABAAEAPMAAADgBQAA&#10;AAA=&#10;" filled="f" strokecolor="windowText" strokeweight="1pt">
                <v:stroke dashstyle="dash"/>
                <v:textbox>
                  <w:txbxContent>
                    <w:p w:rsidR="007E5B57" w:rsidRPr="00FB78F8" w:rsidRDefault="007E5B57" w:rsidP="009D6683">
                      <w:pPr>
                        <w:spacing w:after="0" w:line="200" w:lineRule="atLeast"/>
                        <w:jc w:val="center"/>
                        <w:rPr>
                          <w:rFonts w:ascii="Arial" w:hAnsi="Arial" w:cs="Arial"/>
                          <w:sz w:val="20"/>
                        </w:rPr>
                      </w:pPr>
                      <w:r w:rsidRPr="00FB78F8">
                        <w:rPr>
                          <w:rFonts w:ascii="Arial" w:hAnsi="Arial" w:cs="Arial"/>
                          <w:sz w:val="20"/>
                        </w:rPr>
                        <w:t xml:space="preserve">Asesoría </w:t>
                      </w:r>
                    </w:p>
                    <w:p w:rsidR="007E5B57" w:rsidRPr="00FB78F8" w:rsidRDefault="007E5B57" w:rsidP="009D6683">
                      <w:pPr>
                        <w:spacing w:after="0" w:line="200" w:lineRule="atLeast"/>
                        <w:jc w:val="center"/>
                        <w:rPr>
                          <w:rFonts w:ascii="Arial" w:hAnsi="Arial" w:cs="Arial"/>
                        </w:rPr>
                      </w:pPr>
                      <w:r w:rsidRPr="00FB78F8">
                        <w:rPr>
                          <w:rFonts w:ascii="Arial" w:hAnsi="Arial" w:cs="Arial"/>
                          <w:sz w:val="20"/>
                        </w:rPr>
                        <w:t>Interinstitucional</w:t>
                      </w:r>
                    </w:p>
                  </w:txbxContent>
                </v:textbox>
              </v:rect>
            </w:pict>
          </mc:Fallback>
        </mc:AlternateContent>
      </w:r>
    </w:p>
    <w:p w:rsidR="009D6683" w:rsidRDefault="009D6683" w:rsidP="009D6683">
      <w:pPr>
        <w:pStyle w:val="NormalWeb"/>
        <w:spacing w:before="120" w:beforeAutospacing="0" w:after="0" w:afterAutospacing="0" w:line="360" w:lineRule="auto"/>
        <w:ind w:firstLine="709"/>
        <w:jc w:val="both"/>
        <w:rPr>
          <w:rFonts w:ascii="Arial" w:hAnsi="Arial" w:cs="Arial"/>
        </w:rPr>
      </w:pPr>
    </w:p>
    <w:p w:rsidR="009D6683" w:rsidRPr="00FB78F8" w:rsidRDefault="009D6683" w:rsidP="009D6683">
      <w:pPr>
        <w:pStyle w:val="NormalWeb"/>
        <w:spacing w:before="120" w:beforeAutospacing="0" w:after="0" w:afterAutospacing="0" w:line="360" w:lineRule="auto"/>
        <w:ind w:firstLine="709"/>
        <w:jc w:val="both"/>
        <w:rPr>
          <w:rFonts w:ascii="Arial" w:hAnsi="Arial" w:cs="Arial"/>
          <w:sz w:val="16"/>
        </w:rPr>
      </w:pPr>
    </w:p>
    <w:p w:rsidR="009D6683" w:rsidRPr="0032580E" w:rsidRDefault="00F47DC9" w:rsidP="009D6683">
      <w:pPr>
        <w:spacing w:after="0" w:line="360" w:lineRule="auto"/>
        <w:jc w:val="both"/>
        <w:rPr>
          <w:rFonts w:ascii="Arial" w:eastAsia="Times New Roman" w:hAnsi="Arial" w:cs="Arial"/>
          <w:szCs w:val="24"/>
          <w:lang w:val="es-ES" w:eastAsia="es-ES"/>
        </w:rPr>
      </w:pPr>
      <w:r>
        <w:rPr>
          <w:rFonts w:ascii="Arial" w:eastAsia="Times New Roman" w:hAnsi="Arial" w:cs="Arial"/>
          <w:szCs w:val="24"/>
          <w:lang w:val="es-ES" w:eastAsia="es-ES"/>
        </w:rPr>
        <w:t xml:space="preserve">         </w:t>
      </w:r>
      <w:r w:rsidR="009D6683" w:rsidRPr="0032580E">
        <w:rPr>
          <w:rFonts w:ascii="Arial" w:eastAsia="Times New Roman" w:hAnsi="Arial" w:cs="Arial"/>
          <w:szCs w:val="24"/>
          <w:lang w:val="es-ES" w:eastAsia="es-ES"/>
        </w:rPr>
        <w:t>Fuen</w:t>
      </w:r>
      <w:r w:rsidR="009D6683">
        <w:rPr>
          <w:rFonts w:ascii="Arial" w:eastAsia="Times New Roman" w:hAnsi="Arial" w:cs="Arial"/>
          <w:szCs w:val="24"/>
          <w:lang w:val="es-ES" w:eastAsia="es-ES"/>
        </w:rPr>
        <w:t>te: diseño propio de la investigación.</w:t>
      </w:r>
    </w:p>
    <w:p w:rsidR="009D6683" w:rsidRDefault="009D6683" w:rsidP="009D6683">
      <w:pPr>
        <w:pStyle w:val="NormalWeb"/>
        <w:spacing w:before="120" w:beforeAutospacing="0" w:after="0" w:afterAutospacing="0" w:line="360" w:lineRule="auto"/>
        <w:ind w:firstLine="709"/>
        <w:jc w:val="both"/>
        <w:rPr>
          <w:rFonts w:ascii="Arial" w:hAnsi="Arial" w:cs="Arial"/>
        </w:rPr>
      </w:pPr>
    </w:p>
    <w:p w:rsidR="006D5BFF" w:rsidRDefault="006D5BFF" w:rsidP="009D6683">
      <w:pPr>
        <w:spacing w:after="0" w:line="360" w:lineRule="auto"/>
        <w:jc w:val="both"/>
        <w:rPr>
          <w:rFonts w:ascii="Arial" w:hAnsi="Arial" w:cs="Arial"/>
          <w:b/>
          <w:szCs w:val="26"/>
        </w:rPr>
      </w:pPr>
    </w:p>
    <w:p w:rsidR="0071598F" w:rsidRDefault="0071598F" w:rsidP="009D6683">
      <w:pPr>
        <w:spacing w:after="0" w:line="360" w:lineRule="auto"/>
        <w:jc w:val="both"/>
        <w:rPr>
          <w:rFonts w:ascii="Arial" w:hAnsi="Arial" w:cs="Arial"/>
          <w:b/>
          <w:szCs w:val="26"/>
        </w:rPr>
      </w:pPr>
    </w:p>
    <w:p w:rsidR="0071598F" w:rsidRDefault="0071598F" w:rsidP="009D6683">
      <w:pPr>
        <w:spacing w:after="0" w:line="360" w:lineRule="auto"/>
        <w:jc w:val="both"/>
        <w:rPr>
          <w:rFonts w:ascii="Arial" w:hAnsi="Arial" w:cs="Arial"/>
          <w:b/>
          <w:szCs w:val="26"/>
        </w:rPr>
      </w:pPr>
    </w:p>
    <w:p w:rsidR="0071598F" w:rsidRDefault="0071598F" w:rsidP="009D6683">
      <w:pPr>
        <w:spacing w:after="0" w:line="360" w:lineRule="auto"/>
        <w:jc w:val="both"/>
        <w:rPr>
          <w:rFonts w:ascii="Arial" w:hAnsi="Arial" w:cs="Arial"/>
          <w:b/>
          <w:szCs w:val="26"/>
        </w:rPr>
      </w:pPr>
    </w:p>
    <w:p w:rsidR="0071598F" w:rsidRDefault="0071598F" w:rsidP="009D6683">
      <w:pPr>
        <w:spacing w:after="0" w:line="360" w:lineRule="auto"/>
        <w:jc w:val="both"/>
        <w:rPr>
          <w:rFonts w:ascii="Arial" w:hAnsi="Arial" w:cs="Arial"/>
          <w:b/>
          <w:szCs w:val="26"/>
        </w:rPr>
      </w:pPr>
    </w:p>
    <w:p w:rsidR="0071598F" w:rsidRDefault="0071598F" w:rsidP="009D6683">
      <w:pPr>
        <w:spacing w:after="0" w:line="360" w:lineRule="auto"/>
        <w:jc w:val="both"/>
        <w:rPr>
          <w:rFonts w:ascii="Arial" w:hAnsi="Arial" w:cs="Arial"/>
          <w:b/>
          <w:szCs w:val="26"/>
        </w:rPr>
      </w:pPr>
    </w:p>
    <w:p w:rsidR="0071598F" w:rsidRDefault="0071598F" w:rsidP="009D6683">
      <w:pPr>
        <w:spacing w:after="0" w:line="360" w:lineRule="auto"/>
        <w:jc w:val="both"/>
        <w:rPr>
          <w:rFonts w:ascii="Arial" w:hAnsi="Arial" w:cs="Arial"/>
          <w:b/>
          <w:szCs w:val="26"/>
        </w:rPr>
      </w:pPr>
    </w:p>
    <w:p w:rsidR="0071598F" w:rsidRDefault="0071598F" w:rsidP="009D6683">
      <w:pPr>
        <w:spacing w:after="0" w:line="360" w:lineRule="auto"/>
        <w:jc w:val="both"/>
        <w:rPr>
          <w:rFonts w:ascii="Arial" w:hAnsi="Arial" w:cs="Arial"/>
          <w:b/>
          <w:szCs w:val="26"/>
        </w:rPr>
      </w:pPr>
    </w:p>
    <w:p w:rsidR="0071598F" w:rsidRDefault="0071598F" w:rsidP="009D6683">
      <w:pPr>
        <w:spacing w:after="0" w:line="360" w:lineRule="auto"/>
        <w:jc w:val="both"/>
        <w:rPr>
          <w:rFonts w:ascii="Arial" w:hAnsi="Arial" w:cs="Arial"/>
          <w:b/>
          <w:szCs w:val="26"/>
        </w:rPr>
      </w:pPr>
    </w:p>
    <w:p w:rsidR="0071598F" w:rsidRDefault="0071598F" w:rsidP="009D6683">
      <w:pPr>
        <w:spacing w:after="0" w:line="360" w:lineRule="auto"/>
        <w:jc w:val="both"/>
        <w:rPr>
          <w:rFonts w:ascii="Arial" w:hAnsi="Arial" w:cs="Arial"/>
          <w:b/>
          <w:szCs w:val="26"/>
        </w:rPr>
      </w:pPr>
    </w:p>
    <w:p w:rsidR="006D5BFF" w:rsidRDefault="006D5BFF" w:rsidP="009D6683">
      <w:pPr>
        <w:spacing w:after="0" w:line="360" w:lineRule="auto"/>
        <w:jc w:val="both"/>
        <w:rPr>
          <w:rFonts w:ascii="Arial" w:hAnsi="Arial" w:cs="Arial"/>
          <w:b/>
          <w:szCs w:val="26"/>
        </w:rPr>
      </w:pPr>
    </w:p>
    <w:p w:rsidR="00333EA4" w:rsidRDefault="00333EA4" w:rsidP="009D6683">
      <w:pPr>
        <w:spacing w:after="0" w:line="360" w:lineRule="auto"/>
        <w:jc w:val="both"/>
        <w:rPr>
          <w:rFonts w:ascii="Arial" w:hAnsi="Arial" w:cs="Arial"/>
          <w:b/>
          <w:szCs w:val="26"/>
        </w:rPr>
      </w:pPr>
    </w:p>
    <w:p w:rsidR="00333EA4" w:rsidRDefault="00333EA4" w:rsidP="009D6683">
      <w:pPr>
        <w:spacing w:after="0" w:line="360" w:lineRule="auto"/>
        <w:jc w:val="both"/>
        <w:rPr>
          <w:rFonts w:ascii="Arial" w:hAnsi="Arial" w:cs="Arial"/>
          <w:b/>
          <w:szCs w:val="26"/>
        </w:rPr>
      </w:pPr>
    </w:p>
    <w:p w:rsidR="00333EA4" w:rsidRDefault="00333EA4" w:rsidP="009D6683">
      <w:pPr>
        <w:spacing w:after="0" w:line="360" w:lineRule="auto"/>
        <w:jc w:val="both"/>
        <w:rPr>
          <w:rFonts w:ascii="Arial" w:hAnsi="Arial" w:cs="Arial"/>
          <w:b/>
          <w:szCs w:val="26"/>
        </w:rPr>
      </w:pPr>
    </w:p>
    <w:p w:rsidR="00333EA4" w:rsidRDefault="00333EA4" w:rsidP="009D6683">
      <w:pPr>
        <w:spacing w:after="0" w:line="360" w:lineRule="auto"/>
        <w:jc w:val="both"/>
        <w:rPr>
          <w:rFonts w:ascii="Arial" w:hAnsi="Arial" w:cs="Arial"/>
          <w:b/>
          <w:szCs w:val="26"/>
        </w:rPr>
      </w:pPr>
    </w:p>
    <w:p w:rsidR="00333EA4" w:rsidRDefault="00333EA4" w:rsidP="009D6683">
      <w:pPr>
        <w:spacing w:after="0" w:line="360" w:lineRule="auto"/>
        <w:jc w:val="both"/>
        <w:rPr>
          <w:rFonts w:ascii="Arial" w:hAnsi="Arial" w:cs="Arial"/>
          <w:b/>
          <w:szCs w:val="26"/>
        </w:rPr>
      </w:pPr>
    </w:p>
    <w:p w:rsidR="00333EA4" w:rsidRDefault="00333EA4" w:rsidP="009D6683">
      <w:pPr>
        <w:spacing w:after="0" w:line="360" w:lineRule="auto"/>
        <w:jc w:val="both"/>
        <w:rPr>
          <w:rFonts w:ascii="Arial" w:hAnsi="Arial" w:cs="Arial"/>
          <w:b/>
          <w:szCs w:val="26"/>
        </w:rPr>
      </w:pPr>
    </w:p>
    <w:p w:rsidR="0071598F" w:rsidRDefault="0071598F" w:rsidP="009D6683">
      <w:pPr>
        <w:spacing w:after="0" w:line="360" w:lineRule="auto"/>
        <w:jc w:val="both"/>
        <w:rPr>
          <w:rFonts w:ascii="Arial" w:hAnsi="Arial" w:cs="Arial"/>
          <w:b/>
          <w:szCs w:val="24"/>
        </w:rPr>
      </w:pPr>
    </w:p>
    <w:p w:rsidR="009D6683" w:rsidRPr="00333EA4" w:rsidRDefault="006D5BFF" w:rsidP="009D6683">
      <w:pPr>
        <w:spacing w:after="0" w:line="360" w:lineRule="auto"/>
        <w:jc w:val="both"/>
        <w:rPr>
          <w:rFonts w:ascii="Arial" w:hAnsi="Arial" w:cs="Arial"/>
          <w:b/>
          <w:sz w:val="28"/>
          <w:szCs w:val="24"/>
        </w:rPr>
      </w:pPr>
      <w:r w:rsidRPr="00333EA4">
        <w:rPr>
          <w:rFonts w:ascii="Arial" w:hAnsi="Arial" w:cs="Arial"/>
          <w:b/>
          <w:sz w:val="28"/>
          <w:szCs w:val="24"/>
        </w:rPr>
        <w:lastRenderedPageBreak/>
        <w:t>CAPITULO</w:t>
      </w:r>
      <w:r w:rsidR="009D6683" w:rsidRPr="00333EA4">
        <w:rPr>
          <w:rFonts w:ascii="Arial" w:hAnsi="Arial" w:cs="Arial"/>
          <w:b/>
          <w:sz w:val="28"/>
          <w:szCs w:val="24"/>
        </w:rPr>
        <w:t xml:space="preserve"> I. ORGANIZACIÓN DEL OBJETO DE ESTUDIO</w:t>
      </w:r>
    </w:p>
    <w:p w:rsidR="009D6683" w:rsidRPr="00333EA4" w:rsidRDefault="009D6683" w:rsidP="009D6683">
      <w:pPr>
        <w:spacing w:after="0" w:line="360" w:lineRule="auto"/>
        <w:jc w:val="both"/>
        <w:rPr>
          <w:rFonts w:ascii="Arial" w:hAnsi="Arial" w:cs="Arial"/>
          <w:b/>
          <w:sz w:val="28"/>
          <w:szCs w:val="24"/>
        </w:rPr>
      </w:pPr>
      <w:r w:rsidRPr="00333EA4">
        <w:rPr>
          <w:rFonts w:ascii="Arial" w:hAnsi="Arial" w:cs="Arial"/>
          <w:b/>
          <w:sz w:val="28"/>
          <w:szCs w:val="24"/>
        </w:rPr>
        <w:t>HOSPITAL ISRAEL RANUAREZ BALSA (HIRB).</w:t>
      </w:r>
    </w:p>
    <w:p w:rsidR="009D6683" w:rsidRPr="009D6683" w:rsidRDefault="009D6683" w:rsidP="009D6683">
      <w:pPr>
        <w:tabs>
          <w:tab w:val="left" w:pos="1300"/>
        </w:tabs>
        <w:spacing w:line="160" w:lineRule="atLeast"/>
        <w:ind w:right="45"/>
        <w:jc w:val="both"/>
        <w:rPr>
          <w:rFonts w:ascii="Arial" w:hAnsi="Arial" w:cs="Arial"/>
          <w:b/>
          <w:sz w:val="12"/>
          <w:szCs w:val="24"/>
        </w:rPr>
      </w:pPr>
    </w:p>
    <w:p w:rsidR="009D6683" w:rsidRPr="009D6683" w:rsidRDefault="009D6683" w:rsidP="009D6683">
      <w:pPr>
        <w:tabs>
          <w:tab w:val="left" w:pos="1300"/>
        </w:tabs>
        <w:spacing w:line="160" w:lineRule="atLeast"/>
        <w:ind w:right="45"/>
        <w:jc w:val="both"/>
        <w:rPr>
          <w:rFonts w:ascii="Arial" w:hAnsi="Arial" w:cs="Arial"/>
          <w:b/>
          <w:szCs w:val="24"/>
        </w:rPr>
      </w:pPr>
      <w:r w:rsidRPr="009D6683">
        <w:rPr>
          <w:rFonts w:ascii="Arial" w:hAnsi="Arial" w:cs="Arial"/>
          <w:b/>
          <w:szCs w:val="24"/>
        </w:rPr>
        <w:t>Reseña del Hospital (HIRB) y perspectiva médico legal</w:t>
      </w:r>
      <w:r w:rsidR="007E5B57">
        <w:rPr>
          <w:rFonts w:ascii="Arial" w:hAnsi="Arial" w:cs="Arial"/>
          <w:b/>
          <w:szCs w:val="24"/>
        </w:rPr>
        <w:t>. Organigrama estructural y funcional. Visualización de la Propuesta</w:t>
      </w:r>
    </w:p>
    <w:p w:rsidR="00F47DC9" w:rsidRDefault="009D6683" w:rsidP="009D6683">
      <w:pPr>
        <w:tabs>
          <w:tab w:val="left" w:pos="1300"/>
        </w:tabs>
        <w:spacing w:before="120" w:after="0" w:line="360" w:lineRule="auto"/>
        <w:ind w:right="45"/>
        <w:jc w:val="both"/>
        <w:rPr>
          <w:rFonts w:ascii="Arial" w:hAnsi="Arial" w:cs="Arial"/>
          <w:szCs w:val="24"/>
        </w:rPr>
      </w:pPr>
      <w:r w:rsidRPr="009D6683">
        <w:rPr>
          <w:rFonts w:ascii="Arial" w:hAnsi="Arial" w:cs="Arial"/>
          <w:szCs w:val="24"/>
        </w:rPr>
        <w:t xml:space="preserve">          El Hospital Israel </w:t>
      </w:r>
      <w:proofErr w:type="spellStart"/>
      <w:r w:rsidRPr="009D6683">
        <w:rPr>
          <w:rFonts w:ascii="Arial" w:hAnsi="Arial" w:cs="Arial"/>
          <w:szCs w:val="24"/>
        </w:rPr>
        <w:t>Ranuarez</w:t>
      </w:r>
      <w:proofErr w:type="spellEnd"/>
      <w:r w:rsidRPr="009D6683">
        <w:rPr>
          <w:rFonts w:ascii="Arial" w:hAnsi="Arial" w:cs="Arial"/>
          <w:szCs w:val="24"/>
        </w:rPr>
        <w:t xml:space="preserve"> Balsa (HIRB), inaugurado el 06-06-1986, clasificado como hospital general de referencia estatal y construido en San Juan de los Morros, para  atender a la población del Municipio Juan German Roscio de manera directa y a trece localidades de forma indirecta, sirve de hospital de referencia para los</w:t>
      </w:r>
      <w:r w:rsidR="00F47DC9">
        <w:rPr>
          <w:rFonts w:ascii="Arial" w:hAnsi="Arial" w:cs="Arial"/>
          <w:szCs w:val="24"/>
        </w:rPr>
        <w:t xml:space="preserve"> restantes seis municipios del E</w:t>
      </w:r>
      <w:r w:rsidRPr="009D6683">
        <w:rPr>
          <w:rFonts w:ascii="Arial" w:hAnsi="Arial" w:cs="Arial"/>
          <w:szCs w:val="24"/>
        </w:rPr>
        <w:t xml:space="preserve">stado Guárico. Desde su inauguración ha registrado transformaciones en función de lograr una mejor atención de 3er nivel. Sin embargo para el año 2013 reportaba 158 camas presupuestadas de 168 instaladas, para atender entre 142.832 – 156.845 habitantes, extendiendo su área de influencia hasta alcanzar 200.000 habitantes.  </w:t>
      </w:r>
    </w:p>
    <w:p w:rsidR="009D6683" w:rsidRPr="009D6683" w:rsidRDefault="00F47DC9" w:rsidP="009D6683">
      <w:pPr>
        <w:tabs>
          <w:tab w:val="left" w:pos="1300"/>
        </w:tabs>
        <w:spacing w:before="120" w:after="0" w:line="360" w:lineRule="auto"/>
        <w:ind w:right="45"/>
        <w:jc w:val="both"/>
        <w:rPr>
          <w:rFonts w:ascii="Arial" w:hAnsi="Arial" w:cs="Arial"/>
          <w:szCs w:val="24"/>
        </w:rPr>
      </w:pPr>
      <w:r>
        <w:rPr>
          <w:rFonts w:ascii="Arial" w:hAnsi="Arial" w:cs="Arial"/>
          <w:szCs w:val="24"/>
        </w:rPr>
        <w:t xml:space="preserve">          </w:t>
      </w:r>
      <w:r w:rsidR="009D6683" w:rsidRPr="009D6683">
        <w:rPr>
          <w:rFonts w:ascii="Arial" w:hAnsi="Arial" w:cs="Arial"/>
          <w:szCs w:val="24"/>
        </w:rPr>
        <w:t>Desde el inicio como hospital general oferto todos los servicios médicos básicos y sus especialidades, así como servicios intermedios y finales de acuerdo a su clasificación de establecimientos de salud vigentes en la categoría de hospitales (ver organigrama funcional</w:t>
      </w:r>
      <w:r>
        <w:rPr>
          <w:rFonts w:ascii="Arial" w:hAnsi="Arial" w:cs="Arial"/>
          <w:szCs w:val="24"/>
        </w:rPr>
        <w:t xml:space="preserve"> del </w:t>
      </w:r>
      <w:proofErr w:type="spellStart"/>
      <w:r>
        <w:rPr>
          <w:rFonts w:ascii="Arial" w:hAnsi="Arial" w:cs="Arial"/>
          <w:szCs w:val="24"/>
        </w:rPr>
        <w:t>Mpps</w:t>
      </w:r>
      <w:proofErr w:type="spellEnd"/>
      <w:r w:rsidR="009D6683" w:rsidRPr="009D6683">
        <w:rPr>
          <w:rFonts w:ascii="Arial" w:hAnsi="Arial" w:cs="Arial"/>
          <w:szCs w:val="24"/>
        </w:rPr>
        <w:t>, figura 2).  En 1996 se adscribe el programa de medicina de la Universidad Rómulo Gallegos (</w:t>
      </w:r>
      <w:r w:rsidR="009D6683" w:rsidRPr="009D6683">
        <w:rPr>
          <w:rFonts w:ascii="Arial" w:hAnsi="Arial" w:cs="Arial"/>
          <w:i/>
          <w:szCs w:val="24"/>
        </w:rPr>
        <w:t>UNERG-Medicina</w:t>
      </w:r>
      <w:r w:rsidR="009D6683" w:rsidRPr="009D6683">
        <w:rPr>
          <w:rFonts w:ascii="Arial" w:hAnsi="Arial" w:cs="Arial"/>
          <w:szCs w:val="24"/>
        </w:rPr>
        <w:t>) bajo convenio Docencia – Asistencia del Ministerio del Poder Popular para la Salud (</w:t>
      </w:r>
      <w:proofErr w:type="spellStart"/>
      <w:r w:rsidR="009D6683" w:rsidRPr="009D6683">
        <w:rPr>
          <w:rFonts w:ascii="Arial" w:hAnsi="Arial" w:cs="Arial"/>
          <w:i/>
          <w:szCs w:val="24"/>
        </w:rPr>
        <w:t>Mpps</w:t>
      </w:r>
      <w:proofErr w:type="spellEnd"/>
      <w:r>
        <w:rPr>
          <w:rFonts w:ascii="Arial" w:hAnsi="Arial" w:cs="Arial"/>
          <w:szCs w:val="24"/>
        </w:rPr>
        <w:t>),</w:t>
      </w:r>
      <w:r w:rsidR="009D6683" w:rsidRPr="009D6683">
        <w:rPr>
          <w:rFonts w:ascii="Arial" w:hAnsi="Arial" w:cs="Arial"/>
          <w:szCs w:val="24"/>
        </w:rPr>
        <w:t xml:space="preserve"> </w:t>
      </w:r>
      <w:proofErr w:type="spellStart"/>
      <w:r w:rsidR="009D6683" w:rsidRPr="009D6683">
        <w:rPr>
          <w:rFonts w:ascii="Arial" w:hAnsi="Arial" w:cs="Arial"/>
          <w:szCs w:val="24"/>
        </w:rPr>
        <w:t>incorporar</w:t>
      </w:r>
      <w:r>
        <w:rPr>
          <w:rFonts w:ascii="Arial" w:hAnsi="Arial" w:cs="Arial"/>
          <w:szCs w:val="24"/>
        </w:rPr>
        <w:t>ando</w:t>
      </w:r>
      <w:proofErr w:type="spellEnd"/>
      <w:r w:rsidR="009D6683" w:rsidRPr="009D6683">
        <w:rPr>
          <w:rFonts w:ascii="Arial" w:hAnsi="Arial" w:cs="Arial"/>
          <w:szCs w:val="24"/>
        </w:rPr>
        <w:t xml:space="preserve"> estudiantes de pregrado que gradualmente fue incrementando con cohortes sucesivas, en diferentes unidades curriculares de tipo clínico, semiológico y médico-quirúrgica con internado</w:t>
      </w:r>
      <w:r>
        <w:rPr>
          <w:rFonts w:ascii="Arial" w:hAnsi="Arial" w:cs="Arial"/>
          <w:szCs w:val="24"/>
        </w:rPr>
        <w:t xml:space="preserve"> rotatorio hospitalario y rural.</w:t>
      </w:r>
      <w:r w:rsidR="009D6683" w:rsidRPr="009D6683">
        <w:rPr>
          <w:rFonts w:ascii="Arial" w:hAnsi="Arial" w:cs="Arial"/>
          <w:szCs w:val="24"/>
        </w:rPr>
        <w:t xml:space="preserve"> </w:t>
      </w:r>
      <w:r w:rsidRPr="009D6683">
        <w:rPr>
          <w:rFonts w:ascii="Arial" w:hAnsi="Arial" w:cs="Arial"/>
          <w:szCs w:val="24"/>
        </w:rPr>
        <w:t>Hasta</w:t>
      </w:r>
      <w:r w:rsidR="009D6683" w:rsidRPr="009D6683">
        <w:rPr>
          <w:rFonts w:ascii="Arial" w:hAnsi="Arial" w:cs="Arial"/>
          <w:szCs w:val="24"/>
        </w:rPr>
        <w:t xml:space="preserve"> la fecha enero 2016, han promocionado 14 cohortes de estudiantes generando 2.556 egresados. </w:t>
      </w:r>
    </w:p>
    <w:p w:rsidR="009D6683" w:rsidRPr="00F47DC9" w:rsidRDefault="009D6683" w:rsidP="009D6683">
      <w:pPr>
        <w:spacing w:after="0" w:line="200" w:lineRule="atLeast"/>
        <w:jc w:val="both"/>
        <w:rPr>
          <w:rFonts w:ascii="Arial" w:hAnsi="Arial" w:cs="Arial"/>
          <w:b/>
          <w:sz w:val="20"/>
          <w:szCs w:val="24"/>
        </w:rPr>
      </w:pPr>
    </w:p>
    <w:p w:rsidR="006D5BFF" w:rsidRDefault="006D5BFF" w:rsidP="009D6683">
      <w:pPr>
        <w:spacing w:after="0" w:line="200" w:lineRule="atLeast"/>
        <w:jc w:val="both"/>
        <w:rPr>
          <w:rFonts w:ascii="Arial" w:hAnsi="Arial" w:cs="Arial"/>
          <w:b/>
          <w:szCs w:val="24"/>
        </w:rPr>
      </w:pPr>
    </w:p>
    <w:p w:rsidR="006D5BFF" w:rsidRDefault="006D5BFF" w:rsidP="009D6683">
      <w:pPr>
        <w:spacing w:after="0" w:line="200" w:lineRule="atLeast"/>
        <w:jc w:val="both"/>
        <w:rPr>
          <w:rFonts w:ascii="Arial" w:hAnsi="Arial" w:cs="Arial"/>
          <w:b/>
          <w:szCs w:val="24"/>
        </w:rPr>
      </w:pPr>
    </w:p>
    <w:p w:rsidR="006D5BFF" w:rsidRDefault="006D5BFF" w:rsidP="009D6683">
      <w:pPr>
        <w:spacing w:after="0" w:line="200" w:lineRule="atLeast"/>
        <w:jc w:val="both"/>
        <w:rPr>
          <w:rFonts w:ascii="Arial" w:hAnsi="Arial" w:cs="Arial"/>
          <w:b/>
          <w:szCs w:val="24"/>
        </w:rPr>
      </w:pPr>
    </w:p>
    <w:p w:rsidR="006D5BFF" w:rsidRDefault="006D5BFF" w:rsidP="009D6683">
      <w:pPr>
        <w:spacing w:after="0" w:line="200" w:lineRule="atLeast"/>
        <w:jc w:val="both"/>
        <w:rPr>
          <w:rFonts w:ascii="Arial" w:hAnsi="Arial" w:cs="Arial"/>
          <w:b/>
          <w:szCs w:val="24"/>
        </w:rPr>
      </w:pPr>
    </w:p>
    <w:p w:rsidR="006D5BFF" w:rsidRDefault="006D5BFF" w:rsidP="009D6683">
      <w:pPr>
        <w:spacing w:after="0" w:line="200" w:lineRule="atLeast"/>
        <w:jc w:val="both"/>
        <w:rPr>
          <w:rFonts w:ascii="Arial" w:hAnsi="Arial" w:cs="Arial"/>
          <w:b/>
          <w:szCs w:val="24"/>
        </w:rPr>
      </w:pPr>
    </w:p>
    <w:p w:rsidR="006D5BFF" w:rsidRDefault="006D5BFF" w:rsidP="009D6683">
      <w:pPr>
        <w:spacing w:after="0" w:line="200" w:lineRule="atLeast"/>
        <w:jc w:val="both"/>
        <w:rPr>
          <w:rFonts w:ascii="Arial" w:hAnsi="Arial" w:cs="Arial"/>
          <w:b/>
          <w:szCs w:val="24"/>
        </w:rPr>
      </w:pPr>
    </w:p>
    <w:p w:rsidR="006D5BFF" w:rsidRDefault="006D5BFF" w:rsidP="009D6683">
      <w:pPr>
        <w:spacing w:after="0" w:line="200" w:lineRule="atLeast"/>
        <w:jc w:val="both"/>
        <w:rPr>
          <w:rFonts w:ascii="Arial" w:hAnsi="Arial" w:cs="Arial"/>
          <w:b/>
          <w:szCs w:val="24"/>
        </w:rPr>
      </w:pPr>
    </w:p>
    <w:p w:rsidR="006D5BFF" w:rsidRDefault="006D5BFF" w:rsidP="009D6683">
      <w:pPr>
        <w:spacing w:after="0" w:line="200" w:lineRule="atLeast"/>
        <w:jc w:val="both"/>
        <w:rPr>
          <w:rFonts w:ascii="Arial" w:hAnsi="Arial" w:cs="Arial"/>
          <w:b/>
          <w:szCs w:val="24"/>
        </w:rPr>
      </w:pPr>
    </w:p>
    <w:p w:rsidR="00333EA4" w:rsidRDefault="00333EA4" w:rsidP="009D6683">
      <w:pPr>
        <w:spacing w:after="0" w:line="200" w:lineRule="atLeast"/>
        <w:jc w:val="both"/>
        <w:rPr>
          <w:rFonts w:ascii="Arial" w:hAnsi="Arial" w:cs="Arial"/>
          <w:b/>
          <w:szCs w:val="24"/>
        </w:rPr>
      </w:pPr>
    </w:p>
    <w:p w:rsidR="006D5BFF" w:rsidRDefault="006D5BFF" w:rsidP="009D6683">
      <w:pPr>
        <w:spacing w:after="0" w:line="200" w:lineRule="atLeast"/>
        <w:jc w:val="both"/>
        <w:rPr>
          <w:rFonts w:ascii="Arial" w:hAnsi="Arial" w:cs="Arial"/>
          <w:b/>
          <w:szCs w:val="24"/>
        </w:rPr>
      </w:pPr>
    </w:p>
    <w:p w:rsidR="009D6683" w:rsidRPr="00D404F0" w:rsidRDefault="009D6683" w:rsidP="009D6683">
      <w:pPr>
        <w:spacing w:after="0" w:line="200" w:lineRule="atLeast"/>
        <w:jc w:val="both"/>
        <w:rPr>
          <w:rFonts w:ascii="Arial" w:hAnsi="Arial" w:cs="Arial"/>
          <w:i/>
          <w:sz w:val="20"/>
          <w:szCs w:val="24"/>
        </w:rPr>
      </w:pPr>
      <w:r w:rsidRPr="00464174">
        <w:rPr>
          <w:rFonts w:ascii="Arial" w:hAnsi="Arial" w:cs="Arial"/>
          <w:b/>
          <w:szCs w:val="24"/>
        </w:rPr>
        <w:t>Figura 2</w:t>
      </w:r>
      <w:r w:rsidRPr="00D404F0">
        <w:rPr>
          <w:rFonts w:ascii="Arial" w:hAnsi="Arial" w:cs="Arial"/>
          <w:b/>
          <w:sz w:val="20"/>
          <w:szCs w:val="24"/>
        </w:rPr>
        <w:t>.</w:t>
      </w:r>
      <w:r w:rsidRPr="00D404F0">
        <w:rPr>
          <w:rFonts w:ascii="Arial" w:hAnsi="Arial" w:cs="Arial"/>
          <w:sz w:val="20"/>
          <w:szCs w:val="24"/>
        </w:rPr>
        <w:t xml:space="preserve"> </w:t>
      </w:r>
      <w:r w:rsidRPr="00D404F0">
        <w:rPr>
          <w:rFonts w:ascii="Arial" w:hAnsi="Arial" w:cs="Arial"/>
          <w:i/>
          <w:sz w:val="20"/>
          <w:szCs w:val="24"/>
        </w:rPr>
        <w:t xml:space="preserve">Organigrama estructural y funcional, </w:t>
      </w:r>
      <w:r w:rsidR="0071598F">
        <w:rPr>
          <w:rFonts w:ascii="Arial" w:hAnsi="Arial" w:cs="Arial"/>
          <w:i/>
          <w:sz w:val="18"/>
          <w:szCs w:val="24"/>
        </w:rPr>
        <w:t xml:space="preserve">Hospital Israel </w:t>
      </w:r>
      <w:proofErr w:type="spellStart"/>
      <w:r w:rsidR="0071598F">
        <w:rPr>
          <w:rFonts w:ascii="Arial" w:hAnsi="Arial" w:cs="Arial"/>
          <w:i/>
          <w:sz w:val="18"/>
          <w:szCs w:val="24"/>
        </w:rPr>
        <w:t>Ranuarez</w:t>
      </w:r>
      <w:proofErr w:type="spellEnd"/>
      <w:r w:rsidR="0071598F">
        <w:rPr>
          <w:rFonts w:ascii="Arial" w:hAnsi="Arial" w:cs="Arial"/>
          <w:i/>
          <w:sz w:val="18"/>
          <w:szCs w:val="24"/>
        </w:rPr>
        <w:t xml:space="preserve"> Bals</w:t>
      </w:r>
      <w:r w:rsidRPr="00D404F0">
        <w:rPr>
          <w:rFonts w:ascii="Arial" w:hAnsi="Arial" w:cs="Arial"/>
          <w:i/>
          <w:sz w:val="18"/>
          <w:szCs w:val="24"/>
        </w:rPr>
        <w:t>a (HIRB)</w:t>
      </w:r>
      <w:r>
        <w:rPr>
          <w:rFonts w:ascii="Arial" w:hAnsi="Arial" w:cs="Arial"/>
          <w:i/>
          <w:sz w:val="18"/>
          <w:szCs w:val="24"/>
        </w:rPr>
        <w:t>, 1986</w:t>
      </w:r>
    </w:p>
    <w:p w:rsidR="009D6683" w:rsidRDefault="00217398" w:rsidP="009D6683">
      <w:pPr>
        <w:tabs>
          <w:tab w:val="left" w:pos="1300"/>
        </w:tabs>
        <w:spacing w:before="120" w:after="0" w:line="360" w:lineRule="auto"/>
        <w:ind w:right="45"/>
        <w:jc w:val="center"/>
        <w:rPr>
          <w:rFonts w:ascii="Arial" w:hAnsi="Arial" w:cs="Arial"/>
          <w:sz w:val="24"/>
          <w:szCs w:val="24"/>
        </w:rPr>
      </w:pPr>
      <w:r>
        <w:rPr>
          <w:rFonts w:ascii="Arial" w:hAnsi="Arial" w:cs="Arial"/>
          <w:noProof/>
          <w:lang w:eastAsia="es-ES_tradnl"/>
        </w:rPr>
        <mc:AlternateContent>
          <mc:Choice Requires="wps">
            <w:drawing>
              <wp:anchor distT="0" distB="0" distL="114300" distR="114300" simplePos="0" relativeHeight="251700224" behindDoc="0" locked="0" layoutInCell="1" allowOverlap="1" wp14:anchorId="3F13812D" wp14:editId="6A4F7A6E">
                <wp:simplePos x="0" y="0"/>
                <wp:positionH relativeFrom="column">
                  <wp:posOffset>-37597</wp:posOffset>
                </wp:positionH>
                <wp:positionV relativeFrom="paragraph">
                  <wp:posOffset>2114967</wp:posOffset>
                </wp:positionV>
                <wp:extent cx="1630680" cy="1364615"/>
                <wp:effectExtent l="0" t="0" r="26670" b="26035"/>
                <wp:wrapNone/>
                <wp:docPr id="312" name="312 Elipse"/>
                <wp:cNvGraphicFramePr/>
                <a:graphic xmlns:a="http://schemas.openxmlformats.org/drawingml/2006/main">
                  <a:graphicData uri="http://schemas.microsoft.com/office/word/2010/wordprocessingShape">
                    <wps:wsp>
                      <wps:cNvSpPr/>
                      <wps:spPr>
                        <a:xfrm>
                          <a:off x="0" y="0"/>
                          <a:ext cx="1630680" cy="1364615"/>
                        </a:xfrm>
                        <a:prstGeom prst="ellipse">
                          <a:avLst/>
                        </a:prstGeom>
                        <a:noFill/>
                        <a:ln w="12700" cap="flat" cmpd="sng" algn="ctr">
                          <a:solidFill>
                            <a:schemeClr val="tx1"/>
                          </a:solidFill>
                          <a:prstDash val="dash"/>
                        </a:ln>
                        <a:effectLst/>
                      </wps:spPr>
                      <wps:txbx>
                        <w:txbxContent>
                          <w:p w:rsidR="007E5B57" w:rsidRDefault="007E5B57" w:rsidP="009D6683"/>
                          <w:p w:rsidR="007E5B57" w:rsidRDefault="007E5B57" w:rsidP="009D6683"/>
                          <w:p w:rsidR="007E5B57" w:rsidRDefault="007E5B57" w:rsidP="009D6683"/>
                          <w:p w:rsidR="007E5B57" w:rsidRDefault="007E5B57" w:rsidP="009D66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12 Elipse" o:spid="_x0000_s1042" style="position:absolute;left:0;text-align:left;margin-left:-2.95pt;margin-top:166.55pt;width:128.4pt;height:10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sqZAIAAMcEAAAOAAAAZHJzL2Uyb0RvYy54bWysVE1PGzEQvVfqf7B8L5tNQqARGxRBqSoh&#10;iAQV54nXzq7kr9pOdumv74x3A7T0VPXizJffeN6+ycVlbzQ7yBBbZytenkw4k1a4urW7in9/vPl0&#10;zllMYGvQzsqKP8vIL1cfP1x0fimnrnG6loEhiI3Lzle8SckviyKKRhqIJ85Li0nlgoGEbtgVdYAO&#10;0Y0uppPJouhcqH1wQsaI0eshyVcZXykp0r1SUSamK45vS/kM+dzSWawuYLkL4JtWjM+Af3iFgdZi&#10;0xeoa0jA9qF9B2VaEVx0Kp0IZwqnVCtkngGnKSd/TPPQgJd5FiQn+hea4v+DFXeHTWBtXfFZOeXM&#10;gsGPhCb7olsfJfHT+bjEsge/CaMX0aRhexUM/eIYrM+cPr9wKvvEBAbLxWyyOEfqBebK2WK+KE8J&#10;tXi97kNMX6UzjIyKSz20JmQ43MY0VB+rKGzdTas1xmGpLesQeHo2oR6AElIaEprG41DR7jgDvUNt&#10;ihTyF4pOtzVdp9tZZ/JKB3YAVEjqy/Ftv1VR62uIzVBUozVWaUsgMutsfCixNfBDVuq3fWa3XNAV&#10;Cm1d/YyUBzdoMXpx0yL+LcS0gYDiwzlwodI9Hko7HM6NFmeNCz//Fqd61ARmOetQzDj4jz0EyZn+&#10;ZlEtn8v5nNSfnfnp2RSd8DazfZuxe3PlkI0SV9eLbFJ90kdTBWeecO/W1BVTYAX2Higenas0LBlu&#10;rpDrdS5DxXtIt/bBCwIn6ojZx/4Jgh8/fkLd3Lmj8N8JYKilm9at98mpNqvjlVcUFjm4LVli42bT&#10;Or71c9Xr/8/qFwAAAP//AwBQSwMEFAAGAAgAAAAhAModMbLiAAAACgEAAA8AAABkcnMvZG93bnJl&#10;di54bWxMj8FOwzAMhu9IvENkJG5bsnVFo9Sd0CYQFw6UIcHNa0xbrUm6JtsKT084wdH2p9/fn69G&#10;04kTD751FmE2VSDYVk63tkbYvj5MliB8IKupc5YRvtjDqri8yCnT7mxf+FSGWsQQ6zNCaELoMyl9&#10;1bAhP3U923j7dIOhEMehlnqgcww3nZwrdSMNtTZ+aKjndcPVvjwahMfD5onfxsV3SR/j836TbN/X&#10;B4V4fTXe34EIPIY/GH71ozoU0WnnjlZ70SFM0ttIIiRJMgMRgXmq4maHkC6WCmSRy/8Vih8AAAD/&#10;/wMAUEsBAi0AFAAGAAgAAAAhALaDOJL+AAAA4QEAABMAAAAAAAAAAAAAAAAAAAAAAFtDb250ZW50&#10;X1R5cGVzXS54bWxQSwECLQAUAAYACAAAACEAOP0h/9YAAACUAQAACwAAAAAAAAAAAAAAAAAvAQAA&#10;X3JlbHMvLnJlbHNQSwECLQAUAAYACAAAACEAiU0rKmQCAADHBAAADgAAAAAAAAAAAAAAAAAuAgAA&#10;ZHJzL2Uyb0RvYy54bWxQSwECLQAUAAYACAAAACEAyh0xsuIAAAAKAQAADwAAAAAAAAAAAAAAAAC+&#10;BAAAZHJzL2Rvd25yZXYueG1sUEsFBgAAAAAEAAQA8wAAAM0FAAAAAA==&#10;" filled="f" strokecolor="black [3213]" strokeweight="1pt">
                <v:stroke dashstyle="dash"/>
                <v:textbox>
                  <w:txbxContent>
                    <w:p w:rsidR="007E5B57" w:rsidRDefault="007E5B57" w:rsidP="009D6683"/>
                    <w:p w:rsidR="007E5B57" w:rsidRDefault="007E5B57" w:rsidP="009D6683"/>
                    <w:p w:rsidR="007E5B57" w:rsidRDefault="007E5B57" w:rsidP="009D6683"/>
                    <w:p w:rsidR="007E5B57" w:rsidRDefault="007E5B57" w:rsidP="009D6683"/>
                  </w:txbxContent>
                </v:textbox>
              </v:oval>
            </w:pict>
          </mc:Fallback>
        </mc:AlternateContent>
      </w:r>
      <w:r w:rsidR="009D6683">
        <w:rPr>
          <w:rFonts w:ascii="Arial" w:hAnsi="Arial" w:cs="Arial"/>
          <w:noProof/>
          <w:lang w:eastAsia="es-ES_tradnl"/>
        </w:rPr>
        <mc:AlternateContent>
          <mc:Choice Requires="wps">
            <w:drawing>
              <wp:anchor distT="0" distB="0" distL="114300" distR="114300" simplePos="0" relativeHeight="251701248" behindDoc="0" locked="0" layoutInCell="1" allowOverlap="1" wp14:anchorId="6249C950" wp14:editId="43BCDA67">
                <wp:simplePos x="0" y="0"/>
                <wp:positionH relativeFrom="column">
                  <wp:posOffset>3314444</wp:posOffset>
                </wp:positionH>
                <wp:positionV relativeFrom="paragraph">
                  <wp:posOffset>2603757</wp:posOffset>
                </wp:positionV>
                <wp:extent cx="2326640" cy="716100"/>
                <wp:effectExtent l="0" t="0" r="16510" b="27305"/>
                <wp:wrapNone/>
                <wp:docPr id="389" name="389 Rectángulo"/>
                <wp:cNvGraphicFramePr/>
                <a:graphic xmlns:a="http://schemas.openxmlformats.org/drawingml/2006/main">
                  <a:graphicData uri="http://schemas.microsoft.com/office/word/2010/wordprocessingShape">
                    <wps:wsp>
                      <wps:cNvSpPr/>
                      <wps:spPr>
                        <a:xfrm>
                          <a:off x="0" y="0"/>
                          <a:ext cx="2326640" cy="716100"/>
                        </a:xfrm>
                        <a:prstGeom prst="rect">
                          <a:avLst/>
                        </a:prstGeom>
                        <a:noFill/>
                        <a:ln w="12700" cap="flat" cmpd="sng" algn="ctr">
                          <a:solidFill>
                            <a:sysClr val="windowText" lastClr="000000"/>
                          </a:solidFill>
                          <a:prstDash val="solid"/>
                        </a:ln>
                        <a:effectLst/>
                      </wps:spPr>
                      <wps:txbx>
                        <w:txbxContent>
                          <w:p w:rsidR="007E5B57" w:rsidRPr="00D404F0" w:rsidRDefault="007E5B57" w:rsidP="009D6683">
                            <w:pPr>
                              <w:spacing w:after="0" w:line="180" w:lineRule="atLeast"/>
                              <w:jc w:val="center"/>
                              <w:rPr>
                                <w:rFonts w:ascii="Arial" w:hAnsi="Arial" w:cs="Arial"/>
                                <w:b/>
                                <w:sz w:val="16"/>
                              </w:rPr>
                            </w:pPr>
                            <w:r>
                              <w:rPr>
                                <w:rFonts w:ascii="Arial" w:hAnsi="Arial" w:cs="Arial"/>
                                <w:b/>
                                <w:sz w:val="16"/>
                              </w:rPr>
                              <w:t>Proyectos Inaugurados entre 2001</w:t>
                            </w:r>
                            <w:r w:rsidRPr="00D404F0">
                              <w:rPr>
                                <w:rFonts w:ascii="Arial" w:hAnsi="Arial" w:cs="Arial"/>
                                <w:b/>
                                <w:sz w:val="16"/>
                              </w:rPr>
                              <w:t>-2010</w:t>
                            </w:r>
                          </w:p>
                          <w:p w:rsidR="007E5B57" w:rsidRPr="00D404F0" w:rsidRDefault="007E5B57" w:rsidP="009D6683">
                            <w:pPr>
                              <w:spacing w:after="0" w:line="180" w:lineRule="atLeast"/>
                              <w:jc w:val="center"/>
                              <w:rPr>
                                <w:rFonts w:ascii="Arial" w:hAnsi="Arial" w:cs="Arial"/>
                                <w:b/>
                                <w:sz w:val="14"/>
                              </w:rPr>
                            </w:pPr>
                            <w:r w:rsidRPr="00D404F0">
                              <w:rPr>
                                <w:rFonts w:ascii="Arial" w:hAnsi="Arial" w:cs="Arial"/>
                                <w:b/>
                                <w:sz w:val="14"/>
                              </w:rPr>
                              <w:t>Servicios de:</w:t>
                            </w:r>
                          </w:p>
                          <w:p w:rsidR="007E5B57" w:rsidRPr="00D404F0" w:rsidRDefault="007E5B57" w:rsidP="009D6683">
                            <w:pPr>
                              <w:spacing w:after="0" w:line="180" w:lineRule="atLeast"/>
                              <w:jc w:val="center"/>
                              <w:rPr>
                                <w:rFonts w:ascii="Arial" w:hAnsi="Arial" w:cs="Arial"/>
                                <w:b/>
                                <w:sz w:val="14"/>
                              </w:rPr>
                            </w:pPr>
                            <w:r w:rsidRPr="00D404F0">
                              <w:rPr>
                                <w:rFonts w:ascii="Arial" w:hAnsi="Arial" w:cs="Arial"/>
                                <w:b/>
                                <w:sz w:val="14"/>
                              </w:rPr>
                              <w:t>Neurología / Coloproctologia  /  Imagenologia</w:t>
                            </w:r>
                          </w:p>
                          <w:p w:rsidR="007E5B57" w:rsidRPr="00D404F0" w:rsidRDefault="007E5B57" w:rsidP="009D6683">
                            <w:pPr>
                              <w:spacing w:after="0" w:line="180" w:lineRule="atLeast"/>
                              <w:jc w:val="center"/>
                              <w:rPr>
                                <w:rFonts w:ascii="Arial" w:hAnsi="Arial" w:cs="Arial"/>
                                <w:b/>
                                <w:sz w:val="14"/>
                              </w:rPr>
                            </w:pPr>
                            <w:r w:rsidRPr="00D404F0">
                              <w:rPr>
                                <w:rFonts w:ascii="Arial" w:hAnsi="Arial" w:cs="Arial"/>
                                <w:b/>
                                <w:sz w:val="14"/>
                              </w:rPr>
                              <w:t>Unidad de atención al paciente pediátrico quemado</w:t>
                            </w:r>
                          </w:p>
                          <w:p w:rsidR="007E5B57" w:rsidRDefault="007E5B57" w:rsidP="009D6683">
                            <w:pPr>
                              <w:spacing w:after="0" w:line="200" w:lineRule="atLeast"/>
                              <w:jc w:val="center"/>
                              <w:rPr>
                                <w:rFonts w:ascii="Arial" w:hAnsi="Arial" w:cs="Arial"/>
                                <w:b/>
                                <w:sz w:val="12"/>
                              </w:rPr>
                            </w:pPr>
                          </w:p>
                          <w:p w:rsidR="007E5B57" w:rsidRDefault="007E5B57" w:rsidP="009D6683">
                            <w:pPr>
                              <w:spacing w:after="0" w:line="200" w:lineRule="atLeast"/>
                              <w:jc w:val="center"/>
                              <w:rPr>
                                <w:rFonts w:ascii="Arial" w:hAnsi="Arial" w:cs="Arial"/>
                                <w:b/>
                                <w:sz w:val="12"/>
                              </w:rPr>
                            </w:pPr>
                          </w:p>
                          <w:p w:rsidR="007E5B57" w:rsidRDefault="007E5B57" w:rsidP="009D6683">
                            <w:pPr>
                              <w:spacing w:after="0" w:line="200" w:lineRule="atLeast"/>
                              <w:jc w:val="center"/>
                              <w:rPr>
                                <w:rFonts w:ascii="Arial" w:hAnsi="Arial" w:cs="Arial"/>
                                <w:b/>
                                <w:sz w:val="12"/>
                              </w:rPr>
                            </w:pPr>
                          </w:p>
                          <w:p w:rsidR="007E5B57" w:rsidRDefault="007E5B57" w:rsidP="009D6683">
                            <w:pPr>
                              <w:spacing w:after="0" w:line="200" w:lineRule="atLeast"/>
                              <w:jc w:val="center"/>
                              <w:rPr>
                                <w:rFonts w:ascii="Arial" w:hAnsi="Arial" w:cs="Arial"/>
                                <w:b/>
                                <w:sz w:val="12"/>
                              </w:rPr>
                            </w:pPr>
                          </w:p>
                          <w:p w:rsidR="007E5B57" w:rsidRDefault="007E5B57" w:rsidP="009D6683">
                            <w:pPr>
                              <w:spacing w:after="0" w:line="200" w:lineRule="atLeast"/>
                              <w:jc w:val="center"/>
                              <w:rPr>
                                <w:rFonts w:ascii="Arial" w:hAnsi="Arial" w:cs="Arial"/>
                                <w:b/>
                                <w:sz w:val="12"/>
                              </w:rPr>
                            </w:pPr>
                          </w:p>
                          <w:p w:rsidR="007E5B57" w:rsidRDefault="007E5B57" w:rsidP="009D6683">
                            <w:pPr>
                              <w:spacing w:after="0" w:line="200" w:lineRule="atLeast"/>
                              <w:jc w:val="center"/>
                              <w:rPr>
                                <w:rFonts w:ascii="Arial" w:hAnsi="Arial" w:cs="Arial"/>
                                <w:b/>
                                <w:sz w:val="12"/>
                              </w:rPr>
                            </w:pPr>
                          </w:p>
                          <w:p w:rsidR="007E5B57" w:rsidRDefault="007E5B57" w:rsidP="009D6683">
                            <w:pPr>
                              <w:spacing w:after="0" w:line="200" w:lineRule="atLeast"/>
                              <w:jc w:val="center"/>
                              <w:rPr>
                                <w:rFonts w:ascii="Arial" w:hAnsi="Arial" w:cs="Arial"/>
                                <w:b/>
                                <w:sz w:val="12"/>
                              </w:rPr>
                            </w:pPr>
                          </w:p>
                          <w:p w:rsidR="007E5B57" w:rsidRPr="0003286D" w:rsidRDefault="007E5B57" w:rsidP="009D6683">
                            <w:pPr>
                              <w:spacing w:after="0" w:line="200" w:lineRule="atLeast"/>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89 Rectángulo" o:spid="_x0000_s1043" style="position:absolute;left:0;text-align:left;margin-left:261pt;margin-top:205pt;width:183.2pt;height:5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gQewIAAN4EAAAOAAAAZHJzL2Uyb0RvYy54bWysVEtu2zAQ3RfoHQjuG1lOaidG5MBIkKJA&#10;kARNiqxpirIEUByWpC25t+lZerE+UnKSpl0V9YKe4Qzn8+aNzi/6VrOdcr4hU/D8aMKZMpLKxmwK&#10;/vXx+sMpZz4IUwpNRhV8rzy/WL5/d97ZhZpSTbpUjiGI8YvOFrwOwS6yzMtatcIfkVUGxopcKwJU&#10;t8lKJzpEb3U2nUxmWUeutI6k8h63V4ORL1P8qlIy3FWVV4HpgqO2kE6XznU8s+W5WGycsHUjxzLE&#10;P1TRisYg6XOoKxEE27rmj1BtIx15qsKRpDajqmqkSj2gm3zyppuHWliVegE43j7D5P9fWHm7u3es&#10;KQt+fHrGmREthgSRfQF0P3+YzVZTBKmzfgHfB3vvRs1DjB33lWvjP3phfQJ2/wys6gOTuJweT2ez&#10;E+AvYZvns3ySkM9eXlvnwydFLYtCwR2yJzzF7sYHZITrwSUmM3TdaJ2Gpw3rwLzpHDGZFOBQpUWA&#10;2Fp05c2GM6E3IKcMLoX0pJsyPo+B/N5fasd2AvwArUrqHlE0Z1r4AAM6Sb8IAUr47Wms50r4enic&#10;TKObNjG0SvQby4/4DYhFKfTrPoGezw/grqncYxKOBop6K68bJLhBHffCgZPoDnsW7nBUmtAyjRJn&#10;Nbnvf7uP/qAKrJx14Djg+LYVTqG9zwYkOstP4lBCUk4+zqdQ3GvL+rXFbNtLAkw5NtrKJEb/oA9i&#10;5ah9wjquYlaYhJHIPQA/Kpdh2D0stFSrVXLDIlgRbsyDlTF4hC5C+9g/CWdHPgQM5ZYO+yAWb2gx&#10;+A7EWG0DVU3iTIR6wBXTiwqWKM1xXPi4pa/15PXyWVr+AgAA//8DAFBLAwQUAAYACAAAACEAbGig&#10;PN4AAAALAQAADwAAAGRycy9kb3ducmV2LnhtbEyPzU7DMBCE70i8g7VI3KjdUCorxKkqpJ7g0h9V&#10;4uYkSxJhr6PYTcPbs3CB245mNPtNsZm9ExOOsQ9kYLlQIJDq0PTUGjgddw8aREyWGusCoYEvjLAp&#10;b28KmzfhSnucDqkVXEIxtwa6lIZcylh36G1chAGJvY8weptYjq1sRnvlcu9kptRaetsTf+jsgC8d&#10;1p+HizewV8fzq397VO+VOp3jzrtq2jpj7u/m7TOIhHP6C8MPPqNDyUxVuFAThTPwlGW8JRlYLRUf&#10;nNBar0BUv5YGWRby/4byGwAA//8DAFBLAQItABQABgAIAAAAIQC2gziS/gAAAOEBAAATAAAAAAAA&#10;AAAAAAAAAAAAAABbQ29udGVudF9UeXBlc10ueG1sUEsBAi0AFAAGAAgAAAAhADj9If/WAAAAlAEA&#10;AAsAAAAAAAAAAAAAAAAALwEAAF9yZWxzLy5yZWxzUEsBAi0AFAAGAAgAAAAhAPpdSBB7AgAA3gQA&#10;AA4AAAAAAAAAAAAAAAAALgIAAGRycy9lMm9Eb2MueG1sUEsBAi0AFAAGAAgAAAAhAGxooDzeAAAA&#10;CwEAAA8AAAAAAAAAAAAAAAAA1QQAAGRycy9kb3ducmV2LnhtbFBLBQYAAAAABAAEAPMAAADgBQAA&#10;AAA=&#10;" filled="f" strokecolor="windowText" strokeweight="1pt">
                <v:textbox>
                  <w:txbxContent>
                    <w:p w:rsidR="007E5B57" w:rsidRPr="00D404F0" w:rsidRDefault="007E5B57" w:rsidP="009D6683">
                      <w:pPr>
                        <w:spacing w:after="0" w:line="180" w:lineRule="atLeast"/>
                        <w:jc w:val="center"/>
                        <w:rPr>
                          <w:rFonts w:ascii="Arial" w:hAnsi="Arial" w:cs="Arial"/>
                          <w:b/>
                          <w:sz w:val="16"/>
                        </w:rPr>
                      </w:pPr>
                      <w:r>
                        <w:rPr>
                          <w:rFonts w:ascii="Arial" w:hAnsi="Arial" w:cs="Arial"/>
                          <w:b/>
                          <w:sz w:val="16"/>
                        </w:rPr>
                        <w:t>Proyectos Inaugurados entre 2001</w:t>
                      </w:r>
                      <w:r w:rsidRPr="00D404F0">
                        <w:rPr>
                          <w:rFonts w:ascii="Arial" w:hAnsi="Arial" w:cs="Arial"/>
                          <w:b/>
                          <w:sz w:val="16"/>
                        </w:rPr>
                        <w:t>-2010</w:t>
                      </w:r>
                    </w:p>
                    <w:p w:rsidR="007E5B57" w:rsidRPr="00D404F0" w:rsidRDefault="007E5B57" w:rsidP="009D6683">
                      <w:pPr>
                        <w:spacing w:after="0" w:line="180" w:lineRule="atLeast"/>
                        <w:jc w:val="center"/>
                        <w:rPr>
                          <w:rFonts w:ascii="Arial" w:hAnsi="Arial" w:cs="Arial"/>
                          <w:b/>
                          <w:sz w:val="14"/>
                        </w:rPr>
                      </w:pPr>
                      <w:r w:rsidRPr="00D404F0">
                        <w:rPr>
                          <w:rFonts w:ascii="Arial" w:hAnsi="Arial" w:cs="Arial"/>
                          <w:b/>
                          <w:sz w:val="14"/>
                        </w:rPr>
                        <w:t>Servicios de:</w:t>
                      </w:r>
                    </w:p>
                    <w:p w:rsidR="007E5B57" w:rsidRPr="00D404F0" w:rsidRDefault="007E5B57" w:rsidP="009D6683">
                      <w:pPr>
                        <w:spacing w:after="0" w:line="180" w:lineRule="atLeast"/>
                        <w:jc w:val="center"/>
                        <w:rPr>
                          <w:rFonts w:ascii="Arial" w:hAnsi="Arial" w:cs="Arial"/>
                          <w:b/>
                          <w:sz w:val="14"/>
                        </w:rPr>
                      </w:pPr>
                      <w:r w:rsidRPr="00D404F0">
                        <w:rPr>
                          <w:rFonts w:ascii="Arial" w:hAnsi="Arial" w:cs="Arial"/>
                          <w:b/>
                          <w:sz w:val="14"/>
                        </w:rPr>
                        <w:t>Neurología / Coloproctologia  /  Imagenologia</w:t>
                      </w:r>
                    </w:p>
                    <w:p w:rsidR="007E5B57" w:rsidRPr="00D404F0" w:rsidRDefault="007E5B57" w:rsidP="009D6683">
                      <w:pPr>
                        <w:spacing w:after="0" w:line="180" w:lineRule="atLeast"/>
                        <w:jc w:val="center"/>
                        <w:rPr>
                          <w:rFonts w:ascii="Arial" w:hAnsi="Arial" w:cs="Arial"/>
                          <w:b/>
                          <w:sz w:val="14"/>
                        </w:rPr>
                      </w:pPr>
                      <w:r w:rsidRPr="00D404F0">
                        <w:rPr>
                          <w:rFonts w:ascii="Arial" w:hAnsi="Arial" w:cs="Arial"/>
                          <w:b/>
                          <w:sz w:val="14"/>
                        </w:rPr>
                        <w:t>Unidad de atención al paciente pediátrico quemado</w:t>
                      </w:r>
                    </w:p>
                    <w:p w:rsidR="007E5B57" w:rsidRDefault="007E5B57" w:rsidP="009D6683">
                      <w:pPr>
                        <w:spacing w:after="0" w:line="200" w:lineRule="atLeast"/>
                        <w:jc w:val="center"/>
                        <w:rPr>
                          <w:rFonts w:ascii="Arial" w:hAnsi="Arial" w:cs="Arial"/>
                          <w:b/>
                          <w:sz w:val="12"/>
                        </w:rPr>
                      </w:pPr>
                    </w:p>
                    <w:p w:rsidR="007E5B57" w:rsidRDefault="007E5B57" w:rsidP="009D6683">
                      <w:pPr>
                        <w:spacing w:after="0" w:line="200" w:lineRule="atLeast"/>
                        <w:jc w:val="center"/>
                        <w:rPr>
                          <w:rFonts w:ascii="Arial" w:hAnsi="Arial" w:cs="Arial"/>
                          <w:b/>
                          <w:sz w:val="12"/>
                        </w:rPr>
                      </w:pPr>
                    </w:p>
                    <w:p w:rsidR="007E5B57" w:rsidRDefault="007E5B57" w:rsidP="009D6683">
                      <w:pPr>
                        <w:spacing w:after="0" w:line="200" w:lineRule="atLeast"/>
                        <w:jc w:val="center"/>
                        <w:rPr>
                          <w:rFonts w:ascii="Arial" w:hAnsi="Arial" w:cs="Arial"/>
                          <w:b/>
                          <w:sz w:val="12"/>
                        </w:rPr>
                      </w:pPr>
                    </w:p>
                    <w:p w:rsidR="007E5B57" w:rsidRDefault="007E5B57" w:rsidP="009D6683">
                      <w:pPr>
                        <w:spacing w:after="0" w:line="200" w:lineRule="atLeast"/>
                        <w:jc w:val="center"/>
                        <w:rPr>
                          <w:rFonts w:ascii="Arial" w:hAnsi="Arial" w:cs="Arial"/>
                          <w:b/>
                          <w:sz w:val="12"/>
                        </w:rPr>
                      </w:pPr>
                    </w:p>
                    <w:p w:rsidR="007E5B57" w:rsidRDefault="007E5B57" w:rsidP="009D6683">
                      <w:pPr>
                        <w:spacing w:after="0" w:line="200" w:lineRule="atLeast"/>
                        <w:jc w:val="center"/>
                        <w:rPr>
                          <w:rFonts w:ascii="Arial" w:hAnsi="Arial" w:cs="Arial"/>
                          <w:b/>
                          <w:sz w:val="12"/>
                        </w:rPr>
                      </w:pPr>
                    </w:p>
                    <w:p w:rsidR="007E5B57" w:rsidRDefault="007E5B57" w:rsidP="009D6683">
                      <w:pPr>
                        <w:spacing w:after="0" w:line="200" w:lineRule="atLeast"/>
                        <w:jc w:val="center"/>
                        <w:rPr>
                          <w:rFonts w:ascii="Arial" w:hAnsi="Arial" w:cs="Arial"/>
                          <w:b/>
                          <w:sz w:val="12"/>
                        </w:rPr>
                      </w:pPr>
                    </w:p>
                    <w:p w:rsidR="007E5B57" w:rsidRDefault="007E5B57" w:rsidP="009D6683">
                      <w:pPr>
                        <w:spacing w:after="0" w:line="200" w:lineRule="atLeast"/>
                        <w:jc w:val="center"/>
                        <w:rPr>
                          <w:rFonts w:ascii="Arial" w:hAnsi="Arial" w:cs="Arial"/>
                          <w:b/>
                          <w:sz w:val="12"/>
                        </w:rPr>
                      </w:pPr>
                    </w:p>
                    <w:p w:rsidR="007E5B57" w:rsidRPr="0003286D" w:rsidRDefault="007E5B57" w:rsidP="009D6683">
                      <w:pPr>
                        <w:spacing w:after="0" w:line="200" w:lineRule="atLeast"/>
                        <w:jc w:val="center"/>
                        <w:rPr>
                          <w:rFonts w:ascii="Arial" w:hAnsi="Arial" w:cs="Arial"/>
                          <w:sz w:val="20"/>
                        </w:rPr>
                      </w:pPr>
                    </w:p>
                  </w:txbxContent>
                </v:textbox>
              </v:rect>
            </w:pict>
          </mc:Fallback>
        </mc:AlternateContent>
      </w:r>
      <w:r w:rsidR="009D6683">
        <w:rPr>
          <w:rFonts w:ascii="Arial" w:hAnsi="Arial" w:cs="Arial"/>
          <w:noProof/>
          <w:lang w:eastAsia="es-ES_tradnl"/>
        </w:rPr>
        <mc:AlternateContent>
          <mc:Choice Requires="wps">
            <w:drawing>
              <wp:anchor distT="0" distB="0" distL="114300" distR="114300" simplePos="0" relativeHeight="251698176" behindDoc="0" locked="0" layoutInCell="1" allowOverlap="1" wp14:anchorId="09AD77FB" wp14:editId="5EE09FD0">
                <wp:simplePos x="0" y="0"/>
                <wp:positionH relativeFrom="column">
                  <wp:posOffset>120650</wp:posOffset>
                </wp:positionH>
                <wp:positionV relativeFrom="paragraph">
                  <wp:posOffset>2458085</wp:posOffset>
                </wp:positionV>
                <wp:extent cx="1370965" cy="641350"/>
                <wp:effectExtent l="0" t="0" r="19685" b="25400"/>
                <wp:wrapNone/>
                <wp:docPr id="309" name="309 Rectángulo"/>
                <wp:cNvGraphicFramePr/>
                <a:graphic xmlns:a="http://schemas.openxmlformats.org/drawingml/2006/main">
                  <a:graphicData uri="http://schemas.microsoft.com/office/word/2010/wordprocessingShape">
                    <wps:wsp>
                      <wps:cNvSpPr/>
                      <wps:spPr>
                        <a:xfrm>
                          <a:off x="0" y="0"/>
                          <a:ext cx="1370965" cy="641350"/>
                        </a:xfrm>
                        <a:prstGeom prst="rect">
                          <a:avLst/>
                        </a:prstGeom>
                        <a:pattFill prst="pct10">
                          <a:fgClr>
                            <a:schemeClr val="accent1"/>
                          </a:fgClr>
                          <a:bgClr>
                            <a:schemeClr val="bg1"/>
                          </a:bgClr>
                        </a:pattFill>
                        <a:ln w="12700" cap="flat" cmpd="sng" algn="ctr">
                          <a:solidFill>
                            <a:sysClr val="windowText" lastClr="000000"/>
                          </a:solidFill>
                          <a:prstDash val="sysDash"/>
                        </a:ln>
                        <a:effectLst/>
                      </wps:spPr>
                      <wps:txbx>
                        <w:txbxContent>
                          <w:p w:rsidR="007E5B57" w:rsidRPr="00AF14D4" w:rsidRDefault="007E5B57" w:rsidP="009D6683">
                            <w:pPr>
                              <w:spacing w:after="0" w:line="200" w:lineRule="atLeast"/>
                              <w:jc w:val="center"/>
                              <w:rPr>
                                <w:rFonts w:ascii="Arial" w:hAnsi="Arial" w:cs="Arial"/>
                                <w:b/>
                                <w:sz w:val="18"/>
                              </w:rPr>
                            </w:pPr>
                            <w:r w:rsidRPr="00AF14D4">
                              <w:rPr>
                                <w:rFonts w:ascii="Arial" w:hAnsi="Arial" w:cs="Arial"/>
                                <w:b/>
                                <w:sz w:val="18"/>
                              </w:rPr>
                              <w:t>Unidad Asesora de Medicina legal</w:t>
                            </w:r>
                          </w:p>
                          <w:p w:rsidR="007E5B57" w:rsidRDefault="007E5B57" w:rsidP="009D6683">
                            <w:pPr>
                              <w:spacing w:after="0" w:line="200" w:lineRule="atLeast"/>
                              <w:jc w:val="center"/>
                              <w:rPr>
                                <w:rFonts w:ascii="Arial" w:hAnsi="Arial" w:cs="Arial"/>
                                <w:b/>
                                <w:sz w:val="18"/>
                              </w:rPr>
                            </w:pPr>
                            <w:r w:rsidRPr="00AF14D4">
                              <w:rPr>
                                <w:rFonts w:ascii="Arial" w:hAnsi="Arial" w:cs="Arial"/>
                                <w:b/>
                                <w:sz w:val="18"/>
                              </w:rPr>
                              <w:t>HIRB-UNERG</w:t>
                            </w:r>
                          </w:p>
                          <w:p w:rsidR="007E5B57" w:rsidRPr="001644F9" w:rsidRDefault="007E5B57" w:rsidP="009D6683">
                            <w:pPr>
                              <w:spacing w:after="0" w:line="200" w:lineRule="atLeast"/>
                              <w:jc w:val="center"/>
                              <w:rPr>
                                <w:rFonts w:ascii="Arial" w:hAnsi="Arial" w:cs="Arial"/>
                                <w:b/>
                                <w:sz w:val="14"/>
                              </w:rPr>
                            </w:pPr>
                            <w:r>
                              <w:rPr>
                                <w:rFonts w:ascii="Arial" w:hAnsi="Arial" w:cs="Arial"/>
                                <w:b/>
                                <w:sz w:val="14"/>
                              </w:rPr>
                              <w:t>(Propuesta 2016-202</w:t>
                            </w:r>
                            <w:r w:rsidRPr="001644F9">
                              <w:rPr>
                                <w:rFonts w:ascii="Arial" w:hAnsi="Arial" w:cs="Arial"/>
                                <w:b/>
                                <w:sz w:val="14"/>
                              </w:rPr>
                              <w:t>0)</w:t>
                            </w:r>
                          </w:p>
                          <w:p w:rsidR="007E5B57" w:rsidRPr="00AF14D4" w:rsidRDefault="007E5B57" w:rsidP="009D6683">
                            <w:pPr>
                              <w:spacing w:after="0" w:line="200" w:lineRule="atLeast"/>
                              <w:jc w:val="center"/>
                              <w:rPr>
                                <w:rFonts w:ascii="Arial" w:hAnsi="Arial" w:cs="Arial"/>
                                <w:b/>
                                <w:sz w:val="18"/>
                              </w:rPr>
                            </w:pPr>
                          </w:p>
                          <w:p w:rsidR="007E5B57" w:rsidRDefault="007E5B57" w:rsidP="009D6683">
                            <w:pPr>
                              <w:spacing w:after="0" w:line="200" w:lineRule="atLeast"/>
                              <w:jc w:val="center"/>
                              <w:rPr>
                                <w:rFonts w:ascii="Arial" w:hAnsi="Arial" w:cs="Arial"/>
                                <w:sz w:val="18"/>
                              </w:rPr>
                            </w:pPr>
                          </w:p>
                          <w:p w:rsidR="007E5B57" w:rsidRDefault="007E5B57" w:rsidP="009D6683">
                            <w:pPr>
                              <w:spacing w:after="0" w:line="200" w:lineRule="atLeast"/>
                              <w:jc w:val="center"/>
                              <w:rPr>
                                <w:rFonts w:ascii="Arial" w:hAnsi="Arial" w:cs="Arial"/>
                                <w:sz w:val="18"/>
                              </w:rPr>
                            </w:pPr>
                          </w:p>
                          <w:p w:rsidR="007E5B57" w:rsidRDefault="007E5B57" w:rsidP="009D6683">
                            <w:pPr>
                              <w:spacing w:after="0" w:line="200" w:lineRule="atLeast"/>
                              <w:jc w:val="center"/>
                              <w:rPr>
                                <w:rFonts w:ascii="Arial" w:hAnsi="Arial" w:cs="Arial"/>
                                <w:sz w:val="18"/>
                              </w:rPr>
                            </w:pPr>
                          </w:p>
                          <w:p w:rsidR="007E5B57" w:rsidRDefault="007E5B57" w:rsidP="009D6683">
                            <w:pPr>
                              <w:spacing w:after="0" w:line="200" w:lineRule="atLeast"/>
                              <w:jc w:val="center"/>
                              <w:rPr>
                                <w:rFonts w:ascii="Arial" w:hAnsi="Arial" w:cs="Arial"/>
                                <w:sz w:val="18"/>
                              </w:rPr>
                            </w:pPr>
                          </w:p>
                          <w:p w:rsidR="007E5B57" w:rsidRDefault="007E5B57" w:rsidP="009D6683">
                            <w:pPr>
                              <w:spacing w:after="0" w:line="200" w:lineRule="atLeast"/>
                              <w:jc w:val="center"/>
                              <w:rPr>
                                <w:rFonts w:ascii="Arial" w:hAnsi="Arial" w:cs="Arial"/>
                                <w:sz w:val="18"/>
                              </w:rPr>
                            </w:pPr>
                          </w:p>
                          <w:p w:rsidR="007E5B57" w:rsidRPr="00B66019" w:rsidRDefault="007E5B57" w:rsidP="009D6683">
                            <w:pPr>
                              <w:spacing w:after="0" w:line="200" w:lineRule="atLeast"/>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09 Rectángulo" o:spid="_x0000_s1044" style="position:absolute;left:0;text-align:left;margin-left:9.5pt;margin-top:193.55pt;width:107.95pt;height: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9b2pgIAAFUFAAAOAAAAZHJzL2Uyb0RvYy54bWysVEtu2zAQ3RfoHQjuG0mO8zMiB0aCFAWC&#10;xGhSZE1TpCSAIlmStuTepmfpxfpIy06atpuiXtAzmsf5vJnh5dXQKbIRzrdGl7Q4yikRmpuq1XVJ&#10;vzzdfjinxAemK6aMFiXdCk+v5u/fXfZ2JiamMaoSjsCJ9rPelrQJwc6yzPNGdMwfGSs0jNK4jgWo&#10;rs4qx3p471Q2yfPTrDeuss5w4T2+3uyMdJ78Syl4eJDSi0BUSZFbSKdL5yqe2fySzWrHbNPyMQ32&#10;D1l0rNUIenB1wwIja9f+5qpruTPeyHDETZcZKVsuUg2opsjfVPPYMCtSLSDH2wNN/v+55febpSNt&#10;VdLj/IISzTo0CSL5DOp+fNf1WplIUm/9DNhHu3Sj5iHGigfpuviPWsiQiN0eiBVDIBwfi+Oz/OL0&#10;hBIO2+m0OD5JzGcvt63z4aMwHYlCSR2iJz7Z5s4HRAR0D4nBLAvhtlVqhFseijzhZX2tUlppggQU&#10;smHoPeNc6FDEUuDqgFr9Bb6q99AREeOPMWN8pUmPsiZnOYaKMwyuVCxA7Cyo9LqmhKkaG8GDS3l5&#10;o9oqZhxv+60/JIZZrkz/BKYoUcwHGEBf+o3J/nI1knDDfLOrCo6iMgKVjs5FmvqRtdi2XaOiFIbV&#10;kHpdnMcr8dPKVFsMgDO7zfCW37YIcYdMlsxhFVAf1js84JDKoGgzSpQ0xn370/eIx4TCSkmP1QIh&#10;X9fMCRT4SWN2L4rpNO5iUqYnZxMo7rVl9dqi1921QQcLPCSWJzHig9qL0pnuGa/AIkaFiWmO2Dvq&#10;R+U67FYe7wgXi0WCYf/Q0Tv9aHl0nqYKlT8Nz8zZca4C2nJv9mvIZm+mcYeNN7VZrIORbRrVF14x&#10;bFHB7qaxG9+Z+Di81hPq5TWc/wQAAP//AwBQSwMEFAAGAAgAAAAhANOi4G3hAAAACgEAAA8AAABk&#10;cnMvZG93bnJldi54bWxMj8FqwzAQRO+F/oPYQi+lkZ2EVnEtBxNIoSWHOskHKNbGMrVWxlIc5++r&#10;ntrjMMPMm3w92Y6NOPjWkYR0lgBDqp1uqZFwPGyfBTAfFGnVOUIJN/SwLu7vcpVpd6UKx31oWCwh&#10;nykJJoQ+49zXBq3yM9cjRe/sBqtClEPD9aCusdx2fJ4kL9yqluKCUT1uDNbf+4uVUN1GTp+i+ti1&#10;X+nT9mDKTfneSPn4MJVvwAJO4S8Mv/gRHYrIdHIX0p51Ua/ilSBhIV5TYDEwXyxXwE4SlkKkwIuc&#10;/79Q/AAAAP//AwBQSwECLQAUAAYACAAAACEAtoM4kv4AAADhAQAAEwAAAAAAAAAAAAAAAAAAAAAA&#10;W0NvbnRlbnRfVHlwZXNdLnhtbFBLAQItABQABgAIAAAAIQA4/SH/1gAAAJQBAAALAAAAAAAAAAAA&#10;AAAAAC8BAABfcmVscy8ucmVsc1BLAQItABQABgAIAAAAIQD1l9b2pgIAAFUFAAAOAAAAAAAAAAAA&#10;AAAAAC4CAABkcnMvZTJvRG9jLnhtbFBLAQItABQABgAIAAAAIQDTouBt4QAAAAoBAAAPAAAAAAAA&#10;AAAAAAAAAAAFAABkcnMvZG93bnJldi54bWxQSwUGAAAAAAQABADzAAAADgYAAAAA&#10;" fillcolor="#4f81bd [3204]" strokecolor="windowText" strokeweight="1pt">
                <v:fill r:id="rId10" o:title="" color2="white [3212]" type="pattern"/>
                <v:stroke dashstyle="3 1"/>
                <v:textbox>
                  <w:txbxContent>
                    <w:p w:rsidR="007E5B57" w:rsidRPr="00AF14D4" w:rsidRDefault="007E5B57" w:rsidP="009D6683">
                      <w:pPr>
                        <w:spacing w:after="0" w:line="200" w:lineRule="atLeast"/>
                        <w:jc w:val="center"/>
                        <w:rPr>
                          <w:rFonts w:ascii="Arial" w:hAnsi="Arial" w:cs="Arial"/>
                          <w:b/>
                          <w:sz w:val="18"/>
                        </w:rPr>
                      </w:pPr>
                      <w:r w:rsidRPr="00AF14D4">
                        <w:rPr>
                          <w:rFonts w:ascii="Arial" w:hAnsi="Arial" w:cs="Arial"/>
                          <w:b/>
                          <w:sz w:val="18"/>
                        </w:rPr>
                        <w:t>Unidad Asesora de Medicina legal</w:t>
                      </w:r>
                    </w:p>
                    <w:p w:rsidR="007E5B57" w:rsidRDefault="007E5B57" w:rsidP="009D6683">
                      <w:pPr>
                        <w:spacing w:after="0" w:line="200" w:lineRule="atLeast"/>
                        <w:jc w:val="center"/>
                        <w:rPr>
                          <w:rFonts w:ascii="Arial" w:hAnsi="Arial" w:cs="Arial"/>
                          <w:b/>
                          <w:sz w:val="18"/>
                        </w:rPr>
                      </w:pPr>
                      <w:r w:rsidRPr="00AF14D4">
                        <w:rPr>
                          <w:rFonts w:ascii="Arial" w:hAnsi="Arial" w:cs="Arial"/>
                          <w:b/>
                          <w:sz w:val="18"/>
                        </w:rPr>
                        <w:t>HIRB-UNERG</w:t>
                      </w:r>
                    </w:p>
                    <w:p w:rsidR="007E5B57" w:rsidRPr="001644F9" w:rsidRDefault="007E5B57" w:rsidP="009D6683">
                      <w:pPr>
                        <w:spacing w:after="0" w:line="200" w:lineRule="atLeast"/>
                        <w:jc w:val="center"/>
                        <w:rPr>
                          <w:rFonts w:ascii="Arial" w:hAnsi="Arial" w:cs="Arial"/>
                          <w:b/>
                          <w:sz w:val="14"/>
                        </w:rPr>
                      </w:pPr>
                      <w:r>
                        <w:rPr>
                          <w:rFonts w:ascii="Arial" w:hAnsi="Arial" w:cs="Arial"/>
                          <w:b/>
                          <w:sz w:val="14"/>
                        </w:rPr>
                        <w:t>(Propuesta 2016-202</w:t>
                      </w:r>
                      <w:r w:rsidRPr="001644F9">
                        <w:rPr>
                          <w:rFonts w:ascii="Arial" w:hAnsi="Arial" w:cs="Arial"/>
                          <w:b/>
                          <w:sz w:val="14"/>
                        </w:rPr>
                        <w:t>0)</w:t>
                      </w:r>
                    </w:p>
                    <w:p w:rsidR="007E5B57" w:rsidRPr="00AF14D4" w:rsidRDefault="007E5B57" w:rsidP="009D6683">
                      <w:pPr>
                        <w:spacing w:after="0" w:line="200" w:lineRule="atLeast"/>
                        <w:jc w:val="center"/>
                        <w:rPr>
                          <w:rFonts w:ascii="Arial" w:hAnsi="Arial" w:cs="Arial"/>
                          <w:b/>
                          <w:sz w:val="18"/>
                        </w:rPr>
                      </w:pPr>
                    </w:p>
                    <w:p w:rsidR="007E5B57" w:rsidRDefault="007E5B57" w:rsidP="009D6683">
                      <w:pPr>
                        <w:spacing w:after="0" w:line="200" w:lineRule="atLeast"/>
                        <w:jc w:val="center"/>
                        <w:rPr>
                          <w:rFonts w:ascii="Arial" w:hAnsi="Arial" w:cs="Arial"/>
                          <w:sz w:val="18"/>
                        </w:rPr>
                      </w:pPr>
                    </w:p>
                    <w:p w:rsidR="007E5B57" w:rsidRDefault="007E5B57" w:rsidP="009D6683">
                      <w:pPr>
                        <w:spacing w:after="0" w:line="200" w:lineRule="atLeast"/>
                        <w:jc w:val="center"/>
                        <w:rPr>
                          <w:rFonts w:ascii="Arial" w:hAnsi="Arial" w:cs="Arial"/>
                          <w:sz w:val="18"/>
                        </w:rPr>
                      </w:pPr>
                    </w:p>
                    <w:p w:rsidR="007E5B57" w:rsidRDefault="007E5B57" w:rsidP="009D6683">
                      <w:pPr>
                        <w:spacing w:after="0" w:line="200" w:lineRule="atLeast"/>
                        <w:jc w:val="center"/>
                        <w:rPr>
                          <w:rFonts w:ascii="Arial" w:hAnsi="Arial" w:cs="Arial"/>
                          <w:sz w:val="18"/>
                        </w:rPr>
                      </w:pPr>
                    </w:p>
                    <w:p w:rsidR="007E5B57" w:rsidRDefault="007E5B57" w:rsidP="009D6683">
                      <w:pPr>
                        <w:spacing w:after="0" w:line="200" w:lineRule="atLeast"/>
                        <w:jc w:val="center"/>
                        <w:rPr>
                          <w:rFonts w:ascii="Arial" w:hAnsi="Arial" w:cs="Arial"/>
                          <w:sz w:val="18"/>
                        </w:rPr>
                      </w:pPr>
                    </w:p>
                    <w:p w:rsidR="007E5B57" w:rsidRDefault="007E5B57" w:rsidP="009D6683">
                      <w:pPr>
                        <w:spacing w:after="0" w:line="200" w:lineRule="atLeast"/>
                        <w:jc w:val="center"/>
                        <w:rPr>
                          <w:rFonts w:ascii="Arial" w:hAnsi="Arial" w:cs="Arial"/>
                          <w:sz w:val="18"/>
                        </w:rPr>
                      </w:pPr>
                    </w:p>
                    <w:p w:rsidR="007E5B57" w:rsidRPr="00B66019" w:rsidRDefault="007E5B57" w:rsidP="009D6683">
                      <w:pPr>
                        <w:spacing w:after="0" w:line="200" w:lineRule="atLeast"/>
                        <w:jc w:val="center"/>
                        <w:rPr>
                          <w:rFonts w:ascii="Arial" w:hAnsi="Arial" w:cs="Arial"/>
                          <w:sz w:val="18"/>
                        </w:rPr>
                      </w:pPr>
                    </w:p>
                  </w:txbxContent>
                </v:textbox>
              </v:rect>
            </w:pict>
          </mc:Fallback>
        </mc:AlternateContent>
      </w:r>
      <w:r w:rsidR="009D6683">
        <w:rPr>
          <w:noProof/>
          <w:lang w:eastAsia="es-ES_tradnl"/>
        </w:rPr>
        <w:drawing>
          <wp:inline distT="0" distB="0" distL="0" distR="0" wp14:anchorId="6A5FE147" wp14:editId="7B523E26">
            <wp:extent cx="5677469" cy="3343701"/>
            <wp:effectExtent l="0" t="0" r="0" b="9525"/>
            <wp:docPr id="307" name="Imagen 307" descr="http://hospitales.mpps.gob.ve/guarico/hospital_israel_ranuarez_balza/images/organigrama_ranau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pitales.mpps.gob.ve/guarico/hospital_israel_ranuarez_balza/images/organigrama_ranaurez.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6615"/>
                    <a:stretch/>
                  </pic:blipFill>
                  <pic:spPr bwMode="auto">
                    <a:xfrm>
                      <a:off x="0" y="0"/>
                      <a:ext cx="5679941" cy="3345157"/>
                    </a:xfrm>
                    <a:prstGeom prst="rect">
                      <a:avLst/>
                    </a:prstGeom>
                    <a:noFill/>
                    <a:ln>
                      <a:noFill/>
                    </a:ln>
                    <a:extLst>
                      <a:ext uri="{53640926-AAD7-44D8-BBD7-CCE9431645EC}">
                        <a14:shadowObscured xmlns:a14="http://schemas.microsoft.com/office/drawing/2010/main"/>
                      </a:ext>
                    </a:extLst>
                  </pic:spPr>
                </pic:pic>
              </a:graphicData>
            </a:graphic>
          </wp:inline>
        </w:drawing>
      </w:r>
    </w:p>
    <w:p w:rsidR="009D6683" w:rsidRPr="0032580E" w:rsidRDefault="009D6683" w:rsidP="009D6683">
      <w:pPr>
        <w:tabs>
          <w:tab w:val="left" w:pos="1300"/>
        </w:tabs>
        <w:spacing w:before="120" w:after="0" w:line="360" w:lineRule="auto"/>
        <w:ind w:right="45" w:firstLine="567"/>
        <w:jc w:val="both"/>
        <w:rPr>
          <w:rFonts w:ascii="Arial" w:hAnsi="Arial" w:cs="Arial"/>
          <w:szCs w:val="24"/>
        </w:rPr>
      </w:pPr>
      <w:r>
        <w:rPr>
          <w:rFonts w:ascii="Arial" w:hAnsi="Arial" w:cs="Arial"/>
          <w:szCs w:val="24"/>
        </w:rPr>
        <w:t xml:space="preserve">   </w:t>
      </w:r>
      <w:r w:rsidR="00F47DC9">
        <w:rPr>
          <w:rFonts w:ascii="Arial" w:hAnsi="Arial" w:cs="Arial"/>
          <w:szCs w:val="24"/>
        </w:rPr>
        <w:t xml:space="preserve">Fuente: </w:t>
      </w:r>
      <w:proofErr w:type="spellStart"/>
      <w:r w:rsidR="00F47DC9">
        <w:rPr>
          <w:rFonts w:ascii="Arial" w:hAnsi="Arial" w:cs="Arial"/>
          <w:szCs w:val="24"/>
        </w:rPr>
        <w:t>Mpps</w:t>
      </w:r>
      <w:proofErr w:type="spellEnd"/>
      <w:r w:rsidR="00F47DC9">
        <w:rPr>
          <w:rFonts w:ascii="Arial" w:hAnsi="Arial" w:cs="Arial"/>
          <w:szCs w:val="24"/>
        </w:rPr>
        <w:t>,</w:t>
      </w:r>
      <w:r w:rsidRPr="00B66019">
        <w:rPr>
          <w:rFonts w:ascii="Arial" w:hAnsi="Arial" w:cs="Arial"/>
          <w:noProof/>
          <w:lang w:eastAsia="es-ES_tradnl"/>
        </w:rPr>
        <w:t xml:space="preserve"> </w:t>
      </w:r>
      <w:r w:rsidR="00F47DC9">
        <w:rPr>
          <w:rFonts w:ascii="Arial" w:hAnsi="Arial" w:cs="Arial"/>
          <w:noProof/>
          <w:lang w:eastAsia="es-ES_tradnl"/>
        </w:rPr>
        <w:t>incluye visualizacion de la propuesta.</w:t>
      </w:r>
    </w:p>
    <w:p w:rsidR="0035065C" w:rsidRDefault="009D6683" w:rsidP="009D6683">
      <w:pPr>
        <w:tabs>
          <w:tab w:val="left" w:pos="1300"/>
        </w:tabs>
        <w:spacing w:before="120" w:after="0" w:line="360" w:lineRule="auto"/>
        <w:ind w:right="45" w:firstLine="709"/>
        <w:jc w:val="both"/>
        <w:rPr>
          <w:rFonts w:ascii="Arial" w:hAnsi="Arial" w:cs="Arial"/>
          <w:szCs w:val="24"/>
        </w:rPr>
      </w:pPr>
      <w:r w:rsidRPr="009D6683">
        <w:rPr>
          <w:rFonts w:ascii="Arial" w:hAnsi="Arial" w:cs="Arial"/>
          <w:szCs w:val="24"/>
        </w:rPr>
        <w:t xml:space="preserve">Teniendo en cuenta la </w:t>
      </w:r>
      <w:r w:rsidR="0035065C">
        <w:rPr>
          <w:rFonts w:ascii="Arial" w:hAnsi="Arial" w:cs="Arial"/>
          <w:szCs w:val="24"/>
        </w:rPr>
        <w:t>estructura funcional observada</w:t>
      </w:r>
      <w:r w:rsidRPr="009D6683">
        <w:rPr>
          <w:rFonts w:ascii="Arial" w:hAnsi="Arial" w:cs="Arial"/>
          <w:szCs w:val="24"/>
        </w:rPr>
        <w:t xml:space="preserve">, se evidencia la carencia de una </w:t>
      </w:r>
      <w:r w:rsidRPr="009D6683">
        <w:rPr>
          <w:rFonts w:ascii="Arial" w:hAnsi="Arial" w:cs="Arial"/>
          <w:b/>
          <w:szCs w:val="24"/>
        </w:rPr>
        <w:t>“unidad de asesoría médico legal para víctimas de hechos violentos”</w:t>
      </w:r>
      <w:r w:rsidRPr="009D6683">
        <w:rPr>
          <w:rFonts w:ascii="Arial" w:hAnsi="Arial" w:cs="Arial"/>
          <w:szCs w:val="24"/>
        </w:rPr>
        <w:t xml:space="preserve"> en su organización formal, como se propone en la </w:t>
      </w:r>
      <w:r w:rsidRPr="009D6683">
        <w:rPr>
          <w:rFonts w:ascii="Arial" w:hAnsi="Arial" w:cs="Arial"/>
          <w:i/>
          <w:szCs w:val="24"/>
        </w:rPr>
        <w:t>fig. 1 y 2 (circulo y recuadro discontinuo)</w:t>
      </w:r>
      <w:r w:rsidRPr="009D6683">
        <w:rPr>
          <w:rFonts w:ascii="Arial" w:hAnsi="Arial" w:cs="Arial"/>
          <w:szCs w:val="24"/>
        </w:rPr>
        <w:t xml:space="preserve">. Según se indica en la reseña del HIRB, la formación de pregrado representa una oportunidad y fortaleza para contribuir con la preparación de estudiantes de medicina en el dominio y manejo de la investigación médico-legal, mediante la aplicación de métodos, protocolos y procedimientos inductivos y deductivos desde un inicio del suceso delictivo en el paciente consultante en servicios finales. </w:t>
      </w:r>
    </w:p>
    <w:p w:rsidR="009D6683" w:rsidRPr="009D6683" w:rsidRDefault="009D6683" w:rsidP="009D6683">
      <w:pPr>
        <w:tabs>
          <w:tab w:val="left" w:pos="1300"/>
        </w:tabs>
        <w:spacing w:before="120" w:after="0" w:line="360" w:lineRule="auto"/>
        <w:ind w:right="45" w:firstLine="709"/>
        <w:jc w:val="both"/>
        <w:rPr>
          <w:rFonts w:ascii="Arial" w:hAnsi="Arial" w:cs="Arial"/>
          <w:szCs w:val="24"/>
        </w:rPr>
      </w:pPr>
      <w:r w:rsidRPr="009D6683">
        <w:rPr>
          <w:rFonts w:ascii="Arial" w:hAnsi="Arial" w:cs="Arial"/>
          <w:szCs w:val="24"/>
        </w:rPr>
        <w:t>Tal concepción sostiene que todo estudiante puede apoyarse en el conocimiento, técnicas e instrumentos medico legales que proporcione un enfoque adecuado e integral para el paciente o usuario al servicio hospitalario. En esencia representa una condición ideal para el análisis sobre la forma como ocurrieron los hechos, es decir el modo operandi y estaría en disposición de orientar y asesorar correctamente cada caso según las consideraciones</w:t>
      </w:r>
      <w:r w:rsidR="0035065C">
        <w:rPr>
          <w:rFonts w:ascii="Arial" w:hAnsi="Arial" w:cs="Arial"/>
          <w:szCs w:val="24"/>
        </w:rPr>
        <w:t>,</w:t>
      </w:r>
      <w:r w:rsidRPr="009D6683">
        <w:rPr>
          <w:rFonts w:ascii="Arial" w:hAnsi="Arial" w:cs="Arial"/>
          <w:szCs w:val="24"/>
        </w:rPr>
        <w:t xml:space="preserve"> hasta llegar al interés legal compartido entre órganos de justicia, médico y familiares.</w:t>
      </w:r>
    </w:p>
    <w:p w:rsidR="009D6683" w:rsidRPr="009D6683" w:rsidRDefault="009D6683" w:rsidP="009D6683">
      <w:pPr>
        <w:tabs>
          <w:tab w:val="left" w:pos="1300"/>
        </w:tabs>
        <w:spacing w:before="120" w:after="0" w:line="360" w:lineRule="auto"/>
        <w:ind w:right="45" w:firstLine="709"/>
        <w:jc w:val="both"/>
        <w:rPr>
          <w:rFonts w:ascii="Times New Roman" w:eastAsia="Times New Roman" w:hAnsi="Times New Roman" w:cs="Times New Roman"/>
          <w:szCs w:val="24"/>
          <w:lang w:eastAsia="es-ES_tradnl"/>
        </w:rPr>
      </w:pPr>
      <w:r w:rsidRPr="009D6683">
        <w:rPr>
          <w:rFonts w:ascii="Arial" w:eastAsia="Times New Roman" w:hAnsi="Arial" w:cs="Arial"/>
          <w:szCs w:val="24"/>
          <w:lang w:eastAsia="es-ES_tradnl"/>
        </w:rPr>
        <w:lastRenderedPageBreak/>
        <w:t xml:space="preserve">La Unidad de Asesoría Medicina Legal </w:t>
      </w:r>
      <w:r w:rsidRPr="009D6683">
        <w:rPr>
          <w:rFonts w:ascii="Arial" w:eastAsia="Times New Roman" w:hAnsi="Arial" w:cs="Arial"/>
          <w:b/>
          <w:szCs w:val="24"/>
          <w:lang w:eastAsia="es-ES_tradnl"/>
        </w:rPr>
        <w:t>(UNAMEL)</w:t>
      </w:r>
      <w:r w:rsidR="0035065C">
        <w:rPr>
          <w:rFonts w:ascii="Arial" w:eastAsia="Times New Roman" w:hAnsi="Arial" w:cs="Arial"/>
          <w:szCs w:val="24"/>
          <w:lang w:eastAsia="es-ES_tradnl"/>
        </w:rPr>
        <w:t xml:space="preserve"> será</w:t>
      </w:r>
      <w:r w:rsidRPr="009D6683">
        <w:rPr>
          <w:rFonts w:ascii="Arial" w:eastAsia="Times New Roman" w:hAnsi="Arial" w:cs="Arial"/>
          <w:szCs w:val="24"/>
          <w:lang w:eastAsia="es-ES_tradnl"/>
        </w:rPr>
        <w:t xml:space="preserve"> la encargada de realizar las evaluaciones médicas,</w:t>
      </w:r>
      <w:r w:rsidR="0035065C">
        <w:rPr>
          <w:rFonts w:ascii="Arial" w:eastAsia="Times New Roman" w:hAnsi="Arial" w:cs="Arial"/>
          <w:szCs w:val="24"/>
          <w:lang w:eastAsia="es-ES_tradnl"/>
        </w:rPr>
        <w:t xml:space="preserve"> </w:t>
      </w:r>
      <w:r w:rsidR="006D5BFF">
        <w:rPr>
          <w:rFonts w:ascii="Arial" w:eastAsia="Times New Roman" w:hAnsi="Arial" w:cs="Arial"/>
          <w:szCs w:val="24"/>
          <w:lang w:eastAsia="es-ES_tradnl"/>
        </w:rPr>
        <w:t>descripciones</w:t>
      </w:r>
      <w:r w:rsidR="0035065C">
        <w:rPr>
          <w:rFonts w:ascii="Arial" w:eastAsia="Times New Roman" w:hAnsi="Arial" w:cs="Arial"/>
          <w:szCs w:val="24"/>
          <w:lang w:eastAsia="es-ES_tradnl"/>
        </w:rPr>
        <w:t>,</w:t>
      </w:r>
      <w:r w:rsidRPr="009D6683">
        <w:rPr>
          <w:rFonts w:ascii="Arial" w:eastAsia="Times New Roman" w:hAnsi="Arial" w:cs="Arial"/>
          <w:szCs w:val="24"/>
          <w:lang w:eastAsia="es-ES_tradnl"/>
        </w:rPr>
        <w:t xml:space="preserve"> diagnostico, recomendaciones y estimaciones profesionales en la historia natural de las alteraciones, daño y/o trastornos sobre cuerpos de víctimas para determinar en ellos las consecuencias en su tiempo de evolución. En el caso específico de Patología</w:t>
      </w:r>
      <w:r w:rsidR="0035065C">
        <w:rPr>
          <w:rFonts w:ascii="Arial" w:eastAsia="Times New Roman" w:hAnsi="Arial" w:cs="Arial"/>
          <w:szCs w:val="24"/>
          <w:lang w:eastAsia="es-ES_tradnl"/>
        </w:rPr>
        <w:t>s que ameriten la practica de</w:t>
      </w:r>
      <w:r w:rsidRPr="009D6683">
        <w:rPr>
          <w:rFonts w:ascii="Arial" w:eastAsia="Times New Roman" w:hAnsi="Arial" w:cs="Arial"/>
          <w:szCs w:val="24"/>
          <w:lang w:eastAsia="es-ES_tradnl"/>
        </w:rPr>
        <w:t xml:space="preserve"> necropsia</w:t>
      </w:r>
      <w:r w:rsidR="0035065C">
        <w:rPr>
          <w:rFonts w:ascii="Arial" w:eastAsia="Times New Roman" w:hAnsi="Arial" w:cs="Arial"/>
          <w:szCs w:val="24"/>
          <w:lang w:eastAsia="es-ES_tradnl"/>
        </w:rPr>
        <w:t>,</w:t>
      </w:r>
      <w:r w:rsidRPr="009D6683">
        <w:rPr>
          <w:rFonts w:ascii="Arial" w:eastAsia="Times New Roman" w:hAnsi="Arial" w:cs="Arial"/>
          <w:szCs w:val="24"/>
          <w:lang w:eastAsia="es-ES_tradnl"/>
        </w:rPr>
        <w:t xml:space="preserve"> tiene además la función de id</w:t>
      </w:r>
      <w:r w:rsidR="0035065C">
        <w:rPr>
          <w:rFonts w:ascii="Arial" w:eastAsia="Times New Roman" w:hAnsi="Arial" w:cs="Arial"/>
          <w:szCs w:val="24"/>
          <w:lang w:eastAsia="es-ES_tradnl"/>
        </w:rPr>
        <w:t>entificar a la víctima, formalizar la realización de</w:t>
      </w:r>
      <w:r w:rsidRPr="009D6683">
        <w:rPr>
          <w:rFonts w:ascii="Arial" w:eastAsia="Times New Roman" w:hAnsi="Arial" w:cs="Arial"/>
          <w:szCs w:val="24"/>
          <w:lang w:eastAsia="es-ES_tradnl"/>
        </w:rPr>
        <w:t xml:space="preserve"> trámites posteriores en situaciones en que la muerte se produzca bajo etiología médico legal (violenta o sospechosa</w:t>
      </w:r>
      <w:r w:rsidRPr="009D6683">
        <w:rPr>
          <w:rFonts w:ascii="Times New Roman" w:eastAsia="Times New Roman" w:hAnsi="Times New Roman" w:cs="Times New Roman"/>
          <w:szCs w:val="24"/>
          <w:lang w:eastAsia="es-ES_tradnl"/>
        </w:rPr>
        <w:t>).</w:t>
      </w:r>
    </w:p>
    <w:p w:rsidR="009D6683" w:rsidRDefault="0035065C" w:rsidP="009D6683">
      <w:pPr>
        <w:tabs>
          <w:tab w:val="left" w:pos="1300"/>
        </w:tabs>
        <w:spacing w:before="120" w:after="0" w:line="360" w:lineRule="auto"/>
        <w:ind w:right="45" w:firstLine="709"/>
        <w:jc w:val="both"/>
        <w:rPr>
          <w:rFonts w:ascii="Arial" w:hAnsi="Arial" w:cs="Arial"/>
        </w:rPr>
      </w:pPr>
      <w:r>
        <w:rPr>
          <w:rFonts w:ascii="Arial" w:hAnsi="Arial" w:cs="Arial"/>
        </w:rPr>
        <w:t>La unidad asesora se presenta dividida</w:t>
      </w:r>
      <w:r w:rsidR="009D6683" w:rsidRPr="009D6683">
        <w:rPr>
          <w:rFonts w:ascii="Arial" w:hAnsi="Arial" w:cs="Arial"/>
        </w:rPr>
        <w:t xml:space="preserve"> en varias secciones (fig. 1), precedidas por la Jefatura de la Unidad, encargada de coordinar las </w:t>
      </w:r>
      <w:r>
        <w:rPr>
          <w:rFonts w:ascii="Arial" w:hAnsi="Arial" w:cs="Arial"/>
        </w:rPr>
        <w:t>labores de diferentes secciones.</w:t>
      </w:r>
      <w:r w:rsidR="009D6683" w:rsidRPr="009D6683">
        <w:rPr>
          <w:rFonts w:ascii="Arial" w:hAnsi="Arial" w:cs="Arial"/>
        </w:rPr>
        <w:t xml:space="preserve"> </w:t>
      </w:r>
      <w:r>
        <w:rPr>
          <w:rFonts w:ascii="Arial" w:hAnsi="Arial" w:cs="Arial"/>
        </w:rPr>
        <w:t>Contribuiría</w:t>
      </w:r>
      <w:r w:rsidR="009D6683" w:rsidRPr="009D6683">
        <w:rPr>
          <w:rFonts w:ascii="Arial" w:hAnsi="Arial" w:cs="Arial"/>
        </w:rPr>
        <w:t xml:space="preserve"> a ser el enlace con la dirección hospitalaria, atender consultas de las diferentes secciones y mantener un constante monitoreo de los </w:t>
      </w:r>
      <w:r>
        <w:rPr>
          <w:rFonts w:ascii="Arial" w:hAnsi="Arial" w:cs="Arial"/>
        </w:rPr>
        <w:t>casos que requieren seguimiento.</w:t>
      </w:r>
      <w:r w:rsidR="009D6683" w:rsidRPr="009D6683">
        <w:rPr>
          <w:rFonts w:ascii="Arial" w:hAnsi="Arial" w:cs="Arial"/>
        </w:rPr>
        <w:t xml:space="preserve"> </w:t>
      </w:r>
      <w:r w:rsidRPr="009D6683">
        <w:rPr>
          <w:rFonts w:ascii="Arial" w:hAnsi="Arial" w:cs="Arial"/>
        </w:rPr>
        <w:t>También</w:t>
      </w:r>
      <w:r w:rsidR="009D6683" w:rsidRPr="009D6683">
        <w:rPr>
          <w:rFonts w:ascii="Arial" w:hAnsi="Arial" w:cs="Arial"/>
        </w:rPr>
        <w:t xml:space="preserve"> gestionara órdenes, instrucciones y circulares acerca de los procedimientos y métodos para el ejercicio de las diferentes labores peric</w:t>
      </w:r>
      <w:r>
        <w:rPr>
          <w:rFonts w:ascii="Arial" w:hAnsi="Arial" w:cs="Arial"/>
        </w:rPr>
        <w:t>iales de las secciones que tendría bajo</w:t>
      </w:r>
      <w:r w:rsidR="009D6683" w:rsidRPr="009D6683">
        <w:rPr>
          <w:rFonts w:ascii="Arial" w:hAnsi="Arial" w:cs="Arial"/>
        </w:rPr>
        <w:t xml:space="preserve"> cargo.</w:t>
      </w:r>
    </w:p>
    <w:p w:rsidR="0035065C" w:rsidRPr="0035065C" w:rsidRDefault="0035065C" w:rsidP="009D6683">
      <w:pPr>
        <w:tabs>
          <w:tab w:val="left" w:pos="1300"/>
        </w:tabs>
        <w:spacing w:before="120" w:after="0" w:line="360" w:lineRule="auto"/>
        <w:ind w:right="45" w:firstLine="709"/>
        <w:jc w:val="both"/>
        <w:rPr>
          <w:rFonts w:ascii="Arial" w:hAnsi="Arial" w:cs="Arial"/>
          <w:sz w:val="12"/>
        </w:rPr>
      </w:pPr>
    </w:p>
    <w:p w:rsidR="009D6683" w:rsidRPr="009D6683" w:rsidRDefault="009D6683" w:rsidP="009D6683">
      <w:pPr>
        <w:tabs>
          <w:tab w:val="left" w:pos="1300"/>
        </w:tabs>
        <w:spacing w:line="160" w:lineRule="atLeast"/>
        <w:ind w:right="45"/>
        <w:jc w:val="both"/>
        <w:rPr>
          <w:rFonts w:ascii="Arial" w:hAnsi="Arial" w:cs="Arial"/>
          <w:b/>
          <w:szCs w:val="24"/>
        </w:rPr>
      </w:pPr>
      <w:r w:rsidRPr="009D6683">
        <w:rPr>
          <w:rFonts w:ascii="Arial" w:hAnsi="Arial" w:cs="Arial"/>
          <w:b/>
          <w:szCs w:val="24"/>
        </w:rPr>
        <w:t>Acreditación hospitalaria con interés médico legal</w:t>
      </w:r>
    </w:p>
    <w:p w:rsidR="009D6683" w:rsidRDefault="009D6683" w:rsidP="009D6683">
      <w:pPr>
        <w:tabs>
          <w:tab w:val="left" w:pos="1300"/>
        </w:tabs>
        <w:spacing w:before="120" w:after="0" w:line="360" w:lineRule="auto"/>
        <w:ind w:right="45" w:firstLine="426"/>
        <w:jc w:val="both"/>
        <w:rPr>
          <w:rFonts w:ascii="Arial" w:hAnsi="Arial" w:cs="Arial"/>
          <w:sz w:val="24"/>
          <w:szCs w:val="24"/>
        </w:rPr>
      </w:pPr>
      <w:r w:rsidRPr="009D6683">
        <w:rPr>
          <w:rFonts w:ascii="Arial" w:hAnsi="Arial" w:cs="Arial"/>
          <w:szCs w:val="24"/>
        </w:rPr>
        <w:t xml:space="preserve">      En todos los casos, se corresponde con un hospital tipo II en espera de calificación por Organización Panamericana de la Salud (</w:t>
      </w:r>
      <w:proofErr w:type="spellStart"/>
      <w:r w:rsidRPr="009D6683">
        <w:rPr>
          <w:rFonts w:ascii="Arial" w:hAnsi="Arial" w:cs="Arial"/>
          <w:i/>
          <w:szCs w:val="24"/>
        </w:rPr>
        <w:t>Ops</w:t>
      </w:r>
      <w:proofErr w:type="spellEnd"/>
      <w:r w:rsidRPr="009D6683">
        <w:rPr>
          <w:rFonts w:ascii="Arial" w:hAnsi="Arial" w:cs="Arial"/>
          <w:szCs w:val="24"/>
        </w:rPr>
        <w:t>), con solicitud de acreditación para categoría de universitario y tipo III (figura 3). Cuenta además de las 158 camas presupuestadas</w:t>
      </w:r>
      <w:r w:rsidR="0035065C">
        <w:rPr>
          <w:rFonts w:ascii="Arial" w:hAnsi="Arial" w:cs="Arial"/>
          <w:szCs w:val="24"/>
        </w:rPr>
        <w:t>,</w:t>
      </w:r>
      <w:r w:rsidRPr="009D6683">
        <w:rPr>
          <w:rFonts w:ascii="Arial" w:hAnsi="Arial" w:cs="Arial"/>
          <w:szCs w:val="24"/>
        </w:rPr>
        <w:t xml:space="preserve"> con una sala de atención obstétrica, 5 quirófanos en funcionamiento; un promedio diario de camas ocupadas (XDCO) de 153; porcentaje de ocupación (%O) de 62 %; un promedio de estancia (XE) de 10,2 días; un intervalo de sustitución (IS</w:t>
      </w:r>
      <w:r>
        <w:rPr>
          <w:rFonts w:ascii="Arial" w:hAnsi="Arial" w:cs="Arial"/>
          <w:sz w:val="24"/>
          <w:szCs w:val="24"/>
        </w:rPr>
        <w:t>)</w:t>
      </w:r>
      <w:r w:rsidRPr="0055301C">
        <w:rPr>
          <w:rFonts w:ascii="Arial" w:hAnsi="Arial" w:cs="Arial"/>
          <w:sz w:val="24"/>
          <w:szCs w:val="24"/>
        </w:rPr>
        <w:t xml:space="preserve"> de 3-5 días y</w:t>
      </w:r>
      <w:r>
        <w:rPr>
          <w:rFonts w:ascii="Arial" w:hAnsi="Arial" w:cs="Arial"/>
          <w:sz w:val="24"/>
          <w:szCs w:val="24"/>
        </w:rPr>
        <w:t xml:space="preserve"> un índice de rendimiento (Ir) de 37%. </w:t>
      </w:r>
    </w:p>
    <w:p w:rsidR="00333EA4" w:rsidRDefault="00333EA4" w:rsidP="009D6683">
      <w:pPr>
        <w:tabs>
          <w:tab w:val="left" w:pos="1300"/>
        </w:tabs>
        <w:spacing w:before="120" w:after="0" w:line="360" w:lineRule="auto"/>
        <w:ind w:right="45" w:firstLine="426"/>
        <w:jc w:val="both"/>
        <w:rPr>
          <w:rFonts w:ascii="Arial" w:hAnsi="Arial" w:cs="Arial"/>
          <w:sz w:val="24"/>
          <w:szCs w:val="24"/>
        </w:rPr>
      </w:pPr>
    </w:p>
    <w:p w:rsidR="00333EA4" w:rsidRDefault="00333EA4" w:rsidP="009D6683">
      <w:pPr>
        <w:tabs>
          <w:tab w:val="left" w:pos="1300"/>
        </w:tabs>
        <w:spacing w:before="120" w:after="0" w:line="360" w:lineRule="auto"/>
        <w:ind w:right="45" w:firstLine="426"/>
        <w:jc w:val="both"/>
        <w:rPr>
          <w:rFonts w:ascii="Arial" w:hAnsi="Arial" w:cs="Arial"/>
          <w:sz w:val="24"/>
          <w:szCs w:val="24"/>
        </w:rPr>
      </w:pPr>
    </w:p>
    <w:p w:rsidR="00333EA4" w:rsidRDefault="00333EA4" w:rsidP="009D6683">
      <w:pPr>
        <w:tabs>
          <w:tab w:val="left" w:pos="1300"/>
        </w:tabs>
        <w:spacing w:before="120" w:after="0" w:line="360" w:lineRule="auto"/>
        <w:ind w:right="45" w:firstLine="426"/>
        <w:jc w:val="both"/>
        <w:rPr>
          <w:rFonts w:ascii="Arial" w:hAnsi="Arial" w:cs="Arial"/>
          <w:sz w:val="24"/>
          <w:szCs w:val="24"/>
        </w:rPr>
      </w:pPr>
    </w:p>
    <w:p w:rsidR="00333EA4" w:rsidRDefault="00333EA4" w:rsidP="009D6683">
      <w:pPr>
        <w:tabs>
          <w:tab w:val="left" w:pos="1300"/>
        </w:tabs>
        <w:spacing w:before="120" w:after="0" w:line="360" w:lineRule="auto"/>
        <w:ind w:right="45" w:firstLine="426"/>
        <w:jc w:val="both"/>
        <w:rPr>
          <w:rFonts w:ascii="Arial" w:hAnsi="Arial" w:cs="Arial"/>
          <w:sz w:val="24"/>
          <w:szCs w:val="24"/>
        </w:rPr>
      </w:pPr>
    </w:p>
    <w:p w:rsidR="00333EA4" w:rsidRPr="0013496A" w:rsidRDefault="00333EA4" w:rsidP="009D6683">
      <w:pPr>
        <w:tabs>
          <w:tab w:val="left" w:pos="1300"/>
        </w:tabs>
        <w:spacing w:before="120" w:after="0" w:line="360" w:lineRule="auto"/>
        <w:ind w:right="45" w:firstLine="426"/>
        <w:jc w:val="both"/>
        <w:rPr>
          <w:rFonts w:ascii="Arial" w:hAnsi="Arial" w:cs="Arial"/>
          <w:sz w:val="24"/>
          <w:szCs w:val="24"/>
        </w:rPr>
      </w:pPr>
    </w:p>
    <w:p w:rsidR="009D6683" w:rsidRPr="009D6683" w:rsidRDefault="009D6683" w:rsidP="009D6683">
      <w:pPr>
        <w:tabs>
          <w:tab w:val="left" w:pos="1300"/>
        </w:tabs>
        <w:spacing w:before="120" w:after="0" w:line="360" w:lineRule="auto"/>
        <w:ind w:right="45" w:firstLine="426"/>
        <w:jc w:val="both"/>
        <w:rPr>
          <w:rFonts w:ascii="Arial" w:hAnsi="Arial" w:cs="Arial"/>
          <w:szCs w:val="24"/>
        </w:rPr>
      </w:pPr>
      <w:r w:rsidRPr="009D6683">
        <w:rPr>
          <w:rFonts w:ascii="Arial" w:hAnsi="Arial" w:cs="Arial"/>
          <w:b/>
          <w:szCs w:val="24"/>
        </w:rPr>
        <w:lastRenderedPageBreak/>
        <w:t>Figura 3</w:t>
      </w:r>
      <w:r w:rsidRPr="009D6683">
        <w:rPr>
          <w:rFonts w:ascii="Arial" w:hAnsi="Arial" w:cs="Arial"/>
          <w:szCs w:val="24"/>
        </w:rPr>
        <w:t xml:space="preserve">. </w:t>
      </w:r>
      <w:r w:rsidRPr="009D6683">
        <w:rPr>
          <w:rFonts w:ascii="Arial" w:hAnsi="Arial" w:cs="Arial"/>
          <w:i/>
          <w:szCs w:val="24"/>
        </w:rPr>
        <w:t xml:space="preserve"> Vista panorámica del Hospital </w:t>
      </w:r>
      <w:proofErr w:type="spellStart"/>
      <w:r w:rsidRPr="009D6683">
        <w:rPr>
          <w:rFonts w:ascii="Arial" w:hAnsi="Arial" w:cs="Arial"/>
          <w:i/>
          <w:szCs w:val="24"/>
        </w:rPr>
        <w:t>Ranuarez</w:t>
      </w:r>
      <w:proofErr w:type="spellEnd"/>
      <w:r w:rsidRPr="009D6683">
        <w:rPr>
          <w:rFonts w:ascii="Arial" w:hAnsi="Arial" w:cs="Arial"/>
          <w:i/>
          <w:szCs w:val="24"/>
        </w:rPr>
        <w:t xml:space="preserve"> Balsa</w:t>
      </w:r>
      <w:r w:rsidRPr="009D6683">
        <w:rPr>
          <w:rFonts w:ascii="Arial" w:hAnsi="Arial" w:cs="Arial"/>
          <w:szCs w:val="24"/>
        </w:rPr>
        <w:t xml:space="preserve"> </w:t>
      </w:r>
    </w:p>
    <w:p w:rsidR="009D6683" w:rsidRDefault="009D6683" w:rsidP="009D6683">
      <w:pPr>
        <w:tabs>
          <w:tab w:val="left" w:pos="1300"/>
        </w:tabs>
        <w:spacing w:before="120" w:after="0" w:line="360" w:lineRule="auto"/>
        <w:ind w:right="45"/>
        <w:jc w:val="both"/>
        <w:rPr>
          <w:rFonts w:ascii="Arial" w:hAnsi="Arial" w:cs="Arial"/>
          <w:sz w:val="24"/>
          <w:szCs w:val="24"/>
        </w:rPr>
      </w:pPr>
      <w:r>
        <w:rPr>
          <w:rFonts w:ascii="Arial" w:hAnsi="Arial" w:cs="Arial"/>
          <w:sz w:val="24"/>
          <w:szCs w:val="24"/>
        </w:rPr>
        <w:t xml:space="preserve">    </w:t>
      </w:r>
      <w:r w:rsidRPr="00B410F9">
        <w:rPr>
          <w:b/>
          <w:noProof/>
          <w:lang w:eastAsia="es-ES_tradnl"/>
        </w:rPr>
        <w:drawing>
          <wp:inline distT="0" distB="0" distL="0" distR="0" wp14:anchorId="1D274473" wp14:editId="0679A102">
            <wp:extent cx="1808328" cy="1226337"/>
            <wp:effectExtent l="0" t="0" r="1905" b="0"/>
            <wp:docPr id="4" name="Imagen 4" descr="http://3.bp.blogspot.com/_P3ExNj-rAaU/S7qUamvIH-I/AAAAAAAABtY/CRetMkEAEeY/s1600/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P3ExNj-rAaU/S7qUamvIH-I/AAAAAAAABtY/CRetMkEAEeY/s1600/HOSPIT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7669" cy="1232672"/>
                    </a:xfrm>
                    <a:prstGeom prst="rect">
                      <a:avLst/>
                    </a:prstGeom>
                    <a:noFill/>
                    <a:ln>
                      <a:noFill/>
                    </a:ln>
                  </pic:spPr>
                </pic:pic>
              </a:graphicData>
            </a:graphic>
          </wp:inline>
        </w:drawing>
      </w:r>
      <w:r>
        <w:rPr>
          <w:rFonts w:ascii="Arial" w:hAnsi="Arial" w:cs="Arial"/>
          <w:sz w:val="24"/>
          <w:szCs w:val="24"/>
        </w:rPr>
        <w:t xml:space="preserve">    </w:t>
      </w:r>
      <w:r w:rsidRPr="00B410F9">
        <w:rPr>
          <w:b/>
          <w:noProof/>
          <w:lang w:eastAsia="es-ES_tradnl"/>
        </w:rPr>
        <w:drawing>
          <wp:inline distT="0" distB="0" distL="0" distR="0" wp14:anchorId="03228A2B" wp14:editId="5F1B4F30">
            <wp:extent cx="1972101" cy="1242443"/>
            <wp:effectExtent l="0" t="0" r="0" b="0"/>
            <wp:docPr id="308" name="Imagen 308" descr="http://www.ubiktodo.com/wp-content/uploads/2015/04/hospital-s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biktodo.com/wp-content/uploads/2015/04/hospital-sj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136" cy="1243095"/>
                    </a:xfrm>
                    <a:prstGeom prst="rect">
                      <a:avLst/>
                    </a:prstGeom>
                    <a:noFill/>
                    <a:ln>
                      <a:noFill/>
                    </a:ln>
                  </pic:spPr>
                </pic:pic>
              </a:graphicData>
            </a:graphic>
          </wp:inline>
        </w:drawing>
      </w:r>
    </w:p>
    <w:p w:rsidR="009D6683" w:rsidRPr="0035065C" w:rsidRDefault="009D6683" w:rsidP="009D6683">
      <w:pPr>
        <w:tabs>
          <w:tab w:val="left" w:pos="1300"/>
        </w:tabs>
        <w:spacing w:before="120" w:after="0" w:line="360" w:lineRule="auto"/>
        <w:ind w:right="45" w:firstLine="426"/>
        <w:jc w:val="both"/>
        <w:rPr>
          <w:rFonts w:ascii="Arial" w:hAnsi="Arial" w:cs="Arial"/>
          <w:sz w:val="2"/>
          <w:szCs w:val="24"/>
        </w:rPr>
      </w:pPr>
    </w:p>
    <w:p w:rsidR="009D6683" w:rsidRPr="009D6683" w:rsidRDefault="009D6683" w:rsidP="009D6683">
      <w:pPr>
        <w:tabs>
          <w:tab w:val="left" w:pos="1300"/>
        </w:tabs>
        <w:spacing w:before="120" w:after="0" w:line="360" w:lineRule="auto"/>
        <w:ind w:right="45" w:firstLine="426"/>
        <w:jc w:val="both"/>
        <w:rPr>
          <w:rFonts w:ascii="Arial" w:hAnsi="Arial" w:cs="Arial"/>
          <w:szCs w:val="24"/>
        </w:rPr>
      </w:pPr>
      <w:r w:rsidRPr="009D6683">
        <w:rPr>
          <w:rFonts w:ascii="Arial" w:hAnsi="Arial" w:cs="Arial"/>
          <w:szCs w:val="24"/>
        </w:rPr>
        <w:t>En efecto ent</w:t>
      </w:r>
      <w:r w:rsidR="007A49E3">
        <w:rPr>
          <w:rFonts w:ascii="Arial" w:hAnsi="Arial" w:cs="Arial"/>
          <w:szCs w:val="24"/>
        </w:rPr>
        <w:t>re 2001 y</w:t>
      </w:r>
      <w:r w:rsidR="0035065C">
        <w:rPr>
          <w:rFonts w:ascii="Arial" w:hAnsi="Arial" w:cs="Arial"/>
          <w:szCs w:val="24"/>
        </w:rPr>
        <w:t xml:space="preserve"> 2010, se realizaron</w:t>
      </w:r>
      <w:r w:rsidRPr="009D6683">
        <w:rPr>
          <w:rFonts w:ascii="Arial" w:hAnsi="Arial" w:cs="Arial"/>
          <w:szCs w:val="24"/>
        </w:rPr>
        <w:t xml:space="preserve"> diversas modificaciones en la </w:t>
      </w:r>
      <w:r w:rsidR="000121AB">
        <w:rPr>
          <w:rFonts w:ascii="Arial" w:hAnsi="Arial" w:cs="Arial"/>
          <w:szCs w:val="24"/>
        </w:rPr>
        <w:t>re</w:t>
      </w:r>
      <w:r w:rsidRPr="009D6683">
        <w:rPr>
          <w:rFonts w:ascii="Arial" w:hAnsi="Arial" w:cs="Arial"/>
          <w:szCs w:val="24"/>
        </w:rPr>
        <w:t xml:space="preserve">organización y funcionamiento de la institución, con apertura de servicios como: a) neurología; b) </w:t>
      </w:r>
      <w:proofErr w:type="spellStart"/>
      <w:r w:rsidRPr="009D6683">
        <w:rPr>
          <w:rFonts w:ascii="Arial" w:hAnsi="Arial" w:cs="Arial"/>
          <w:szCs w:val="24"/>
        </w:rPr>
        <w:t>coloproctologia</w:t>
      </w:r>
      <w:proofErr w:type="spellEnd"/>
      <w:r w:rsidRPr="009D6683">
        <w:rPr>
          <w:rFonts w:ascii="Arial" w:hAnsi="Arial" w:cs="Arial"/>
          <w:szCs w:val="24"/>
        </w:rPr>
        <w:t xml:space="preserve">; c) </w:t>
      </w:r>
      <w:proofErr w:type="spellStart"/>
      <w:r w:rsidRPr="009D6683">
        <w:rPr>
          <w:rFonts w:ascii="Arial" w:hAnsi="Arial" w:cs="Arial"/>
          <w:szCs w:val="24"/>
        </w:rPr>
        <w:t>imagenologia</w:t>
      </w:r>
      <w:proofErr w:type="spellEnd"/>
      <w:r w:rsidRPr="009D6683">
        <w:rPr>
          <w:rFonts w:ascii="Arial" w:hAnsi="Arial" w:cs="Arial"/>
          <w:szCs w:val="24"/>
        </w:rPr>
        <w:t xml:space="preserve"> (rayos x, ecografía); d) Unidad de atención al paci</w:t>
      </w:r>
      <w:r w:rsidR="000121AB">
        <w:rPr>
          <w:rFonts w:ascii="Arial" w:hAnsi="Arial" w:cs="Arial"/>
          <w:szCs w:val="24"/>
        </w:rPr>
        <w:t xml:space="preserve">ente pediátrico quemado y </w:t>
      </w:r>
      <w:r w:rsidRPr="009D6683">
        <w:rPr>
          <w:rFonts w:ascii="Arial" w:hAnsi="Arial" w:cs="Arial"/>
          <w:szCs w:val="24"/>
        </w:rPr>
        <w:t>reacondic</w:t>
      </w:r>
      <w:r w:rsidR="000121AB">
        <w:rPr>
          <w:rFonts w:ascii="Arial" w:hAnsi="Arial" w:cs="Arial"/>
          <w:szCs w:val="24"/>
        </w:rPr>
        <w:t>ionando</w:t>
      </w:r>
      <w:r w:rsidRPr="009D6683">
        <w:rPr>
          <w:rFonts w:ascii="Arial" w:hAnsi="Arial" w:cs="Arial"/>
          <w:szCs w:val="24"/>
        </w:rPr>
        <w:t xml:space="preserve"> con nueva tecnología las salas de rehabilitación, oftalmología, cardiología, gastroenterología, neurocirugía, traumatología, cirugía pediátrica, quirófanos, terapia intensiva y emergencias (adulta-pediátrica).</w:t>
      </w:r>
    </w:p>
    <w:p w:rsidR="009D6683" w:rsidRPr="009D6683" w:rsidRDefault="0071598F" w:rsidP="009D6683">
      <w:pPr>
        <w:spacing w:before="120" w:line="360" w:lineRule="auto"/>
        <w:jc w:val="both"/>
        <w:rPr>
          <w:rFonts w:ascii="Arial" w:hAnsi="Arial" w:cs="Arial"/>
          <w:b/>
          <w:szCs w:val="24"/>
          <w:lang w:eastAsia="es-ES_tradnl"/>
        </w:rPr>
      </w:pPr>
      <w:r>
        <w:rPr>
          <w:rFonts w:ascii="Arial" w:hAnsi="Arial" w:cs="Arial"/>
          <w:b/>
          <w:szCs w:val="24"/>
          <w:lang w:eastAsia="es-ES_tradnl"/>
        </w:rPr>
        <w:t>Desempeño y funcionamiento</w:t>
      </w:r>
      <w:r w:rsidR="009D6683" w:rsidRPr="009D6683">
        <w:rPr>
          <w:rFonts w:ascii="Arial" w:hAnsi="Arial" w:cs="Arial"/>
          <w:b/>
          <w:szCs w:val="24"/>
          <w:lang w:eastAsia="es-ES_tradnl"/>
        </w:rPr>
        <w:t xml:space="preserve"> hospitalario</w:t>
      </w:r>
    </w:p>
    <w:p w:rsidR="009D6683" w:rsidRPr="009D6683" w:rsidRDefault="009D6683" w:rsidP="009D6683">
      <w:pPr>
        <w:spacing w:before="120" w:line="360" w:lineRule="auto"/>
        <w:ind w:right="57" w:firstLine="567"/>
        <w:jc w:val="both"/>
        <w:rPr>
          <w:rFonts w:ascii="Arial" w:hAnsi="Arial" w:cs="Arial"/>
          <w:szCs w:val="24"/>
        </w:rPr>
      </w:pPr>
      <w:r w:rsidRPr="009D6683">
        <w:rPr>
          <w:rFonts w:ascii="Arial" w:hAnsi="Arial" w:cs="Arial"/>
          <w:szCs w:val="24"/>
        </w:rPr>
        <w:t xml:space="preserve">De allí pues, que en Venezuela siguiendo estos preceptos, los establecimientos hospitalarios tipo II y III para estudio se adecuaron a la </w:t>
      </w:r>
      <w:r w:rsidRPr="009D6683">
        <w:rPr>
          <w:rFonts w:ascii="Arial" w:hAnsi="Arial" w:cs="Arial"/>
          <w:b/>
          <w:szCs w:val="24"/>
        </w:rPr>
        <w:t>Gaceta Oficial número 32.650, decreto presidencial número 1.798 de fecha 21 de enero del 1983,</w:t>
      </w:r>
      <w:r w:rsidRPr="009D6683">
        <w:rPr>
          <w:rFonts w:ascii="Arial" w:hAnsi="Arial" w:cs="Arial"/>
          <w:szCs w:val="24"/>
        </w:rPr>
        <w:t xml:space="preserve"> donde se establecieron las Normas de </w:t>
      </w:r>
      <w:r w:rsidRPr="009D6683">
        <w:rPr>
          <w:rFonts w:ascii="Arial" w:hAnsi="Arial" w:cs="Arial"/>
          <w:b/>
          <w:szCs w:val="24"/>
        </w:rPr>
        <w:t>Clasificación de Establecimientos de Atención Médica del Subsector Salud</w:t>
      </w:r>
      <w:r w:rsidRPr="009D6683">
        <w:rPr>
          <w:rFonts w:ascii="Arial" w:hAnsi="Arial" w:cs="Arial"/>
          <w:szCs w:val="24"/>
        </w:rPr>
        <w:t xml:space="preserve"> (CEAMSS). En su capítulo IV, artículo 9, se definen los hospitales como “establecimientos prestadores de atención médica integral dentro de su organización con camas de observación y de hospitalización”. Para los Hospitales </w:t>
      </w:r>
      <w:r w:rsidR="0035065C">
        <w:rPr>
          <w:rFonts w:ascii="Arial" w:hAnsi="Arial" w:cs="Arial"/>
          <w:szCs w:val="24"/>
        </w:rPr>
        <w:t xml:space="preserve">con esta categoría </w:t>
      </w:r>
      <w:r w:rsidRPr="009D6683">
        <w:rPr>
          <w:rFonts w:ascii="Arial" w:hAnsi="Arial" w:cs="Arial"/>
          <w:szCs w:val="24"/>
        </w:rPr>
        <w:t>se</w:t>
      </w:r>
      <w:r w:rsidR="0035065C">
        <w:rPr>
          <w:rFonts w:ascii="Arial" w:hAnsi="Arial" w:cs="Arial"/>
          <w:szCs w:val="24"/>
        </w:rPr>
        <w:t xml:space="preserve"> describe </w:t>
      </w:r>
      <w:r w:rsidR="00591E11">
        <w:rPr>
          <w:rFonts w:ascii="Arial" w:hAnsi="Arial" w:cs="Arial"/>
          <w:szCs w:val="24"/>
        </w:rPr>
        <w:t>las siguientes características</w:t>
      </w:r>
      <w:r w:rsidRPr="009D6683">
        <w:rPr>
          <w:rFonts w:ascii="Arial" w:hAnsi="Arial" w:cs="Arial"/>
          <w:szCs w:val="24"/>
        </w:rPr>
        <w:t>, a saber:</w:t>
      </w:r>
    </w:p>
    <w:p w:rsidR="009D6683" w:rsidRPr="009D6683" w:rsidRDefault="009D6683" w:rsidP="009D6683">
      <w:pPr>
        <w:spacing w:before="120" w:line="360" w:lineRule="auto"/>
        <w:ind w:right="57" w:firstLine="567"/>
        <w:jc w:val="both"/>
        <w:rPr>
          <w:rFonts w:ascii="Arial" w:hAnsi="Arial" w:cs="Arial"/>
          <w:szCs w:val="24"/>
        </w:rPr>
      </w:pPr>
      <w:r w:rsidRPr="009D6683">
        <w:rPr>
          <w:rFonts w:ascii="Arial" w:hAnsi="Arial" w:cs="Arial"/>
          <w:b/>
          <w:i/>
          <w:szCs w:val="24"/>
        </w:rPr>
        <w:t>Hospitales tipo III</w:t>
      </w:r>
      <w:r w:rsidRPr="009D6683">
        <w:rPr>
          <w:rFonts w:ascii="Arial" w:hAnsi="Arial" w:cs="Arial"/>
          <w:i/>
          <w:szCs w:val="24"/>
        </w:rPr>
        <w:t xml:space="preserve"> (artículo 12, CEAMSS);</w:t>
      </w:r>
      <w:r w:rsidRPr="009D6683">
        <w:rPr>
          <w:rFonts w:ascii="Arial" w:hAnsi="Arial" w:cs="Arial"/>
          <w:szCs w:val="24"/>
        </w:rPr>
        <w:t xml:space="preserve"> desde su misión y visión están destinados a prestar atención médica integral a la salud en los tres niveles de prevención (primario, secundario y terciario). Se encuentran ubicados en poblaciones mayores de sesenta mil (60.000) habitantes, con áreas de influencia hasta de cuatrocientos mil (400.000) habitantes. Dentro de su organización contaran con una capacidad que oscilaría entre 150 y 300 camas para hospitalización. </w:t>
      </w:r>
    </w:p>
    <w:p w:rsidR="009D6683" w:rsidRPr="009D6683" w:rsidRDefault="009D6683" w:rsidP="009D6683">
      <w:pPr>
        <w:spacing w:before="120" w:line="360" w:lineRule="auto"/>
        <w:ind w:right="57" w:firstLine="567"/>
        <w:jc w:val="both"/>
        <w:rPr>
          <w:rFonts w:ascii="Arial" w:hAnsi="Arial" w:cs="Arial"/>
          <w:szCs w:val="24"/>
        </w:rPr>
      </w:pPr>
      <w:r w:rsidRPr="009D6683">
        <w:rPr>
          <w:rFonts w:ascii="Arial" w:hAnsi="Arial" w:cs="Arial"/>
          <w:szCs w:val="24"/>
        </w:rPr>
        <w:lastRenderedPageBreak/>
        <w:t xml:space="preserve">Su estructura organizativa estaría compuesta por dirección médica, departamentos de medicina interna, nefrología, reumatología, neurología, cardiología, gastroenterología, neumología, medicina física, rehabilitación, cirugía, urología, traumatología, </w:t>
      </w:r>
      <w:proofErr w:type="spellStart"/>
      <w:r w:rsidRPr="009D6683">
        <w:rPr>
          <w:rFonts w:ascii="Arial" w:hAnsi="Arial" w:cs="Arial"/>
          <w:szCs w:val="24"/>
        </w:rPr>
        <w:t>gineco</w:t>
      </w:r>
      <w:proofErr w:type="spellEnd"/>
      <w:r w:rsidRPr="009D6683">
        <w:rPr>
          <w:rFonts w:ascii="Arial" w:hAnsi="Arial" w:cs="Arial"/>
          <w:szCs w:val="24"/>
        </w:rPr>
        <w:t xml:space="preserve">-obstetricia y pediatría. Cada departamento está dirigido por un jefe de departamento y sus respectivos jefes de servicios. </w:t>
      </w:r>
    </w:p>
    <w:p w:rsidR="009D6683" w:rsidRPr="009D6683" w:rsidRDefault="009D6683" w:rsidP="009D6683">
      <w:pPr>
        <w:spacing w:before="120" w:line="360" w:lineRule="auto"/>
        <w:ind w:right="57" w:firstLine="567"/>
        <w:jc w:val="both"/>
        <w:rPr>
          <w:rFonts w:ascii="Arial" w:hAnsi="Arial" w:cs="Arial"/>
          <w:szCs w:val="24"/>
        </w:rPr>
      </w:pPr>
      <w:r w:rsidRPr="009D6683">
        <w:rPr>
          <w:rFonts w:ascii="Arial" w:hAnsi="Arial" w:cs="Arial"/>
          <w:b/>
          <w:i/>
          <w:szCs w:val="24"/>
        </w:rPr>
        <w:t>El HIRB</w:t>
      </w:r>
      <w:r w:rsidRPr="009D6683">
        <w:rPr>
          <w:rFonts w:ascii="Arial" w:hAnsi="Arial" w:cs="Arial"/>
          <w:szCs w:val="24"/>
        </w:rPr>
        <w:t xml:space="preserve"> posee una estructura jerárquica y técnico-administrativa constituida por una dirección a cargo de un médico con maestría en salud pública, un médico adjunto epidemiólogo, un adjunto titulado en economía o ad</w:t>
      </w:r>
      <w:r w:rsidR="0035065C">
        <w:rPr>
          <w:rFonts w:ascii="Arial" w:hAnsi="Arial" w:cs="Arial"/>
          <w:szCs w:val="24"/>
        </w:rPr>
        <w:t>ministración comercial y cuenta</w:t>
      </w:r>
      <w:r w:rsidRPr="009D6683">
        <w:rPr>
          <w:rFonts w:ascii="Arial" w:hAnsi="Arial" w:cs="Arial"/>
          <w:szCs w:val="24"/>
        </w:rPr>
        <w:t xml:space="preserve"> además con un ingeniero electro mecánico para la jefatura de mantenimiento, un farmacéutico, un licenciado en bionalisis y un  jefe de la oficina de personal. Este tipo de hospital cumple con docencia a nivel de pregrado de medicina, educación a nivel tecnológico, ofrece residencias programadas de postgrado en las especialidades básicas y cumple funciones de investigación.</w:t>
      </w:r>
    </w:p>
    <w:p w:rsidR="009D6683" w:rsidRPr="009D6683" w:rsidRDefault="009D6683" w:rsidP="009D6683">
      <w:pPr>
        <w:spacing w:before="240" w:line="360" w:lineRule="auto"/>
        <w:ind w:firstLine="567"/>
        <w:jc w:val="both"/>
        <w:rPr>
          <w:rFonts w:ascii="Arial" w:hAnsi="Arial" w:cs="Arial"/>
          <w:szCs w:val="24"/>
        </w:rPr>
      </w:pPr>
      <w:r w:rsidRPr="009D6683">
        <w:rPr>
          <w:rFonts w:ascii="Arial" w:hAnsi="Arial" w:cs="Arial"/>
          <w:szCs w:val="24"/>
        </w:rPr>
        <w:t>En este nivel, el modelo estructural debe tomar en consideración los servicios de atención que va a prestar exclusivamente en salud. Por esta razón deben profundizar en el conocimiento científico y tecnológico que demandan aquellas patologías que no han podido ser atendidas en los niveles inferiores. Una particularidad es que las estructuras hospitalarias deben poseer departamentos de cuidados intermedios o de medicina critica.</w:t>
      </w:r>
    </w:p>
    <w:p w:rsidR="009D6683" w:rsidRPr="009D6683" w:rsidRDefault="009D6683" w:rsidP="009D6683">
      <w:pPr>
        <w:spacing w:after="0" w:line="300" w:lineRule="atLeast"/>
        <w:ind w:firstLine="709"/>
        <w:jc w:val="both"/>
        <w:rPr>
          <w:rFonts w:ascii="Arial" w:hAnsi="Arial" w:cs="Arial"/>
          <w:szCs w:val="24"/>
        </w:rPr>
      </w:pPr>
      <w:r w:rsidRPr="009D6683">
        <w:rPr>
          <w:rFonts w:ascii="Arial" w:hAnsi="Arial" w:cs="Arial"/>
          <w:szCs w:val="24"/>
        </w:rPr>
        <w:t xml:space="preserve">Los </w:t>
      </w:r>
      <w:r w:rsidRPr="009D6683">
        <w:rPr>
          <w:rFonts w:ascii="Arial" w:hAnsi="Arial" w:cs="Arial"/>
          <w:i/>
          <w:szCs w:val="24"/>
        </w:rPr>
        <w:t>hospitales tipo III</w:t>
      </w:r>
      <w:r w:rsidRPr="009D6683">
        <w:rPr>
          <w:rFonts w:ascii="Arial" w:hAnsi="Arial" w:cs="Arial"/>
          <w:szCs w:val="24"/>
        </w:rPr>
        <w:t xml:space="preserve"> (artículo 12 </w:t>
      </w:r>
      <w:r w:rsidRPr="009D6683">
        <w:rPr>
          <w:rFonts w:ascii="Arial" w:hAnsi="Arial" w:cs="Arial"/>
          <w:i/>
          <w:szCs w:val="24"/>
        </w:rPr>
        <w:t>CEAMSS</w:t>
      </w:r>
      <w:r w:rsidRPr="009D6683">
        <w:rPr>
          <w:rFonts w:ascii="Arial" w:hAnsi="Arial" w:cs="Arial"/>
          <w:szCs w:val="24"/>
        </w:rPr>
        <w:t>) tienen las siguientes características:</w:t>
      </w:r>
    </w:p>
    <w:p w:rsidR="009D6683" w:rsidRPr="009D6683" w:rsidRDefault="009D6683" w:rsidP="009D6683">
      <w:pPr>
        <w:numPr>
          <w:ilvl w:val="0"/>
          <w:numId w:val="1"/>
        </w:numPr>
        <w:spacing w:after="0" w:line="360" w:lineRule="atLeast"/>
        <w:ind w:hanging="357"/>
        <w:jc w:val="both"/>
        <w:rPr>
          <w:rFonts w:ascii="Arial" w:hAnsi="Arial" w:cs="Arial"/>
          <w:szCs w:val="24"/>
        </w:rPr>
      </w:pPr>
      <w:r w:rsidRPr="009D6683">
        <w:rPr>
          <w:rFonts w:ascii="Arial" w:hAnsi="Arial" w:cs="Arial"/>
          <w:szCs w:val="24"/>
        </w:rPr>
        <w:t>Prestan servicios de atención médica integral a la salud en los tres niveles clínicos.</w:t>
      </w:r>
    </w:p>
    <w:p w:rsidR="009D6683" w:rsidRPr="009D6683" w:rsidRDefault="009D6683" w:rsidP="009D6683">
      <w:pPr>
        <w:numPr>
          <w:ilvl w:val="0"/>
          <w:numId w:val="1"/>
        </w:numPr>
        <w:spacing w:after="0" w:line="360" w:lineRule="atLeast"/>
        <w:ind w:hanging="357"/>
        <w:jc w:val="both"/>
        <w:rPr>
          <w:rFonts w:ascii="Arial" w:hAnsi="Arial" w:cs="Arial"/>
          <w:szCs w:val="24"/>
        </w:rPr>
      </w:pPr>
      <w:r w:rsidRPr="009D6683">
        <w:rPr>
          <w:rFonts w:ascii="Arial" w:hAnsi="Arial" w:cs="Arial"/>
          <w:szCs w:val="24"/>
        </w:rPr>
        <w:t>Se encuentran ubicados en poblaciones mayores de 60.000 habitantes, con áreas de influencia de 400.000 habitantes.</w:t>
      </w:r>
    </w:p>
    <w:p w:rsidR="009D6683" w:rsidRPr="009D6683" w:rsidRDefault="009D6683" w:rsidP="009D6683">
      <w:pPr>
        <w:numPr>
          <w:ilvl w:val="0"/>
          <w:numId w:val="1"/>
        </w:numPr>
        <w:spacing w:after="0" w:line="360" w:lineRule="atLeast"/>
        <w:ind w:hanging="357"/>
        <w:jc w:val="both"/>
        <w:rPr>
          <w:rFonts w:ascii="Arial" w:hAnsi="Arial" w:cs="Arial"/>
          <w:szCs w:val="24"/>
        </w:rPr>
      </w:pPr>
      <w:r w:rsidRPr="009D6683">
        <w:rPr>
          <w:rFonts w:ascii="Arial" w:hAnsi="Arial" w:cs="Arial"/>
          <w:szCs w:val="24"/>
        </w:rPr>
        <w:t>Dentro de su organización contaran con una capacidad  instalada que oscilara entre 150 y 300 camas de hospitalización.</w:t>
      </w:r>
    </w:p>
    <w:p w:rsidR="009D6683" w:rsidRPr="009D6683" w:rsidRDefault="009D6683" w:rsidP="009D6683">
      <w:pPr>
        <w:spacing w:before="240" w:line="360" w:lineRule="auto"/>
        <w:ind w:firstLine="709"/>
        <w:jc w:val="both"/>
        <w:rPr>
          <w:rFonts w:ascii="Arial" w:hAnsi="Arial" w:cs="Arial"/>
          <w:szCs w:val="24"/>
        </w:rPr>
      </w:pPr>
      <w:r w:rsidRPr="009D6683">
        <w:rPr>
          <w:rFonts w:ascii="Arial" w:hAnsi="Arial" w:cs="Arial"/>
          <w:szCs w:val="24"/>
        </w:rPr>
        <w:t>Su estructura organizativa será:</w:t>
      </w:r>
    </w:p>
    <w:p w:rsidR="009D6683" w:rsidRPr="009D6683" w:rsidRDefault="009D6683" w:rsidP="009D6683">
      <w:pPr>
        <w:numPr>
          <w:ilvl w:val="0"/>
          <w:numId w:val="2"/>
        </w:numPr>
        <w:spacing w:after="0" w:line="360" w:lineRule="atLeast"/>
        <w:jc w:val="both"/>
        <w:rPr>
          <w:rFonts w:ascii="Arial" w:hAnsi="Arial" w:cs="Arial"/>
          <w:szCs w:val="24"/>
        </w:rPr>
      </w:pPr>
      <w:r w:rsidRPr="009D6683">
        <w:rPr>
          <w:rFonts w:ascii="Arial" w:hAnsi="Arial" w:cs="Arial"/>
          <w:szCs w:val="24"/>
        </w:rPr>
        <w:t>Dirección (</w:t>
      </w:r>
      <w:r w:rsidR="00261DA6" w:rsidRPr="009D6683">
        <w:rPr>
          <w:rFonts w:ascii="Arial" w:hAnsi="Arial" w:cs="Arial"/>
          <w:szCs w:val="24"/>
        </w:rPr>
        <w:t>médico</w:t>
      </w:r>
      <w:r w:rsidRPr="009D6683">
        <w:rPr>
          <w:rFonts w:ascii="Arial" w:hAnsi="Arial" w:cs="Arial"/>
          <w:szCs w:val="24"/>
        </w:rPr>
        <w:t xml:space="preserve"> con master en salud pública o su equivalentes )</w:t>
      </w:r>
    </w:p>
    <w:p w:rsidR="009D6683" w:rsidRPr="009D6683" w:rsidRDefault="009D6683" w:rsidP="009D6683">
      <w:pPr>
        <w:numPr>
          <w:ilvl w:val="0"/>
          <w:numId w:val="2"/>
        </w:numPr>
        <w:spacing w:after="0" w:line="360" w:lineRule="atLeast"/>
        <w:jc w:val="both"/>
        <w:rPr>
          <w:rFonts w:ascii="Arial" w:hAnsi="Arial" w:cs="Arial"/>
          <w:szCs w:val="24"/>
        </w:rPr>
      </w:pPr>
      <w:r w:rsidRPr="009D6683">
        <w:rPr>
          <w:rFonts w:ascii="Arial" w:hAnsi="Arial" w:cs="Arial"/>
          <w:szCs w:val="24"/>
        </w:rPr>
        <w:lastRenderedPageBreak/>
        <w:t>Departamentos de:</w:t>
      </w:r>
    </w:p>
    <w:p w:rsidR="009D6683" w:rsidRPr="009D6683" w:rsidRDefault="009D6683" w:rsidP="009D6683">
      <w:pPr>
        <w:spacing w:after="0" w:line="360" w:lineRule="atLeast"/>
        <w:ind w:left="1792"/>
        <w:rPr>
          <w:rFonts w:ascii="Arial" w:hAnsi="Arial" w:cs="Arial"/>
          <w:szCs w:val="24"/>
        </w:rPr>
      </w:pPr>
      <w:r w:rsidRPr="009D6683">
        <w:rPr>
          <w:rFonts w:ascii="Arial" w:hAnsi="Arial" w:cs="Arial"/>
          <w:szCs w:val="24"/>
        </w:rPr>
        <w:t>-Medicina: nefrología, reumatología, neurología, gastroenterología, medicina física y rehabilitación.</w:t>
      </w:r>
    </w:p>
    <w:p w:rsidR="009D6683" w:rsidRPr="009D6683" w:rsidRDefault="009D6683" w:rsidP="009D6683">
      <w:pPr>
        <w:spacing w:after="0" w:line="360" w:lineRule="atLeast"/>
        <w:ind w:left="1792"/>
        <w:rPr>
          <w:rFonts w:ascii="Arial" w:hAnsi="Arial" w:cs="Arial"/>
          <w:szCs w:val="24"/>
        </w:rPr>
      </w:pPr>
      <w:r w:rsidRPr="009D6683">
        <w:rPr>
          <w:rFonts w:ascii="Arial" w:hAnsi="Arial" w:cs="Arial"/>
          <w:szCs w:val="24"/>
        </w:rPr>
        <w:t>-Cirugía: urología, ORL, oftalmología y traumatología.</w:t>
      </w:r>
    </w:p>
    <w:p w:rsidR="009D6683" w:rsidRPr="009D6683" w:rsidRDefault="009D6683" w:rsidP="009D6683">
      <w:pPr>
        <w:spacing w:after="0" w:line="360" w:lineRule="atLeast"/>
        <w:ind w:left="1792"/>
        <w:jc w:val="both"/>
        <w:rPr>
          <w:rFonts w:ascii="Arial" w:hAnsi="Arial" w:cs="Arial"/>
          <w:szCs w:val="24"/>
        </w:rPr>
      </w:pPr>
      <w:proofErr w:type="spellStart"/>
      <w:r w:rsidRPr="009D6683">
        <w:rPr>
          <w:rFonts w:ascii="Arial" w:hAnsi="Arial" w:cs="Arial"/>
          <w:szCs w:val="24"/>
        </w:rPr>
        <w:t>Gineco</w:t>
      </w:r>
      <w:proofErr w:type="spellEnd"/>
      <w:r w:rsidRPr="009D6683">
        <w:rPr>
          <w:rFonts w:ascii="Arial" w:hAnsi="Arial" w:cs="Arial"/>
          <w:szCs w:val="24"/>
        </w:rPr>
        <w:t>-obstetricia.</w:t>
      </w:r>
    </w:p>
    <w:p w:rsidR="009D6683" w:rsidRPr="009D6683" w:rsidRDefault="009D6683" w:rsidP="009D6683">
      <w:pPr>
        <w:spacing w:after="0" w:line="360" w:lineRule="atLeast"/>
        <w:ind w:left="1792"/>
        <w:jc w:val="both"/>
        <w:rPr>
          <w:rFonts w:ascii="Arial" w:hAnsi="Arial" w:cs="Arial"/>
          <w:szCs w:val="24"/>
        </w:rPr>
      </w:pPr>
      <w:r w:rsidRPr="009D6683">
        <w:rPr>
          <w:rFonts w:ascii="Arial" w:hAnsi="Arial" w:cs="Arial"/>
          <w:szCs w:val="24"/>
        </w:rPr>
        <w:t>-Pediatría</w:t>
      </w:r>
    </w:p>
    <w:p w:rsidR="009D6683" w:rsidRPr="009D6683" w:rsidRDefault="009D6683" w:rsidP="009D6683">
      <w:pPr>
        <w:numPr>
          <w:ilvl w:val="0"/>
          <w:numId w:val="2"/>
        </w:numPr>
        <w:spacing w:after="0" w:line="360" w:lineRule="atLeast"/>
        <w:ind w:hanging="357"/>
        <w:jc w:val="both"/>
        <w:rPr>
          <w:rFonts w:ascii="Arial" w:hAnsi="Arial" w:cs="Arial"/>
          <w:szCs w:val="24"/>
        </w:rPr>
      </w:pPr>
      <w:r w:rsidRPr="009D6683">
        <w:rPr>
          <w:rFonts w:ascii="Arial" w:hAnsi="Arial" w:cs="Arial"/>
          <w:szCs w:val="24"/>
        </w:rPr>
        <w:t>Cada departamento está formado por el jefe del departamento y los respectivos jefes de servicios.</w:t>
      </w:r>
    </w:p>
    <w:p w:rsidR="009D6683" w:rsidRPr="009D6683" w:rsidRDefault="009D6683" w:rsidP="009D6683">
      <w:pPr>
        <w:numPr>
          <w:ilvl w:val="0"/>
          <w:numId w:val="2"/>
        </w:numPr>
        <w:spacing w:after="0" w:line="360" w:lineRule="atLeast"/>
        <w:ind w:hanging="357"/>
        <w:jc w:val="both"/>
        <w:rPr>
          <w:rFonts w:ascii="Arial" w:hAnsi="Arial" w:cs="Arial"/>
          <w:szCs w:val="24"/>
        </w:rPr>
      </w:pPr>
      <w:r w:rsidRPr="009D6683">
        <w:rPr>
          <w:rFonts w:ascii="Arial" w:hAnsi="Arial" w:cs="Arial"/>
          <w:szCs w:val="24"/>
        </w:rPr>
        <w:t>Servicios de colaboración.</w:t>
      </w:r>
    </w:p>
    <w:p w:rsidR="009D6683" w:rsidRPr="009D6683" w:rsidRDefault="009D6683" w:rsidP="009D6683">
      <w:pPr>
        <w:numPr>
          <w:ilvl w:val="0"/>
          <w:numId w:val="2"/>
        </w:numPr>
        <w:spacing w:after="0" w:line="360" w:lineRule="atLeast"/>
        <w:ind w:hanging="357"/>
        <w:jc w:val="both"/>
        <w:rPr>
          <w:rFonts w:ascii="Arial" w:hAnsi="Arial" w:cs="Arial"/>
          <w:szCs w:val="24"/>
        </w:rPr>
      </w:pPr>
      <w:r w:rsidRPr="009D6683">
        <w:rPr>
          <w:rFonts w:ascii="Arial" w:hAnsi="Arial" w:cs="Arial"/>
          <w:szCs w:val="24"/>
        </w:rPr>
        <w:t>Disponer, por lo menos de 4 nutricionistas y 2 licenciados en enfermería.</w:t>
      </w:r>
    </w:p>
    <w:p w:rsidR="009D6683" w:rsidRPr="009D6683" w:rsidRDefault="009D6683" w:rsidP="009D6683">
      <w:pPr>
        <w:spacing w:before="240"/>
        <w:ind w:firstLine="769"/>
        <w:jc w:val="both"/>
        <w:rPr>
          <w:rFonts w:ascii="Arial" w:hAnsi="Arial" w:cs="Arial"/>
          <w:szCs w:val="24"/>
        </w:rPr>
      </w:pPr>
      <w:r w:rsidRPr="009D6683">
        <w:rPr>
          <w:rFonts w:ascii="Arial" w:hAnsi="Arial" w:cs="Arial"/>
          <w:szCs w:val="24"/>
        </w:rPr>
        <w:t>Su estructura jerárquica y técnico-administrativa estar conformada por:</w:t>
      </w:r>
    </w:p>
    <w:p w:rsidR="009D6683" w:rsidRPr="009D6683" w:rsidRDefault="009D6683" w:rsidP="009D6683">
      <w:pPr>
        <w:spacing w:after="0" w:line="360" w:lineRule="atLeast"/>
        <w:ind w:firstLine="771"/>
        <w:jc w:val="both"/>
        <w:rPr>
          <w:rFonts w:ascii="Arial" w:hAnsi="Arial" w:cs="Arial"/>
          <w:szCs w:val="24"/>
        </w:rPr>
      </w:pPr>
      <w:r w:rsidRPr="009D6683">
        <w:rPr>
          <w:rFonts w:ascii="Arial" w:hAnsi="Arial" w:cs="Arial"/>
          <w:szCs w:val="24"/>
        </w:rPr>
        <w:t>1.-La dirección a cargo de un médico con maestría en salud pública.</w:t>
      </w:r>
    </w:p>
    <w:p w:rsidR="009D6683" w:rsidRPr="009D6683" w:rsidRDefault="009D6683" w:rsidP="009D6683">
      <w:pPr>
        <w:spacing w:after="0" w:line="360" w:lineRule="atLeast"/>
        <w:ind w:firstLine="771"/>
        <w:jc w:val="both"/>
        <w:rPr>
          <w:rFonts w:ascii="Arial" w:hAnsi="Arial" w:cs="Arial"/>
          <w:szCs w:val="24"/>
        </w:rPr>
      </w:pPr>
      <w:r w:rsidRPr="009D6683">
        <w:rPr>
          <w:rFonts w:ascii="Arial" w:hAnsi="Arial" w:cs="Arial"/>
          <w:szCs w:val="24"/>
        </w:rPr>
        <w:t>2.-Un</w:t>
      </w:r>
      <w:r w:rsidR="00104388">
        <w:rPr>
          <w:rFonts w:ascii="Arial" w:hAnsi="Arial" w:cs="Arial"/>
          <w:szCs w:val="24"/>
        </w:rPr>
        <w:t xml:space="preserve"> (a)</w:t>
      </w:r>
      <w:r w:rsidRPr="009D6683">
        <w:rPr>
          <w:rFonts w:ascii="Arial" w:hAnsi="Arial" w:cs="Arial"/>
          <w:szCs w:val="24"/>
        </w:rPr>
        <w:t xml:space="preserve"> médico</w:t>
      </w:r>
      <w:r w:rsidR="00104388">
        <w:rPr>
          <w:rFonts w:ascii="Arial" w:hAnsi="Arial" w:cs="Arial"/>
          <w:szCs w:val="24"/>
        </w:rPr>
        <w:t xml:space="preserve"> (a)</w:t>
      </w:r>
      <w:r w:rsidRPr="009D6683">
        <w:rPr>
          <w:rFonts w:ascii="Arial" w:hAnsi="Arial" w:cs="Arial"/>
          <w:szCs w:val="24"/>
        </w:rPr>
        <w:t xml:space="preserve"> adjunto de atención médica con maestría en salud pública.</w:t>
      </w:r>
    </w:p>
    <w:p w:rsidR="009D6683" w:rsidRPr="009D6683" w:rsidRDefault="009D6683" w:rsidP="009D6683">
      <w:pPr>
        <w:spacing w:after="0" w:line="360" w:lineRule="atLeast"/>
        <w:ind w:firstLine="771"/>
        <w:jc w:val="both"/>
        <w:rPr>
          <w:rFonts w:ascii="Arial" w:hAnsi="Arial" w:cs="Arial"/>
          <w:szCs w:val="24"/>
        </w:rPr>
      </w:pPr>
      <w:r w:rsidRPr="009D6683">
        <w:rPr>
          <w:rFonts w:ascii="Arial" w:hAnsi="Arial" w:cs="Arial"/>
          <w:szCs w:val="24"/>
        </w:rPr>
        <w:t>3.-Un</w:t>
      </w:r>
      <w:r w:rsidR="00104388">
        <w:rPr>
          <w:rFonts w:ascii="Arial" w:hAnsi="Arial" w:cs="Arial"/>
          <w:szCs w:val="24"/>
        </w:rPr>
        <w:t xml:space="preserve"> (a) médico(a) </w:t>
      </w:r>
      <w:r w:rsidRPr="009D6683">
        <w:rPr>
          <w:rFonts w:ascii="Arial" w:hAnsi="Arial" w:cs="Arial"/>
          <w:szCs w:val="24"/>
        </w:rPr>
        <w:t>adjunto epidemiólogo con su especialidad.</w:t>
      </w:r>
    </w:p>
    <w:p w:rsidR="009D6683" w:rsidRPr="009D6683" w:rsidRDefault="009D6683" w:rsidP="009D6683">
      <w:pPr>
        <w:spacing w:after="0" w:line="360" w:lineRule="atLeast"/>
        <w:ind w:firstLine="771"/>
        <w:jc w:val="both"/>
        <w:rPr>
          <w:rFonts w:ascii="Arial" w:hAnsi="Arial" w:cs="Arial"/>
          <w:szCs w:val="24"/>
        </w:rPr>
      </w:pPr>
      <w:r w:rsidRPr="009D6683">
        <w:rPr>
          <w:rFonts w:ascii="Arial" w:hAnsi="Arial" w:cs="Arial"/>
          <w:szCs w:val="24"/>
        </w:rPr>
        <w:t>4.-Un</w:t>
      </w:r>
      <w:r w:rsidR="00104388">
        <w:rPr>
          <w:rFonts w:ascii="Arial" w:hAnsi="Arial" w:cs="Arial"/>
          <w:szCs w:val="24"/>
        </w:rPr>
        <w:t xml:space="preserve"> (a)</w:t>
      </w:r>
      <w:r w:rsidRPr="009D6683">
        <w:rPr>
          <w:rFonts w:ascii="Arial" w:hAnsi="Arial" w:cs="Arial"/>
          <w:szCs w:val="24"/>
        </w:rPr>
        <w:t xml:space="preserve"> adjunto</w:t>
      </w:r>
      <w:r w:rsidR="00104388">
        <w:rPr>
          <w:rFonts w:ascii="Arial" w:hAnsi="Arial" w:cs="Arial"/>
          <w:szCs w:val="24"/>
        </w:rPr>
        <w:t xml:space="preserve"> (a)</w:t>
      </w:r>
      <w:r w:rsidRPr="009D6683">
        <w:rPr>
          <w:rFonts w:ascii="Arial" w:hAnsi="Arial" w:cs="Arial"/>
          <w:szCs w:val="24"/>
        </w:rPr>
        <w:t xml:space="preserve"> administrativo de nivel universitario con título de economía  administrador comercial o sus afines.</w:t>
      </w:r>
    </w:p>
    <w:p w:rsidR="009D6683" w:rsidRPr="009D6683" w:rsidRDefault="009D6683" w:rsidP="009D6683">
      <w:pPr>
        <w:spacing w:after="0" w:line="360" w:lineRule="atLeast"/>
        <w:ind w:firstLine="769"/>
        <w:jc w:val="both"/>
        <w:rPr>
          <w:rFonts w:ascii="Arial" w:hAnsi="Arial" w:cs="Arial"/>
          <w:szCs w:val="24"/>
        </w:rPr>
      </w:pPr>
      <w:r w:rsidRPr="009D6683">
        <w:rPr>
          <w:rFonts w:ascii="Arial" w:hAnsi="Arial" w:cs="Arial"/>
          <w:szCs w:val="24"/>
        </w:rPr>
        <w:t>5.-Contara además con:</w:t>
      </w:r>
    </w:p>
    <w:p w:rsidR="009D6683" w:rsidRPr="009D6683" w:rsidRDefault="009D6683" w:rsidP="009D6683">
      <w:pPr>
        <w:spacing w:after="0" w:line="360" w:lineRule="atLeast"/>
        <w:ind w:left="1111"/>
        <w:jc w:val="both"/>
        <w:rPr>
          <w:rFonts w:ascii="Arial" w:hAnsi="Arial" w:cs="Arial"/>
          <w:szCs w:val="24"/>
        </w:rPr>
      </w:pPr>
      <w:r w:rsidRPr="009D6683">
        <w:rPr>
          <w:rFonts w:ascii="Arial" w:hAnsi="Arial" w:cs="Arial"/>
          <w:szCs w:val="24"/>
        </w:rPr>
        <w:t>-Un</w:t>
      </w:r>
      <w:r w:rsidR="00104388">
        <w:rPr>
          <w:rFonts w:ascii="Arial" w:hAnsi="Arial" w:cs="Arial"/>
          <w:szCs w:val="24"/>
        </w:rPr>
        <w:t xml:space="preserve"> (a)</w:t>
      </w:r>
      <w:r w:rsidRPr="009D6683">
        <w:rPr>
          <w:rFonts w:ascii="Arial" w:hAnsi="Arial" w:cs="Arial"/>
          <w:szCs w:val="24"/>
        </w:rPr>
        <w:t xml:space="preserve"> ingeniero</w:t>
      </w:r>
      <w:r w:rsidR="00104388">
        <w:rPr>
          <w:rFonts w:ascii="Arial" w:hAnsi="Arial" w:cs="Arial"/>
          <w:szCs w:val="24"/>
        </w:rPr>
        <w:t xml:space="preserve"> (a)</w:t>
      </w:r>
      <w:r w:rsidRPr="009D6683">
        <w:rPr>
          <w:rFonts w:ascii="Arial" w:hAnsi="Arial" w:cs="Arial"/>
          <w:szCs w:val="24"/>
        </w:rPr>
        <w:t xml:space="preserve"> electromecánico para la jefatura del departamento de ingeniería y mantenimiento.</w:t>
      </w:r>
    </w:p>
    <w:p w:rsidR="009D6683" w:rsidRPr="009D6683" w:rsidRDefault="009D6683" w:rsidP="009D6683">
      <w:pPr>
        <w:spacing w:after="0" w:line="360" w:lineRule="atLeast"/>
        <w:ind w:left="1111"/>
        <w:jc w:val="both"/>
        <w:rPr>
          <w:rFonts w:ascii="Arial" w:hAnsi="Arial" w:cs="Arial"/>
          <w:szCs w:val="24"/>
        </w:rPr>
      </w:pPr>
      <w:r w:rsidRPr="009D6683">
        <w:rPr>
          <w:rFonts w:ascii="Arial" w:hAnsi="Arial" w:cs="Arial"/>
          <w:szCs w:val="24"/>
        </w:rPr>
        <w:t>-Un</w:t>
      </w:r>
      <w:r w:rsidR="00104388">
        <w:rPr>
          <w:rFonts w:ascii="Arial" w:hAnsi="Arial" w:cs="Arial"/>
          <w:szCs w:val="24"/>
        </w:rPr>
        <w:t xml:space="preserve"> (a)</w:t>
      </w:r>
      <w:r w:rsidRPr="009D6683">
        <w:rPr>
          <w:rFonts w:ascii="Arial" w:hAnsi="Arial" w:cs="Arial"/>
          <w:szCs w:val="24"/>
        </w:rPr>
        <w:t xml:space="preserve"> farmacéutico</w:t>
      </w:r>
      <w:r w:rsidR="00104388">
        <w:rPr>
          <w:rFonts w:ascii="Arial" w:hAnsi="Arial" w:cs="Arial"/>
          <w:szCs w:val="24"/>
        </w:rPr>
        <w:t xml:space="preserve"> (a)</w:t>
      </w:r>
      <w:r w:rsidRPr="009D6683">
        <w:rPr>
          <w:rFonts w:ascii="Arial" w:hAnsi="Arial" w:cs="Arial"/>
          <w:szCs w:val="24"/>
        </w:rPr>
        <w:t>.</w:t>
      </w:r>
    </w:p>
    <w:p w:rsidR="009D6683" w:rsidRPr="009D6683" w:rsidRDefault="009D6683" w:rsidP="009D6683">
      <w:pPr>
        <w:spacing w:after="0" w:line="360" w:lineRule="atLeast"/>
        <w:ind w:left="1111"/>
        <w:jc w:val="both"/>
        <w:rPr>
          <w:rFonts w:ascii="Arial" w:hAnsi="Arial" w:cs="Arial"/>
          <w:szCs w:val="24"/>
        </w:rPr>
      </w:pPr>
      <w:r w:rsidRPr="009D6683">
        <w:rPr>
          <w:rFonts w:ascii="Arial" w:hAnsi="Arial" w:cs="Arial"/>
          <w:szCs w:val="24"/>
        </w:rPr>
        <w:t>-Un</w:t>
      </w:r>
      <w:r w:rsidR="00104388">
        <w:rPr>
          <w:rFonts w:ascii="Arial" w:hAnsi="Arial" w:cs="Arial"/>
          <w:szCs w:val="24"/>
        </w:rPr>
        <w:t xml:space="preserve"> (a)</w:t>
      </w:r>
      <w:r w:rsidRPr="009D6683">
        <w:rPr>
          <w:rFonts w:ascii="Arial" w:hAnsi="Arial" w:cs="Arial"/>
          <w:szCs w:val="24"/>
        </w:rPr>
        <w:t xml:space="preserve"> licenciado</w:t>
      </w:r>
      <w:r w:rsidR="00104388">
        <w:rPr>
          <w:rFonts w:ascii="Arial" w:hAnsi="Arial" w:cs="Arial"/>
          <w:szCs w:val="24"/>
        </w:rPr>
        <w:t xml:space="preserve"> (a)</w:t>
      </w:r>
      <w:r w:rsidRPr="009D6683">
        <w:rPr>
          <w:rFonts w:ascii="Arial" w:hAnsi="Arial" w:cs="Arial"/>
          <w:szCs w:val="24"/>
        </w:rPr>
        <w:t xml:space="preserve"> en </w:t>
      </w:r>
      <w:proofErr w:type="spellStart"/>
      <w:r w:rsidRPr="009D6683">
        <w:rPr>
          <w:rFonts w:ascii="Arial" w:hAnsi="Arial" w:cs="Arial"/>
          <w:szCs w:val="24"/>
        </w:rPr>
        <w:t>bioanálisis</w:t>
      </w:r>
      <w:proofErr w:type="spellEnd"/>
      <w:r w:rsidRPr="009D6683">
        <w:rPr>
          <w:rFonts w:ascii="Arial" w:hAnsi="Arial" w:cs="Arial"/>
          <w:szCs w:val="24"/>
        </w:rPr>
        <w:t>.</w:t>
      </w:r>
    </w:p>
    <w:p w:rsidR="009D6683" w:rsidRPr="009D6683" w:rsidRDefault="009D6683" w:rsidP="009D6683">
      <w:pPr>
        <w:spacing w:after="0" w:line="360" w:lineRule="atLeast"/>
        <w:ind w:left="1111"/>
        <w:jc w:val="both"/>
        <w:rPr>
          <w:rFonts w:ascii="Arial" w:hAnsi="Arial" w:cs="Arial"/>
          <w:szCs w:val="24"/>
        </w:rPr>
      </w:pPr>
      <w:r w:rsidRPr="009D6683">
        <w:rPr>
          <w:rFonts w:ascii="Arial" w:hAnsi="Arial" w:cs="Arial"/>
          <w:szCs w:val="24"/>
        </w:rPr>
        <w:t>-Un jefe de la oficina de personal para el área de recursos humanos.</w:t>
      </w:r>
    </w:p>
    <w:p w:rsidR="009D6683" w:rsidRPr="009D6683" w:rsidRDefault="009D6683" w:rsidP="009D6683">
      <w:pPr>
        <w:spacing w:before="120" w:line="360" w:lineRule="auto"/>
        <w:ind w:right="57" w:firstLine="567"/>
        <w:jc w:val="both"/>
        <w:rPr>
          <w:rFonts w:ascii="Arial" w:hAnsi="Arial" w:cs="Arial"/>
          <w:szCs w:val="24"/>
        </w:rPr>
      </w:pPr>
      <w:r w:rsidRPr="009D6683">
        <w:rPr>
          <w:rFonts w:ascii="Arial" w:hAnsi="Arial" w:cs="Arial"/>
          <w:szCs w:val="24"/>
        </w:rPr>
        <w:t xml:space="preserve">   6.-Cumple funciones de docencia de pregrado de medicina, así como a nivel tecnológico, es sede de residencias programadas de post-grado en las especialidades básicas y cumple funciones de investigación</w:t>
      </w:r>
    </w:p>
    <w:p w:rsidR="00F866D2" w:rsidRDefault="00F866D2" w:rsidP="009D6683">
      <w:pPr>
        <w:spacing w:before="120" w:after="0" w:line="240" w:lineRule="atLeast"/>
        <w:jc w:val="both"/>
        <w:rPr>
          <w:rFonts w:ascii="Arial" w:hAnsi="Arial" w:cs="Arial"/>
          <w:b/>
          <w:szCs w:val="24"/>
        </w:rPr>
      </w:pPr>
    </w:p>
    <w:p w:rsidR="00333EA4" w:rsidRDefault="00333EA4" w:rsidP="009D6683">
      <w:pPr>
        <w:spacing w:before="120" w:after="0" w:line="240" w:lineRule="atLeast"/>
        <w:jc w:val="both"/>
        <w:rPr>
          <w:rFonts w:ascii="Arial" w:hAnsi="Arial" w:cs="Arial"/>
          <w:b/>
          <w:sz w:val="28"/>
          <w:szCs w:val="24"/>
        </w:rPr>
      </w:pPr>
    </w:p>
    <w:p w:rsidR="00333EA4" w:rsidRDefault="00333EA4" w:rsidP="009D6683">
      <w:pPr>
        <w:spacing w:before="120" w:after="0" w:line="240" w:lineRule="atLeast"/>
        <w:jc w:val="both"/>
        <w:rPr>
          <w:rFonts w:ascii="Arial" w:hAnsi="Arial" w:cs="Arial"/>
          <w:b/>
          <w:sz w:val="28"/>
          <w:szCs w:val="24"/>
        </w:rPr>
      </w:pPr>
    </w:p>
    <w:p w:rsidR="00333EA4" w:rsidRDefault="00333EA4" w:rsidP="009D6683">
      <w:pPr>
        <w:spacing w:before="120" w:after="0" w:line="240" w:lineRule="atLeast"/>
        <w:jc w:val="both"/>
        <w:rPr>
          <w:rFonts w:ascii="Arial" w:hAnsi="Arial" w:cs="Arial"/>
          <w:b/>
          <w:sz w:val="28"/>
          <w:szCs w:val="24"/>
        </w:rPr>
      </w:pPr>
    </w:p>
    <w:p w:rsidR="00333EA4" w:rsidRDefault="00333EA4" w:rsidP="009D6683">
      <w:pPr>
        <w:spacing w:before="120" w:after="0" w:line="240" w:lineRule="atLeast"/>
        <w:jc w:val="both"/>
        <w:rPr>
          <w:rFonts w:ascii="Arial" w:hAnsi="Arial" w:cs="Arial"/>
          <w:b/>
          <w:sz w:val="28"/>
          <w:szCs w:val="24"/>
        </w:rPr>
      </w:pPr>
    </w:p>
    <w:p w:rsidR="009D6683" w:rsidRPr="00333EA4" w:rsidRDefault="006D5BFF" w:rsidP="009D6683">
      <w:pPr>
        <w:spacing w:before="120" w:after="0" w:line="240" w:lineRule="atLeast"/>
        <w:jc w:val="both"/>
        <w:rPr>
          <w:rFonts w:ascii="Arial" w:hAnsi="Arial" w:cs="Arial"/>
          <w:b/>
          <w:sz w:val="28"/>
          <w:szCs w:val="24"/>
        </w:rPr>
      </w:pPr>
      <w:r w:rsidRPr="00333EA4">
        <w:rPr>
          <w:rFonts w:ascii="Arial" w:hAnsi="Arial" w:cs="Arial"/>
          <w:b/>
          <w:sz w:val="28"/>
          <w:szCs w:val="24"/>
        </w:rPr>
        <w:lastRenderedPageBreak/>
        <w:t>CAPITULO</w:t>
      </w:r>
      <w:r w:rsidR="009D6683" w:rsidRPr="00333EA4">
        <w:rPr>
          <w:rFonts w:ascii="Arial" w:hAnsi="Arial" w:cs="Arial"/>
          <w:b/>
          <w:sz w:val="28"/>
          <w:szCs w:val="24"/>
        </w:rPr>
        <w:t xml:space="preserve"> II. CONTEXTUALIZACION DE LA SITUACION PROBLEMA</w:t>
      </w:r>
    </w:p>
    <w:p w:rsidR="009D6683" w:rsidRPr="009D6683" w:rsidRDefault="009D6683" w:rsidP="009D6683">
      <w:pPr>
        <w:spacing w:before="120" w:line="360" w:lineRule="auto"/>
        <w:jc w:val="both"/>
        <w:rPr>
          <w:rFonts w:ascii="Arial" w:hAnsi="Arial" w:cs="Arial"/>
          <w:b/>
          <w:sz w:val="6"/>
          <w:szCs w:val="24"/>
        </w:rPr>
      </w:pPr>
    </w:p>
    <w:p w:rsidR="009D6683" w:rsidRPr="009D6683" w:rsidRDefault="009D6683" w:rsidP="009D6683">
      <w:pPr>
        <w:spacing w:before="120" w:line="360" w:lineRule="auto"/>
        <w:jc w:val="both"/>
        <w:rPr>
          <w:rFonts w:ascii="Arial" w:hAnsi="Arial" w:cs="Arial"/>
          <w:b/>
          <w:szCs w:val="24"/>
        </w:rPr>
      </w:pPr>
      <w:r w:rsidRPr="009D6683">
        <w:rPr>
          <w:rFonts w:ascii="Arial" w:hAnsi="Arial" w:cs="Arial"/>
          <w:b/>
          <w:szCs w:val="24"/>
        </w:rPr>
        <w:t>El Problema Hospitalario y  Responsabilidad Médico Legal</w:t>
      </w:r>
    </w:p>
    <w:p w:rsidR="009D6683" w:rsidRPr="009D6683" w:rsidRDefault="009D6683" w:rsidP="009D6683">
      <w:pPr>
        <w:spacing w:before="120" w:line="360" w:lineRule="auto"/>
        <w:jc w:val="both"/>
        <w:rPr>
          <w:rFonts w:ascii="Arial" w:hAnsi="Arial" w:cs="Arial"/>
          <w:szCs w:val="24"/>
        </w:rPr>
      </w:pPr>
      <w:r w:rsidRPr="009D6683">
        <w:rPr>
          <w:rFonts w:ascii="Arial" w:hAnsi="Arial" w:cs="Arial"/>
          <w:szCs w:val="24"/>
        </w:rPr>
        <w:t xml:space="preserve">        Como resultado de los diversos enfoques en ciencias de la salud a nivel hospitalario, se hace necesario concebir la responsabilidad médica  como un lugar preeminente. Al desarrollo de la práctica médica ha correspondido una diversa apreciación de responsabilidad ante la ley por faltas cometidas en el ejercicio de una profesión que, por su misma naturaleza, supone un alto margen de riesgos.</w:t>
      </w:r>
    </w:p>
    <w:p w:rsidR="009D6683" w:rsidRPr="009D6683" w:rsidRDefault="009D6683" w:rsidP="009D6683">
      <w:pPr>
        <w:spacing w:before="120" w:line="360" w:lineRule="auto"/>
        <w:ind w:firstLine="709"/>
        <w:jc w:val="both"/>
        <w:rPr>
          <w:rFonts w:ascii="Arial" w:hAnsi="Arial" w:cs="Arial"/>
          <w:szCs w:val="24"/>
        </w:rPr>
      </w:pPr>
      <w:r w:rsidRPr="009D6683">
        <w:rPr>
          <w:rFonts w:ascii="Arial" w:hAnsi="Arial" w:cs="Arial"/>
          <w:szCs w:val="24"/>
        </w:rPr>
        <w:t xml:space="preserve">A través de las diversas épocas y culturas y de acuerdo con las diferentes concepciones de la medicina ha variado el enfoque o apreciación de la responsabilidad de los médicos (as) por sus errores o faltas y la exigencia de pericia, cuidado y prudencia en el ejercicio de su arte o profesión. </w:t>
      </w:r>
    </w:p>
    <w:p w:rsidR="009D6683" w:rsidRPr="009D6683" w:rsidRDefault="009D6683" w:rsidP="009D6683">
      <w:pPr>
        <w:spacing w:before="120" w:line="360" w:lineRule="auto"/>
        <w:ind w:firstLine="709"/>
        <w:jc w:val="both"/>
        <w:rPr>
          <w:rFonts w:ascii="Arial" w:hAnsi="Arial" w:cs="Arial"/>
          <w:szCs w:val="24"/>
        </w:rPr>
      </w:pPr>
      <w:r w:rsidRPr="009D6683">
        <w:rPr>
          <w:rFonts w:ascii="Arial" w:hAnsi="Arial" w:cs="Arial"/>
          <w:szCs w:val="24"/>
        </w:rPr>
        <w:t xml:space="preserve">Evidentemente, con el surgimiento de las Universidades y la consolidación de la enseñanza de la Medicina en los siglos posteriores, así como el fortalecimiento de los gremios y el avance de la ciencia en general, ha permitido cambios en la concepción del ejercicio de la medicina y, habiendo quedado descartada la concepción del médico como empírico se puede enfocar en el problema de la responsabilidad con criterios objetivos y razonables. </w:t>
      </w:r>
    </w:p>
    <w:p w:rsidR="009D6683" w:rsidRPr="009D6683" w:rsidRDefault="009D6683" w:rsidP="009D6683">
      <w:pPr>
        <w:spacing w:before="120" w:line="360" w:lineRule="auto"/>
        <w:ind w:firstLine="709"/>
        <w:jc w:val="both"/>
        <w:rPr>
          <w:rFonts w:ascii="Arial" w:hAnsi="Arial" w:cs="Arial"/>
          <w:szCs w:val="24"/>
        </w:rPr>
      </w:pPr>
      <w:r w:rsidRPr="009D6683">
        <w:rPr>
          <w:rFonts w:ascii="Arial" w:hAnsi="Arial" w:cs="Arial"/>
          <w:szCs w:val="24"/>
        </w:rPr>
        <w:t>A pesar de</w:t>
      </w:r>
      <w:r w:rsidR="007A3E56">
        <w:rPr>
          <w:rFonts w:ascii="Arial" w:hAnsi="Arial" w:cs="Arial"/>
          <w:szCs w:val="24"/>
        </w:rPr>
        <w:t xml:space="preserve"> lo</w:t>
      </w:r>
      <w:r w:rsidRPr="009D6683">
        <w:rPr>
          <w:rFonts w:ascii="Arial" w:hAnsi="Arial" w:cs="Arial"/>
          <w:szCs w:val="24"/>
        </w:rPr>
        <w:t xml:space="preserve"> señalado, el mismo desarrollo científico de la medicina ha llevado en situaciones determinadas a ocasi</w:t>
      </w:r>
      <w:r w:rsidR="00876481">
        <w:rPr>
          <w:rFonts w:ascii="Arial" w:hAnsi="Arial" w:cs="Arial"/>
          <w:szCs w:val="24"/>
        </w:rPr>
        <w:t>onar alarma por la creciente oleada</w:t>
      </w:r>
      <w:r w:rsidRPr="009D6683">
        <w:rPr>
          <w:rFonts w:ascii="Arial" w:hAnsi="Arial" w:cs="Arial"/>
          <w:szCs w:val="24"/>
        </w:rPr>
        <w:t xml:space="preserve"> de denuncias relacionadas con el ejercicio médico (a) y suponemos errores generadores de daños a las personas, que conduce a una clara </w:t>
      </w:r>
      <w:r w:rsidR="00876481">
        <w:rPr>
          <w:rFonts w:ascii="Arial" w:hAnsi="Arial" w:cs="Arial"/>
          <w:szCs w:val="24"/>
        </w:rPr>
        <w:t>o velada irresponsabilidad forense y/o penal</w:t>
      </w:r>
      <w:r w:rsidRPr="009D6683">
        <w:rPr>
          <w:rFonts w:ascii="Arial" w:hAnsi="Arial" w:cs="Arial"/>
          <w:szCs w:val="24"/>
        </w:rPr>
        <w:t xml:space="preserve"> de los médicos (as).</w:t>
      </w:r>
    </w:p>
    <w:p w:rsidR="009D6683" w:rsidRPr="009D6683" w:rsidRDefault="009D6683" w:rsidP="009D6683">
      <w:pPr>
        <w:spacing w:before="120" w:line="360" w:lineRule="auto"/>
        <w:ind w:firstLine="709"/>
        <w:jc w:val="both"/>
        <w:rPr>
          <w:rFonts w:ascii="Arial" w:hAnsi="Arial" w:cs="Arial"/>
          <w:szCs w:val="24"/>
        </w:rPr>
      </w:pPr>
      <w:r w:rsidRPr="009D6683">
        <w:rPr>
          <w:rFonts w:ascii="Arial" w:hAnsi="Arial" w:cs="Arial"/>
          <w:szCs w:val="24"/>
        </w:rPr>
        <w:t xml:space="preserve">Es posible, coincidir con lo expresado por </w:t>
      </w:r>
      <w:proofErr w:type="spellStart"/>
      <w:r w:rsidRPr="009D6683">
        <w:rPr>
          <w:rFonts w:ascii="Arial" w:hAnsi="Arial" w:cs="Arial"/>
          <w:szCs w:val="24"/>
        </w:rPr>
        <w:t>Belbey</w:t>
      </w:r>
      <w:proofErr w:type="spellEnd"/>
      <w:r w:rsidRPr="009D6683">
        <w:rPr>
          <w:rFonts w:ascii="Arial" w:hAnsi="Arial" w:cs="Arial"/>
          <w:szCs w:val="24"/>
        </w:rPr>
        <w:t xml:space="preserve">, J. (1947; p.23) en su texto responsabilidad de los médicos, cuando afirmo que “el ejercicio de la medicina no es un privilegio, no confiere a sus actores prerrogativas de ninguna especie”. Los médicos no deben pretender ser entes separados de las leyes, códigos y hasta criterios de conducta distintos. </w:t>
      </w:r>
    </w:p>
    <w:p w:rsidR="009D6683" w:rsidRPr="009D6683" w:rsidRDefault="009D6683" w:rsidP="009D6683">
      <w:pPr>
        <w:spacing w:before="120" w:line="360" w:lineRule="auto"/>
        <w:ind w:firstLine="709"/>
        <w:jc w:val="both"/>
        <w:rPr>
          <w:rFonts w:ascii="Arial" w:hAnsi="Arial" w:cs="Arial"/>
          <w:szCs w:val="24"/>
        </w:rPr>
      </w:pPr>
      <w:r w:rsidRPr="009D6683">
        <w:rPr>
          <w:rFonts w:ascii="Arial" w:hAnsi="Arial" w:cs="Arial"/>
          <w:szCs w:val="24"/>
        </w:rPr>
        <w:lastRenderedPageBreak/>
        <w:t>En su visión simple, optimizar la asistencia consiste en maximizar una actividad o minimizar una acción en función del proceso hospitalario, eligiendo sistemáticamente criterios, recursos talento humano de entrada para culminar la función asistencial. De acuerdo con la teoría de la optimización en salud, cada servicio debe poseer estándares que permiten categorizar sus acciones en el paciente y obtener de esta forma, técnicas, procedimientos, indicadores y protocolos de asistencia por servicios.</w:t>
      </w:r>
    </w:p>
    <w:p w:rsidR="009D6683" w:rsidRPr="009D6683" w:rsidRDefault="009D6683" w:rsidP="009D6683">
      <w:pPr>
        <w:spacing w:before="120" w:line="360" w:lineRule="auto"/>
        <w:ind w:firstLine="709"/>
        <w:jc w:val="both"/>
        <w:rPr>
          <w:rFonts w:ascii="Arial" w:hAnsi="Arial" w:cs="Arial"/>
          <w:szCs w:val="24"/>
        </w:rPr>
      </w:pPr>
      <w:r w:rsidRPr="009D6683">
        <w:rPr>
          <w:rFonts w:ascii="Arial" w:hAnsi="Arial" w:cs="Arial"/>
          <w:szCs w:val="24"/>
        </w:rPr>
        <w:t xml:space="preserve">Es lógico suponer que el médico, no puede considerarse sustraído de las obligaciones y riesgos de la atención a las víctimas de delitos y hechos violentos por ser inherentes a su profesión que ha escogido y, por tanto, se debe tomar plena conciencia de la responsabilidad que enfrenta por los actos de su profesión, no solo en el orden moral, asistencial sino también legal, tanto en la esfera civil como la penal. </w:t>
      </w:r>
    </w:p>
    <w:p w:rsidR="009D6683" w:rsidRPr="009D6683" w:rsidRDefault="009D6683" w:rsidP="009D6683">
      <w:pPr>
        <w:spacing w:before="120" w:line="360" w:lineRule="auto"/>
        <w:ind w:firstLine="709"/>
        <w:jc w:val="both"/>
        <w:rPr>
          <w:rFonts w:ascii="Arial" w:hAnsi="Arial" w:cs="Arial"/>
          <w:szCs w:val="24"/>
        </w:rPr>
      </w:pPr>
      <w:r w:rsidRPr="009D6683">
        <w:rPr>
          <w:rFonts w:ascii="Arial" w:hAnsi="Arial" w:cs="Arial"/>
          <w:szCs w:val="24"/>
        </w:rPr>
        <w:t xml:space="preserve">Esto no significa que se pretenda desde la profesión médica alentar la tendencia que se ha desarrollado en otros países hacia el abuso de las acciones judiciales ante supuestos casos de responsabilidad médica por daños a pacientes. Como es natural, lejos de conducir a un mejoramiento en la atención a los problemas de salud pública, se revierte contra la comunidad, y específicamente, contra el sector de menores recursos que verá agravada su situación al encontrar mayores dificultades para obtener atención medica pública. </w:t>
      </w:r>
    </w:p>
    <w:p w:rsidR="009D6683" w:rsidRPr="009D6683" w:rsidRDefault="009D6683" w:rsidP="009D6683">
      <w:pPr>
        <w:spacing w:before="120" w:line="360" w:lineRule="auto"/>
        <w:ind w:firstLine="709"/>
        <w:jc w:val="both"/>
        <w:rPr>
          <w:rFonts w:ascii="Arial" w:hAnsi="Arial" w:cs="Arial"/>
          <w:sz w:val="20"/>
        </w:rPr>
      </w:pPr>
      <w:r w:rsidRPr="009D6683">
        <w:rPr>
          <w:rFonts w:ascii="Arial" w:hAnsi="Arial" w:cs="Arial"/>
          <w:szCs w:val="24"/>
        </w:rPr>
        <w:t>Se ha visto en  párrafos anteriores, como se ha descrito  variables y situaciones de la realidad hospitalaria nacional, caracterizada por criterios que rigen la falta de atención integral a pacientes víctimas de violencia en todas sus formas. Las condiciones de operatividad de la red hospitalaria ha sido motivo de recurrente de quejas y reclamos por parte de la población y de sus trabajadores que demanda servicios de tercer nivel. Los usuarios reseñan casos venezolanos entre 2008-2011, que mueren dentro de instituciones hospitalarias, identificando como causas indirectas la falta de insumos, carencia de quirófanos operativos y por ultimo inadecuada atención especializada</w:t>
      </w:r>
      <w:r w:rsidRPr="009D6683">
        <w:rPr>
          <w:rFonts w:ascii="Arial" w:hAnsi="Arial" w:cs="Arial"/>
          <w:sz w:val="20"/>
        </w:rPr>
        <w:t xml:space="preserve">. </w:t>
      </w:r>
    </w:p>
    <w:p w:rsidR="00333EA4" w:rsidRDefault="009D6683" w:rsidP="009D6683">
      <w:pPr>
        <w:spacing w:before="120" w:line="360" w:lineRule="auto"/>
        <w:ind w:firstLine="709"/>
        <w:jc w:val="both"/>
        <w:rPr>
          <w:rFonts w:ascii="Arial" w:hAnsi="Arial" w:cs="Arial"/>
          <w:sz w:val="20"/>
        </w:rPr>
      </w:pPr>
      <w:r w:rsidRPr="009D6683">
        <w:rPr>
          <w:rFonts w:ascii="Arial" w:hAnsi="Arial" w:cs="Arial"/>
          <w:sz w:val="20"/>
        </w:rPr>
        <w:t xml:space="preserve"> </w:t>
      </w:r>
    </w:p>
    <w:p w:rsidR="009D6683" w:rsidRPr="009D6683" w:rsidRDefault="009D6683" w:rsidP="009D6683">
      <w:pPr>
        <w:spacing w:before="120" w:line="360" w:lineRule="auto"/>
        <w:ind w:firstLine="709"/>
        <w:jc w:val="both"/>
        <w:rPr>
          <w:rFonts w:ascii="Arial" w:hAnsi="Arial" w:cs="Arial"/>
        </w:rPr>
      </w:pPr>
      <w:r w:rsidRPr="009D6683">
        <w:rPr>
          <w:rFonts w:ascii="Arial" w:hAnsi="Arial" w:cs="Arial"/>
        </w:rPr>
        <w:lastRenderedPageBreak/>
        <w:t xml:space="preserve">Por otra parte, en un estudio sobre mortalidad intrahospitalaria por diversas causas de etiología sospechosa en el año 2011 se registró un total de 279 muertes en 9 entidades federales, estadísticamente es un hecho alarmante y sanitariamente inconcebible. Los estados con mayores indicadores de mortalidad intrahospitalaria fueron; Anzoátegui, Aragua, Bolívar, distrito Capital, Falcón, Miranda, Monagas y Trujillo. </w:t>
      </w:r>
    </w:p>
    <w:p w:rsidR="00E718D1" w:rsidRPr="005E5624" w:rsidRDefault="009D6683" w:rsidP="005E5624">
      <w:pPr>
        <w:spacing w:before="120" w:line="360" w:lineRule="auto"/>
        <w:ind w:firstLine="709"/>
        <w:jc w:val="both"/>
        <w:rPr>
          <w:rFonts w:ascii="Arial" w:hAnsi="Arial" w:cs="Arial"/>
        </w:rPr>
      </w:pPr>
      <w:r w:rsidRPr="009D6683">
        <w:rPr>
          <w:rFonts w:ascii="Arial" w:hAnsi="Arial" w:cs="Arial"/>
        </w:rPr>
        <w:t>Al revisar estudios similares, se identificó una condición similar en 2008, con 154 defunciones intrahospitalarias. En doce Estados del país; Anzoátegui, Aragua, Bolívar, Carabobo, Delta Amacuro, Distrito Capital, Lara, Mérida, Miranda, Sucre, Vargas y Zulia. Esta situación se traduce como un incremento del 45 % de la mortalida</w:t>
      </w:r>
      <w:r w:rsidR="005E5624">
        <w:rPr>
          <w:rFonts w:ascii="Arial" w:hAnsi="Arial" w:cs="Arial"/>
        </w:rPr>
        <w:t>d intrahospitalaria por estado.</w:t>
      </w:r>
    </w:p>
    <w:p w:rsidR="009D6683" w:rsidRPr="009D6683" w:rsidRDefault="009D6683" w:rsidP="009D6683">
      <w:pPr>
        <w:spacing w:before="120" w:line="360" w:lineRule="auto"/>
        <w:jc w:val="both"/>
        <w:rPr>
          <w:rFonts w:ascii="Arial" w:hAnsi="Arial" w:cs="Arial"/>
          <w:b/>
          <w:szCs w:val="24"/>
        </w:rPr>
      </w:pPr>
      <w:r w:rsidRPr="009D6683">
        <w:rPr>
          <w:rFonts w:ascii="Arial" w:hAnsi="Arial" w:cs="Arial"/>
          <w:b/>
          <w:szCs w:val="24"/>
        </w:rPr>
        <w:t>Situación Observada; Diagnostico y Pronostico Médico Legal</w:t>
      </w:r>
    </w:p>
    <w:p w:rsidR="009D6683" w:rsidRPr="009D6683" w:rsidRDefault="009D6683" w:rsidP="009D6683">
      <w:pPr>
        <w:spacing w:line="360" w:lineRule="auto"/>
        <w:jc w:val="both"/>
        <w:rPr>
          <w:rFonts w:ascii="Arial" w:hAnsi="Arial" w:cs="Arial"/>
        </w:rPr>
      </w:pPr>
      <w:r w:rsidRPr="009D6683">
        <w:rPr>
          <w:sz w:val="20"/>
        </w:rPr>
        <w:t xml:space="preserve">        </w:t>
      </w:r>
      <w:r w:rsidRPr="009D6683">
        <w:rPr>
          <w:rFonts w:ascii="Arial" w:hAnsi="Arial" w:cs="Arial"/>
        </w:rPr>
        <w:t xml:space="preserve">De acuerdo al enfoque anterior, se destacara para la discusión de los hallazgos el impacto de las variables e indicadores en el desarrollo del estudio, tales como atención médica, atención al paciente víctima de un hecho violento y asistir a la familia nuclear asociada a eventos y riesgos de violencia. </w:t>
      </w:r>
    </w:p>
    <w:p w:rsidR="007918F9" w:rsidRDefault="007A3E56" w:rsidP="00F866D2">
      <w:pPr>
        <w:spacing w:after="0" w:line="360" w:lineRule="auto"/>
        <w:jc w:val="both"/>
        <w:rPr>
          <w:rFonts w:ascii="Arial" w:hAnsi="Arial" w:cs="Arial"/>
        </w:rPr>
      </w:pPr>
      <w:r>
        <w:rPr>
          <w:rFonts w:ascii="Arial" w:hAnsi="Arial" w:cs="Arial"/>
        </w:rPr>
        <w:t xml:space="preserve">     </w:t>
      </w:r>
      <w:r w:rsidR="009D6683" w:rsidRPr="009D6683">
        <w:rPr>
          <w:rFonts w:ascii="Arial" w:hAnsi="Arial" w:cs="Arial"/>
        </w:rPr>
        <w:t xml:space="preserve">En este caso se advierte un aspecto resaltante producto de la interacción y encuentros académicos y profesionales con médicos recién egresados y en condición de formación, a propósito del incremento de médicos que se citan por un órgano judicial o penal para evaluar casos asociados a hechos violentos. Entre 2011 y 2014 se registró un incremento de 16 médicos citados a declarar en órganos judiciales a 68, correspondiendo en 4 años un aumento significativo del 83,33% de citaciones médicas. </w:t>
      </w:r>
    </w:p>
    <w:p w:rsidR="006C03FB" w:rsidRPr="00F866D2" w:rsidRDefault="009D6683" w:rsidP="007918F9">
      <w:pPr>
        <w:spacing w:before="120" w:after="0" w:line="360" w:lineRule="auto"/>
        <w:ind w:firstLine="709"/>
        <w:jc w:val="both"/>
        <w:rPr>
          <w:rFonts w:ascii="Arial" w:hAnsi="Arial" w:cs="Arial"/>
        </w:rPr>
      </w:pPr>
      <w:r w:rsidRPr="009D6683">
        <w:rPr>
          <w:rFonts w:ascii="Arial" w:hAnsi="Arial" w:cs="Arial"/>
        </w:rPr>
        <w:t>En efecto estas condiciones profesionales obligaron a generar una investigación de tipo operativo y funcional debido al volumen de horas médicas perdidas en otras actividades no directas al paciente (cuadro 1).</w:t>
      </w:r>
      <w:r w:rsidR="007918F9">
        <w:rPr>
          <w:rFonts w:ascii="Arial" w:hAnsi="Arial" w:cs="Arial"/>
        </w:rPr>
        <w:t xml:space="preserve"> I</w:t>
      </w:r>
      <w:r w:rsidR="00F866D2">
        <w:rPr>
          <w:rFonts w:ascii="Arial" w:hAnsi="Arial" w:cs="Arial"/>
        </w:rPr>
        <w:t>mporta y por muchas razones</w:t>
      </w:r>
      <w:r w:rsidR="007918F9">
        <w:rPr>
          <w:rFonts w:ascii="Arial" w:hAnsi="Arial" w:cs="Arial"/>
        </w:rPr>
        <w:t xml:space="preserve"> destacar la importancia de poseer en la atención hospitalaria asesoría médico forense y médico legal, con la </w:t>
      </w:r>
      <w:r w:rsidR="00F866D2">
        <w:rPr>
          <w:rFonts w:ascii="Arial" w:hAnsi="Arial" w:cs="Arial"/>
        </w:rPr>
        <w:t xml:space="preserve">especial mención al equipo interdisciplinario (médico y enfermera forense), debido a su campo de acción común, sin embargo el campo de acción de la enfermera </w:t>
      </w:r>
      <w:r w:rsidR="00F866D2" w:rsidRPr="00F866D2">
        <w:rPr>
          <w:rFonts w:ascii="Arial" w:hAnsi="Arial" w:cs="Arial"/>
        </w:rPr>
        <w:t xml:space="preserve">(o) forense constituye un </w:t>
      </w:r>
      <w:r w:rsidR="00F866D2" w:rsidRPr="00F866D2">
        <w:rPr>
          <w:rFonts w:ascii="Arial" w:eastAsia="Times New Roman" w:hAnsi="Arial" w:cs="Arial"/>
          <w:lang w:eastAsia="es-ES_tradnl"/>
        </w:rPr>
        <w:t>e</w:t>
      </w:r>
      <w:r w:rsidR="007918F9">
        <w:rPr>
          <w:rFonts w:ascii="Arial" w:eastAsia="Times New Roman" w:hAnsi="Arial" w:cs="Arial"/>
          <w:lang w:eastAsia="es-ES_tradnl"/>
        </w:rPr>
        <w:t xml:space="preserve">jemplo de servicio profesional con </w:t>
      </w:r>
      <w:r w:rsidR="006C03FB" w:rsidRPr="00F866D2">
        <w:rPr>
          <w:rFonts w:ascii="Arial" w:eastAsia="Times New Roman" w:hAnsi="Arial" w:cs="Arial"/>
          <w:lang w:eastAsia="es-ES_tradnl"/>
        </w:rPr>
        <w:t xml:space="preserve"> acción</w:t>
      </w:r>
      <w:r w:rsidR="007918F9">
        <w:rPr>
          <w:rFonts w:ascii="Arial" w:eastAsia="Times New Roman" w:hAnsi="Arial" w:cs="Arial"/>
          <w:lang w:eastAsia="es-ES_tradnl"/>
        </w:rPr>
        <w:t xml:space="preserve"> compartida</w:t>
      </w:r>
      <w:r w:rsidR="006C03FB" w:rsidRPr="00F866D2">
        <w:rPr>
          <w:rFonts w:ascii="Arial" w:eastAsia="Times New Roman" w:hAnsi="Arial" w:cs="Arial"/>
          <w:lang w:eastAsia="es-ES_tradnl"/>
        </w:rPr>
        <w:t xml:space="preserve"> </w:t>
      </w:r>
      <w:r w:rsidR="00F866D2" w:rsidRPr="00F866D2">
        <w:rPr>
          <w:rFonts w:ascii="Arial" w:eastAsia="Times New Roman" w:hAnsi="Arial" w:cs="Arial"/>
          <w:lang w:eastAsia="es-ES_tradnl"/>
        </w:rPr>
        <w:t xml:space="preserve">(sinergia equipo de </w:t>
      </w:r>
      <w:r w:rsidR="00F866D2" w:rsidRPr="00F866D2">
        <w:rPr>
          <w:rFonts w:ascii="Arial" w:eastAsia="Times New Roman" w:hAnsi="Arial" w:cs="Arial"/>
          <w:lang w:eastAsia="es-ES_tradnl"/>
        </w:rPr>
        <w:lastRenderedPageBreak/>
        <w:t>trabajo y coherencia entre fases de estudio), en donde</w:t>
      </w:r>
      <w:r w:rsidR="006C03FB" w:rsidRPr="00F866D2">
        <w:rPr>
          <w:rFonts w:ascii="Arial" w:eastAsia="Times New Roman" w:hAnsi="Arial" w:cs="Arial"/>
          <w:lang w:eastAsia="es-ES_tradnl"/>
        </w:rPr>
        <w:t xml:space="preserve"> puede desempeñarse realizando actividades específicas de enfermería forense</w:t>
      </w:r>
      <w:r w:rsidR="00F866D2" w:rsidRPr="00F866D2">
        <w:rPr>
          <w:rFonts w:ascii="Arial" w:eastAsia="Times New Roman" w:hAnsi="Arial" w:cs="Arial"/>
          <w:lang w:eastAsia="es-ES_tradnl"/>
        </w:rPr>
        <w:t>, tales como:</w:t>
      </w:r>
    </w:p>
    <w:p w:rsidR="00F866D2" w:rsidRPr="00F866D2" w:rsidRDefault="007918F9" w:rsidP="00F866D2">
      <w:pPr>
        <w:spacing w:after="0" w:line="300" w:lineRule="atLeast"/>
        <w:jc w:val="both"/>
        <w:rPr>
          <w:rFonts w:ascii="Arial" w:eastAsia="Times New Roman" w:hAnsi="Arial" w:cs="Arial"/>
          <w:szCs w:val="24"/>
          <w:lang w:eastAsia="es-ES_tradnl"/>
        </w:rPr>
      </w:pPr>
      <w:r>
        <w:rPr>
          <w:rFonts w:ascii="Arial" w:eastAsia="Times New Roman" w:hAnsi="Arial" w:cs="Arial"/>
          <w:szCs w:val="24"/>
          <w:lang w:eastAsia="es-ES_tradnl"/>
        </w:rPr>
        <w:t xml:space="preserve">        </w:t>
      </w:r>
      <w:r w:rsidR="00F866D2" w:rsidRPr="00F866D2">
        <w:rPr>
          <w:rFonts w:ascii="Arial" w:eastAsia="Times New Roman" w:hAnsi="Arial" w:cs="Arial"/>
          <w:szCs w:val="24"/>
          <w:lang w:eastAsia="es-ES_tradnl"/>
        </w:rPr>
        <w:t>Actividades generales:</w:t>
      </w:r>
    </w:p>
    <w:p w:rsidR="006C03FB" w:rsidRPr="007918F9" w:rsidRDefault="006C03FB" w:rsidP="007918F9">
      <w:pPr>
        <w:spacing w:after="0" w:line="300" w:lineRule="atLeast"/>
        <w:ind w:left="1416"/>
        <w:jc w:val="both"/>
        <w:rPr>
          <w:rFonts w:ascii="Times New Roman" w:eastAsia="Times New Roman" w:hAnsi="Times New Roman" w:cs="Times New Roman"/>
          <w:szCs w:val="20"/>
          <w:lang w:eastAsia="es-ES_tradnl"/>
        </w:rPr>
      </w:pPr>
      <w:r w:rsidRPr="007918F9">
        <w:rPr>
          <w:rFonts w:ascii="Arial" w:eastAsia="Times New Roman" w:hAnsi="Arial" w:cs="Arial"/>
          <w:szCs w:val="20"/>
          <w:lang w:eastAsia="es-ES_tradnl"/>
        </w:rPr>
        <w:t>-Examinar a la víctima de ataque sexual</w:t>
      </w:r>
      <w:r w:rsidR="007918F9" w:rsidRPr="007918F9">
        <w:rPr>
          <w:rFonts w:ascii="Arial" w:eastAsia="Times New Roman" w:hAnsi="Arial" w:cs="Arial"/>
          <w:szCs w:val="20"/>
          <w:lang w:eastAsia="es-ES_tradnl"/>
        </w:rPr>
        <w:t xml:space="preserve"> y/o de género</w:t>
      </w:r>
      <w:r w:rsidRPr="007918F9">
        <w:rPr>
          <w:rFonts w:ascii="Arial" w:eastAsia="Times New Roman" w:hAnsi="Arial" w:cs="Arial"/>
          <w:szCs w:val="20"/>
          <w:lang w:eastAsia="es-ES_tradnl"/>
        </w:rPr>
        <w:t>.</w:t>
      </w:r>
    </w:p>
    <w:p w:rsidR="006C03FB" w:rsidRPr="007918F9" w:rsidRDefault="007918F9" w:rsidP="007918F9">
      <w:pPr>
        <w:spacing w:after="0" w:line="300" w:lineRule="atLeast"/>
        <w:ind w:left="1416"/>
        <w:jc w:val="both"/>
        <w:rPr>
          <w:rFonts w:ascii="Times New Roman" w:eastAsia="Times New Roman" w:hAnsi="Times New Roman" w:cs="Times New Roman"/>
          <w:szCs w:val="20"/>
          <w:lang w:eastAsia="es-ES_tradnl"/>
        </w:rPr>
      </w:pPr>
      <w:r w:rsidRPr="007918F9">
        <w:rPr>
          <w:rFonts w:ascii="Arial" w:eastAsia="Times New Roman" w:hAnsi="Arial" w:cs="Arial"/>
          <w:szCs w:val="20"/>
          <w:lang w:eastAsia="es-ES_tradnl"/>
        </w:rPr>
        <w:t>-E</w:t>
      </w:r>
      <w:r w:rsidR="006C03FB" w:rsidRPr="007918F9">
        <w:rPr>
          <w:rFonts w:ascii="Arial" w:eastAsia="Times New Roman" w:hAnsi="Arial" w:cs="Arial"/>
          <w:szCs w:val="20"/>
          <w:lang w:eastAsia="es-ES_tradnl"/>
        </w:rPr>
        <w:t>nfermera forense investigadora</w:t>
      </w:r>
      <w:r w:rsidRPr="007918F9">
        <w:rPr>
          <w:rFonts w:ascii="Arial" w:eastAsia="Times New Roman" w:hAnsi="Arial" w:cs="Arial"/>
          <w:szCs w:val="20"/>
          <w:lang w:eastAsia="es-ES_tradnl"/>
        </w:rPr>
        <w:t xml:space="preserve"> generadora de teorías y praxis investigativa</w:t>
      </w:r>
      <w:r w:rsidR="006C03FB" w:rsidRPr="007918F9">
        <w:rPr>
          <w:rFonts w:ascii="Arial" w:eastAsia="Times New Roman" w:hAnsi="Arial" w:cs="Arial"/>
          <w:szCs w:val="20"/>
          <w:lang w:eastAsia="es-ES_tradnl"/>
        </w:rPr>
        <w:t>.</w:t>
      </w:r>
    </w:p>
    <w:p w:rsidR="00F866D2" w:rsidRPr="007918F9" w:rsidRDefault="007918F9" w:rsidP="007918F9">
      <w:pPr>
        <w:spacing w:after="0" w:line="300" w:lineRule="atLeast"/>
        <w:ind w:left="1416"/>
        <w:jc w:val="both"/>
        <w:rPr>
          <w:rFonts w:ascii="Times New Roman" w:eastAsia="Times New Roman" w:hAnsi="Times New Roman" w:cs="Times New Roman"/>
          <w:szCs w:val="20"/>
          <w:lang w:eastAsia="es-ES_tradnl"/>
        </w:rPr>
      </w:pPr>
      <w:r w:rsidRPr="007918F9">
        <w:rPr>
          <w:rFonts w:ascii="Arial" w:eastAsia="Times New Roman" w:hAnsi="Arial" w:cs="Arial"/>
          <w:szCs w:val="20"/>
          <w:lang w:eastAsia="es-ES_tradnl"/>
        </w:rPr>
        <w:t>-Investigación de data, hora y circunstancias</w:t>
      </w:r>
      <w:r w:rsidR="006C03FB" w:rsidRPr="007918F9">
        <w:rPr>
          <w:rFonts w:ascii="Arial" w:eastAsia="Times New Roman" w:hAnsi="Arial" w:cs="Arial"/>
          <w:szCs w:val="20"/>
          <w:lang w:eastAsia="es-ES_tradnl"/>
        </w:rPr>
        <w:t xml:space="preserve"> de muertes</w:t>
      </w:r>
      <w:r w:rsidR="00F866D2" w:rsidRPr="007918F9">
        <w:rPr>
          <w:rFonts w:ascii="Times New Roman" w:eastAsia="Times New Roman" w:hAnsi="Times New Roman" w:cs="Times New Roman"/>
          <w:szCs w:val="20"/>
          <w:lang w:eastAsia="es-ES_tradnl"/>
        </w:rPr>
        <w:t xml:space="preserve"> </w:t>
      </w:r>
      <w:r w:rsidR="006C03FB" w:rsidRPr="007918F9">
        <w:rPr>
          <w:rFonts w:ascii="Arial" w:eastAsia="Times New Roman" w:hAnsi="Arial" w:cs="Arial"/>
          <w:szCs w:val="20"/>
          <w:lang w:eastAsia="es-ES_tradnl"/>
        </w:rPr>
        <w:t>Inexplicables o por accidentes.</w:t>
      </w:r>
    </w:p>
    <w:p w:rsidR="00F866D2" w:rsidRPr="007918F9" w:rsidRDefault="007918F9" w:rsidP="007918F9">
      <w:pPr>
        <w:spacing w:after="0" w:line="300" w:lineRule="atLeast"/>
        <w:ind w:left="1416"/>
        <w:jc w:val="both"/>
        <w:rPr>
          <w:rFonts w:ascii="Arial" w:eastAsia="Times New Roman" w:hAnsi="Arial" w:cs="Arial"/>
          <w:szCs w:val="20"/>
          <w:lang w:eastAsia="es-ES_tradnl"/>
        </w:rPr>
      </w:pPr>
      <w:r w:rsidRPr="007918F9">
        <w:rPr>
          <w:rFonts w:ascii="Arial" w:eastAsia="Times New Roman" w:hAnsi="Arial" w:cs="Arial"/>
          <w:szCs w:val="20"/>
          <w:lang w:eastAsia="es-ES_tradnl"/>
        </w:rPr>
        <w:t>-Asociación profesional y asistencia</w:t>
      </w:r>
      <w:r w:rsidR="006C03FB" w:rsidRPr="007918F9">
        <w:rPr>
          <w:rFonts w:ascii="Arial" w:eastAsia="Times New Roman" w:hAnsi="Arial" w:cs="Arial"/>
          <w:szCs w:val="20"/>
          <w:lang w:eastAsia="es-ES_tradnl"/>
        </w:rPr>
        <w:t xml:space="preserve"> </w:t>
      </w:r>
      <w:r w:rsidRPr="007918F9">
        <w:rPr>
          <w:rFonts w:ascii="Arial" w:eastAsia="Times New Roman" w:hAnsi="Arial" w:cs="Arial"/>
          <w:szCs w:val="20"/>
          <w:lang w:eastAsia="es-ES_tradnl"/>
        </w:rPr>
        <w:t>a los médicos forenses y médicos legales.</w:t>
      </w:r>
    </w:p>
    <w:p w:rsidR="007918F9" w:rsidRPr="007918F9" w:rsidRDefault="007918F9" w:rsidP="007918F9">
      <w:pPr>
        <w:spacing w:after="0" w:line="300" w:lineRule="atLeast"/>
        <w:ind w:left="708"/>
        <w:jc w:val="both"/>
        <w:rPr>
          <w:rFonts w:ascii="Arial" w:eastAsia="Times New Roman" w:hAnsi="Arial" w:cs="Arial"/>
          <w:szCs w:val="24"/>
          <w:lang w:eastAsia="es-ES_tradnl"/>
        </w:rPr>
      </w:pPr>
    </w:p>
    <w:p w:rsidR="006C03FB" w:rsidRPr="00F866D2" w:rsidRDefault="007918F9" w:rsidP="00F866D2">
      <w:pPr>
        <w:spacing w:after="0" w:line="300" w:lineRule="atLeast"/>
        <w:jc w:val="both"/>
        <w:rPr>
          <w:rFonts w:ascii="Times New Roman" w:eastAsia="Times New Roman" w:hAnsi="Times New Roman" w:cs="Times New Roman"/>
          <w:szCs w:val="24"/>
          <w:lang w:eastAsia="es-ES_tradnl"/>
        </w:rPr>
      </w:pPr>
      <w:r>
        <w:rPr>
          <w:rFonts w:ascii="Arial" w:eastAsia="Times New Roman" w:hAnsi="Arial" w:cs="Arial"/>
          <w:szCs w:val="24"/>
          <w:lang w:eastAsia="es-ES_tradnl"/>
        </w:rPr>
        <w:t xml:space="preserve">          </w:t>
      </w:r>
      <w:r w:rsidR="00F866D2" w:rsidRPr="00F866D2">
        <w:rPr>
          <w:rFonts w:ascii="Arial" w:eastAsia="Times New Roman" w:hAnsi="Arial" w:cs="Arial"/>
          <w:szCs w:val="24"/>
          <w:lang w:eastAsia="es-ES_tradnl"/>
        </w:rPr>
        <w:t>Actividades</w:t>
      </w:r>
      <w:r>
        <w:rPr>
          <w:rFonts w:ascii="Arial" w:eastAsia="Times New Roman" w:hAnsi="Arial" w:cs="Arial"/>
          <w:szCs w:val="24"/>
          <w:lang w:eastAsia="es-ES_tradnl"/>
        </w:rPr>
        <w:t xml:space="preserve"> en departamentos legales:</w:t>
      </w:r>
    </w:p>
    <w:p w:rsidR="006C03FB" w:rsidRPr="00F866D2" w:rsidRDefault="006D5BFF" w:rsidP="007918F9">
      <w:pPr>
        <w:spacing w:after="0" w:line="300" w:lineRule="atLeast"/>
        <w:ind w:left="1416"/>
        <w:jc w:val="both"/>
        <w:rPr>
          <w:rFonts w:ascii="Times New Roman" w:eastAsia="Times New Roman" w:hAnsi="Times New Roman" w:cs="Times New Roman"/>
          <w:szCs w:val="24"/>
          <w:lang w:eastAsia="es-ES_tradnl"/>
        </w:rPr>
      </w:pPr>
      <w:r>
        <w:rPr>
          <w:rFonts w:ascii="Arial" w:eastAsia="Times New Roman" w:hAnsi="Arial" w:cs="Arial"/>
          <w:szCs w:val="24"/>
          <w:lang w:eastAsia="es-ES_tradnl"/>
        </w:rPr>
        <w:t xml:space="preserve"> </w:t>
      </w:r>
      <w:r w:rsidR="007918F9">
        <w:rPr>
          <w:rFonts w:ascii="Arial" w:eastAsia="Times New Roman" w:hAnsi="Arial" w:cs="Arial"/>
          <w:szCs w:val="24"/>
          <w:lang w:eastAsia="es-ES_tradnl"/>
        </w:rPr>
        <w:t>-Asistencia en el departamento para</w:t>
      </w:r>
      <w:r w:rsidR="006C03FB" w:rsidRPr="00F866D2">
        <w:rPr>
          <w:rFonts w:ascii="Arial" w:eastAsia="Times New Roman" w:hAnsi="Arial" w:cs="Arial"/>
          <w:szCs w:val="24"/>
          <w:lang w:eastAsia="es-ES_tradnl"/>
        </w:rPr>
        <w:t xml:space="preserve"> jueces de</w:t>
      </w:r>
      <w:r w:rsidR="00F866D2" w:rsidRPr="00F866D2">
        <w:rPr>
          <w:rFonts w:ascii="Times New Roman" w:eastAsia="Times New Roman" w:hAnsi="Times New Roman" w:cs="Times New Roman"/>
          <w:szCs w:val="24"/>
          <w:lang w:eastAsia="es-ES_tradnl"/>
        </w:rPr>
        <w:t xml:space="preserve"> </w:t>
      </w:r>
      <w:r w:rsidR="00F866D2" w:rsidRPr="00F866D2">
        <w:rPr>
          <w:rFonts w:ascii="Arial" w:eastAsia="Times New Roman" w:hAnsi="Arial" w:cs="Arial"/>
          <w:szCs w:val="24"/>
          <w:lang w:eastAsia="es-ES_tradnl"/>
        </w:rPr>
        <w:t>p</w:t>
      </w:r>
      <w:r w:rsidR="006C03FB" w:rsidRPr="00F866D2">
        <w:rPr>
          <w:rFonts w:ascii="Arial" w:eastAsia="Times New Roman" w:hAnsi="Arial" w:cs="Arial"/>
          <w:szCs w:val="24"/>
          <w:lang w:eastAsia="es-ES_tradnl"/>
        </w:rPr>
        <w:t>rimera instancia.</w:t>
      </w:r>
    </w:p>
    <w:p w:rsidR="006C03FB" w:rsidRPr="00F866D2" w:rsidRDefault="006C03FB" w:rsidP="007918F9">
      <w:pPr>
        <w:spacing w:after="0" w:line="300" w:lineRule="atLeast"/>
        <w:ind w:left="1416"/>
        <w:jc w:val="both"/>
        <w:rPr>
          <w:rFonts w:ascii="Times New Roman" w:eastAsia="Times New Roman" w:hAnsi="Times New Roman" w:cs="Times New Roman"/>
          <w:szCs w:val="24"/>
          <w:lang w:eastAsia="es-ES_tradnl"/>
        </w:rPr>
      </w:pPr>
      <w:r w:rsidRPr="00F866D2">
        <w:rPr>
          <w:rFonts w:ascii="Times New Roman" w:eastAsia="Times New Roman" w:hAnsi="Times New Roman" w:cs="Times New Roman"/>
          <w:sz w:val="12"/>
          <w:szCs w:val="14"/>
          <w:lang w:eastAsia="es-ES_tradnl"/>
        </w:rPr>
        <w:t xml:space="preserve"> </w:t>
      </w:r>
      <w:r w:rsidR="007918F9">
        <w:rPr>
          <w:rFonts w:ascii="Arial" w:eastAsia="Times New Roman" w:hAnsi="Arial" w:cs="Arial"/>
          <w:szCs w:val="24"/>
          <w:lang w:eastAsia="es-ES_tradnl"/>
        </w:rPr>
        <w:t xml:space="preserve">-Rol de </w:t>
      </w:r>
      <w:r w:rsidRPr="00F866D2">
        <w:rPr>
          <w:rFonts w:ascii="Arial" w:eastAsia="Times New Roman" w:hAnsi="Arial" w:cs="Arial"/>
          <w:szCs w:val="24"/>
          <w:lang w:eastAsia="es-ES_tradnl"/>
        </w:rPr>
        <w:t>enfermera(o) forense en centros correccionales.</w:t>
      </w:r>
    </w:p>
    <w:p w:rsidR="006C03FB" w:rsidRPr="00F866D2" w:rsidRDefault="006C03FB" w:rsidP="007918F9">
      <w:pPr>
        <w:spacing w:after="0" w:line="300" w:lineRule="atLeast"/>
        <w:ind w:left="1416"/>
        <w:jc w:val="both"/>
        <w:rPr>
          <w:rFonts w:ascii="Times New Roman" w:eastAsia="Times New Roman" w:hAnsi="Times New Roman" w:cs="Times New Roman"/>
          <w:szCs w:val="24"/>
          <w:lang w:eastAsia="es-ES_tradnl"/>
        </w:rPr>
      </w:pPr>
      <w:r w:rsidRPr="00F866D2">
        <w:rPr>
          <w:rFonts w:ascii="Times New Roman" w:eastAsia="Times New Roman" w:hAnsi="Times New Roman" w:cs="Times New Roman"/>
          <w:sz w:val="12"/>
          <w:szCs w:val="14"/>
          <w:lang w:eastAsia="es-ES_tradnl"/>
        </w:rPr>
        <w:t xml:space="preserve"> </w:t>
      </w:r>
      <w:r w:rsidRPr="00F866D2">
        <w:rPr>
          <w:rFonts w:ascii="Arial" w:eastAsia="Times New Roman" w:hAnsi="Arial" w:cs="Arial"/>
          <w:szCs w:val="24"/>
          <w:lang w:eastAsia="es-ES_tradnl"/>
        </w:rPr>
        <w:t>-Consultor(a) en aspectos forenses legales.</w:t>
      </w:r>
    </w:p>
    <w:p w:rsidR="006C03FB" w:rsidRPr="00F866D2" w:rsidRDefault="006C03FB" w:rsidP="007918F9">
      <w:pPr>
        <w:spacing w:after="0" w:line="300" w:lineRule="atLeast"/>
        <w:ind w:left="1416"/>
        <w:jc w:val="both"/>
        <w:rPr>
          <w:rFonts w:ascii="Times New Roman" w:eastAsia="Times New Roman" w:hAnsi="Times New Roman" w:cs="Times New Roman"/>
          <w:szCs w:val="24"/>
          <w:lang w:eastAsia="es-ES_tradnl"/>
        </w:rPr>
      </w:pPr>
      <w:r w:rsidRPr="00F866D2">
        <w:rPr>
          <w:rFonts w:ascii="Times New Roman" w:eastAsia="Times New Roman" w:hAnsi="Times New Roman" w:cs="Times New Roman"/>
          <w:sz w:val="12"/>
          <w:szCs w:val="14"/>
          <w:lang w:eastAsia="es-ES_tradnl"/>
        </w:rPr>
        <w:t xml:space="preserve"> </w:t>
      </w:r>
      <w:r w:rsidRPr="00F866D2">
        <w:rPr>
          <w:rFonts w:ascii="Arial" w:eastAsia="Times New Roman" w:hAnsi="Arial" w:cs="Arial"/>
          <w:szCs w:val="24"/>
          <w:lang w:eastAsia="es-ES_tradnl"/>
        </w:rPr>
        <w:t>-Consultor(a) como enfermera(o) forense</w:t>
      </w:r>
      <w:r w:rsidR="00F866D2" w:rsidRPr="00F866D2">
        <w:rPr>
          <w:rFonts w:ascii="Times New Roman" w:eastAsia="Times New Roman" w:hAnsi="Times New Roman" w:cs="Times New Roman"/>
          <w:szCs w:val="24"/>
          <w:lang w:eastAsia="es-ES_tradnl"/>
        </w:rPr>
        <w:t xml:space="preserve"> </w:t>
      </w:r>
      <w:r w:rsidR="00F866D2" w:rsidRPr="00F866D2">
        <w:rPr>
          <w:rFonts w:ascii="Arial" w:eastAsia="Times New Roman" w:hAnsi="Arial" w:cs="Arial"/>
          <w:szCs w:val="24"/>
          <w:lang w:eastAsia="es-ES_tradnl"/>
        </w:rPr>
        <w:t>p</w:t>
      </w:r>
      <w:r w:rsidRPr="00F866D2">
        <w:rPr>
          <w:rFonts w:ascii="Arial" w:eastAsia="Times New Roman" w:hAnsi="Arial" w:cs="Arial"/>
          <w:szCs w:val="24"/>
          <w:lang w:eastAsia="es-ES_tradnl"/>
        </w:rPr>
        <w:t>siquiátrica(o).</w:t>
      </w:r>
    </w:p>
    <w:p w:rsidR="007918F9" w:rsidRPr="007918F9" w:rsidRDefault="007918F9" w:rsidP="007918F9">
      <w:pPr>
        <w:spacing w:before="120" w:after="0" w:line="360" w:lineRule="auto"/>
        <w:ind w:firstLine="709"/>
        <w:jc w:val="both"/>
        <w:rPr>
          <w:rFonts w:ascii="Arial" w:eastAsia="Times New Roman" w:hAnsi="Arial" w:cs="Arial"/>
          <w:sz w:val="2"/>
          <w:szCs w:val="24"/>
          <w:lang w:eastAsia="es-ES_tradnl"/>
        </w:rPr>
      </w:pPr>
    </w:p>
    <w:p w:rsidR="007918F9" w:rsidRDefault="006C03FB" w:rsidP="007918F9">
      <w:pPr>
        <w:spacing w:before="120" w:after="0" w:line="360" w:lineRule="auto"/>
        <w:ind w:firstLine="709"/>
        <w:jc w:val="both"/>
        <w:rPr>
          <w:rFonts w:ascii="Arial" w:eastAsia="Times New Roman" w:hAnsi="Arial" w:cs="Arial"/>
          <w:color w:val="FF0000"/>
          <w:szCs w:val="24"/>
          <w:lang w:eastAsia="es-ES_tradnl"/>
        </w:rPr>
      </w:pPr>
      <w:r w:rsidRPr="007918F9">
        <w:rPr>
          <w:rFonts w:ascii="Arial" w:eastAsia="Times New Roman" w:hAnsi="Arial" w:cs="Arial"/>
          <w:szCs w:val="24"/>
          <w:lang w:eastAsia="es-ES_tradnl"/>
        </w:rPr>
        <w:t>La enfermera(o) forense</w:t>
      </w:r>
      <w:r w:rsidR="00F866D2" w:rsidRPr="007918F9">
        <w:rPr>
          <w:rFonts w:ascii="Arial" w:eastAsia="Times New Roman" w:hAnsi="Arial" w:cs="Arial"/>
          <w:szCs w:val="24"/>
          <w:lang w:eastAsia="es-ES_tradnl"/>
        </w:rPr>
        <w:t xml:space="preserve"> además de satisfacer vacíos profesionales de otras disciplinas,</w:t>
      </w:r>
      <w:r w:rsidRPr="007918F9">
        <w:rPr>
          <w:rFonts w:ascii="Arial" w:eastAsia="Times New Roman" w:hAnsi="Arial" w:cs="Arial"/>
          <w:szCs w:val="24"/>
          <w:lang w:eastAsia="es-ES_tradnl"/>
        </w:rPr>
        <w:t xml:space="preserve"> se ha ocupado por a</w:t>
      </w:r>
      <w:r w:rsidR="007918F9" w:rsidRPr="007918F9">
        <w:rPr>
          <w:rFonts w:ascii="Arial" w:eastAsia="Times New Roman" w:hAnsi="Arial" w:cs="Arial"/>
          <w:szCs w:val="24"/>
          <w:lang w:eastAsia="es-ES_tradnl"/>
        </w:rPr>
        <w:t>lgún tiempo de cooperar con</w:t>
      </w:r>
      <w:r w:rsidR="00F866D2" w:rsidRPr="007918F9">
        <w:rPr>
          <w:rFonts w:ascii="Arial" w:eastAsia="Times New Roman" w:hAnsi="Arial" w:cs="Arial"/>
          <w:szCs w:val="24"/>
          <w:lang w:eastAsia="es-ES_tradnl"/>
        </w:rPr>
        <w:t xml:space="preserve"> el</w:t>
      </w:r>
      <w:r w:rsidRPr="007918F9">
        <w:rPr>
          <w:rFonts w:ascii="Arial" w:eastAsia="Times New Roman" w:hAnsi="Arial" w:cs="Arial"/>
          <w:szCs w:val="24"/>
          <w:lang w:eastAsia="es-ES_tradnl"/>
        </w:rPr>
        <w:t xml:space="preserve"> sistema</w:t>
      </w:r>
      <w:r w:rsidRPr="007918F9">
        <w:rPr>
          <w:rFonts w:ascii="Times New Roman" w:eastAsia="Times New Roman" w:hAnsi="Times New Roman" w:cs="Times New Roman"/>
          <w:szCs w:val="24"/>
          <w:lang w:eastAsia="es-ES_tradnl"/>
        </w:rPr>
        <w:t xml:space="preserve"> </w:t>
      </w:r>
      <w:r w:rsidRPr="007918F9">
        <w:rPr>
          <w:rFonts w:ascii="Arial" w:eastAsia="Times New Roman" w:hAnsi="Arial" w:cs="Arial"/>
          <w:szCs w:val="24"/>
          <w:lang w:eastAsia="es-ES_tradnl"/>
        </w:rPr>
        <w:t>Criminal de justicia y el sistema de prestación de cuidado</w:t>
      </w:r>
      <w:r w:rsidRPr="007918F9">
        <w:rPr>
          <w:rFonts w:ascii="Arial" w:eastAsia="Times New Roman" w:hAnsi="Arial" w:cs="Arial"/>
          <w:color w:val="FF0000"/>
          <w:szCs w:val="24"/>
          <w:lang w:eastAsia="es-ES_tradnl"/>
        </w:rPr>
        <w:t xml:space="preserve">. </w:t>
      </w:r>
    </w:p>
    <w:p w:rsidR="00C77F01" w:rsidRPr="00C77F01" w:rsidRDefault="00C77F01" w:rsidP="007918F9">
      <w:pPr>
        <w:spacing w:before="120" w:after="0" w:line="360" w:lineRule="auto"/>
        <w:ind w:firstLine="709"/>
        <w:jc w:val="both"/>
        <w:rPr>
          <w:rFonts w:ascii="Arial" w:eastAsia="Times New Roman" w:hAnsi="Arial" w:cs="Arial"/>
          <w:szCs w:val="24"/>
          <w:lang w:eastAsia="es-ES_tradnl"/>
        </w:rPr>
      </w:pPr>
      <w:r w:rsidRPr="00C77F01">
        <w:rPr>
          <w:rFonts w:ascii="Arial" w:eastAsia="Times New Roman" w:hAnsi="Arial" w:cs="Arial"/>
          <w:szCs w:val="24"/>
          <w:lang w:eastAsia="es-ES_tradnl"/>
        </w:rPr>
        <w:t xml:space="preserve">En resumidas cuentas, </w:t>
      </w:r>
      <w:r>
        <w:rPr>
          <w:rFonts w:ascii="Arial" w:eastAsia="Times New Roman" w:hAnsi="Arial" w:cs="Arial"/>
          <w:szCs w:val="24"/>
          <w:lang w:eastAsia="es-ES_tradnl"/>
        </w:rPr>
        <w:t xml:space="preserve">la enfermera forense </w:t>
      </w:r>
      <w:r w:rsidRPr="00C77F01">
        <w:rPr>
          <w:rFonts w:ascii="Arial" w:eastAsia="Times New Roman" w:hAnsi="Arial" w:cs="Arial"/>
          <w:szCs w:val="24"/>
          <w:lang w:eastAsia="es-ES_tradnl"/>
        </w:rPr>
        <w:t>h</w:t>
      </w:r>
      <w:r w:rsidR="006C03FB" w:rsidRPr="00C77F01">
        <w:rPr>
          <w:rFonts w:ascii="Arial" w:eastAsia="Times New Roman" w:hAnsi="Arial" w:cs="Arial"/>
          <w:szCs w:val="24"/>
          <w:lang w:eastAsia="es-ES_tradnl"/>
        </w:rPr>
        <w:t>a incursionado</w:t>
      </w:r>
      <w:r w:rsidRPr="00C77F01">
        <w:rPr>
          <w:rFonts w:ascii="Arial" w:eastAsia="Times New Roman" w:hAnsi="Arial" w:cs="Arial"/>
          <w:szCs w:val="24"/>
          <w:lang w:eastAsia="es-ES_tradnl"/>
        </w:rPr>
        <w:t xml:space="preserve"> en primera instancia</w:t>
      </w:r>
      <w:r w:rsidR="006C03FB" w:rsidRPr="00C77F01">
        <w:rPr>
          <w:rFonts w:ascii="Arial" w:eastAsia="Times New Roman" w:hAnsi="Arial" w:cs="Arial"/>
          <w:szCs w:val="24"/>
          <w:lang w:eastAsia="es-ES_tradnl"/>
        </w:rPr>
        <w:t xml:space="preserve"> en diversos proyectos y roles en la corte</w:t>
      </w:r>
      <w:r w:rsidRPr="00C77F01">
        <w:rPr>
          <w:rFonts w:ascii="Arial" w:eastAsia="Times New Roman" w:hAnsi="Arial" w:cs="Arial"/>
          <w:szCs w:val="24"/>
          <w:lang w:eastAsia="es-ES_tradnl"/>
        </w:rPr>
        <w:t xml:space="preserve"> de administración de justicia</w:t>
      </w:r>
      <w:r w:rsidR="006C03FB" w:rsidRPr="00C77F01">
        <w:rPr>
          <w:rFonts w:ascii="Arial" w:eastAsia="Times New Roman" w:hAnsi="Arial" w:cs="Arial"/>
          <w:szCs w:val="24"/>
          <w:lang w:eastAsia="es-ES_tradnl"/>
        </w:rPr>
        <w:t>, accidentes</w:t>
      </w:r>
      <w:r w:rsidRPr="00C77F01">
        <w:rPr>
          <w:rFonts w:ascii="Arial" w:eastAsia="Times New Roman" w:hAnsi="Arial" w:cs="Arial"/>
          <w:szCs w:val="24"/>
          <w:lang w:eastAsia="es-ES_tradnl"/>
        </w:rPr>
        <w:t xml:space="preserve"> de todo tipo,</w:t>
      </w:r>
      <w:r w:rsidR="006C03FB" w:rsidRPr="00C77F01">
        <w:rPr>
          <w:rFonts w:ascii="Arial" w:eastAsia="Times New Roman" w:hAnsi="Arial" w:cs="Arial"/>
          <w:szCs w:val="24"/>
          <w:lang w:eastAsia="es-ES_tradnl"/>
        </w:rPr>
        <w:t xml:space="preserve"> departament</w:t>
      </w:r>
      <w:r w:rsidRPr="00C77F01">
        <w:rPr>
          <w:rFonts w:ascii="Arial" w:eastAsia="Times New Roman" w:hAnsi="Arial" w:cs="Arial"/>
          <w:szCs w:val="24"/>
          <w:lang w:eastAsia="es-ES_tradnl"/>
        </w:rPr>
        <w:t>os de emergencias, órganos policiales</w:t>
      </w:r>
      <w:r w:rsidR="006C03FB" w:rsidRPr="00C77F01">
        <w:rPr>
          <w:rFonts w:ascii="Arial" w:eastAsia="Times New Roman" w:hAnsi="Arial" w:cs="Arial"/>
          <w:szCs w:val="24"/>
          <w:lang w:eastAsia="es-ES_tradnl"/>
        </w:rPr>
        <w:t>,</w:t>
      </w:r>
      <w:r w:rsidRPr="00C77F01">
        <w:rPr>
          <w:rFonts w:ascii="Arial" w:eastAsia="Times New Roman" w:hAnsi="Arial" w:cs="Arial"/>
          <w:szCs w:val="24"/>
          <w:lang w:eastAsia="es-ES_tradnl"/>
        </w:rPr>
        <w:t xml:space="preserve"> rehabilitación comunitaria, </w:t>
      </w:r>
      <w:r w:rsidR="006C03FB" w:rsidRPr="00C77F01">
        <w:rPr>
          <w:rFonts w:ascii="Arial" w:eastAsia="Times New Roman" w:hAnsi="Arial" w:cs="Arial"/>
          <w:szCs w:val="24"/>
          <w:lang w:eastAsia="es-ES_tradnl"/>
        </w:rPr>
        <w:t>programas terapéuticos para ofensores sexuales, cuidados de las mujeres y otros grup</w:t>
      </w:r>
      <w:r w:rsidRPr="00C77F01">
        <w:rPr>
          <w:rFonts w:ascii="Arial" w:eastAsia="Times New Roman" w:hAnsi="Arial" w:cs="Arial"/>
          <w:szCs w:val="24"/>
          <w:lang w:eastAsia="es-ES_tradnl"/>
        </w:rPr>
        <w:t>os poblacionales de alto riesgo. El segundo momento</w:t>
      </w:r>
      <w:r w:rsidR="006C03FB" w:rsidRPr="00C77F01">
        <w:rPr>
          <w:rFonts w:ascii="Arial" w:eastAsia="Times New Roman" w:hAnsi="Arial" w:cs="Arial"/>
          <w:szCs w:val="24"/>
          <w:lang w:eastAsia="es-ES_tradnl"/>
        </w:rPr>
        <w:t xml:space="preserve"> </w:t>
      </w:r>
      <w:r w:rsidRPr="00C77F01">
        <w:rPr>
          <w:rFonts w:ascii="Arial" w:eastAsia="Times New Roman" w:hAnsi="Arial" w:cs="Arial"/>
          <w:szCs w:val="24"/>
          <w:lang w:eastAsia="es-ES_tradnl"/>
        </w:rPr>
        <w:t xml:space="preserve">corresponde al auxilio como </w:t>
      </w:r>
      <w:r w:rsidR="006C03FB" w:rsidRPr="00C77F01">
        <w:rPr>
          <w:rFonts w:ascii="Arial" w:eastAsia="Times New Roman" w:hAnsi="Arial" w:cs="Arial"/>
          <w:szCs w:val="24"/>
          <w:lang w:eastAsia="es-ES_tradnl"/>
        </w:rPr>
        <w:t>enfermeras abogadas y enfermeras que trabajan en prisiones</w:t>
      </w:r>
      <w:r w:rsidRPr="00C77F01">
        <w:rPr>
          <w:rFonts w:ascii="Arial" w:eastAsia="Times New Roman" w:hAnsi="Arial" w:cs="Arial"/>
          <w:szCs w:val="24"/>
          <w:lang w:eastAsia="es-ES_tradnl"/>
        </w:rPr>
        <w:t>. S</w:t>
      </w:r>
      <w:r w:rsidR="006C03FB" w:rsidRPr="00C77F01">
        <w:rPr>
          <w:rFonts w:ascii="Arial" w:eastAsia="Times New Roman" w:hAnsi="Arial" w:cs="Arial"/>
          <w:szCs w:val="24"/>
          <w:lang w:eastAsia="es-ES_tradnl"/>
        </w:rPr>
        <w:t>on</w:t>
      </w:r>
      <w:r w:rsidRPr="00C77F01">
        <w:rPr>
          <w:rFonts w:ascii="Arial" w:eastAsia="Times New Roman" w:hAnsi="Arial" w:cs="Arial"/>
          <w:szCs w:val="24"/>
          <w:lang w:eastAsia="es-ES_tradnl"/>
        </w:rPr>
        <w:t xml:space="preserve"> estos,</w:t>
      </w:r>
      <w:r w:rsidR="006C03FB" w:rsidRPr="00C77F01">
        <w:rPr>
          <w:rFonts w:ascii="Arial" w:eastAsia="Times New Roman" w:hAnsi="Arial" w:cs="Arial"/>
          <w:szCs w:val="24"/>
          <w:lang w:eastAsia="es-ES_tradnl"/>
        </w:rPr>
        <w:t xml:space="preserve"> algunos campos en </w:t>
      </w:r>
      <w:r w:rsidRPr="00C77F01">
        <w:rPr>
          <w:rFonts w:ascii="Arial" w:eastAsia="Times New Roman" w:hAnsi="Arial" w:cs="Arial"/>
          <w:szCs w:val="24"/>
          <w:lang w:eastAsia="es-ES_tradnl"/>
        </w:rPr>
        <w:t>los cuales</w:t>
      </w:r>
      <w:r w:rsidR="006C03FB" w:rsidRPr="00C77F01">
        <w:rPr>
          <w:rFonts w:ascii="Arial" w:eastAsia="Times New Roman" w:hAnsi="Arial" w:cs="Arial"/>
          <w:szCs w:val="24"/>
          <w:lang w:eastAsia="es-ES_tradnl"/>
        </w:rPr>
        <w:t xml:space="preserve"> enfermería forense ha actuado en el pasado</w:t>
      </w:r>
      <w:r w:rsidRPr="00C77F01">
        <w:rPr>
          <w:rFonts w:ascii="Arial" w:eastAsia="Times New Roman" w:hAnsi="Arial" w:cs="Arial"/>
          <w:szCs w:val="24"/>
          <w:lang w:eastAsia="es-ES_tradnl"/>
        </w:rPr>
        <w:t xml:space="preserve"> y ha procurado perfeccionar la actuación profesional</w:t>
      </w:r>
      <w:r w:rsidR="006C03FB" w:rsidRPr="00C77F01">
        <w:rPr>
          <w:rFonts w:ascii="Arial" w:eastAsia="Times New Roman" w:hAnsi="Arial" w:cs="Arial"/>
          <w:szCs w:val="24"/>
          <w:lang w:eastAsia="es-ES_tradnl"/>
        </w:rPr>
        <w:t>.</w:t>
      </w:r>
    </w:p>
    <w:p w:rsidR="00154AEE" w:rsidRPr="00154AEE" w:rsidRDefault="00C77F01" w:rsidP="00154AEE">
      <w:pPr>
        <w:spacing w:before="120" w:after="0" w:line="360" w:lineRule="auto"/>
        <w:ind w:firstLine="709"/>
        <w:jc w:val="both"/>
        <w:rPr>
          <w:rFonts w:ascii="Arial" w:eastAsia="Times New Roman" w:hAnsi="Arial" w:cs="Arial"/>
          <w:szCs w:val="24"/>
          <w:lang w:eastAsia="es-ES_tradnl"/>
        </w:rPr>
      </w:pPr>
      <w:r>
        <w:rPr>
          <w:rFonts w:ascii="Arial" w:eastAsia="Times New Roman" w:hAnsi="Arial" w:cs="Arial"/>
          <w:color w:val="FF0000"/>
          <w:sz w:val="24"/>
          <w:szCs w:val="24"/>
          <w:lang w:eastAsia="es-ES_tradnl"/>
        </w:rPr>
        <w:t xml:space="preserve"> </w:t>
      </w:r>
      <w:r w:rsidRPr="00154AEE">
        <w:rPr>
          <w:rFonts w:ascii="Arial" w:eastAsia="Times New Roman" w:hAnsi="Arial" w:cs="Arial"/>
          <w:szCs w:val="24"/>
          <w:lang w:eastAsia="es-ES_tradnl"/>
        </w:rPr>
        <w:t xml:space="preserve">En países occidentales movidos por su cultura </w:t>
      </w:r>
      <w:proofErr w:type="spellStart"/>
      <w:r w:rsidRPr="00154AEE">
        <w:rPr>
          <w:rFonts w:ascii="Arial" w:eastAsia="Times New Roman" w:hAnsi="Arial" w:cs="Arial"/>
          <w:szCs w:val="24"/>
          <w:lang w:eastAsia="es-ES_tradnl"/>
        </w:rPr>
        <w:t>transprofesional</w:t>
      </w:r>
      <w:proofErr w:type="spellEnd"/>
      <w:r w:rsidRPr="00154AEE">
        <w:rPr>
          <w:rFonts w:ascii="Arial" w:eastAsia="Times New Roman" w:hAnsi="Arial" w:cs="Arial"/>
          <w:szCs w:val="24"/>
          <w:lang w:eastAsia="es-ES_tradnl"/>
        </w:rPr>
        <w:t xml:space="preserve"> se observan</w:t>
      </w:r>
      <w:r w:rsidR="006C03FB" w:rsidRPr="00154AEE">
        <w:rPr>
          <w:rFonts w:ascii="Arial" w:eastAsia="Times New Roman" w:hAnsi="Arial" w:cs="Arial"/>
          <w:szCs w:val="24"/>
          <w:lang w:eastAsia="es-ES_tradnl"/>
        </w:rPr>
        <w:t xml:space="preserve"> movimientos dirigidos hacia una educación integrada en programas terapéuticos basados en modelos específicos de cuidado como lo es el </w:t>
      </w:r>
      <w:r w:rsidR="006C03FB" w:rsidRPr="00154AEE">
        <w:rPr>
          <w:rFonts w:ascii="Arial" w:eastAsia="Times New Roman" w:hAnsi="Arial" w:cs="Arial"/>
          <w:i/>
          <w:szCs w:val="24"/>
          <w:lang w:eastAsia="es-ES_tradnl"/>
        </w:rPr>
        <w:t>"Modelo Du</w:t>
      </w:r>
      <w:r w:rsidR="00154AEE" w:rsidRPr="00154AEE">
        <w:rPr>
          <w:rFonts w:ascii="Arial" w:eastAsia="Times New Roman" w:hAnsi="Arial" w:cs="Arial"/>
          <w:i/>
          <w:szCs w:val="24"/>
          <w:lang w:eastAsia="es-ES_tradnl"/>
        </w:rPr>
        <w:t>luth de Violencia Doméstica"</w:t>
      </w:r>
      <w:r w:rsidR="00154AEE" w:rsidRPr="00154AEE">
        <w:rPr>
          <w:rFonts w:ascii="Arial" w:eastAsia="Times New Roman" w:hAnsi="Arial" w:cs="Arial"/>
          <w:szCs w:val="24"/>
          <w:lang w:eastAsia="es-ES_tradnl"/>
        </w:rPr>
        <w:t xml:space="preserve"> </w:t>
      </w:r>
      <w:r w:rsidR="006C03FB" w:rsidRPr="00154AEE">
        <w:rPr>
          <w:rFonts w:ascii="Arial" w:eastAsia="Times New Roman" w:hAnsi="Arial" w:cs="Arial"/>
          <w:szCs w:val="24"/>
          <w:lang w:eastAsia="es-ES_tradnl"/>
        </w:rPr>
        <w:t xml:space="preserve"> que es</w:t>
      </w:r>
      <w:r w:rsidR="00154AEE" w:rsidRPr="00154AEE">
        <w:rPr>
          <w:rFonts w:ascii="Arial" w:eastAsia="Times New Roman" w:hAnsi="Arial" w:cs="Arial"/>
          <w:szCs w:val="24"/>
          <w:lang w:eastAsia="es-ES_tradnl"/>
        </w:rPr>
        <w:t xml:space="preserve"> considerado</w:t>
      </w:r>
      <w:r w:rsidR="006C03FB" w:rsidRPr="00154AEE">
        <w:rPr>
          <w:rFonts w:ascii="Arial" w:eastAsia="Times New Roman" w:hAnsi="Arial" w:cs="Arial"/>
          <w:szCs w:val="24"/>
          <w:lang w:eastAsia="es-ES_tradnl"/>
        </w:rPr>
        <w:t xml:space="preserve"> </w:t>
      </w:r>
      <w:r w:rsidR="006C03FB" w:rsidRPr="00154AEE">
        <w:rPr>
          <w:rFonts w:ascii="Arial" w:eastAsia="Times New Roman" w:hAnsi="Arial" w:cs="Arial"/>
          <w:b/>
          <w:bCs/>
          <w:szCs w:val="24"/>
          <w:lang w:eastAsia="es-ES_tradnl"/>
        </w:rPr>
        <w:t>"un</w:t>
      </w:r>
      <w:r w:rsidR="006C03FB" w:rsidRPr="00154AEE">
        <w:rPr>
          <w:rFonts w:ascii="Arial" w:eastAsia="Times New Roman" w:hAnsi="Arial" w:cs="Arial"/>
          <w:szCs w:val="24"/>
          <w:lang w:eastAsia="es-ES_tradnl"/>
        </w:rPr>
        <w:t xml:space="preserve"> </w:t>
      </w:r>
      <w:r w:rsidR="006C03FB" w:rsidRPr="00154AEE">
        <w:rPr>
          <w:rFonts w:ascii="Arial" w:eastAsia="Times New Roman" w:hAnsi="Arial" w:cs="Arial"/>
          <w:b/>
          <w:bCs/>
          <w:szCs w:val="24"/>
          <w:lang w:eastAsia="es-ES_tradnl"/>
        </w:rPr>
        <w:t xml:space="preserve">programa para hombres que han golpeado o tenido acercamientos con intervenciones psicosociales". </w:t>
      </w:r>
      <w:r w:rsidR="006C03FB" w:rsidRPr="00154AEE">
        <w:rPr>
          <w:rFonts w:ascii="Arial" w:eastAsia="Times New Roman" w:hAnsi="Arial" w:cs="Arial"/>
          <w:szCs w:val="24"/>
          <w:lang w:eastAsia="es-ES_tradnl"/>
        </w:rPr>
        <w:t>La meta es poder dar información</w:t>
      </w:r>
      <w:r w:rsidR="006C03FB" w:rsidRPr="00154AEE">
        <w:rPr>
          <w:rFonts w:ascii="Arial" w:eastAsia="Times New Roman" w:hAnsi="Arial" w:cs="Arial"/>
          <w:b/>
          <w:bCs/>
          <w:szCs w:val="24"/>
          <w:lang w:eastAsia="es-ES_tradnl"/>
        </w:rPr>
        <w:t xml:space="preserve"> </w:t>
      </w:r>
      <w:r w:rsidR="006C03FB" w:rsidRPr="00154AEE">
        <w:rPr>
          <w:rFonts w:ascii="Arial" w:eastAsia="Times New Roman" w:hAnsi="Arial" w:cs="Arial"/>
          <w:szCs w:val="24"/>
          <w:lang w:eastAsia="es-ES_tradnl"/>
        </w:rPr>
        <w:t xml:space="preserve">educacional y enseñar </w:t>
      </w:r>
      <w:r w:rsidR="006C03FB" w:rsidRPr="00154AEE">
        <w:rPr>
          <w:rFonts w:ascii="Arial" w:eastAsia="Times New Roman" w:hAnsi="Arial" w:cs="Arial"/>
          <w:szCs w:val="24"/>
          <w:lang w:eastAsia="es-ES_tradnl"/>
        </w:rPr>
        <w:lastRenderedPageBreak/>
        <w:t>caminos alternos</w:t>
      </w:r>
      <w:r w:rsidR="006C03FB" w:rsidRPr="00154AEE">
        <w:rPr>
          <w:rFonts w:ascii="Arial" w:eastAsia="Times New Roman" w:hAnsi="Arial" w:cs="Arial"/>
          <w:b/>
          <w:bCs/>
          <w:szCs w:val="24"/>
          <w:lang w:eastAsia="es-ES_tradnl"/>
        </w:rPr>
        <w:t xml:space="preserve"> </w:t>
      </w:r>
      <w:r w:rsidR="00154AEE" w:rsidRPr="00154AEE">
        <w:rPr>
          <w:rFonts w:ascii="Arial" w:eastAsia="Times New Roman" w:hAnsi="Arial" w:cs="Arial"/>
          <w:szCs w:val="24"/>
          <w:lang w:eastAsia="es-ES_tradnl"/>
        </w:rPr>
        <w:t>de funcionamiento integrado</w:t>
      </w:r>
      <w:r w:rsidR="006C03FB" w:rsidRPr="00154AEE">
        <w:rPr>
          <w:rFonts w:ascii="Arial" w:eastAsia="Times New Roman" w:hAnsi="Arial" w:cs="Arial"/>
          <w:szCs w:val="24"/>
          <w:lang w:eastAsia="es-ES_tradnl"/>
        </w:rPr>
        <w:t xml:space="preserve"> (proyectos de atención y rehabilitación</w:t>
      </w:r>
      <w:r w:rsidR="006C03FB" w:rsidRPr="00154AEE">
        <w:rPr>
          <w:rFonts w:ascii="Arial" w:eastAsia="Times New Roman" w:hAnsi="Arial" w:cs="Arial"/>
          <w:b/>
          <w:bCs/>
          <w:szCs w:val="24"/>
          <w:lang w:eastAsia="es-ES_tradnl"/>
        </w:rPr>
        <w:t xml:space="preserve"> </w:t>
      </w:r>
      <w:r w:rsidR="006C03FB" w:rsidRPr="00154AEE">
        <w:rPr>
          <w:rFonts w:ascii="Arial" w:eastAsia="Times New Roman" w:hAnsi="Arial" w:cs="Arial"/>
          <w:szCs w:val="24"/>
          <w:lang w:eastAsia="es-ES_tradnl"/>
        </w:rPr>
        <w:t xml:space="preserve">integral). </w:t>
      </w:r>
    </w:p>
    <w:p w:rsidR="00F95E26" w:rsidRPr="00333EA4" w:rsidRDefault="00154AEE" w:rsidP="00333EA4">
      <w:pPr>
        <w:spacing w:before="120" w:after="0" w:line="360" w:lineRule="auto"/>
        <w:ind w:firstLine="709"/>
        <w:jc w:val="both"/>
        <w:rPr>
          <w:rFonts w:ascii="Arial" w:eastAsia="Times New Roman" w:hAnsi="Arial" w:cs="Arial"/>
          <w:b/>
          <w:bCs/>
          <w:szCs w:val="24"/>
          <w:lang w:eastAsia="es-ES_tradnl"/>
        </w:rPr>
      </w:pPr>
      <w:r w:rsidRPr="00154AEE">
        <w:rPr>
          <w:rFonts w:ascii="Arial" w:eastAsia="Times New Roman" w:hAnsi="Arial" w:cs="Arial"/>
          <w:szCs w:val="24"/>
          <w:lang w:eastAsia="es-ES_tradnl"/>
        </w:rPr>
        <w:t>Este comportamiento</w:t>
      </w:r>
      <w:r>
        <w:rPr>
          <w:rFonts w:ascii="Arial" w:eastAsia="Times New Roman" w:hAnsi="Arial" w:cs="Arial"/>
          <w:szCs w:val="24"/>
          <w:lang w:eastAsia="es-ES_tradnl"/>
        </w:rPr>
        <w:t xml:space="preserve"> en salud y acompañamiento profesional</w:t>
      </w:r>
      <w:r w:rsidR="006C03FB" w:rsidRPr="00154AEE">
        <w:rPr>
          <w:rFonts w:ascii="Arial" w:eastAsia="Times New Roman" w:hAnsi="Arial" w:cs="Arial"/>
          <w:szCs w:val="24"/>
          <w:lang w:eastAsia="es-ES_tradnl"/>
        </w:rPr>
        <w:t xml:space="preserve"> le permite al paciente</w:t>
      </w:r>
      <w:r w:rsidR="006C03FB" w:rsidRPr="00154AEE">
        <w:rPr>
          <w:rFonts w:ascii="Arial" w:eastAsia="Times New Roman" w:hAnsi="Arial" w:cs="Arial"/>
          <w:b/>
          <w:bCs/>
          <w:szCs w:val="24"/>
          <w:lang w:eastAsia="es-ES_tradnl"/>
        </w:rPr>
        <w:t xml:space="preserve"> </w:t>
      </w:r>
      <w:r w:rsidRPr="00154AEE">
        <w:rPr>
          <w:rFonts w:ascii="Arial" w:eastAsia="Times New Roman" w:hAnsi="Arial" w:cs="Arial"/>
          <w:szCs w:val="24"/>
          <w:lang w:eastAsia="es-ES_tradnl"/>
        </w:rPr>
        <w:t xml:space="preserve">reconocer y mantener </w:t>
      </w:r>
      <w:r w:rsidR="006C03FB" w:rsidRPr="00154AEE">
        <w:rPr>
          <w:rFonts w:ascii="Arial" w:eastAsia="Times New Roman" w:hAnsi="Arial" w:cs="Arial"/>
          <w:szCs w:val="24"/>
          <w:lang w:eastAsia="es-ES_tradnl"/>
        </w:rPr>
        <w:t>control sobre</w:t>
      </w:r>
      <w:r w:rsidR="006C03FB" w:rsidRPr="00154AEE">
        <w:rPr>
          <w:rFonts w:ascii="Arial" w:eastAsia="Times New Roman" w:hAnsi="Arial" w:cs="Arial"/>
          <w:b/>
          <w:bCs/>
          <w:szCs w:val="24"/>
          <w:lang w:eastAsia="es-ES_tradnl"/>
        </w:rPr>
        <w:t xml:space="preserve"> </w:t>
      </w:r>
      <w:r w:rsidR="006C03FB" w:rsidRPr="00154AEE">
        <w:rPr>
          <w:rFonts w:ascii="Arial" w:eastAsia="Times New Roman" w:hAnsi="Arial" w:cs="Arial"/>
          <w:szCs w:val="24"/>
          <w:lang w:eastAsia="es-ES_tradnl"/>
        </w:rPr>
        <w:t>sus propios comportamientos en una situación</w:t>
      </w:r>
      <w:r w:rsidR="006C03FB" w:rsidRPr="00154AEE">
        <w:rPr>
          <w:rFonts w:ascii="Arial" w:eastAsia="Times New Roman" w:hAnsi="Arial" w:cs="Arial"/>
          <w:b/>
          <w:bCs/>
          <w:szCs w:val="24"/>
          <w:lang w:eastAsia="es-ES_tradnl"/>
        </w:rPr>
        <w:t xml:space="preserve"> </w:t>
      </w:r>
      <w:r w:rsidR="006C03FB" w:rsidRPr="00154AEE">
        <w:rPr>
          <w:rFonts w:ascii="Arial" w:eastAsia="Times New Roman" w:hAnsi="Arial" w:cs="Arial"/>
          <w:szCs w:val="24"/>
          <w:lang w:eastAsia="es-ES_tradnl"/>
        </w:rPr>
        <w:t>dada.</w:t>
      </w:r>
      <w:r w:rsidR="006C03FB" w:rsidRPr="00154AEE">
        <w:rPr>
          <w:rFonts w:ascii="Arial" w:eastAsia="Times New Roman" w:hAnsi="Arial" w:cs="Arial"/>
          <w:b/>
          <w:bCs/>
          <w:szCs w:val="24"/>
          <w:lang w:eastAsia="es-ES_tradnl"/>
        </w:rPr>
        <w:t xml:space="preserve"> </w:t>
      </w:r>
      <w:r w:rsidR="006C03FB" w:rsidRPr="00154AEE">
        <w:rPr>
          <w:rFonts w:ascii="Arial" w:eastAsia="Times New Roman" w:hAnsi="Arial" w:cs="Arial"/>
          <w:szCs w:val="24"/>
          <w:lang w:eastAsia="es-ES_tradnl"/>
        </w:rPr>
        <w:t>La educación en procesos de rehabilitación puede</w:t>
      </w:r>
      <w:r w:rsidRPr="00154AEE">
        <w:rPr>
          <w:rFonts w:ascii="Arial" w:eastAsia="Times New Roman" w:hAnsi="Arial" w:cs="Arial"/>
          <w:szCs w:val="24"/>
          <w:lang w:eastAsia="es-ES_tradnl"/>
        </w:rPr>
        <w:t xml:space="preserve"> acompañar sin menoscabo de sus funciones</w:t>
      </w:r>
      <w:r w:rsidR="006C03FB" w:rsidRPr="00154AEE">
        <w:rPr>
          <w:rFonts w:ascii="Arial" w:eastAsia="Times New Roman" w:hAnsi="Arial" w:cs="Arial"/>
          <w:szCs w:val="24"/>
          <w:lang w:eastAsia="es-ES_tradnl"/>
        </w:rPr>
        <w:t xml:space="preserve"> con</w:t>
      </w:r>
      <w:r w:rsidRPr="00154AEE">
        <w:rPr>
          <w:rFonts w:ascii="Arial" w:eastAsia="Times New Roman" w:hAnsi="Arial" w:cs="Arial"/>
          <w:szCs w:val="24"/>
          <w:lang w:eastAsia="es-ES_tradnl"/>
        </w:rPr>
        <w:t xml:space="preserve"> las actividades terapéuticas y el</w:t>
      </w:r>
      <w:r w:rsidR="006C03FB" w:rsidRPr="00154AEE">
        <w:rPr>
          <w:rFonts w:ascii="Arial" w:eastAsia="Times New Roman" w:hAnsi="Arial" w:cs="Arial"/>
          <w:szCs w:val="24"/>
          <w:lang w:eastAsia="es-ES_tradnl"/>
        </w:rPr>
        <w:t xml:space="preserve"> adecuado manejo de enfermería en situaciones clínicas que aseguren que esto sea posible</w:t>
      </w:r>
      <w:r w:rsidRPr="00154AEE">
        <w:rPr>
          <w:rFonts w:ascii="Arial" w:eastAsia="Times New Roman" w:hAnsi="Arial" w:cs="Arial"/>
          <w:szCs w:val="24"/>
          <w:lang w:eastAsia="es-ES_tradnl"/>
        </w:rPr>
        <w:t xml:space="preserve"> mantener esta tendencia favorable para pacientes y útil desde el punto de vista práctico para la profesión de enfermería forense (línea de investigación operacional).</w:t>
      </w:r>
    </w:p>
    <w:p w:rsidR="009D6683" w:rsidRDefault="009D6683" w:rsidP="009D6683">
      <w:pPr>
        <w:spacing w:line="360" w:lineRule="auto"/>
        <w:jc w:val="both"/>
        <w:rPr>
          <w:rFonts w:ascii="Arial" w:hAnsi="Arial" w:cs="Arial"/>
          <w:i/>
        </w:rPr>
      </w:pPr>
      <w:r w:rsidRPr="008542D7">
        <w:rPr>
          <w:rFonts w:ascii="Arial" w:hAnsi="Arial" w:cs="Arial"/>
          <w:b/>
        </w:rPr>
        <w:t>Cu</w:t>
      </w:r>
      <w:r>
        <w:rPr>
          <w:rFonts w:ascii="Arial" w:hAnsi="Arial" w:cs="Arial"/>
          <w:b/>
        </w:rPr>
        <w:t>a</w:t>
      </w:r>
      <w:r w:rsidRPr="008542D7">
        <w:rPr>
          <w:rFonts w:ascii="Arial" w:hAnsi="Arial" w:cs="Arial"/>
          <w:b/>
        </w:rPr>
        <w:t>dro 1.</w:t>
      </w:r>
      <w:r w:rsidRPr="008542D7">
        <w:rPr>
          <w:rFonts w:ascii="Arial" w:hAnsi="Arial" w:cs="Arial"/>
          <w:i/>
        </w:rPr>
        <w:t>Distribucion de desempeño laboral médico (horas/servicio)</w:t>
      </w:r>
    </w:p>
    <w:tbl>
      <w:tblPr>
        <w:tblStyle w:val="Tablaconcuadrcula"/>
        <w:tblW w:w="8897" w:type="dxa"/>
        <w:tblLook w:val="04A0" w:firstRow="1" w:lastRow="0" w:firstColumn="1" w:lastColumn="0" w:noHBand="0" w:noVBand="1"/>
      </w:tblPr>
      <w:tblGrid>
        <w:gridCol w:w="2235"/>
        <w:gridCol w:w="3827"/>
        <w:gridCol w:w="2835"/>
      </w:tblGrid>
      <w:tr w:rsidR="009D6683" w:rsidTr="00F47DC9">
        <w:tc>
          <w:tcPr>
            <w:tcW w:w="2235" w:type="dxa"/>
          </w:tcPr>
          <w:p w:rsidR="009D6683" w:rsidRPr="00587457" w:rsidRDefault="009D6683" w:rsidP="00F47DC9">
            <w:pPr>
              <w:spacing w:line="240" w:lineRule="atLeast"/>
              <w:jc w:val="center"/>
              <w:rPr>
                <w:rFonts w:ascii="Arial" w:hAnsi="Arial" w:cs="Arial"/>
                <w:b/>
              </w:rPr>
            </w:pPr>
            <w:r w:rsidRPr="00587457">
              <w:rPr>
                <w:rFonts w:ascii="Arial" w:hAnsi="Arial" w:cs="Arial"/>
                <w:b/>
              </w:rPr>
              <w:t>Actividad medica</w:t>
            </w:r>
          </w:p>
        </w:tc>
        <w:tc>
          <w:tcPr>
            <w:tcW w:w="3827" w:type="dxa"/>
          </w:tcPr>
          <w:p w:rsidR="009D6683" w:rsidRPr="00587457" w:rsidRDefault="009D6683" w:rsidP="00F47DC9">
            <w:pPr>
              <w:spacing w:line="240" w:lineRule="atLeast"/>
              <w:jc w:val="center"/>
              <w:rPr>
                <w:rFonts w:ascii="Arial" w:hAnsi="Arial" w:cs="Arial"/>
                <w:b/>
              </w:rPr>
            </w:pPr>
            <w:r w:rsidRPr="00587457">
              <w:rPr>
                <w:rFonts w:ascii="Arial" w:hAnsi="Arial" w:cs="Arial"/>
                <w:b/>
              </w:rPr>
              <w:t>Volumen de pacientes</w:t>
            </w:r>
          </w:p>
          <w:p w:rsidR="009D6683" w:rsidRPr="00587457" w:rsidRDefault="009D6683" w:rsidP="00F47DC9">
            <w:pPr>
              <w:spacing w:line="240" w:lineRule="atLeast"/>
              <w:jc w:val="center"/>
              <w:rPr>
                <w:rFonts w:ascii="Arial" w:hAnsi="Arial" w:cs="Arial"/>
                <w:b/>
              </w:rPr>
            </w:pPr>
            <w:r w:rsidRPr="00587457">
              <w:rPr>
                <w:rFonts w:ascii="Arial" w:hAnsi="Arial" w:cs="Arial"/>
                <w:b/>
              </w:rPr>
              <w:t>Servicio final</w:t>
            </w:r>
          </w:p>
        </w:tc>
        <w:tc>
          <w:tcPr>
            <w:tcW w:w="2835" w:type="dxa"/>
          </w:tcPr>
          <w:p w:rsidR="009D6683" w:rsidRPr="00587457" w:rsidRDefault="009D6683" w:rsidP="00F47DC9">
            <w:pPr>
              <w:spacing w:line="240" w:lineRule="atLeast"/>
              <w:jc w:val="center"/>
              <w:rPr>
                <w:rFonts w:ascii="Arial" w:hAnsi="Arial" w:cs="Arial"/>
                <w:b/>
              </w:rPr>
            </w:pPr>
            <w:r w:rsidRPr="00587457">
              <w:rPr>
                <w:rFonts w:ascii="Arial" w:hAnsi="Arial" w:cs="Arial"/>
                <w:b/>
              </w:rPr>
              <w:t>Tiempo destinado</w:t>
            </w:r>
          </w:p>
          <w:p w:rsidR="009D6683" w:rsidRPr="00587457" w:rsidRDefault="009D6683" w:rsidP="00F47DC9">
            <w:pPr>
              <w:spacing w:line="240" w:lineRule="atLeast"/>
              <w:jc w:val="center"/>
              <w:rPr>
                <w:rFonts w:ascii="Arial" w:hAnsi="Arial" w:cs="Arial"/>
                <w:b/>
              </w:rPr>
            </w:pPr>
            <w:r w:rsidRPr="00587457">
              <w:rPr>
                <w:rFonts w:ascii="Arial" w:hAnsi="Arial" w:cs="Arial"/>
                <w:b/>
              </w:rPr>
              <w:t>(hora/medico)</w:t>
            </w:r>
          </w:p>
          <w:p w:rsidR="009D6683" w:rsidRPr="00587457" w:rsidRDefault="009D6683" w:rsidP="00F47DC9">
            <w:pPr>
              <w:spacing w:line="240" w:lineRule="atLeast"/>
              <w:jc w:val="center"/>
              <w:rPr>
                <w:rFonts w:ascii="Arial" w:hAnsi="Arial" w:cs="Arial"/>
                <w:b/>
              </w:rPr>
            </w:pPr>
            <w:r w:rsidRPr="00587457">
              <w:rPr>
                <w:rFonts w:ascii="Arial" w:hAnsi="Arial" w:cs="Arial"/>
                <w:b/>
              </w:rPr>
              <w:t>Fracciones de tiempo</w:t>
            </w:r>
          </w:p>
        </w:tc>
      </w:tr>
      <w:tr w:rsidR="009D6683" w:rsidTr="00F47DC9">
        <w:tc>
          <w:tcPr>
            <w:tcW w:w="2235" w:type="dxa"/>
          </w:tcPr>
          <w:p w:rsidR="009D6683" w:rsidRPr="00587457" w:rsidRDefault="009D6683" w:rsidP="00F47DC9">
            <w:pPr>
              <w:spacing w:line="240" w:lineRule="atLeast"/>
              <w:jc w:val="both"/>
              <w:rPr>
                <w:rFonts w:ascii="Arial" w:hAnsi="Arial" w:cs="Arial"/>
                <w:sz w:val="20"/>
              </w:rPr>
            </w:pPr>
            <w:r w:rsidRPr="00587457">
              <w:rPr>
                <w:rFonts w:ascii="Arial" w:hAnsi="Arial" w:cs="Arial"/>
                <w:sz w:val="20"/>
              </w:rPr>
              <w:t>Consulta Externa</w:t>
            </w:r>
          </w:p>
        </w:tc>
        <w:tc>
          <w:tcPr>
            <w:tcW w:w="3827" w:type="dxa"/>
          </w:tcPr>
          <w:p w:rsidR="009D6683" w:rsidRPr="00587457" w:rsidRDefault="009D6683" w:rsidP="00F47DC9">
            <w:pPr>
              <w:spacing w:line="240" w:lineRule="atLeast"/>
              <w:jc w:val="both"/>
              <w:rPr>
                <w:rFonts w:ascii="Arial" w:hAnsi="Arial" w:cs="Arial"/>
                <w:sz w:val="20"/>
              </w:rPr>
            </w:pPr>
            <w:r w:rsidRPr="00587457">
              <w:rPr>
                <w:rFonts w:ascii="Arial" w:hAnsi="Arial" w:cs="Arial"/>
                <w:sz w:val="20"/>
              </w:rPr>
              <w:t>35-40 pacientes</w:t>
            </w:r>
          </w:p>
          <w:p w:rsidR="009D6683" w:rsidRPr="00587457" w:rsidRDefault="009D6683" w:rsidP="00F47DC9">
            <w:pPr>
              <w:spacing w:line="240" w:lineRule="atLeast"/>
              <w:jc w:val="both"/>
              <w:rPr>
                <w:rFonts w:ascii="Arial" w:hAnsi="Arial" w:cs="Arial"/>
                <w:sz w:val="20"/>
              </w:rPr>
            </w:pPr>
            <w:r w:rsidRPr="00587457">
              <w:rPr>
                <w:rFonts w:ascii="Arial" w:hAnsi="Arial" w:cs="Arial"/>
                <w:sz w:val="20"/>
              </w:rPr>
              <w:t>10 Primera consulta (25%)</w:t>
            </w:r>
          </w:p>
          <w:p w:rsidR="009D6683" w:rsidRPr="00587457" w:rsidRDefault="009D6683" w:rsidP="00F47DC9">
            <w:pPr>
              <w:spacing w:line="240" w:lineRule="atLeast"/>
              <w:jc w:val="both"/>
              <w:rPr>
                <w:rFonts w:ascii="Arial" w:hAnsi="Arial" w:cs="Arial"/>
                <w:sz w:val="20"/>
              </w:rPr>
            </w:pPr>
            <w:r w:rsidRPr="00587457">
              <w:rPr>
                <w:rFonts w:ascii="Arial" w:hAnsi="Arial" w:cs="Arial"/>
                <w:sz w:val="20"/>
              </w:rPr>
              <w:t>30 segunda consulta (75%)</w:t>
            </w:r>
          </w:p>
        </w:tc>
        <w:tc>
          <w:tcPr>
            <w:tcW w:w="2835" w:type="dxa"/>
          </w:tcPr>
          <w:p w:rsidR="009D6683" w:rsidRPr="00587457" w:rsidRDefault="009D6683" w:rsidP="00F47DC9">
            <w:pPr>
              <w:spacing w:line="240" w:lineRule="atLeast"/>
              <w:jc w:val="both"/>
              <w:rPr>
                <w:rFonts w:ascii="Arial" w:hAnsi="Arial" w:cs="Arial"/>
                <w:sz w:val="20"/>
              </w:rPr>
            </w:pPr>
            <w:r w:rsidRPr="00587457">
              <w:rPr>
                <w:rFonts w:ascii="Arial" w:hAnsi="Arial" w:cs="Arial"/>
                <w:sz w:val="20"/>
              </w:rPr>
              <w:t>4 horas</w:t>
            </w:r>
          </w:p>
        </w:tc>
      </w:tr>
      <w:tr w:rsidR="009D6683" w:rsidTr="00F47DC9">
        <w:tc>
          <w:tcPr>
            <w:tcW w:w="2235" w:type="dxa"/>
          </w:tcPr>
          <w:p w:rsidR="009D6683" w:rsidRPr="00587457" w:rsidRDefault="009D6683" w:rsidP="00F47DC9">
            <w:pPr>
              <w:spacing w:line="240" w:lineRule="atLeast"/>
              <w:jc w:val="both"/>
              <w:rPr>
                <w:rFonts w:ascii="Arial" w:hAnsi="Arial" w:cs="Arial"/>
                <w:sz w:val="20"/>
              </w:rPr>
            </w:pPr>
            <w:r w:rsidRPr="00587457">
              <w:rPr>
                <w:rFonts w:ascii="Arial" w:hAnsi="Arial" w:cs="Arial"/>
                <w:sz w:val="20"/>
              </w:rPr>
              <w:t xml:space="preserve">Guardia </w:t>
            </w:r>
          </w:p>
        </w:tc>
        <w:tc>
          <w:tcPr>
            <w:tcW w:w="3827" w:type="dxa"/>
          </w:tcPr>
          <w:p w:rsidR="009D6683" w:rsidRPr="00587457" w:rsidRDefault="009D6683" w:rsidP="00F47DC9">
            <w:pPr>
              <w:spacing w:line="240" w:lineRule="atLeast"/>
              <w:jc w:val="both"/>
              <w:rPr>
                <w:rFonts w:ascii="Arial" w:hAnsi="Arial" w:cs="Arial"/>
                <w:sz w:val="20"/>
              </w:rPr>
            </w:pPr>
            <w:r w:rsidRPr="00587457">
              <w:rPr>
                <w:rFonts w:ascii="Arial" w:hAnsi="Arial" w:cs="Arial"/>
                <w:sz w:val="20"/>
              </w:rPr>
              <w:t xml:space="preserve">100- 150 </w:t>
            </w:r>
          </w:p>
          <w:p w:rsidR="009D6683" w:rsidRPr="00587457" w:rsidRDefault="009D6683" w:rsidP="00F47DC9">
            <w:pPr>
              <w:spacing w:line="240" w:lineRule="atLeast"/>
              <w:jc w:val="both"/>
              <w:rPr>
                <w:rFonts w:ascii="Arial" w:hAnsi="Arial" w:cs="Arial"/>
                <w:sz w:val="20"/>
              </w:rPr>
            </w:pPr>
            <w:r w:rsidRPr="00587457">
              <w:rPr>
                <w:rFonts w:ascii="Arial" w:hAnsi="Arial" w:cs="Arial"/>
                <w:sz w:val="20"/>
              </w:rPr>
              <w:t>Dependiendo la condición medica</w:t>
            </w:r>
          </w:p>
        </w:tc>
        <w:tc>
          <w:tcPr>
            <w:tcW w:w="2835" w:type="dxa"/>
          </w:tcPr>
          <w:p w:rsidR="009D6683" w:rsidRPr="00587457" w:rsidRDefault="009D6683" w:rsidP="00F47DC9">
            <w:pPr>
              <w:spacing w:line="240" w:lineRule="atLeast"/>
              <w:jc w:val="both"/>
              <w:rPr>
                <w:rFonts w:ascii="Arial" w:hAnsi="Arial" w:cs="Arial"/>
                <w:sz w:val="20"/>
              </w:rPr>
            </w:pPr>
            <w:r w:rsidRPr="00587457">
              <w:rPr>
                <w:rFonts w:ascii="Arial" w:hAnsi="Arial" w:cs="Arial"/>
                <w:sz w:val="20"/>
              </w:rPr>
              <w:t>12 horas/ medico</w:t>
            </w:r>
          </w:p>
        </w:tc>
      </w:tr>
      <w:tr w:rsidR="009D6683" w:rsidTr="00F47DC9">
        <w:tc>
          <w:tcPr>
            <w:tcW w:w="2235" w:type="dxa"/>
          </w:tcPr>
          <w:p w:rsidR="009D6683" w:rsidRPr="00587457" w:rsidRDefault="009D6683" w:rsidP="00F47DC9">
            <w:pPr>
              <w:spacing w:line="240" w:lineRule="atLeast"/>
              <w:jc w:val="both"/>
              <w:rPr>
                <w:rFonts w:ascii="Arial" w:hAnsi="Arial" w:cs="Arial"/>
                <w:sz w:val="20"/>
              </w:rPr>
            </w:pPr>
            <w:r w:rsidRPr="00587457">
              <w:rPr>
                <w:rFonts w:ascii="Arial" w:hAnsi="Arial" w:cs="Arial"/>
                <w:sz w:val="20"/>
              </w:rPr>
              <w:t>Revista sala medica</w:t>
            </w:r>
          </w:p>
          <w:p w:rsidR="009D6683" w:rsidRPr="00587457" w:rsidRDefault="009D6683" w:rsidP="00F47DC9">
            <w:pPr>
              <w:spacing w:line="240" w:lineRule="atLeast"/>
              <w:jc w:val="both"/>
              <w:rPr>
                <w:rFonts w:ascii="Arial" w:hAnsi="Arial" w:cs="Arial"/>
                <w:sz w:val="20"/>
              </w:rPr>
            </w:pPr>
          </w:p>
        </w:tc>
        <w:tc>
          <w:tcPr>
            <w:tcW w:w="3827" w:type="dxa"/>
          </w:tcPr>
          <w:p w:rsidR="009D6683" w:rsidRPr="00587457" w:rsidRDefault="009D6683" w:rsidP="00F47DC9">
            <w:pPr>
              <w:spacing w:line="240" w:lineRule="atLeast"/>
              <w:jc w:val="both"/>
              <w:rPr>
                <w:rFonts w:ascii="Arial" w:hAnsi="Arial" w:cs="Arial"/>
                <w:sz w:val="20"/>
              </w:rPr>
            </w:pPr>
            <w:r w:rsidRPr="00587457">
              <w:rPr>
                <w:rFonts w:ascii="Arial" w:hAnsi="Arial" w:cs="Arial"/>
                <w:sz w:val="20"/>
              </w:rPr>
              <w:t>30-50 pacientes hospitalizados</w:t>
            </w:r>
          </w:p>
        </w:tc>
        <w:tc>
          <w:tcPr>
            <w:tcW w:w="2835" w:type="dxa"/>
          </w:tcPr>
          <w:p w:rsidR="009D6683" w:rsidRPr="00587457" w:rsidRDefault="009D6683" w:rsidP="00F47DC9">
            <w:pPr>
              <w:spacing w:line="240" w:lineRule="atLeast"/>
              <w:jc w:val="both"/>
              <w:rPr>
                <w:rFonts w:ascii="Arial" w:hAnsi="Arial" w:cs="Arial"/>
                <w:sz w:val="20"/>
              </w:rPr>
            </w:pPr>
            <w:r w:rsidRPr="00587457">
              <w:rPr>
                <w:rFonts w:ascii="Arial" w:hAnsi="Arial" w:cs="Arial"/>
                <w:sz w:val="20"/>
              </w:rPr>
              <w:t>6-8 horas/medico</w:t>
            </w:r>
          </w:p>
          <w:p w:rsidR="009D6683" w:rsidRPr="00587457" w:rsidRDefault="009D6683" w:rsidP="00F47DC9">
            <w:pPr>
              <w:spacing w:line="240" w:lineRule="atLeast"/>
              <w:jc w:val="both"/>
              <w:rPr>
                <w:rFonts w:ascii="Arial" w:hAnsi="Arial" w:cs="Arial"/>
                <w:sz w:val="20"/>
              </w:rPr>
            </w:pPr>
            <w:r w:rsidRPr="00587457">
              <w:rPr>
                <w:rFonts w:ascii="Arial" w:hAnsi="Arial" w:cs="Arial"/>
                <w:sz w:val="20"/>
              </w:rPr>
              <w:t>Según contratación</w:t>
            </w:r>
          </w:p>
        </w:tc>
      </w:tr>
      <w:tr w:rsidR="009D6683" w:rsidTr="00F47DC9">
        <w:tc>
          <w:tcPr>
            <w:tcW w:w="2235" w:type="dxa"/>
          </w:tcPr>
          <w:p w:rsidR="009D6683" w:rsidRPr="00587457" w:rsidRDefault="009D6683" w:rsidP="00F47DC9">
            <w:pPr>
              <w:spacing w:line="240" w:lineRule="atLeast"/>
              <w:jc w:val="both"/>
              <w:rPr>
                <w:rFonts w:ascii="Arial" w:hAnsi="Arial" w:cs="Arial"/>
                <w:sz w:val="20"/>
              </w:rPr>
            </w:pPr>
            <w:r w:rsidRPr="00587457">
              <w:rPr>
                <w:rFonts w:ascii="Arial" w:hAnsi="Arial" w:cs="Arial"/>
                <w:sz w:val="20"/>
              </w:rPr>
              <w:t xml:space="preserve">3 actividades </w:t>
            </w:r>
          </w:p>
        </w:tc>
        <w:tc>
          <w:tcPr>
            <w:tcW w:w="3827" w:type="dxa"/>
          </w:tcPr>
          <w:p w:rsidR="009D6683" w:rsidRPr="00587457" w:rsidRDefault="009D6683" w:rsidP="00F47DC9">
            <w:pPr>
              <w:spacing w:line="240" w:lineRule="atLeast"/>
              <w:jc w:val="both"/>
              <w:rPr>
                <w:rFonts w:ascii="Arial" w:hAnsi="Arial" w:cs="Arial"/>
                <w:sz w:val="20"/>
              </w:rPr>
            </w:pPr>
            <w:r w:rsidRPr="00587457">
              <w:rPr>
                <w:rFonts w:ascii="Arial" w:hAnsi="Arial" w:cs="Arial"/>
                <w:sz w:val="20"/>
              </w:rPr>
              <w:t>240 atenciones/ día</w:t>
            </w:r>
          </w:p>
        </w:tc>
        <w:tc>
          <w:tcPr>
            <w:tcW w:w="2835" w:type="dxa"/>
          </w:tcPr>
          <w:p w:rsidR="009D6683" w:rsidRPr="00587457" w:rsidRDefault="009D6683" w:rsidP="00F47DC9">
            <w:pPr>
              <w:spacing w:line="240" w:lineRule="atLeast"/>
              <w:jc w:val="both"/>
              <w:rPr>
                <w:rFonts w:ascii="Arial" w:hAnsi="Arial" w:cs="Arial"/>
                <w:sz w:val="20"/>
              </w:rPr>
            </w:pPr>
            <w:r w:rsidRPr="00587457">
              <w:rPr>
                <w:rFonts w:ascii="Arial" w:hAnsi="Arial" w:cs="Arial"/>
                <w:sz w:val="20"/>
              </w:rPr>
              <w:t>Reprogramación de tiempo</w:t>
            </w:r>
          </w:p>
        </w:tc>
      </w:tr>
    </w:tbl>
    <w:p w:rsidR="009D6683" w:rsidRPr="008542D7" w:rsidRDefault="009D6683" w:rsidP="009D6683">
      <w:pPr>
        <w:spacing w:line="360" w:lineRule="auto"/>
        <w:jc w:val="both"/>
        <w:rPr>
          <w:rFonts w:ascii="Arial" w:hAnsi="Arial" w:cs="Arial"/>
        </w:rPr>
      </w:pPr>
      <w:r>
        <w:rPr>
          <w:rFonts w:ascii="Arial" w:hAnsi="Arial" w:cs="Arial"/>
        </w:rPr>
        <w:t>Fuente; diseño propio del estudio</w:t>
      </w:r>
    </w:p>
    <w:p w:rsidR="005C7739" w:rsidRDefault="009D6683" w:rsidP="005C7739">
      <w:pPr>
        <w:spacing w:after="0" w:line="360" w:lineRule="auto"/>
        <w:ind w:firstLine="709"/>
        <w:jc w:val="both"/>
        <w:rPr>
          <w:rFonts w:ascii="Arial" w:hAnsi="Arial" w:cs="Arial"/>
        </w:rPr>
      </w:pPr>
      <w:r w:rsidRPr="009D6683">
        <w:rPr>
          <w:rFonts w:ascii="Arial" w:hAnsi="Arial" w:cs="Arial"/>
        </w:rPr>
        <w:t>En contraste, cuando se operacionalizan estas variables sobre atención y tiempo profesional, se puede evidenciar otro problema derivado en cuanto a la perdida de atención y tiempo laboral en 4 años, asumiendo un año-atención medica compuesto por 50 semanas hábiles y 5 días de pl</w:t>
      </w:r>
      <w:r w:rsidR="00126B36">
        <w:rPr>
          <w:rFonts w:ascii="Arial" w:hAnsi="Arial" w:cs="Arial"/>
        </w:rPr>
        <w:t xml:space="preserve">anificación asistencial, </w:t>
      </w:r>
      <w:r w:rsidR="00126B36" w:rsidRPr="009D6683">
        <w:rPr>
          <w:rFonts w:ascii="Arial" w:hAnsi="Arial" w:cs="Arial"/>
        </w:rPr>
        <w:t>representa</w:t>
      </w:r>
      <w:r w:rsidR="00126B36">
        <w:rPr>
          <w:rFonts w:ascii="Arial" w:hAnsi="Arial" w:cs="Arial"/>
        </w:rPr>
        <w:t>ría</w:t>
      </w:r>
      <w:r w:rsidRPr="009D6683">
        <w:rPr>
          <w:rFonts w:ascii="Arial" w:hAnsi="Arial" w:cs="Arial"/>
        </w:rPr>
        <w:t xml:space="preserve"> un subtotal de 250 días por año asistencial. Al instrumentar el desempeño laboral por médico-atención-paciente, se obtiene la siguiente relación (cuadro 2).</w:t>
      </w:r>
      <w:r w:rsidR="00154AEE">
        <w:rPr>
          <w:rFonts w:ascii="Arial" w:hAnsi="Arial" w:cs="Arial"/>
        </w:rPr>
        <w:t xml:space="preserve"> Desde la óptica instrumental, representa un 50% del tiempo sin objetivos ni metas para la atención de  pacientes por parte del profesional de enfermería, debido a que la falta de consulta por inasistencia del médico (a) por razones de orden judicial acarrea retraso y perdida de atención directa e indirecta para el usuario o paciente. Por lo que es comprensible el doble costo, sin beneficios por estas causales</w:t>
      </w:r>
      <w:r w:rsidR="005C7739">
        <w:rPr>
          <w:rFonts w:ascii="Arial" w:hAnsi="Arial" w:cs="Arial"/>
        </w:rPr>
        <w:t xml:space="preserve"> que se repiten con frecuencia.</w:t>
      </w:r>
    </w:p>
    <w:p w:rsidR="00126B36" w:rsidRPr="003019F5" w:rsidRDefault="00154AEE" w:rsidP="005C7739">
      <w:pPr>
        <w:spacing w:after="0" w:line="360" w:lineRule="auto"/>
        <w:ind w:firstLine="709"/>
        <w:jc w:val="both"/>
        <w:rPr>
          <w:rFonts w:ascii="Arial" w:hAnsi="Arial" w:cs="Arial"/>
          <w:sz w:val="16"/>
        </w:rPr>
      </w:pPr>
      <w:r>
        <w:rPr>
          <w:rFonts w:ascii="Arial" w:hAnsi="Arial" w:cs="Arial"/>
        </w:rPr>
        <w:t xml:space="preserve">  </w:t>
      </w:r>
    </w:p>
    <w:p w:rsidR="009D6683" w:rsidRPr="006954CB" w:rsidRDefault="009D6683" w:rsidP="009D6683">
      <w:pPr>
        <w:spacing w:line="360" w:lineRule="auto"/>
        <w:jc w:val="both"/>
        <w:rPr>
          <w:rFonts w:ascii="Arial" w:hAnsi="Arial" w:cs="Arial"/>
          <w:i/>
        </w:rPr>
      </w:pPr>
      <w:r w:rsidRPr="006954CB">
        <w:rPr>
          <w:rFonts w:ascii="Arial" w:hAnsi="Arial" w:cs="Arial"/>
          <w:b/>
        </w:rPr>
        <w:lastRenderedPageBreak/>
        <w:t>Cuadro 2</w:t>
      </w:r>
      <w:r>
        <w:rPr>
          <w:rFonts w:ascii="Arial" w:hAnsi="Arial" w:cs="Arial"/>
        </w:rPr>
        <w:t xml:space="preserve">. </w:t>
      </w:r>
      <w:r w:rsidRPr="006954CB">
        <w:rPr>
          <w:rFonts w:ascii="Arial" w:hAnsi="Arial" w:cs="Arial"/>
          <w:i/>
        </w:rPr>
        <w:t>Desempeño asistencial por año laboral</w:t>
      </w:r>
    </w:p>
    <w:tbl>
      <w:tblPr>
        <w:tblStyle w:val="Tablaconcuadrcula"/>
        <w:tblW w:w="0" w:type="auto"/>
        <w:tblInd w:w="250" w:type="dxa"/>
        <w:tblLook w:val="04A0" w:firstRow="1" w:lastRow="0" w:firstColumn="1" w:lastColumn="0" w:noHBand="0" w:noVBand="1"/>
      </w:tblPr>
      <w:tblGrid>
        <w:gridCol w:w="2619"/>
        <w:gridCol w:w="2602"/>
        <w:gridCol w:w="2682"/>
      </w:tblGrid>
      <w:tr w:rsidR="009D6683" w:rsidTr="00F47DC9">
        <w:tc>
          <w:tcPr>
            <w:tcW w:w="2631" w:type="dxa"/>
          </w:tcPr>
          <w:p w:rsidR="009D6683" w:rsidRDefault="009D6683" w:rsidP="00F47DC9">
            <w:pPr>
              <w:spacing w:line="360" w:lineRule="auto"/>
              <w:jc w:val="center"/>
              <w:rPr>
                <w:rFonts w:ascii="Arial" w:hAnsi="Arial" w:cs="Arial"/>
                <w:b/>
              </w:rPr>
            </w:pPr>
            <w:r w:rsidRPr="006954CB">
              <w:rPr>
                <w:rFonts w:ascii="Arial" w:hAnsi="Arial" w:cs="Arial"/>
                <w:b/>
              </w:rPr>
              <w:t>Actividad medica</w:t>
            </w:r>
          </w:p>
          <w:p w:rsidR="009D6683" w:rsidRPr="006954CB" w:rsidRDefault="009D6683" w:rsidP="00F47DC9">
            <w:pPr>
              <w:spacing w:line="360" w:lineRule="auto"/>
              <w:jc w:val="center"/>
              <w:rPr>
                <w:rFonts w:ascii="Arial" w:hAnsi="Arial" w:cs="Arial"/>
                <w:b/>
              </w:rPr>
            </w:pPr>
            <w:r>
              <w:rPr>
                <w:rFonts w:ascii="Arial" w:hAnsi="Arial" w:cs="Arial"/>
                <w:b/>
              </w:rPr>
              <w:t>Recurso-hora</w:t>
            </w:r>
          </w:p>
        </w:tc>
        <w:tc>
          <w:tcPr>
            <w:tcW w:w="2614" w:type="dxa"/>
          </w:tcPr>
          <w:p w:rsidR="009D6683" w:rsidRDefault="009D6683" w:rsidP="00F47DC9">
            <w:pPr>
              <w:spacing w:line="360" w:lineRule="auto"/>
              <w:jc w:val="center"/>
              <w:rPr>
                <w:rFonts w:ascii="Arial" w:hAnsi="Arial" w:cs="Arial"/>
                <w:b/>
              </w:rPr>
            </w:pPr>
            <w:r w:rsidRPr="006954CB">
              <w:rPr>
                <w:rFonts w:ascii="Arial" w:hAnsi="Arial" w:cs="Arial"/>
                <w:b/>
              </w:rPr>
              <w:t>Desempeño-año</w:t>
            </w:r>
          </w:p>
          <w:p w:rsidR="009D6683" w:rsidRPr="006954CB" w:rsidRDefault="009D6683" w:rsidP="00F47DC9">
            <w:pPr>
              <w:spacing w:line="360" w:lineRule="auto"/>
              <w:jc w:val="center"/>
              <w:rPr>
                <w:rFonts w:ascii="Arial" w:hAnsi="Arial" w:cs="Arial"/>
                <w:b/>
              </w:rPr>
            </w:pPr>
            <w:r>
              <w:rPr>
                <w:rFonts w:ascii="Arial" w:hAnsi="Arial" w:cs="Arial"/>
                <w:b/>
              </w:rPr>
              <w:t>Rendimiento-año</w:t>
            </w:r>
          </w:p>
        </w:tc>
        <w:tc>
          <w:tcPr>
            <w:tcW w:w="2693" w:type="dxa"/>
          </w:tcPr>
          <w:p w:rsidR="009D6683" w:rsidRDefault="009D6683" w:rsidP="00F47DC9">
            <w:pPr>
              <w:spacing w:line="360" w:lineRule="auto"/>
              <w:jc w:val="center"/>
              <w:rPr>
                <w:rFonts w:ascii="Arial" w:hAnsi="Arial" w:cs="Arial"/>
                <w:b/>
              </w:rPr>
            </w:pPr>
            <w:r w:rsidRPr="006954CB">
              <w:rPr>
                <w:rFonts w:ascii="Arial" w:hAnsi="Arial" w:cs="Arial"/>
                <w:b/>
              </w:rPr>
              <w:t>Pacientes-año</w:t>
            </w:r>
          </w:p>
          <w:p w:rsidR="009D6683" w:rsidRPr="006954CB" w:rsidRDefault="009D6683" w:rsidP="00F47DC9">
            <w:pPr>
              <w:spacing w:line="360" w:lineRule="auto"/>
              <w:jc w:val="center"/>
              <w:rPr>
                <w:rFonts w:ascii="Arial" w:hAnsi="Arial" w:cs="Arial"/>
                <w:b/>
              </w:rPr>
            </w:pPr>
            <w:r>
              <w:rPr>
                <w:rFonts w:ascii="Arial" w:hAnsi="Arial" w:cs="Arial"/>
                <w:b/>
              </w:rPr>
              <w:t>Productividad-año</w:t>
            </w:r>
          </w:p>
        </w:tc>
      </w:tr>
      <w:tr w:rsidR="009D6683" w:rsidTr="00F47DC9">
        <w:tc>
          <w:tcPr>
            <w:tcW w:w="2631" w:type="dxa"/>
          </w:tcPr>
          <w:p w:rsidR="009D6683" w:rsidRPr="006954CB" w:rsidRDefault="009D6683" w:rsidP="00F47DC9">
            <w:pPr>
              <w:spacing w:line="360" w:lineRule="auto"/>
              <w:jc w:val="both"/>
              <w:rPr>
                <w:rFonts w:ascii="Arial" w:hAnsi="Arial" w:cs="Arial"/>
                <w:sz w:val="20"/>
              </w:rPr>
            </w:pPr>
            <w:r w:rsidRPr="006954CB">
              <w:rPr>
                <w:rFonts w:ascii="Arial" w:hAnsi="Arial" w:cs="Arial"/>
                <w:sz w:val="20"/>
              </w:rPr>
              <w:t>Consulta Externa</w:t>
            </w:r>
          </w:p>
        </w:tc>
        <w:tc>
          <w:tcPr>
            <w:tcW w:w="2614" w:type="dxa"/>
          </w:tcPr>
          <w:p w:rsidR="009D6683" w:rsidRPr="006954CB" w:rsidRDefault="009D6683" w:rsidP="00F47DC9">
            <w:pPr>
              <w:spacing w:line="360" w:lineRule="auto"/>
              <w:jc w:val="both"/>
              <w:rPr>
                <w:rFonts w:ascii="Arial" w:hAnsi="Arial" w:cs="Arial"/>
                <w:sz w:val="20"/>
              </w:rPr>
            </w:pPr>
            <w:r w:rsidRPr="006954CB">
              <w:rPr>
                <w:rFonts w:ascii="Arial" w:hAnsi="Arial" w:cs="Arial"/>
                <w:sz w:val="20"/>
              </w:rPr>
              <w:t xml:space="preserve">250 x 4 </w:t>
            </w:r>
            <w:proofErr w:type="spellStart"/>
            <w:r w:rsidRPr="006954CB">
              <w:rPr>
                <w:rFonts w:ascii="Arial" w:hAnsi="Arial" w:cs="Arial"/>
                <w:sz w:val="20"/>
              </w:rPr>
              <w:t>sem</w:t>
            </w:r>
            <w:proofErr w:type="spellEnd"/>
            <w:r w:rsidR="00126B36">
              <w:rPr>
                <w:rFonts w:ascii="Arial" w:hAnsi="Arial" w:cs="Arial"/>
                <w:sz w:val="20"/>
              </w:rPr>
              <w:t>.</w:t>
            </w:r>
          </w:p>
        </w:tc>
        <w:tc>
          <w:tcPr>
            <w:tcW w:w="2693" w:type="dxa"/>
          </w:tcPr>
          <w:p w:rsidR="009D6683" w:rsidRPr="006954CB" w:rsidRDefault="009D6683" w:rsidP="00F47DC9">
            <w:pPr>
              <w:spacing w:line="360" w:lineRule="auto"/>
              <w:jc w:val="both"/>
              <w:rPr>
                <w:rFonts w:ascii="Arial" w:hAnsi="Arial" w:cs="Arial"/>
                <w:sz w:val="20"/>
              </w:rPr>
            </w:pPr>
            <w:r w:rsidRPr="006954CB">
              <w:rPr>
                <w:rFonts w:ascii="Arial" w:hAnsi="Arial" w:cs="Arial"/>
                <w:sz w:val="20"/>
              </w:rPr>
              <w:t>1.000</w:t>
            </w:r>
          </w:p>
        </w:tc>
      </w:tr>
      <w:tr w:rsidR="009D6683" w:rsidTr="00F47DC9">
        <w:tc>
          <w:tcPr>
            <w:tcW w:w="2631" w:type="dxa"/>
          </w:tcPr>
          <w:p w:rsidR="009D6683" w:rsidRPr="006954CB" w:rsidRDefault="009D6683" w:rsidP="00F47DC9">
            <w:pPr>
              <w:spacing w:line="360" w:lineRule="auto"/>
              <w:jc w:val="both"/>
              <w:rPr>
                <w:rFonts w:ascii="Arial" w:hAnsi="Arial" w:cs="Arial"/>
                <w:sz w:val="20"/>
              </w:rPr>
            </w:pPr>
            <w:r w:rsidRPr="006954CB">
              <w:rPr>
                <w:rFonts w:ascii="Arial" w:hAnsi="Arial" w:cs="Arial"/>
                <w:sz w:val="20"/>
              </w:rPr>
              <w:t xml:space="preserve">Hospitalización </w:t>
            </w:r>
          </w:p>
        </w:tc>
        <w:tc>
          <w:tcPr>
            <w:tcW w:w="2614" w:type="dxa"/>
          </w:tcPr>
          <w:p w:rsidR="009D6683" w:rsidRPr="006954CB" w:rsidRDefault="009D6683" w:rsidP="00F47DC9">
            <w:pPr>
              <w:spacing w:line="360" w:lineRule="auto"/>
              <w:jc w:val="both"/>
              <w:rPr>
                <w:rFonts w:ascii="Arial" w:hAnsi="Arial" w:cs="Arial"/>
                <w:sz w:val="20"/>
              </w:rPr>
            </w:pPr>
            <w:r w:rsidRPr="006954CB">
              <w:rPr>
                <w:rFonts w:ascii="Arial" w:hAnsi="Arial" w:cs="Arial"/>
                <w:sz w:val="20"/>
              </w:rPr>
              <w:t xml:space="preserve">250 x 4 </w:t>
            </w:r>
          </w:p>
        </w:tc>
        <w:tc>
          <w:tcPr>
            <w:tcW w:w="2693" w:type="dxa"/>
          </w:tcPr>
          <w:p w:rsidR="009D6683" w:rsidRPr="006954CB" w:rsidRDefault="009D6683" w:rsidP="00F47DC9">
            <w:pPr>
              <w:spacing w:line="360" w:lineRule="auto"/>
              <w:jc w:val="both"/>
              <w:rPr>
                <w:rFonts w:ascii="Arial" w:hAnsi="Arial" w:cs="Arial"/>
                <w:sz w:val="20"/>
              </w:rPr>
            </w:pPr>
            <w:r w:rsidRPr="006954CB">
              <w:rPr>
                <w:rFonts w:ascii="Arial" w:hAnsi="Arial" w:cs="Arial"/>
                <w:sz w:val="20"/>
              </w:rPr>
              <w:t>1.000</w:t>
            </w:r>
          </w:p>
        </w:tc>
      </w:tr>
    </w:tbl>
    <w:p w:rsidR="009D6683" w:rsidRPr="00AA0FCB" w:rsidRDefault="009D6683" w:rsidP="009D6683">
      <w:pPr>
        <w:spacing w:line="360" w:lineRule="auto"/>
        <w:jc w:val="both"/>
        <w:rPr>
          <w:rFonts w:ascii="Arial" w:hAnsi="Arial" w:cs="Arial"/>
        </w:rPr>
      </w:pPr>
      <w:r>
        <w:rPr>
          <w:rFonts w:ascii="Arial" w:hAnsi="Arial" w:cs="Arial"/>
        </w:rPr>
        <w:t xml:space="preserve">   Fuente: diseño propio del estudio</w:t>
      </w:r>
    </w:p>
    <w:p w:rsidR="009D6683" w:rsidRPr="009D6683" w:rsidRDefault="009D6683" w:rsidP="009D6683">
      <w:pPr>
        <w:spacing w:after="0" w:line="360" w:lineRule="auto"/>
        <w:ind w:firstLine="709"/>
        <w:jc w:val="both"/>
        <w:rPr>
          <w:rFonts w:ascii="Arial" w:hAnsi="Arial" w:cs="Arial"/>
          <w:color w:val="FF0000"/>
        </w:rPr>
      </w:pPr>
      <w:r w:rsidRPr="009D6683">
        <w:rPr>
          <w:rFonts w:ascii="Arial" w:hAnsi="Arial" w:cs="Arial"/>
        </w:rPr>
        <w:t>Es innegable la relación negativa del desempeño laboral medico</w:t>
      </w:r>
      <w:r w:rsidR="00154AEE">
        <w:rPr>
          <w:rFonts w:ascii="Arial" w:hAnsi="Arial" w:cs="Arial"/>
        </w:rPr>
        <w:t xml:space="preserve"> (directo) y de </w:t>
      </w:r>
      <w:r w:rsidR="00EE224B">
        <w:rPr>
          <w:rFonts w:ascii="Arial" w:hAnsi="Arial" w:cs="Arial"/>
        </w:rPr>
        <w:t>enfermería</w:t>
      </w:r>
      <w:r w:rsidR="00154AEE">
        <w:rPr>
          <w:rFonts w:ascii="Arial" w:hAnsi="Arial" w:cs="Arial"/>
        </w:rPr>
        <w:t xml:space="preserve"> (</w:t>
      </w:r>
      <w:r w:rsidR="00EE224B">
        <w:rPr>
          <w:rFonts w:ascii="Arial" w:hAnsi="Arial" w:cs="Arial"/>
        </w:rPr>
        <w:t>indirecto</w:t>
      </w:r>
      <w:r w:rsidR="00154AEE">
        <w:rPr>
          <w:rFonts w:ascii="Arial" w:hAnsi="Arial" w:cs="Arial"/>
        </w:rPr>
        <w:t>)</w:t>
      </w:r>
      <w:r w:rsidRPr="009D6683">
        <w:rPr>
          <w:rFonts w:ascii="Arial" w:hAnsi="Arial" w:cs="Arial"/>
        </w:rPr>
        <w:t xml:space="preserve"> por causa de permisologia para asistir a los casos judiciales o penales. En este contexto se creó una comisión interdisciplinaria para evaluar las </w:t>
      </w:r>
      <w:r w:rsidRPr="00126B36">
        <w:rPr>
          <w:rFonts w:ascii="Arial" w:hAnsi="Arial" w:cs="Arial"/>
          <w:b/>
        </w:rPr>
        <w:t>causales profesional</w:t>
      </w:r>
      <w:r w:rsidR="00E94C19" w:rsidRPr="00126B36">
        <w:rPr>
          <w:rFonts w:ascii="Arial" w:hAnsi="Arial" w:cs="Arial"/>
          <w:b/>
        </w:rPr>
        <w:t xml:space="preserve">es que originan las citaciones </w:t>
      </w:r>
      <w:r w:rsidRPr="00126B36">
        <w:rPr>
          <w:rFonts w:ascii="Arial" w:hAnsi="Arial" w:cs="Arial"/>
          <w:b/>
        </w:rPr>
        <w:t>a declarar en órganos penales y judiciales</w:t>
      </w:r>
      <w:r w:rsidRPr="009D6683">
        <w:rPr>
          <w:rFonts w:ascii="Arial" w:hAnsi="Arial" w:cs="Arial"/>
        </w:rPr>
        <w:t>. Un hallazgo interesante identificado se vincula con la falta de información para precisar casos derivados de hechos violentos, así como incongruencias entre el diagnostico de lesiones traumatológicas y el interés médico legal de las mismas, otro segmento de causales se asociaron a violencia de género</w:t>
      </w:r>
      <w:r w:rsidR="00126B36">
        <w:rPr>
          <w:rFonts w:ascii="Arial" w:hAnsi="Arial" w:cs="Arial"/>
        </w:rPr>
        <w:t xml:space="preserve">. Ordenando las causas primarias y secundarias, se obtuvo una primera aproximación bajo análisis de causalidad </w:t>
      </w:r>
      <w:r w:rsidRPr="00E94C19">
        <w:rPr>
          <w:rFonts w:ascii="Arial" w:hAnsi="Arial" w:cs="Arial"/>
        </w:rPr>
        <w:t>(Ver</w:t>
      </w:r>
      <w:r w:rsidR="00E94C19" w:rsidRPr="00E94C19">
        <w:rPr>
          <w:rFonts w:ascii="Arial" w:hAnsi="Arial" w:cs="Arial"/>
        </w:rPr>
        <w:t xml:space="preserve"> esquema 1)</w:t>
      </w:r>
      <w:r w:rsidR="00126B36">
        <w:rPr>
          <w:rFonts w:ascii="Arial" w:hAnsi="Arial" w:cs="Arial"/>
        </w:rPr>
        <w:t xml:space="preserve">. </w:t>
      </w:r>
    </w:p>
    <w:p w:rsidR="006C03FB" w:rsidRDefault="00EE224B" w:rsidP="00EE224B">
      <w:pPr>
        <w:spacing w:after="0" w:line="360" w:lineRule="auto"/>
        <w:ind w:firstLine="709"/>
        <w:jc w:val="both"/>
        <w:rPr>
          <w:rFonts w:ascii="Arial" w:hAnsi="Arial" w:cs="Arial"/>
        </w:rPr>
      </w:pPr>
      <w:r w:rsidRPr="00E94C19">
        <w:rPr>
          <w:rFonts w:ascii="Arial" w:hAnsi="Arial" w:cs="Arial"/>
        </w:rPr>
        <w:t>El análisis precedente, permite contemplar la relación diagramática Causa-Efecto</w:t>
      </w:r>
      <w:r>
        <w:rPr>
          <w:rFonts w:ascii="Arial" w:hAnsi="Arial" w:cs="Arial"/>
        </w:rPr>
        <w:t xml:space="preserve"> </w:t>
      </w:r>
      <w:r w:rsidRPr="00876481">
        <w:rPr>
          <w:rFonts w:ascii="Arial" w:hAnsi="Arial" w:cs="Arial"/>
          <w:i/>
        </w:rPr>
        <w:t>(Diagrama de Ishikawa, 1953),</w:t>
      </w:r>
      <w:r w:rsidRPr="00E94C19">
        <w:rPr>
          <w:rFonts w:ascii="Arial" w:hAnsi="Arial" w:cs="Arial"/>
        </w:rPr>
        <w:t xml:space="preserve"> </w:t>
      </w:r>
      <w:r>
        <w:rPr>
          <w:rFonts w:ascii="Arial" w:hAnsi="Arial" w:cs="Arial"/>
        </w:rPr>
        <w:t>modificado en este estudio para interpretar las evidencias en el</w:t>
      </w:r>
      <w:r w:rsidRPr="00E94C19">
        <w:rPr>
          <w:rFonts w:ascii="Arial" w:hAnsi="Arial" w:cs="Arial"/>
        </w:rPr>
        <w:t xml:space="preserve"> desempeño laboral previo. Mediante esta herramienta gerencial</w:t>
      </w:r>
      <w:r>
        <w:rPr>
          <w:rFonts w:ascii="Arial" w:hAnsi="Arial" w:cs="Arial"/>
        </w:rPr>
        <w:t xml:space="preserve"> orientada hacia la calidad</w:t>
      </w:r>
      <w:r w:rsidRPr="00E94C19">
        <w:rPr>
          <w:rFonts w:ascii="Arial" w:hAnsi="Arial" w:cs="Arial"/>
        </w:rPr>
        <w:t xml:space="preserve">, relacional y grafica se puede evaluar el problema en su justa dimensión. También se identifican las variables que forman parte del problema mostrando sus entradas y salidas, precisando las causas primarias y secundarias que participan en el Efecto (falta de asesoramiento médico legal a las víctimas de hechos violentos), en su esfera </w:t>
      </w:r>
      <w:proofErr w:type="spellStart"/>
      <w:r w:rsidRPr="00E94C19">
        <w:rPr>
          <w:rFonts w:ascii="Arial" w:hAnsi="Arial" w:cs="Arial"/>
        </w:rPr>
        <w:t>bio</w:t>
      </w:r>
      <w:proofErr w:type="spellEnd"/>
      <w:r w:rsidRPr="00E94C19">
        <w:rPr>
          <w:rFonts w:ascii="Arial" w:hAnsi="Arial" w:cs="Arial"/>
        </w:rPr>
        <w:t>-</w:t>
      </w:r>
      <w:proofErr w:type="spellStart"/>
      <w:r w:rsidRPr="00E94C19">
        <w:rPr>
          <w:rFonts w:ascii="Arial" w:hAnsi="Arial" w:cs="Arial"/>
        </w:rPr>
        <w:t>psico</w:t>
      </w:r>
      <w:proofErr w:type="spellEnd"/>
      <w:r w:rsidRPr="00E94C19">
        <w:rPr>
          <w:rFonts w:ascii="Arial" w:hAnsi="Arial" w:cs="Arial"/>
        </w:rPr>
        <w:t>-social</w:t>
      </w:r>
      <w:r>
        <w:rPr>
          <w:rFonts w:ascii="Arial" w:hAnsi="Arial" w:cs="Arial"/>
        </w:rPr>
        <w:t xml:space="preserve"> y en su ámbito asistencial.</w:t>
      </w:r>
    </w:p>
    <w:p w:rsidR="00333EA4" w:rsidRDefault="00333EA4" w:rsidP="00EE224B">
      <w:pPr>
        <w:spacing w:after="0" w:line="360" w:lineRule="auto"/>
        <w:ind w:firstLine="709"/>
        <w:jc w:val="both"/>
        <w:rPr>
          <w:rFonts w:ascii="Arial" w:hAnsi="Arial" w:cs="Arial"/>
        </w:rPr>
      </w:pPr>
    </w:p>
    <w:p w:rsidR="00333EA4" w:rsidRDefault="00333EA4" w:rsidP="00EE224B">
      <w:pPr>
        <w:spacing w:after="0" w:line="360" w:lineRule="auto"/>
        <w:ind w:firstLine="709"/>
        <w:jc w:val="both"/>
        <w:rPr>
          <w:rFonts w:ascii="Arial" w:hAnsi="Arial" w:cs="Arial"/>
        </w:rPr>
      </w:pPr>
    </w:p>
    <w:p w:rsidR="00333EA4" w:rsidRDefault="00333EA4" w:rsidP="00EE224B">
      <w:pPr>
        <w:spacing w:after="0" w:line="360" w:lineRule="auto"/>
        <w:ind w:firstLine="709"/>
        <w:jc w:val="both"/>
        <w:rPr>
          <w:rFonts w:ascii="Arial" w:hAnsi="Arial" w:cs="Arial"/>
        </w:rPr>
      </w:pPr>
    </w:p>
    <w:p w:rsidR="00333EA4" w:rsidRDefault="00333EA4" w:rsidP="00EE224B">
      <w:pPr>
        <w:spacing w:after="0" w:line="360" w:lineRule="auto"/>
        <w:ind w:firstLine="709"/>
        <w:jc w:val="both"/>
        <w:rPr>
          <w:rFonts w:ascii="Arial" w:hAnsi="Arial" w:cs="Arial"/>
        </w:rPr>
      </w:pPr>
    </w:p>
    <w:p w:rsidR="00333EA4" w:rsidRDefault="00333EA4" w:rsidP="00EE224B">
      <w:pPr>
        <w:spacing w:after="0" w:line="360" w:lineRule="auto"/>
        <w:ind w:firstLine="709"/>
        <w:jc w:val="both"/>
        <w:rPr>
          <w:rFonts w:ascii="Arial" w:hAnsi="Arial" w:cs="Arial"/>
        </w:rPr>
      </w:pPr>
    </w:p>
    <w:p w:rsidR="00333EA4" w:rsidRDefault="00333EA4" w:rsidP="00EE224B">
      <w:pPr>
        <w:spacing w:after="0" w:line="360" w:lineRule="auto"/>
        <w:ind w:firstLine="709"/>
        <w:jc w:val="both"/>
        <w:rPr>
          <w:rFonts w:ascii="Arial" w:hAnsi="Arial" w:cs="Arial"/>
        </w:rPr>
      </w:pPr>
    </w:p>
    <w:p w:rsidR="00333EA4" w:rsidRPr="00EE224B" w:rsidRDefault="00333EA4" w:rsidP="00EE224B">
      <w:pPr>
        <w:spacing w:after="0" w:line="360" w:lineRule="auto"/>
        <w:ind w:firstLine="709"/>
        <w:jc w:val="both"/>
        <w:rPr>
          <w:rFonts w:ascii="Arial" w:hAnsi="Arial" w:cs="Arial"/>
          <w:sz w:val="16"/>
        </w:rPr>
      </w:pPr>
    </w:p>
    <w:p w:rsidR="009D6683" w:rsidRPr="009D6683" w:rsidRDefault="00E94C19" w:rsidP="009D6683">
      <w:pPr>
        <w:spacing w:after="0" w:line="360" w:lineRule="auto"/>
        <w:ind w:firstLine="709"/>
        <w:jc w:val="both"/>
        <w:rPr>
          <w:rFonts w:ascii="Arial" w:hAnsi="Arial" w:cs="Arial"/>
          <w:color w:val="FF0000"/>
        </w:rPr>
      </w:pPr>
      <w:r w:rsidRPr="00E94C19">
        <w:rPr>
          <w:rFonts w:ascii="Arial" w:hAnsi="Arial" w:cs="Arial"/>
          <w:b/>
        </w:rPr>
        <w:lastRenderedPageBreak/>
        <w:t>Esquema 1</w:t>
      </w:r>
      <w:r w:rsidR="009D6683" w:rsidRPr="00E94C19">
        <w:rPr>
          <w:rFonts w:ascii="Arial" w:hAnsi="Arial" w:cs="Arial"/>
          <w:b/>
        </w:rPr>
        <w:t>.</w:t>
      </w:r>
      <w:r w:rsidR="009D6683" w:rsidRPr="00E94C19">
        <w:rPr>
          <w:rFonts w:ascii="Arial" w:hAnsi="Arial" w:cs="Arial"/>
        </w:rPr>
        <w:t xml:space="preserve"> </w:t>
      </w:r>
      <w:r w:rsidR="009D6683" w:rsidRPr="00E94C19">
        <w:rPr>
          <w:rFonts w:ascii="Arial" w:hAnsi="Arial" w:cs="Arial"/>
          <w:i/>
        </w:rPr>
        <w:t>Falta de atención y asesoramiento a las victimas</w:t>
      </w:r>
    </w:p>
    <w:p w:rsidR="009D6683" w:rsidRDefault="009D6683" w:rsidP="009D6683">
      <w:pPr>
        <w:spacing w:after="0" w:line="360" w:lineRule="auto"/>
        <w:ind w:firstLine="709"/>
        <w:jc w:val="both"/>
        <w:rPr>
          <w:rFonts w:ascii="Arial" w:hAnsi="Arial" w:cs="Arial"/>
          <w:color w:val="FF0000"/>
          <w:sz w:val="24"/>
        </w:rPr>
      </w:pPr>
      <w:r>
        <w:rPr>
          <w:rFonts w:ascii="Arial" w:hAnsi="Arial" w:cs="Arial"/>
          <w:noProof/>
          <w:lang w:eastAsia="es-ES_tradnl"/>
        </w:rPr>
        <mc:AlternateContent>
          <mc:Choice Requires="wps">
            <w:drawing>
              <wp:anchor distT="0" distB="0" distL="114300" distR="114300" simplePos="0" relativeHeight="251705344" behindDoc="0" locked="0" layoutInCell="1" allowOverlap="1" wp14:anchorId="16B4D484" wp14:editId="32498D24">
                <wp:simplePos x="0" y="0"/>
                <wp:positionH relativeFrom="column">
                  <wp:posOffset>-42905</wp:posOffset>
                </wp:positionH>
                <wp:positionV relativeFrom="paragraph">
                  <wp:posOffset>71802</wp:posOffset>
                </wp:positionV>
                <wp:extent cx="1057417" cy="395605"/>
                <wp:effectExtent l="0" t="0" r="28575" b="23495"/>
                <wp:wrapNone/>
                <wp:docPr id="330" name="330 Rectángulo"/>
                <wp:cNvGraphicFramePr/>
                <a:graphic xmlns:a="http://schemas.openxmlformats.org/drawingml/2006/main">
                  <a:graphicData uri="http://schemas.microsoft.com/office/word/2010/wordprocessingShape">
                    <wps:wsp>
                      <wps:cNvSpPr/>
                      <wps:spPr>
                        <a:xfrm>
                          <a:off x="0" y="0"/>
                          <a:ext cx="1057417" cy="395605"/>
                        </a:xfrm>
                        <a:prstGeom prst="rect">
                          <a:avLst/>
                        </a:prstGeom>
                        <a:noFill/>
                        <a:ln w="12700" cap="flat" cmpd="sng" algn="ctr">
                          <a:solidFill>
                            <a:sysClr val="windowText" lastClr="000000"/>
                          </a:solidFill>
                          <a:prstDash val="solid"/>
                        </a:ln>
                        <a:effectLst/>
                      </wps:spPr>
                      <wps:txbx>
                        <w:txbxContent>
                          <w:p w:rsidR="007E5B57" w:rsidRPr="007101A4" w:rsidRDefault="007E5B57" w:rsidP="009D6683">
                            <w:pPr>
                              <w:spacing w:after="0" w:line="200" w:lineRule="atLeast"/>
                              <w:jc w:val="center"/>
                              <w:rPr>
                                <w:rFonts w:ascii="Arial" w:hAnsi="Arial" w:cs="Arial"/>
                                <w:b/>
                                <w:sz w:val="18"/>
                              </w:rPr>
                            </w:pPr>
                            <w:r w:rsidRPr="007101A4">
                              <w:rPr>
                                <w:rFonts w:ascii="Arial" w:hAnsi="Arial" w:cs="Arial"/>
                                <w:b/>
                                <w:sz w:val="18"/>
                              </w:rPr>
                              <w:t>Lesiones</w:t>
                            </w:r>
                          </w:p>
                          <w:p w:rsidR="007E5B57" w:rsidRPr="007101A4" w:rsidRDefault="007E5B57" w:rsidP="009D6683">
                            <w:pPr>
                              <w:spacing w:after="0" w:line="200" w:lineRule="atLeast"/>
                              <w:jc w:val="center"/>
                              <w:rPr>
                                <w:rFonts w:ascii="Arial" w:hAnsi="Arial" w:cs="Arial"/>
                                <w:b/>
                                <w:sz w:val="18"/>
                              </w:rPr>
                            </w:pPr>
                            <w:r w:rsidRPr="007101A4">
                              <w:rPr>
                                <w:rFonts w:ascii="Arial" w:hAnsi="Arial" w:cs="Arial"/>
                                <w:b/>
                                <w:sz w:val="18"/>
                              </w:rPr>
                              <w:t>Objetos Romos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30 Rectángulo" o:spid="_x0000_s1045" style="position:absolute;left:0;text-align:left;margin-left:-3.4pt;margin-top:5.65pt;width:83.25pt;height:3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XeQIAAN4EAAAOAAAAZHJzL2Uyb0RvYy54bWysVEtu2zAQ3RfoHQjuG1mOHTdC5MBIkKJA&#10;kARNiqxpirIEUByWpC27t+lZerE+UsqnaVdFvaBnOP/HNzo733ea7ZTzLZmS50cTzpSRVLVmU/Kv&#10;D1cfPnLmgzCV0GRUyQ/K8/Pl+3dnvS3UlBrSlXIMSYwvelvyJgRbZJmXjeqEPyKrDIw1uU4EqG6T&#10;VU70yN7pbDqZnGQ9uco6ksp73F4ORr5M+etayXBb114FpkuO3kI6XTrX8cyWZ6LYOGGbVo5tiH/o&#10;ohOtQdHnVJciCLZ17R+pulY68lSHI0ldRnXdSpVmwDT55M00942wKs0CcLx9hsn/v7TyZnfnWFuV&#10;/PgY+BjR4ZEgsi+A7ucPs9lqiiD11hfwvbd3btQ8xDjxvnZd/McsbJ+APTwDq/aBSVzmk/lili84&#10;k7Adn85PJvOYNHuJts6HT4o6FoWSO1RPeIrdtQ+D65NLLGboqtUa96LQhvWoMF1M0L8U4FCtRYDY&#10;WUzlzYYzoTcgpwwupfSk2yqGx2h/8BfasZ0AP0CrivoHNM2ZFj7AgEnSb+z2t9DYz6XwzRCcTKOb&#10;NjG1SvQb24/4DYhFKezX+wR6fhpD4tWaqgNewtFAUW/lVYsC1+jjTjhwEtNhz8ItjloTRqZR4qwh&#10;9/1v99EfVIGVsx4cBxzftsIpjPfZgESn+WwWlyIps/liCsW9tqxfW8y2uyDAlGOjrUxi9A/6Sawd&#10;dY9Yx1WsCpMwErUH4EflIgy7h4WWarVKblgEK8K1ubcyJo/QRWgf9o/C2ZEPAY9yQ0/7IIo3tBh8&#10;Y6Sh1TZQ3SbOvOAKrkUFS5RYNy583NLXevJ6+SwtfwEAAP//AwBQSwMEFAAGAAgAAAAhAFLHuyTd&#10;AAAACAEAAA8AAABkcnMvZG93bnJldi54bWxMj81uwjAQhO+V+g7WIvUGNo0aIMRBqBKn9sKPkLg5&#10;8ZJE2OsoNiF9+5pTe9yZ0cy3+Wa0hg3Y+9aRhPlMAEOqnG6plnA67qZLYD4o0so4Qgk/6GFTvL7k&#10;KtPuQXscDqFmsYR8piQ0IXQZ575q0Co/cx1S9K6utyrEs6+57tUjllvD34VIuVUtxYVGdfjZYHU7&#10;3K2EvTiev+x3Ii6lOJ39zppy2Bop3ybjdg0s4Bj+wvDEj+hQRKbS3Ul7ZiRM00geoj5PgD39j9UC&#10;WClhkaTAi5z/f6D4BQAA//8DAFBLAQItABQABgAIAAAAIQC2gziS/gAAAOEBAAATAAAAAAAAAAAA&#10;AAAAAAAAAABbQ29udGVudF9UeXBlc10ueG1sUEsBAi0AFAAGAAgAAAAhADj9If/WAAAAlAEAAAsA&#10;AAAAAAAAAAAAAAAALwEAAF9yZWxzLy5yZWxzUEsBAi0AFAAGAAgAAAAhAP6XHVd5AgAA3gQAAA4A&#10;AAAAAAAAAAAAAAAALgIAAGRycy9lMm9Eb2MueG1sUEsBAi0AFAAGAAgAAAAhAFLHuyTdAAAACAEA&#10;AA8AAAAAAAAAAAAAAAAA0wQAAGRycy9kb3ducmV2LnhtbFBLBQYAAAAABAAEAPMAAADdBQAAAAA=&#10;" filled="f" strokecolor="windowText" strokeweight="1pt">
                <v:textbox>
                  <w:txbxContent>
                    <w:p w:rsidR="007E5B57" w:rsidRPr="007101A4" w:rsidRDefault="007E5B57" w:rsidP="009D6683">
                      <w:pPr>
                        <w:spacing w:after="0" w:line="200" w:lineRule="atLeast"/>
                        <w:jc w:val="center"/>
                        <w:rPr>
                          <w:rFonts w:ascii="Arial" w:hAnsi="Arial" w:cs="Arial"/>
                          <w:b/>
                          <w:sz w:val="18"/>
                        </w:rPr>
                      </w:pPr>
                      <w:r w:rsidRPr="007101A4">
                        <w:rPr>
                          <w:rFonts w:ascii="Arial" w:hAnsi="Arial" w:cs="Arial"/>
                          <w:b/>
                          <w:sz w:val="18"/>
                        </w:rPr>
                        <w:t>Lesiones</w:t>
                      </w:r>
                    </w:p>
                    <w:p w:rsidR="007E5B57" w:rsidRPr="007101A4" w:rsidRDefault="007E5B57" w:rsidP="009D6683">
                      <w:pPr>
                        <w:spacing w:after="0" w:line="200" w:lineRule="atLeast"/>
                        <w:jc w:val="center"/>
                        <w:rPr>
                          <w:rFonts w:ascii="Arial" w:hAnsi="Arial" w:cs="Arial"/>
                          <w:b/>
                          <w:sz w:val="18"/>
                        </w:rPr>
                      </w:pPr>
                      <w:r w:rsidRPr="007101A4">
                        <w:rPr>
                          <w:rFonts w:ascii="Arial" w:hAnsi="Arial" w:cs="Arial"/>
                          <w:b/>
                          <w:sz w:val="18"/>
                        </w:rPr>
                        <w:t>Objetos Romos</w:t>
                      </w: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25824" behindDoc="0" locked="0" layoutInCell="1" allowOverlap="1" wp14:anchorId="4AB878F7" wp14:editId="2205823C">
                <wp:simplePos x="0" y="0"/>
                <wp:positionH relativeFrom="column">
                  <wp:posOffset>3587399</wp:posOffset>
                </wp:positionH>
                <wp:positionV relativeFrom="paragraph">
                  <wp:posOffset>30859</wp:posOffset>
                </wp:positionV>
                <wp:extent cx="0" cy="2947917"/>
                <wp:effectExtent l="0" t="0" r="19050" b="24130"/>
                <wp:wrapNone/>
                <wp:docPr id="350" name="350 Conector recto"/>
                <wp:cNvGraphicFramePr/>
                <a:graphic xmlns:a="http://schemas.openxmlformats.org/drawingml/2006/main">
                  <a:graphicData uri="http://schemas.microsoft.com/office/word/2010/wordprocessingShape">
                    <wps:wsp>
                      <wps:cNvCnPr/>
                      <wps:spPr>
                        <a:xfrm>
                          <a:off x="0" y="0"/>
                          <a:ext cx="0" cy="2947917"/>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50 Conector recto"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45pt,2.45pt" to="282.45pt,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V/3QEAACUEAAAOAAAAZHJzL2Uyb0RvYy54bWysU9uO0zAQfUfiHyy/06Rll2WjpvvQanlB&#10;ULHwAV5n3FjyTWPTtH/P2ElTbkIC8eL4cs7MnDOT9cPJGnYEjNq7li8XNWfgpO+0O7T8y+fHV285&#10;i0m4ThjvoOVniPxh8/LFeggNrHzvTQfIKIiLzRBa3qcUmqqKsgcr4sIHcPSoPFqR6IiHqkMxUHRr&#10;qlVdv6kGj11ALyFGut2Nj3xT4isFMn1UKkJipuVUWyorlvU5r9VmLZoDitBrOZUh/qEKK7SjpHOo&#10;nUiCfUX9SyirJfroVVpIbyuvlJZQNJCaZf2TmqdeBChayJwYZpvi/wsrPxz3yHTX8te35I8TlppE&#10;W7aldsnkkWH+ZJ+GEBuCb90ep1MMe8yiTwpt/pIcdirenmdv4ZSYHC8l3a7ub+7ul3c5XnUlBozp&#10;HXjL8qblRrssWzTi+D6mEXqB5Gvj2EChbm/qusCiN7p71MbkxzI6sDXIjoKank7LKdkPqBxuJ2I/&#10;gjraTSjjqLIsdRRXdulsYMz7CRSZRXKWY+I8ptdcQkpw6ZLPOEJnmqLKZuJU8Z+IEz5ToYzw35Bn&#10;RsnsXZrJVjuPvyv7apEa8RcHRt3ZgmffnUvbizU0i6V903+Th/37c6Ff/+7NNwAAAP//AwBQSwME&#10;FAAGAAgAAAAhALPOZRLbAAAACQEAAA8AAABkcnMvZG93bnJldi54bWxMj0FLw0AQhe+C/2EZwYvY&#10;TcQGm2ZTRPAstgXxNkmm2dDsbMhu29Rf7xQP9jR8vMeb94rV5Hp1pDF0ng2kswQUce2bjlsD2837&#10;4wuoEJEb7D2TgTMFWJW3NwXmjT/xJx3XsVUSwiFHAzbGIdc61JYchpkfiEXb+dFhFBxb3Yx4knDX&#10;66ckybTDjuWDxYHeLNX79cEZ+K6286+fhzMNQdsaafORxXRnzP3d9LoEFWmK/2a41JfqUEqnyh+4&#10;Cao3MM+eF2I1cDmi/3ElnC1S0GWhrxeUvwAAAP//AwBQSwECLQAUAAYACAAAACEAtoM4kv4AAADh&#10;AQAAEwAAAAAAAAAAAAAAAAAAAAAAW0NvbnRlbnRfVHlwZXNdLnhtbFBLAQItABQABgAIAAAAIQA4&#10;/SH/1gAAAJQBAAALAAAAAAAAAAAAAAAAAC8BAABfcmVscy8ucmVsc1BLAQItABQABgAIAAAAIQC0&#10;+0V/3QEAACUEAAAOAAAAAAAAAAAAAAAAAC4CAABkcnMvZTJvRG9jLnhtbFBLAQItABQABgAIAAAA&#10;IQCzzmUS2wAAAAkBAAAPAAAAAAAAAAAAAAAAADcEAABkcnMvZG93bnJldi54bWxQSwUGAAAAAAQA&#10;BADzAAAAPwUAAAAA&#10;" strokecolor="black [3213]" strokeweight="2pt">
                <v:stroke dashstyle="dash"/>
              </v:line>
            </w:pict>
          </mc:Fallback>
        </mc:AlternateContent>
      </w:r>
      <w:r>
        <w:rPr>
          <w:rFonts w:ascii="Arial" w:hAnsi="Arial" w:cs="Arial"/>
          <w:noProof/>
          <w:lang w:eastAsia="es-ES_tradnl"/>
        </w:rPr>
        <mc:AlternateContent>
          <mc:Choice Requires="wps">
            <w:drawing>
              <wp:anchor distT="0" distB="0" distL="114300" distR="114300" simplePos="0" relativeHeight="251706368" behindDoc="0" locked="0" layoutInCell="1" allowOverlap="1" wp14:anchorId="4861FDDB" wp14:editId="72548E07">
                <wp:simplePos x="0" y="0"/>
                <wp:positionH relativeFrom="column">
                  <wp:posOffset>2113440</wp:posOffset>
                </wp:positionH>
                <wp:positionV relativeFrom="paragraph">
                  <wp:posOffset>71802</wp:posOffset>
                </wp:positionV>
                <wp:extent cx="1078173" cy="395605"/>
                <wp:effectExtent l="0" t="0" r="27305" b="23495"/>
                <wp:wrapNone/>
                <wp:docPr id="331" name="331 Rectángulo"/>
                <wp:cNvGraphicFramePr/>
                <a:graphic xmlns:a="http://schemas.openxmlformats.org/drawingml/2006/main">
                  <a:graphicData uri="http://schemas.microsoft.com/office/word/2010/wordprocessingShape">
                    <wps:wsp>
                      <wps:cNvSpPr/>
                      <wps:spPr>
                        <a:xfrm>
                          <a:off x="0" y="0"/>
                          <a:ext cx="1078173" cy="395605"/>
                        </a:xfrm>
                        <a:prstGeom prst="rect">
                          <a:avLst/>
                        </a:prstGeom>
                        <a:noFill/>
                        <a:ln w="12700" cap="flat" cmpd="sng" algn="ctr">
                          <a:solidFill>
                            <a:sysClr val="windowText" lastClr="000000"/>
                          </a:solidFill>
                          <a:prstDash val="solid"/>
                        </a:ln>
                        <a:effectLst/>
                      </wps:spPr>
                      <wps:txbx>
                        <w:txbxContent>
                          <w:p w:rsidR="007E5B57" w:rsidRPr="007101A4" w:rsidRDefault="007E5B57" w:rsidP="009D6683">
                            <w:pPr>
                              <w:spacing w:after="0" w:line="200" w:lineRule="atLeast"/>
                              <w:jc w:val="center"/>
                              <w:rPr>
                                <w:rFonts w:ascii="Arial" w:hAnsi="Arial" w:cs="Arial"/>
                                <w:b/>
                                <w:sz w:val="18"/>
                              </w:rPr>
                            </w:pPr>
                            <w:r w:rsidRPr="007101A4">
                              <w:rPr>
                                <w:rFonts w:ascii="Arial" w:hAnsi="Arial" w:cs="Arial"/>
                                <w:b/>
                                <w:sz w:val="18"/>
                              </w:rPr>
                              <w:t>Lesiones</w:t>
                            </w:r>
                          </w:p>
                          <w:p w:rsidR="007E5B57" w:rsidRPr="007101A4" w:rsidRDefault="007E5B57" w:rsidP="009D6683">
                            <w:pPr>
                              <w:spacing w:after="0" w:line="200" w:lineRule="atLeast"/>
                              <w:jc w:val="center"/>
                              <w:rPr>
                                <w:rFonts w:ascii="Arial" w:hAnsi="Arial" w:cs="Arial"/>
                                <w:b/>
                                <w:sz w:val="18"/>
                              </w:rPr>
                            </w:pPr>
                            <w:r w:rsidRPr="007101A4">
                              <w:rPr>
                                <w:rFonts w:ascii="Arial" w:hAnsi="Arial" w:cs="Arial"/>
                                <w:b/>
                                <w:sz w:val="18"/>
                              </w:rPr>
                              <w:t>Arma de fuego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31 Rectángulo" o:spid="_x0000_s1046" style="position:absolute;left:0;text-align:left;margin-left:166.4pt;margin-top:5.65pt;width:84.9pt;height:3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41eQIAAN4EAAAOAAAAZHJzL2Uyb0RvYy54bWysVN1O2zAUvp+0d7B8P5K2QCEiRRWIaRIC&#10;NJi4dh2nieT4eLbbtHubPctejM9O+Bnb1bReuOf4/H/+Ts7Od51mW+V8S6bkk4OcM2UkVa1Zl/zb&#10;w9WnE858EKYSmowq+V55fr74+OGst4WaUkO6Uo4hifFFb0vehGCLLPOyUZ3wB2SVgbEm14kA1a2z&#10;yoke2TudTfP8OOvJVdaRVN7j9nIw8kXKX9dKhtu69iowXXL0FtLp0rmKZ7Y4E8XaCdu0cmxD/EMX&#10;nWgNir6kuhRBsI1r/0jVtdKRpzocSOoyqutWqjQDppnk76a5b4RVaRaA4+0LTP7/pZU32zvH2qrk&#10;s9mEMyM6PBJE9hXQ/fpp1htNEaTe+gK+9/bOjZqHGCfe1a6L/5iF7RKw+xdg1S4wictJPj+ZzGec&#10;Sdhmp0fH+VFMmr1GW+fDZ0Udi0LJHaonPMX22ofB9dklFjN01WqNe1Fow3pUmM5zvK8U4FCtRYDY&#10;WUzlzZozodcgpwwupfSk2yqGx2i/9xfasa0AP0CrivoHNM2ZFj7AgEnSb+z2t9DYz6XwzRCcTKOb&#10;NjG1SvQb24/4DYhFKexWuwT6NDEwXq2o2uMlHA0U9VZetShwjT7uhAMnMR32LNziqDVhZBolzhpy&#10;P/52H/1BFVg568FxwPF9I5zCeF8MSHQ6OTyMS5GUw6M5umHurWX11mI23QUBJtAE3SUx+gf9LNaO&#10;ukes4zJWhUkYidoD8KNyEYbdw0JLtVwmNyyCFeHa3FsZk0foIrQPu0fh7MiHgEe5oed9EMU7Wgy+&#10;MdLQchOobhNnXnEF16KCJUqsGxc+bulbPXm9fpYWTwAAAP//AwBQSwMEFAAGAAgAAAAhAGUSsyjd&#10;AAAACQEAAA8AAABkcnMvZG93bnJldi54bWxMj09LxDAUxO+C3yE8wZubbINVatNlEfakl/3Dgre0&#10;fbbF5KU02W799j5PehxmmPlNuVm8EzNOcQhkYL1SIJCa0A7UGTgddw/PIGKy1FoXCA18Y4RNdXtT&#10;2qINV9rjfEid4BKKhTXQpzQWUsamR2/jKoxI7H2GydvEcupkO9krl3snM6Vy6e1AvNDbEV97bL4O&#10;F29gr47nN/+u1UetTue4866et86Y+7tl+wIi4ZL+wvCLz+hQMVMdLtRG4QxonTF6YmOtQXDgUWU5&#10;iNrAk85BVqX8/6D6AQAA//8DAFBLAQItABQABgAIAAAAIQC2gziS/gAAAOEBAAATAAAAAAAAAAAA&#10;AAAAAAAAAABbQ29udGVudF9UeXBlc10ueG1sUEsBAi0AFAAGAAgAAAAhADj9If/WAAAAlAEAAAsA&#10;AAAAAAAAAAAAAAAALwEAAF9yZWxzLy5yZWxzUEsBAi0AFAAGAAgAAAAhAMxmLjV5AgAA3gQAAA4A&#10;AAAAAAAAAAAAAAAALgIAAGRycy9lMm9Eb2MueG1sUEsBAi0AFAAGAAgAAAAhAGUSsyjdAAAACQEA&#10;AA8AAAAAAAAAAAAAAAAA0wQAAGRycy9kb3ducmV2LnhtbFBLBQYAAAAABAAEAPMAAADdBQAAAAA=&#10;" filled="f" strokecolor="windowText" strokeweight="1pt">
                <v:textbox>
                  <w:txbxContent>
                    <w:p w:rsidR="007E5B57" w:rsidRPr="007101A4" w:rsidRDefault="007E5B57" w:rsidP="009D6683">
                      <w:pPr>
                        <w:spacing w:after="0" w:line="200" w:lineRule="atLeast"/>
                        <w:jc w:val="center"/>
                        <w:rPr>
                          <w:rFonts w:ascii="Arial" w:hAnsi="Arial" w:cs="Arial"/>
                          <w:b/>
                          <w:sz w:val="18"/>
                        </w:rPr>
                      </w:pPr>
                      <w:r w:rsidRPr="007101A4">
                        <w:rPr>
                          <w:rFonts w:ascii="Arial" w:hAnsi="Arial" w:cs="Arial"/>
                          <w:b/>
                          <w:sz w:val="18"/>
                        </w:rPr>
                        <w:t>Lesiones</w:t>
                      </w:r>
                    </w:p>
                    <w:p w:rsidR="007E5B57" w:rsidRPr="007101A4" w:rsidRDefault="007E5B57" w:rsidP="009D6683">
                      <w:pPr>
                        <w:spacing w:after="0" w:line="200" w:lineRule="atLeast"/>
                        <w:jc w:val="center"/>
                        <w:rPr>
                          <w:rFonts w:ascii="Arial" w:hAnsi="Arial" w:cs="Arial"/>
                          <w:b/>
                          <w:sz w:val="18"/>
                        </w:rPr>
                      </w:pPr>
                      <w:r w:rsidRPr="007101A4">
                        <w:rPr>
                          <w:rFonts w:ascii="Arial" w:hAnsi="Arial" w:cs="Arial"/>
                          <w:b/>
                          <w:sz w:val="18"/>
                        </w:rPr>
                        <w:t>Arma de fuego</w:t>
                      </w: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07392" behindDoc="0" locked="0" layoutInCell="1" allowOverlap="1" wp14:anchorId="30D989B8" wp14:editId="24853655">
                <wp:simplePos x="0" y="0"/>
                <wp:positionH relativeFrom="column">
                  <wp:posOffset>1076211</wp:posOffset>
                </wp:positionH>
                <wp:positionV relativeFrom="paragraph">
                  <wp:posOffset>71802</wp:posOffset>
                </wp:positionV>
                <wp:extent cx="941070" cy="395605"/>
                <wp:effectExtent l="0" t="0" r="11430" b="23495"/>
                <wp:wrapNone/>
                <wp:docPr id="332" name="332 Rectángulo"/>
                <wp:cNvGraphicFramePr/>
                <a:graphic xmlns:a="http://schemas.openxmlformats.org/drawingml/2006/main">
                  <a:graphicData uri="http://schemas.microsoft.com/office/word/2010/wordprocessingShape">
                    <wps:wsp>
                      <wps:cNvSpPr/>
                      <wps:spPr>
                        <a:xfrm>
                          <a:off x="0" y="0"/>
                          <a:ext cx="941070" cy="395605"/>
                        </a:xfrm>
                        <a:prstGeom prst="rect">
                          <a:avLst/>
                        </a:prstGeom>
                        <a:noFill/>
                        <a:ln w="12700" cap="flat" cmpd="sng" algn="ctr">
                          <a:solidFill>
                            <a:sysClr val="windowText" lastClr="000000"/>
                          </a:solidFill>
                          <a:prstDash val="solid"/>
                        </a:ln>
                        <a:effectLst/>
                      </wps:spPr>
                      <wps:txbx>
                        <w:txbxContent>
                          <w:p w:rsidR="007E5B57" w:rsidRPr="007101A4" w:rsidRDefault="007E5B57" w:rsidP="009D6683">
                            <w:pPr>
                              <w:spacing w:after="0" w:line="200" w:lineRule="atLeast"/>
                              <w:jc w:val="center"/>
                              <w:rPr>
                                <w:rFonts w:ascii="Arial" w:hAnsi="Arial" w:cs="Arial"/>
                                <w:b/>
                                <w:sz w:val="18"/>
                              </w:rPr>
                            </w:pPr>
                            <w:r w:rsidRPr="007101A4">
                              <w:rPr>
                                <w:rFonts w:ascii="Arial" w:hAnsi="Arial" w:cs="Arial"/>
                                <w:b/>
                                <w:sz w:val="18"/>
                              </w:rPr>
                              <w:t>Lesiones</w:t>
                            </w:r>
                          </w:p>
                          <w:p w:rsidR="007E5B57" w:rsidRPr="007101A4" w:rsidRDefault="007E5B57" w:rsidP="009D6683">
                            <w:pPr>
                              <w:spacing w:after="0" w:line="200" w:lineRule="atLeast"/>
                              <w:jc w:val="center"/>
                              <w:rPr>
                                <w:rFonts w:ascii="Arial" w:hAnsi="Arial" w:cs="Arial"/>
                                <w:b/>
                                <w:sz w:val="18"/>
                              </w:rPr>
                            </w:pPr>
                            <w:r w:rsidRPr="007101A4">
                              <w:rPr>
                                <w:rFonts w:ascii="Arial" w:hAnsi="Arial" w:cs="Arial"/>
                                <w:b/>
                                <w:sz w:val="18"/>
                              </w:rPr>
                              <w:t>Arma Blanca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32 Rectángulo" o:spid="_x0000_s1047" style="position:absolute;left:0;text-align:left;margin-left:84.75pt;margin-top:5.65pt;width:74.1pt;height:31.1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aKeAIAAN0EAAAOAAAAZHJzL2Uyb0RvYy54bWysVN1O2zAUvp+0d7B8P5KWAiMiRRWIaRIC&#10;NJi4dh2nieT4eLbbpHubPctebJ+d8DO2q2m9cM/x+f/8nZydD51mO+V8S6bks4OcM2UkVa3ZlPzr&#10;w9WHj5z5IEwlNBlV8r3y/Hz5/t1Zbws1p4Z0pRxDEuOL3pa8CcEWWeZlozrhD8gqA2NNrhMBqttk&#10;lRM9snc6m+f5cdaTq6wjqbzH7eVo5MuUv66VDLd17VVguuToLaTTpXMdz2x5JoqNE7Zp5dSG+Icu&#10;OtEaFH1OdSmCYFvX/pGqa6UjT3U4kNRlVNetVGkGTDPL30xz3wir0iwAx9tnmPz/SytvdneOtVXJ&#10;Dw/nnBnR4ZEgsi+A7ucPs9lqiiD11hfwvbd3btI8xDjxULsu/mMWNiRg98/AqiEwicvTxSw/AfwS&#10;psPTo+P8KObMXoKt8+GToo5FoeQOxROcYnftw+j65BJrGbpqtca9KLRhPYg3P8ljfgEK1VoEiJ3F&#10;UN5sOBN6A27K4FJKT7qtYniM9nt/oR3bCdADrKqof0DPnGnhAwwYJP2mbn8Ljf1cCt+Mwck0uWkT&#10;U6vEvqn9CN8IWJTCsB4S5vNZDIlXa6r2eAhHI0O9lVctClyjjzvhQElMhzULtzhqTRiZJomzhtz3&#10;v91HfzAFVs56UBxwfNsKpzDeZwMOnc4Wi7gTSVkcncyhuNeW9WuL2XYXBJhmWGgrkxj9g34Sa0fd&#10;I7ZxFavCJIxE7RH4SbkI4+phn6VarZIb9sCKcG3urYzJI3QR2ofhUTg78SHgUW7oaR1E8YYWo2+M&#10;NLTaBqrbxJkXXMG1qGCHEuumfY9L+lpPXi9fpeUvAAAA//8DAFBLAwQUAAYACAAAACEAhEXhCd4A&#10;AAAJAQAADwAAAGRycy9kb3ducmV2LnhtbEyPTU/DMAyG70j8h8hI3FhSKlooTacJaSe47EOTdktb&#10;01YkTtVkXfn3mBPc/MqPXj8u14uzYsYpDJ40JCsFAqnx7UCdhuNh+/AMIkRDrbGeUMM3BlhXtzel&#10;KVp/pR3O+9gJLqFQGA19jGMhZWh6dCas/IjEu08/ORM5Tp1sJ3Plcmflo1KZdGYgvtCbEd96bL72&#10;F6dhpw6nd/eRqnOtjqewdbaeN1br+7tl8woi4hL/YPjVZ3Wo2Kn2F2qDsJyzlydGeUhSEAykSZ6D&#10;qDXkaQayKuX/D6ofAAAA//8DAFBLAQItABQABgAIAAAAIQC2gziS/gAAAOEBAAATAAAAAAAAAAAA&#10;AAAAAAAAAABbQ29udGVudF9UeXBlc10ueG1sUEsBAi0AFAAGAAgAAAAhADj9If/WAAAAlAEAAAsA&#10;AAAAAAAAAAAAAAAALwEAAF9yZWxzLy5yZWxzUEsBAi0AFAAGAAgAAAAhAFDtxop4AgAA3QQAAA4A&#10;AAAAAAAAAAAAAAAALgIAAGRycy9lMm9Eb2MueG1sUEsBAi0AFAAGAAgAAAAhAIRF4QneAAAACQEA&#10;AA8AAAAAAAAAAAAAAAAA0gQAAGRycy9kb3ducmV2LnhtbFBLBQYAAAAABAAEAPMAAADdBQAAAAA=&#10;" filled="f" strokecolor="windowText" strokeweight="1pt">
                <v:textbox>
                  <w:txbxContent>
                    <w:p w:rsidR="007E5B57" w:rsidRPr="007101A4" w:rsidRDefault="007E5B57" w:rsidP="009D6683">
                      <w:pPr>
                        <w:spacing w:after="0" w:line="200" w:lineRule="atLeast"/>
                        <w:jc w:val="center"/>
                        <w:rPr>
                          <w:rFonts w:ascii="Arial" w:hAnsi="Arial" w:cs="Arial"/>
                          <w:b/>
                          <w:sz w:val="18"/>
                        </w:rPr>
                      </w:pPr>
                      <w:r w:rsidRPr="007101A4">
                        <w:rPr>
                          <w:rFonts w:ascii="Arial" w:hAnsi="Arial" w:cs="Arial"/>
                          <w:b/>
                          <w:sz w:val="18"/>
                        </w:rPr>
                        <w:t>Lesiones</w:t>
                      </w:r>
                    </w:p>
                    <w:p w:rsidR="007E5B57" w:rsidRPr="007101A4" w:rsidRDefault="007E5B57" w:rsidP="009D6683">
                      <w:pPr>
                        <w:spacing w:after="0" w:line="200" w:lineRule="atLeast"/>
                        <w:jc w:val="center"/>
                        <w:rPr>
                          <w:rFonts w:ascii="Arial" w:hAnsi="Arial" w:cs="Arial"/>
                          <w:b/>
                          <w:sz w:val="18"/>
                        </w:rPr>
                      </w:pPr>
                      <w:r w:rsidRPr="007101A4">
                        <w:rPr>
                          <w:rFonts w:ascii="Arial" w:hAnsi="Arial" w:cs="Arial"/>
                          <w:b/>
                          <w:sz w:val="18"/>
                        </w:rPr>
                        <w:t>Arma Blanca</w:t>
                      </w:r>
                    </w:p>
                  </w:txbxContent>
                </v:textbox>
              </v:rect>
            </w:pict>
          </mc:Fallback>
        </mc:AlternateContent>
      </w:r>
    </w:p>
    <w:p w:rsidR="009D6683" w:rsidRDefault="009D6683" w:rsidP="009D6683">
      <w:pPr>
        <w:spacing w:after="0" w:line="360" w:lineRule="auto"/>
        <w:ind w:firstLine="709"/>
        <w:jc w:val="both"/>
        <w:rPr>
          <w:rFonts w:ascii="Arial" w:hAnsi="Arial" w:cs="Arial"/>
          <w:color w:val="FF0000"/>
          <w:sz w:val="24"/>
        </w:rPr>
      </w:pPr>
      <w:r>
        <w:rPr>
          <w:rFonts w:ascii="Arial" w:hAnsi="Arial" w:cs="Arial"/>
          <w:noProof/>
          <w:lang w:eastAsia="es-ES_tradnl"/>
        </w:rPr>
        <mc:AlternateContent>
          <mc:Choice Requires="wps">
            <w:drawing>
              <wp:anchor distT="0" distB="0" distL="114300" distR="114300" simplePos="0" relativeHeight="251748352" behindDoc="0" locked="0" layoutInCell="1" allowOverlap="1" wp14:anchorId="2582103B" wp14:editId="09B56780">
                <wp:simplePos x="0" y="0"/>
                <wp:positionH relativeFrom="column">
                  <wp:posOffset>2814291</wp:posOffset>
                </wp:positionH>
                <wp:positionV relativeFrom="paragraph">
                  <wp:posOffset>196538</wp:posOffset>
                </wp:positionV>
                <wp:extent cx="532130" cy="361315"/>
                <wp:effectExtent l="0" t="0" r="0" b="635"/>
                <wp:wrapNone/>
                <wp:docPr id="375" name="375 Rectángulo"/>
                <wp:cNvGraphicFramePr/>
                <a:graphic xmlns:a="http://schemas.openxmlformats.org/drawingml/2006/main">
                  <a:graphicData uri="http://schemas.microsoft.com/office/word/2010/wordprocessingShape">
                    <wps:wsp>
                      <wps:cNvSpPr/>
                      <wps:spPr>
                        <a:xfrm>
                          <a:off x="0" y="0"/>
                          <a:ext cx="532130" cy="361315"/>
                        </a:xfrm>
                        <a:prstGeom prst="rect">
                          <a:avLst/>
                        </a:prstGeom>
                        <a:noFill/>
                        <a:ln w="12700" cap="flat" cmpd="sng" algn="ctr">
                          <a:noFill/>
                          <a:prstDash val="solid"/>
                        </a:ln>
                        <a:effectLst/>
                      </wps:spPr>
                      <wps:txbx>
                        <w:txbxContent>
                          <w:p w:rsidR="007E5B57" w:rsidRPr="00E86FA4" w:rsidRDefault="007E5B57" w:rsidP="009D6683">
                            <w:pPr>
                              <w:spacing w:after="0" w:line="100" w:lineRule="atLeast"/>
                              <w:rPr>
                                <w:rFonts w:ascii="Arial" w:hAnsi="Arial" w:cs="Arial"/>
                                <w:b/>
                                <w:sz w:val="12"/>
                              </w:rPr>
                            </w:pPr>
                            <w:r w:rsidRPr="00E86FA4">
                              <w:rPr>
                                <w:rFonts w:ascii="Arial" w:hAnsi="Arial" w:cs="Arial"/>
                                <w:b/>
                                <w:sz w:val="12"/>
                              </w:rPr>
                              <w:t>Disparo</w:t>
                            </w:r>
                            <w:r>
                              <w:rPr>
                                <w:rFonts w:ascii="Arial" w:hAnsi="Arial" w:cs="Arial"/>
                                <w:b/>
                                <w:sz w:val="12"/>
                              </w:rPr>
                              <w:t xml:space="preserve"> Próximo</w:t>
                            </w:r>
                          </w:p>
                          <w:p w:rsidR="007E5B57" w:rsidRPr="00E86FA4" w:rsidRDefault="007E5B57" w:rsidP="009D6683">
                            <w:pPr>
                              <w:spacing w:after="0" w:line="100" w:lineRule="atLeast"/>
                              <w:rPr>
                                <w:rFonts w:ascii="Arial" w:hAnsi="Arial" w:cs="Arial"/>
                                <w:b/>
                                <w:sz w:val="12"/>
                              </w:rPr>
                            </w:pPr>
                            <w:r w:rsidRPr="00E86FA4">
                              <w:rPr>
                                <w:rFonts w:ascii="Arial" w:hAnsi="Arial" w:cs="Arial"/>
                                <w:b/>
                                <w:sz w:val="12"/>
                              </w:rPr>
                              <w:t xml:space="preserve">Contacto </w:t>
                            </w: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Pr="00E86FA4" w:rsidRDefault="007E5B57" w:rsidP="009D6683">
                            <w:pPr>
                              <w:spacing w:after="0" w:line="200" w:lineRule="atLeast"/>
                              <w:rPr>
                                <w:rFonts w:ascii="Arial" w:hAnsi="Arial" w:cs="Arial"/>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75 Rectángulo" o:spid="_x0000_s1048" style="position:absolute;left:0;text-align:left;margin-left:221.6pt;margin-top:15.5pt;width:41.9pt;height:2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KXXAIAAKAEAAAOAAAAZHJzL2Uyb0RvYy54bWysVMFu2zAMvQ/YPwi6r46dpt2MOkXQosOA&#10;og3WDj0zshQbkEVNUmJ3f7Nv2Y+Nkp026HYadlFIkX4knx5zcTl0mu2l8y2aiucnM86kEVi3Zlvx&#10;b483Hz5y5gOYGjQaWfFn6fnl8v27i96WssAGdS0dIxDjy95WvAnBllnmRSM78CdopaGgQtdBINdt&#10;s9pBT+idzorZ7Czr0dXWoZDe0+31GOTLhK+UFOFeKS8D0xWn3kI6XTo38cyWF1BuHdimFVMb8A9d&#10;dNAaKvoCdQ0B2M61f0B1rXDoUYUTgV2GSrVCphlomnz2ZpqHBqxMsxA53r7Q5P8frLjbrx1r64rP&#10;zxecGejokchkX4m6Xz/NdqcxktRbX1Lug127yfNkxokH5br4S7OwIRH7/EKsHAITdLmYF/mc6BcU&#10;mp/l83wRMbPXj63z4bPEjkWj4o6KJzphf+vDmHpIibUM3rRa0z2U2rCehFeczyI+kISUhkBmZ2ko&#10;b7acgd6SNkVwCfLo2wh5Db5heyB5eNRtPfWlTcSWSUBTB5GBceZohWEzJNqK4kDPButn4tLhKDJv&#10;xU1LBW7BhzU4UhU1SJsS7ulQGqlrnCzOGnQ//nYf8+mxKcpZTyqlLr/vwEnO9BdDMviUn55GWSfn&#10;dHFekOOOI5vjiNl1V0iT5rSTViQz5gd9MJXD7okWahWrUgiMoNojd5NzFcbtoZUUcrVKaSRlC+HW&#10;PFgRwSN1kdrH4QmcnZ40kBbu8KBoKN+87Jg7vu1qF1C16dkj1SOvJJfo0Bok4UwrG/fs2E9Zr38s&#10;y98AAAD//wMAUEsDBBQABgAIAAAAIQC+Sh/n3wAAAAkBAAAPAAAAZHJzL2Rvd25yZXYueG1sTI/L&#10;TsMwEEX3SPyDNUjsqNO00BDiVICEEOoCUdq9Y7tJRDyObOfRv2dYld2M5ujOucV2th0bjQ+tQwHL&#10;RQLMoHK6xVrA4fvtLgMWokQtO4dGwNkE2JbXV4XMtZvwy4z7WDMKwZBLAU2Mfc55UI2xMixcb5Bu&#10;J+etjLT6mmsvJwq3HU+T5IFb2SJ9aGRvXhujfvaDFXB0p5fJqgo/xvNnO7zvvFLZTojbm/n5CVg0&#10;c7zA8KdP6lCSU+UG1IF1AtbrVUqogNWSOhFwn25oqARkm0fgZcH/Nyh/AQAA//8DAFBLAQItABQA&#10;BgAIAAAAIQC2gziS/gAAAOEBAAATAAAAAAAAAAAAAAAAAAAAAABbQ29udGVudF9UeXBlc10ueG1s&#10;UEsBAi0AFAAGAAgAAAAhADj9If/WAAAAlAEAAAsAAAAAAAAAAAAAAAAALwEAAF9yZWxzLy5yZWxz&#10;UEsBAi0AFAAGAAgAAAAhAAyKopdcAgAAoAQAAA4AAAAAAAAAAAAAAAAALgIAAGRycy9lMm9Eb2Mu&#10;eG1sUEsBAi0AFAAGAAgAAAAhAL5KH+ffAAAACQEAAA8AAAAAAAAAAAAAAAAAtgQAAGRycy9kb3du&#10;cmV2LnhtbFBLBQYAAAAABAAEAPMAAADCBQAAAAA=&#10;" filled="f" stroked="f" strokeweight="1pt">
                <v:textbox>
                  <w:txbxContent>
                    <w:p w:rsidR="007E5B57" w:rsidRPr="00E86FA4" w:rsidRDefault="007E5B57" w:rsidP="009D6683">
                      <w:pPr>
                        <w:spacing w:after="0" w:line="100" w:lineRule="atLeast"/>
                        <w:rPr>
                          <w:rFonts w:ascii="Arial" w:hAnsi="Arial" w:cs="Arial"/>
                          <w:b/>
                          <w:sz w:val="12"/>
                        </w:rPr>
                      </w:pPr>
                      <w:r w:rsidRPr="00E86FA4">
                        <w:rPr>
                          <w:rFonts w:ascii="Arial" w:hAnsi="Arial" w:cs="Arial"/>
                          <w:b/>
                          <w:sz w:val="12"/>
                        </w:rPr>
                        <w:t>Disparo</w:t>
                      </w:r>
                      <w:r>
                        <w:rPr>
                          <w:rFonts w:ascii="Arial" w:hAnsi="Arial" w:cs="Arial"/>
                          <w:b/>
                          <w:sz w:val="12"/>
                        </w:rPr>
                        <w:t xml:space="preserve"> Próximo</w:t>
                      </w:r>
                    </w:p>
                    <w:p w:rsidR="007E5B57" w:rsidRPr="00E86FA4" w:rsidRDefault="007E5B57" w:rsidP="009D6683">
                      <w:pPr>
                        <w:spacing w:after="0" w:line="100" w:lineRule="atLeast"/>
                        <w:rPr>
                          <w:rFonts w:ascii="Arial" w:hAnsi="Arial" w:cs="Arial"/>
                          <w:b/>
                          <w:sz w:val="12"/>
                        </w:rPr>
                      </w:pPr>
                      <w:r w:rsidRPr="00E86FA4">
                        <w:rPr>
                          <w:rFonts w:ascii="Arial" w:hAnsi="Arial" w:cs="Arial"/>
                          <w:b/>
                          <w:sz w:val="12"/>
                        </w:rPr>
                        <w:t xml:space="preserve">Contacto </w:t>
                      </w: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Pr="00E86FA4" w:rsidRDefault="007E5B57" w:rsidP="009D6683">
                      <w:pPr>
                        <w:spacing w:after="0" w:line="200" w:lineRule="atLeast"/>
                        <w:rPr>
                          <w:rFonts w:ascii="Arial" w:hAnsi="Arial" w:cs="Arial"/>
                          <w:b/>
                          <w:sz w:val="14"/>
                        </w:rPr>
                      </w:pP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39136" behindDoc="0" locked="0" layoutInCell="1" allowOverlap="1" wp14:anchorId="0F505898" wp14:editId="18637073">
                <wp:simplePos x="0" y="0"/>
                <wp:positionH relativeFrom="column">
                  <wp:posOffset>2201175</wp:posOffset>
                </wp:positionH>
                <wp:positionV relativeFrom="paragraph">
                  <wp:posOffset>225112</wp:posOffset>
                </wp:positionV>
                <wp:extent cx="531495" cy="252095"/>
                <wp:effectExtent l="0" t="0" r="0" b="0"/>
                <wp:wrapNone/>
                <wp:docPr id="366" name="366 Rectángulo"/>
                <wp:cNvGraphicFramePr/>
                <a:graphic xmlns:a="http://schemas.openxmlformats.org/drawingml/2006/main">
                  <a:graphicData uri="http://schemas.microsoft.com/office/word/2010/wordprocessingShape">
                    <wps:wsp>
                      <wps:cNvSpPr/>
                      <wps:spPr>
                        <a:xfrm>
                          <a:off x="0" y="0"/>
                          <a:ext cx="531495" cy="252095"/>
                        </a:xfrm>
                        <a:prstGeom prst="rect">
                          <a:avLst/>
                        </a:prstGeom>
                        <a:noFill/>
                        <a:ln w="12700" cap="flat" cmpd="sng" algn="ctr">
                          <a:noFill/>
                          <a:prstDash val="solid"/>
                        </a:ln>
                        <a:effectLst/>
                      </wps:spPr>
                      <wps:txbx>
                        <w:txbxContent>
                          <w:p w:rsidR="007E5B57" w:rsidRPr="00E86FA4" w:rsidRDefault="007E5B57" w:rsidP="009D6683">
                            <w:pPr>
                              <w:spacing w:after="0" w:line="100" w:lineRule="atLeast"/>
                              <w:rPr>
                                <w:rFonts w:ascii="Arial" w:hAnsi="Arial" w:cs="Arial"/>
                                <w:b/>
                                <w:sz w:val="12"/>
                              </w:rPr>
                            </w:pPr>
                            <w:r w:rsidRPr="00E86FA4">
                              <w:rPr>
                                <w:rFonts w:ascii="Arial" w:hAnsi="Arial" w:cs="Arial"/>
                                <w:b/>
                                <w:sz w:val="12"/>
                              </w:rPr>
                              <w:t xml:space="preserve">Disparo </w:t>
                            </w:r>
                          </w:p>
                          <w:p w:rsidR="007E5B57" w:rsidRPr="00E86FA4" w:rsidRDefault="007E5B57" w:rsidP="009D6683">
                            <w:pPr>
                              <w:spacing w:after="0" w:line="100" w:lineRule="atLeast"/>
                              <w:rPr>
                                <w:rFonts w:ascii="Arial" w:hAnsi="Arial" w:cs="Arial"/>
                                <w:b/>
                                <w:sz w:val="12"/>
                              </w:rPr>
                            </w:pPr>
                            <w:r w:rsidRPr="00E86FA4">
                              <w:rPr>
                                <w:rFonts w:ascii="Arial" w:hAnsi="Arial" w:cs="Arial"/>
                                <w:b/>
                                <w:sz w:val="12"/>
                              </w:rPr>
                              <w:t xml:space="preserve">Contacto </w:t>
                            </w: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Pr="00E86FA4" w:rsidRDefault="007E5B57" w:rsidP="009D6683">
                            <w:pPr>
                              <w:spacing w:after="0" w:line="200" w:lineRule="atLeast"/>
                              <w:rPr>
                                <w:rFonts w:ascii="Arial" w:hAnsi="Arial" w:cs="Arial"/>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66 Rectángulo" o:spid="_x0000_s1049" style="position:absolute;left:0;text-align:left;margin-left:173.3pt;margin-top:17.75pt;width:41.85pt;height:1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MSXQIAAKAEAAAOAAAAZHJzL2Uyb0RvYy54bWysVMFu2zAMvQ/YPwi6r06cpF2NOkXQoMOA&#10;oi3WDj0zshQbkEVNUmJ3f7Nv2Y+Vkp026HYadlFIkX4iHx9zcdm3mu2l8w2akk9PJpxJI7BqzLbk&#10;3x+vP33mzAcwFWg0suTP0vPL5ccPF50tZI416ko6RiDGF50teR2CLbLMi1q24E/QSkNBha6FQK7b&#10;ZpWDjtBbneWTyWnWoausQyG9p9v1EOTLhK+UFOFOKS8D0yWn2kI6XTo38cyWF1BsHdi6EWMZ8A9V&#10;tNAYevQVag0B2M41f0C1jXDoUYUTgW2GSjVCph6om+nkXTcPNViZeiFyvH2lyf8/WHG7v3esqUo+&#10;Oz3lzEBLQyKTfSPqfv8y253GSFJnfUG5D/bejZ4nM3bcK9fGX+qF9YnY51diZR+YoMvFbDo/X3Am&#10;KJQv8gnZhJK9fWydD18ktiwaJXf0eKIT9jc+DKmHlPiWwetGa7qHQhvWkfDyswmNVwBJSGkIZLaW&#10;mvJmyxnoLWlTBJcgj76NkGvwNdsDycOjbqqxLm0itkwCGiuIDAw9Ryv0mz7Rls8O9GyweiYuHQ4i&#10;81ZcN/TADfhwD45URQXSpoQ7OpRGqhpHi7Ma3c+/3cd8GjZFOetIpVTljx04yZn+akgG59P5PMo6&#10;OfPFWU6OO45sjiNm114hdTqlnbQimTE/6IOpHLZPtFCr+CqFwAh6e+BudK7CsD20kkKuVimNpGwh&#10;3JgHKyJ4pC5S+9g/gbPjSANp4RYPiobi3WSH3GG2q11A1aSxR6oHXkku0aE1SMIZVzbu2bGfst7+&#10;WJYvAAAA//8DAFBLAwQUAAYACAAAACEAfEJZzd8AAAAJAQAADwAAAGRycy9kb3ducmV2LnhtbEyP&#10;y07DMBBF90j8gzVI7KhD04QqxKkACSHUBaK0e8eeJhHxOLKdR/8es4LdjObozrnlbjE9m9D5zpKA&#10;+1UCDElZ3VEj4Pj1ercF5oMkLXtLKOCCHnbV9VUpC21n+sTpEBoWQ8gXUkAbwlBw7lWLRvqVHZDi&#10;7WydkSGuruHayTmGm56vkyTnRnYUP7RywJcW1fdhNAJO9vw8G1XT+3T56Ma3vVNquxfi9mZ5egQW&#10;cAl/MPzqR3WoolNtR9Ke9QLSTZ5HNA5ZBiwCmzRJgdUCHrI18Krk/xtUPwAAAP//AwBQSwECLQAU&#10;AAYACAAAACEAtoM4kv4AAADhAQAAEwAAAAAAAAAAAAAAAAAAAAAAW0NvbnRlbnRfVHlwZXNdLnht&#10;bFBLAQItABQABgAIAAAAIQA4/SH/1gAAAJQBAAALAAAAAAAAAAAAAAAAAC8BAABfcmVscy8ucmVs&#10;c1BLAQItABQABgAIAAAAIQAwtRMSXQIAAKAEAAAOAAAAAAAAAAAAAAAAAC4CAABkcnMvZTJvRG9j&#10;LnhtbFBLAQItABQABgAIAAAAIQB8QlnN3wAAAAkBAAAPAAAAAAAAAAAAAAAAALcEAABkcnMvZG93&#10;bnJldi54bWxQSwUGAAAAAAQABADzAAAAwwUAAAAA&#10;" filled="f" stroked="f" strokeweight="1pt">
                <v:textbox>
                  <w:txbxContent>
                    <w:p w:rsidR="007E5B57" w:rsidRPr="00E86FA4" w:rsidRDefault="007E5B57" w:rsidP="009D6683">
                      <w:pPr>
                        <w:spacing w:after="0" w:line="100" w:lineRule="atLeast"/>
                        <w:rPr>
                          <w:rFonts w:ascii="Arial" w:hAnsi="Arial" w:cs="Arial"/>
                          <w:b/>
                          <w:sz w:val="12"/>
                        </w:rPr>
                      </w:pPr>
                      <w:r w:rsidRPr="00E86FA4">
                        <w:rPr>
                          <w:rFonts w:ascii="Arial" w:hAnsi="Arial" w:cs="Arial"/>
                          <w:b/>
                          <w:sz w:val="12"/>
                        </w:rPr>
                        <w:t xml:space="preserve">Disparo </w:t>
                      </w:r>
                    </w:p>
                    <w:p w:rsidR="007E5B57" w:rsidRPr="00E86FA4" w:rsidRDefault="007E5B57" w:rsidP="009D6683">
                      <w:pPr>
                        <w:spacing w:after="0" w:line="100" w:lineRule="atLeast"/>
                        <w:rPr>
                          <w:rFonts w:ascii="Arial" w:hAnsi="Arial" w:cs="Arial"/>
                          <w:b/>
                          <w:sz w:val="12"/>
                        </w:rPr>
                      </w:pPr>
                      <w:r w:rsidRPr="00E86FA4">
                        <w:rPr>
                          <w:rFonts w:ascii="Arial" w:hAnsi="Arial" w:cs="Arial"/>
                          <w:b/>
                          <w:sz w:val="12"/>
                        </w:rPr>
                        <w:t xml:space="preserve">Contacto </w:t>
                      </w: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Pr="00E86FA4" w:rsidRDefault="007E5B57" w:rsidP="009D6683">
                      <w:pPr>
                        <w:spacing w:after="0" w:line="200" w:lineRule="atLeast"/>
                        <w:rPr>
                          <w:rFonts w:ascii="Arial" w:hAnsi="Arial" w:cs="Arial"/>
                          <w:b/>
                          <w:sz w:val="14"/>
                        </w:rPr>
                      </w:pP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12512" behindDoc="0" locked="0" layoutInCell="1" allowOverlap="1" wp14:anchorId="39DDAC37" wp14:editId="08249BEA">
                <wp:simplePos x="0" y="0"/>
                <wp:positionH relativeFrom="column">
                  <wp:posOffset>1109516</wp:posOffset>
                </wp:positionH>
                <wp:positionV relativeFrom="paragraph">
                  <wp:posOffset>217398</wp:posOffset>
                </wp:positionV>
                <wp:extent cx="614045" cy="217805"/>
                <wp:effectExtent l="0" t="0" r="0" b="0"/>
                <wp:wrapNone/>
                <wp:docPr id="337" name="337 Rectángulo"/>
                <wp:cNvGraphicFramePr/>
                <a:graphic xmlns:a="http://schemas.openxmlformats.org/drawingml/2006/main">
                  <a:graphicData uri="http://schemas.microsoft.com/office/word/2010/wordprocessingShape">
                    <wps:wsp>
                      <wps:cNvSpPr/>
                      <wps:spPr>
                        <a:xfrm>
                          <a:off x="0" y="0"/>
                          <a:ext cx="614045" cy="217805"/>
                        </a:xfrm>
                        <a:prstGeom prst="rect">
                          <a:avLst/>
                        </a:prstGeom>
                        <a:noFill/>
                        <a:ln w="12700" cap="flat" cmpd="sng" algn="ctr">
                          <a:noFill/>
                          <a:prstDash val="solid"/>
                        </a:ln>
                        <a:effectLst/>
                      </wps:spPr>
                      <wps:txbx>
                        <w:txbxContent>
                          <w:p w:rsidR="007E5B57" w:rsidRPr="007D23DD" w:rsidRDefault="007E5B57" w:rsidP="009D6683">
                            <w:pPr>
                              <w:spacing w:after="0" w:line="200" w:lineRule="atLeast"/>
                              <w:rPr>
                                <w:rFonts w:ascii="Arial" w:hAnsi="Arial" w:cs="Arial"/>
                                <w:b/>
                                <w:sz w:val="16"/>
                              </w:rPr>
                            </w:pPr>
                            <w:r w:rsidRPr="007101A4">
                              <w:rPr>
                                <w:rFonts w:ascii="Arial" w:hAnsi="Arial" w:cs="Arial"/>
                                <w:b/>
                                <w:sz w:val="14"/>
                              </w:rPr>
                              <w:t>Típicas</w:t>
                            </w:r>
                            <w:r w:rsidRPr="007D23DD">
                              <w:rPr>
                                <w:rFonts w:ascii="Arial" w:hAnsi="Arial" w:cs="Arial"/>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37 Rectángulo" o:spid="_x0000_s1050" style="position:absolute;left:0;text-align:left;margin-left:87.35pt;margin-top:17.1pt;width:48.35pt;height:1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bNXQIAAKAEAAAOAAAAZHJzL2Uyb0RvYy54bWysVMFu2zAMvQ/YPwi6r3bStOmMOEXQosOA&#10;oi3WDj0zshQbkEVNUmJ3f7Nv2Y+Vkp006HYadlFIkX4iHx+zuOxbzXbS+QZNyScnOWfSCKwasyn5&#10;96ebTxec+QCmAo1GlvxFen65/Phh0dlCTrFGXUnHCMT4orMlr0OwRZZ5UcsW/AlaaSio0LUQyHWb&#10;rHLQEXqrs2men2cduso6FNJ7ur0egnyZ8JWSItwr5WVguuRUW0inS+c6ntlyAcXGga0bMZYB/1BF&#10;C42hRw9Q1xCAbV3zB1TbCIceVTgR2GaoVCNk6oG6meTvunmswcrUC5Hj7YEm//9gxd3uwbGmKvnp&#10;6ZwzAy0NiUz2jaj7/ctsthojSZ31BeU+2gc3ep7M2HGvXBt/qRfWJ2JfDsTKPjBBl+eTWT4740xQ&#10;aDqZX+RnETN7+9g6H75IbFk0Su7o8UQn7G59GFL3KfEtgzeN1nQPhTasI+FN5zmNVwBJSGkIZLaW&#10;mvJmwxnoDWlTBJcgj76NkNfga7YDkodH3VRjXdpEbJkENFYQGRh6jlbo132ibTrb07PG6oW4dDiI&#10;zFtx09ADt+DDAzhSFRVImxLu6VAaqWocLc5qdD//dh/zadgU5awjlVKVP7bgJGf6qyEZfJ7MZlHW&#10;yZmdzafkuOPI+jhitu0VUqcT2kkrkhnzg96bymH7TAu1iq9SCIygtwfuRucqDNtDKynkapXSSMoW&#10;wq15tCKCR+oitU/9Mzg7jjSQFu5wr2go3k12yB1mu9oGVE0ae6R64JXkEh1agySccWXjnh37Kevt&#10;j2X5CgAA//8DAFBLAwQUAAYACAAAACEAzD89m94AAAAJAQAADwAAAGRycy9kb3ducmV2LnhtbEyP&#10;TUvEMBRF94L/ITzBnZNOrdNSmw4qiMgsxFH3aZJpi81LSdKP+fc+V7q8vMO951X71Q5sNj70DgVs&#10;Nwkwg8rpHlsBnx/PNwWwECVqOTg0As4mwL6+vKhkqd2C72Y+xpZRCYZSCuhiHEvOg+qMlWHjRoN0&#10;OzlvZaToW669XKjcDjxNkh23skda6ORonjqjvo+TFfDlTo+LVQ2+zue3fno5eKWKgxDXV+vDPbBo&#10;1vgHw68+qUNNTo2bUAc2UM6znFABt1kKjIA032bAGgG74g54XfH/H9Q/AAAA//8DAFBLAQItABQA&#10;BgAIAAAAIQC2gziS/gAAAOEBAAATAAAAAAAAAAAAAAAAAAAAAABbQ29udGVudF9UeXBlc10ueG1s&#10;UEsBAi0AFAAGAAgAAAAhADj9If/WAAAAlAEAAAsAAAAAAAAAAAAAAAAALwEAAF9yZWxzLy5yZWxz&#10;UEsBAi0AFAAGAAgAAAAhAEwdNs1dAgAAoAQAAA4AAAAAAAAAAAAAAAAALgIAAGRycy9lMm9Eb2Mu&#10;eG1sUEsBAi0AFAAGAAgAAAAhAMw/PZveAAAACQEAAA8AAAAAAAAAAAAAAAAAtwQAAGRycy9kb3du&#10;cmV2LnhtbFBLBQYAAAAABAAEAPMAAADCBQAAAAA=&#10;" filled="f" stroked="f" strokeweight="1pt">
                <v:textbox>
                  <w:txbxContent>
                    <w:p w:rsidR="007E5B57" w:rsidRPr="007D23DD" w:rsidRDefault="007E5B57" w:rsidP="009D6683">
                      <w:pPr>
                        <w:spacing w:after="0" w:line="200" w:lineRule="atLeast"/>
                        <w:rPr>
                          <w:rFonts w:ascii="Arial" w:hAnsi="Arial" w:cs="Arial"/>
                          <w:b/>
                          <w:sz w:val="16"/>
                        </w:rPr>
                      </w:pPr>
                      <w:r w:rsidRPr="007101A4">
                        <w:rPr>
                          <w:rFonts w:ascii="Arial" w:hAnsi="Arial" w:cs="Arial"/>
                          <w:b/>
                          <w:sz w:val="14"/>
                        </w:rPr>
                        <w:t>Típicas</w:t>
                      </w:r>
                      <w:r w:rsidRPr="007D23DD">
                        <w:rPr>
                          <w:rFonts w:ascii="Arial" w:hAnsi="Arial" w:cs="Arial"/>
                          <w:b/>
                          <w:sz w:val="16"/>
                        </w:rPr>
                        <w:t xml:space="preserve"> </w:t>
                      </w: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15584" behindDoc="0" locked="0" layoutInCell="1" allowOverlap="1" wp14:anchorId="7F7E22FD" wp14:editId="251152F3">
                <wp:simplePos x="0" y="0"/>
                <wp:positionH relativeFrom="column">
                  <wp:posOffset>407035</wp:posOffset>
                </wp:positionH>
                <wp:positionV relativeFrom="paragraph">
                  <wp:posOffset>197485</wp:posOffset>
                </wp:positionV>
                <wp:extent cx="995680" cy="1002665"/>
                <wp:effectExtent l="0" t="0" r="52070" b="64135"/>
                <wp:wrapNone/>
                <wp:docPr id="340" name="340 Conector recto de flecha"/>
                <wp:cNvGraphicFramePr/>
                <a:graphic xmlns:a="http://schemas.openxmlformats.org/drawingml/2006/main">
                  <a:graphicData uri="http://schemas.microsoft.com/office/word/2010/wordprocessingShape">
                    <wps:wsp>
                      <wps:cNvCnPr/>
                      <wps:spPr>
                        <a:xfrm>
                          <a:off x="0" y="0"/>
                          <a:ext cx="995680" cy="100266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340 Conector recto de flecha" o:spid="_x0000_s1026" type="#_x0000_t32" style="position:absolute;margin-left:32.05pt;margin-top:15.55pt;width:78.4pt;height:78.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5v9QEAAEMEAAAOAAAAZHJzL2Uyb0RvYy54bWysU8tu2zAQvBfoPxC815Ld2EgMyzk4TS9F&#10;a/TxAQy1tAjwhSVr2X/fJSXLdXpq0QufO7szw+Xm8WQNOwJG7V3D57OaM3DSt9odGv7j+/O7e85i&#10;Eq4Vxjto+Bkif9y+fbPpwxoWvvOmBWSUxMV1HxrepRTWVRVlB1bEmQ/g6FJ5tCLRFg9Vi6Kn7NZU&#10;i7peVb3HNqCXECOdPg2XfFvyKwUyfVEqQmKm4cQtlRHL+JLHarsR6wOK0Gk50hD/wMIK7ajolOpJ&#10;JMF+ov4jldUSffQqzaS3lVdKSygaSM28fqXmWycCFC1kTgyTTfH/pZWfj3tkum34+zvyxwlLj0RL&#10;tqPnkskjwzyxFpgyIDuRHetDXBNw5/Y47mLYY5Z/UmjzTMLYqbh8nlyGU2KSDh8elqt7qiXpal7X&#10;i9VqmZNWV3TAmD6CtywvGh4TCn3oElEaOM2L1eL4KaYBeAHk0saxvuGL5V1dl7DojW6ftTH5svQV&#10;7Ayyo6COSKf5WPomKgltPriWpXMgNwSi78cw44holj8ILqt0NjAU/gqKrCSJA8FXxYSU4NKloHEU&#10;nWGKqE3AkXLu/ivLW+AYn6FQGvxvwBOiVPYuTWCrncfBsNvqV4/UEH9xYNCdLXjx7bm0QrGGOrW8&#10;5vir8lf4fV/g17+//QUAAP//AwBQSwMEFAAGAAgAAAAhAEFOIg7fAAAACQEAAA8AAABkcnMvZG93&#10;bnJldi54bWxMj01Lw0AQhu+C/2EZwZvdTZTSxGxKUaoiRbAGvO5Xk2B2NmS3bfz3jic9DcP78M4z&#10;1Xr2Azu5KfYBJWQLAcyhCbbHVkLzsb1ZAYtJoVVDQCfh20VY15cXlSptOOO7O+1Ty6gEY6kkdCmN&#10;JefRdM6ruAijQ8oOYfIq0Tq13E7qTOV+4LkQS+5Vj3ShU6N76Jz52h+9BBP926tuPp/NYVs8Nk+F&#10;3r1stJTXV/PmHlhyc/qD4Vef1KEmJx2OaCMbJCzvMiIl3GY0Kc9zUQDTBK4KAbyu+P8P6h8AAAD/&#10;/wMAUEsBAi0AFAAGAAgAAAAhALaDOJL+AAAA4QEAABMAAAAAAAAAAAAAAAAAAAAAAFtDb250ZW50&#10;X1R5cGVzXS54bWxQSwECLQAUAAYACAAAACEAOP0h/9YAAACUAQAACwAAAAAAAAAAAAAAAAAvAQAA&#10;X3JlbHMvLnJlbHNQSwECLQAUAAYACAAAACEAEHgeb/UBAABDBAAADgAAAAAAAAAAAAAAAAAuAgAA&#10;ZHJzL2Uyb0RvYy54bWxQSwECLQAUAAYACAAAACEAQU4iDt8AAAAJAQAADwAAAAAAAAAAAAAAAABP&#10;BAAAZHJzL2Rvd25yZXYueG1sUEsFBgAAAAAEAAQA8wAAAFsFAAAAAA==&#10;" strokecolor="black [3213]" strokeweight="2pt">
                <v:stroke endarrow="open"/>
              </v:shape>
            </w:pict>
          </mc:Fallback>
        </mc:AlternateContent>
      </w:r>
      <w:r>
        <w:rPr>
          <w:rFonts w:ascii="Arial" w:hAnsi="Arial" w:cs="Arial"/>
          <w:noProof/>
          <w:lang w:eastAsia="es-ES_tradnl"/>
        </w:rPr>
        <mc:AlternateContent>
          <mc:Choice Requires="wps">
            <w:drawing>
              <wp:anchor distT="0" distB="0" distL="114300" distR="114300" simplePos="0" relativeHeight="251716608" behindDoc="0" locked="0" layoutInCell="1" allowOverlap="1" wp14:anchorId="24A804AD" wp14:editId="5CC836DD">
                <wp:simplePos x="0" y="0"/>
                <wp:positionH relativeFrom="column">
                  <wp:posOffset>1527810</wp:posOffset>
                </wp:positionH>
                <wp:positionV relativeFrom="paragraph">
                  <wp:posOffset>206375</wp:posOffset>
                </wp:positionV>
                <wp:extent cx="995680" cy="1002665"/>
                <wp:effectExtent l="0" t="0" r="52070" b="64135"/>
                <wp:wrapNone/>
                <wp:docPr id="341" name="341 Conector recto de flecha"/>
                <wp:cNvGraphicFramePr/>
                <a:graphic xmlns:a="http://schemas.openxmlformats.org/drawingml/2006/main">
                  <a:graphicData uri="http://schemas.microsoft.com/office/word/2010/wordprocessingShape">
                    <wps:wsp>
                      <wps:cNvCnPr/>
                      <wps:spPr>
                        <a:xfrm>
                          <a:off x="0" y="0"/>
                          <a:ext cx="995680" cy="100266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41 Conector recto de flecha" o:spid="_x0000_s1026" type="#_x0000_t32" style="position:absolute;margin-left:120.3pt;margin-top:16.25pt;width:78.4pt;height:78.9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i09wEAAEMEAAAOAAAAZHJzL2Uyb0RvYy54bWysU8tu2zAQvBfoPxC815Lc2EgMyzk4TS9F&#10;a/TxAQy1tAhQJLFkLfnvu6RkuU5PLXrhc2d3ZrjcPg6dYSfAoJ2tebUoOQMrXaPtseY/vj+/u+cs&#10;RGEbYZyFmp8h8Mfd2zfb3m9g6VpnGkBGSWzY9L7mbYx+UxRBttCJsHAeLF0qh52ItMVj0aDoKXtn&#10;imVZroveYePRSQiBTp/GS77L+ZUCGb8oFSAyU3PiFvOIeXxJY7Hbis0RhW+1nGiIf2DRCW2p6Jzq&#10;SUTBfqL+I1WnJbrgVFxI1xVOKS0hayA1VflKzbdWeMhayJzgZ5vC/0srP58OyHRT8/d3FWdWdPRI&#10;tGR7ei4ZHTJME2uAKQOyFcmx3ocNAff2gNMu+AMm+YPCLs0kjA3Z5fPsMgyRSTp8eFit7+ktJF1V&#10;Zblcr1cpaXFFewzxI7iOpUXNQ0Shj20kSiOnKlstTp9CHIEXQCptLOtrvlzdlWUOC87o5lkbky5z&#10;X8HeIDsJ6og4VFPpm6gotPlgGxbPntwQiK6fwowlokn+KDiv4tnAWPgrKLKSJI4EXxUTUoKNl4LG&#10;UnSCKaI2AyfKqfuvLG+BU3yCQm7wvwHPiFzZ2TiDO20djobdVr96pMb4iwOj7mTBi2vOuRWyNdSp&#10;+TWnX5W+wu/7DL/+/d0vAAAA//8DAFBLAwQUAAYACAAAACEAy0jfJ+EAAAAKAQAADwAAAGRycy9k&#10;b3ducmV2LnhtbEyPUUvDMBSF3wX/Q7iCby6xq5utTcdQpkNE2Cz4mjRZW2xuSpNt9d97fdLHy/k4&#10;57vFanI9O9kxdB4l3M4EMIu1Nx02EqqPzc09sBAVGtV7tBK+bYBVeXlRqNz4M+7saR8bRiUYciWh&#10;jXHIOQ91a50KMz9YpOzgR6cinWPDzajOVO56ngix4E51SAutGuxja+uv/dFJqIN7f9XV50t92GRP&#10;1XOm37ZrLeX11bR+ABbtFP9g+NUndSjJSfsjmsB6CUkqFoRKmCd3wAiYZ8sUmCYyEynwsuD/Xyh/&#10;AAAA//8DAFBLAQItABQABgAIAAAAIQC2gziS/gAAAOEBAAATAAAAAAAAAAAAAAAAAAAAAABbQ29u&#10;dGVudF9UeXBlc10ueG1sUEsBAi0AFAAGAAgAAAAhADj9If/WAAAAlAEAAAsAAAAAAAAAAAAAAAAA&#10;LwEAAF9yZWxzLy5yZWxzUEsBAi0AFAAGAAgAAAAhACUqCLT3AQAAQwQAAA4AAAAAAAAAAAAAAAAA&#10;LgIAAGRycy9lMm9Eb2MueG1sUEsBAi0AFAAGAAgAAAAhAMtI3yfhAAAACgEAAA8AAAAAAAAAAAAA&#10;AAAAUQQAAGRycy9kb3ducmV2LnhtbFBLBQYAAAAABAAEAPMAAABfBQAAAAA=&#10;" strokecolor="black [3213]" strokeweight="2pt">
                <v:stroke endarrow="open"/>
              </v:shape>
            </w:pict>
          </mc:Fallback>
        </mc:AlternateContent>
      </w:r>
      <w:r>
        <w:rPr>
          <w:rFonts w:ascii="Arial" w:hAnsi="Arial" w:cs="Arial"/>
          <w:noProof/>
          <w:lang w:eastAsia="es-ES_tradnl"/>
        </w:rPr>
        <mc:AlternateContent>
          <mc:Choice Requires="wps">
            <w:drawing>
              <wp:anchor distT="0" distB="0" distL="114300" distR="114300" simplePos="0" relativeHeight="251717632" behindDoc="0" locked="0" layoutInCell="1" allowOverlap="1" wp14:anchorId="07EDAA35" wp14:editId="43A778A3">
                <wp:simplePos x="0" y="0"/>
                <wp:positionH relativeFrom="column">
                  <wp:posOffset>2547469</wp:posOffset>
                </wp:positionH>
                <wp:positionV relativeFrom="paragraph">
                  <wp:posOffset>202015</wp:posOffset>
                </wp:positionV>
                <wp:extent cx="996287" cy="1003291"/>
                <wp:effectExtent l="0" t="0" r="52070" b="64135"/>
                <wp:wrapNone/>
                <wp:docPr id="342" name="342 Conector recto de flecha"/>
                <wp:cNvGraphicFramePr/>
                <a:graphic xmlns:a="http://schemas.openxmlformats.org/drawingml/2006/main">
                  <a:graphicData uri="http://schemas.microsoft.com/office/word/2010/wordprocessingShape">
                    <wps:wsp>
                      <wps:cNvCnPr/>
                      <wps:spPr>
                        <a:xfrm>
                          <a:off x="0" y="0"/>
                          <a:ext cx="996287" cy="100329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42 Conector recto de flecha" o:spid="_x0000_s1026" type="#_x0000_t32" style="position:absolute;margin-left:200.6pt;margin-top:15.9pt;width:78.45pt;height:7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U99wEAAEMEAAAOAAAAZHJzL2Uyb0RvYy54bWysU02P0zAQvSPxHyzfadLssmyrpnvoslwQ&#10;VAv8AK8zbiw5tjU2TfrvGTtpSpcTiIs/58289zzePAydYUfAoJ2t+XJRcgZWukbbQ81/fH96d89Z&#10;iMI2wjgLNT9B4A/bt282vV9D5VpnGkBGSWxY977mbYx+XRRBttCJsHAeLF0qh52ItMVD0aDoKXtn&#10;iqos74reYePRSQiBTh/HS77N+ZUCGb8qFSAyU3PiFvOIeXxJY7HdiPUBhW+1nGiIf2DRCW2p6Jzq&#10;UUTBfqL+I1WnJbrgVFxI1xVOKS0hayA1y/KVmm+t8JC1kDnBzzaF/5dWfjnukemm5je3FWdWdPRI&#10;tGQ7ei4ZHTJME2uAKQOyFcmx3oc1AXd2j9Mu+D0m+YPCLs0kjA3Z5dPsMgyRSTpcre6q+w+cSbpa&#10;luVNtVqmpMUF7THET+A6lhY1DxGFPrSRKI2cltlqcfwc4gg8A1JpY1lf8+r9bVnmsOCMbp60Meky&#10;9xXsDLKjoI6Iw7n0VVQU2ny0DYsnT24IRNdPDI0lokn+KDiv4snAWPgZFFlJEkeCr4oJKcHGc0Fj&#10;KTrBFFGbgRPl1P0XltfAKT5BITf434BnRK7sbJzBnbYOR8Ouq188UmP82YFRd7LgxTWn3ArZGurU&#10;/JrTr0pf4fd9hl/+/vYXAAAA//8DAFBLAwQUAAYACAAAACEAs47TBOAAAAAKAQAADwAAAGRycy9k&#10;b3ducmV2LnhtbEyPQUvDQBCF74L/YRnBm92kWkliNqUoVRERrAGvu9lpEszOhuy2jf/e8aTHYT7e&#10;+165nt0gjjiF3pOCdJGAQGq87alVUH9srzIQIWqyevCECr4xwLo6Pyt1Yf2J3vG4i63gEAqFVtDF&#10;OBZShqZDp8PCj0j82/vJ6cjn1Eo76ROHu0Euk+RWOt0TN3R6xPsOm6/dwSlognt7MfXnU7Pf5g/1&#10;Y25enzdGqcuLeXMHIuIc/2D41Wd1qNjJ+APZIAYFN0m6ZFTBdcoTGFitshSEYTLLM5BVKf9PqH4A&#10;AAD//wMAUEsBAi0AFAAGAAgAAAAhALaDOJL+AAAA4QEAABMAAAAAAAAAAAAAAAAAAAAAAFtDb250&#10;ZW50X1R5cGVzXS54bWxQSwECLQAUAAYACAAAACEAOP0h/9YAAACUAQAACwAAAAAAAAAAAAAAAAAv&#10;AQAAX3JlbHMvLnJlbHNQSwECLQAUAAYACAAAACEAw6GVPfcBAABDBAAADgAAAAAAAAAAAAAAAAAu&#10;AgAAZHJzL2Uyb0RvYy54bWxQSwECLQAUAAYACAAAACEAs47TBOAAAAAKAQAADwAAAAAAAAAAAAAA&#10;AABRBAAAZHJzL2Rvd25yZXYueG1sUEsFBgAAAAAEAAQA8wAAAF4FAAAAAA==&#10;" strokecolor="black [3213]" strokeweight="2pt">
                <v:stroke endarrow="open"/>
              </v:shape>
            </w:pict>
          </mc:Fallback>
        </mc:AlternateContent>
      </w:r>
    </w:p>
    <w:p w:rsidR="009D6683" w:rsidRPr="00986345" w:rsidRDefault="009D6683" w:rsidP="009D6683">
      <w:pPr>
        <w:spacing w:after="0" w:line="360" w:lineRule="auto"/>
        <w:ind w:firstLine="709"/>
        <w:jc w:val="both"/>
        <w:rPr>
          <w:rFonts w:ascii="Arial" w:hAnsi="Arial" w:cs="Arial"/>
          <w:sz w:val="24"/>
        </w:rPr>
      </w:pPr>
      <w:r>
        <w:rPr>
          <w:rFonts w:ascii="Arial" w:hAnsi="Arial" w:cs="Arial"/>
          <w:noProof/>
          <w:lang w:eastAsia="es-ES_tradnl"/>
        </w:rPr>
        <mc:AlternateContent>
          <mc:Choice Requires="wps">
            <w:drawing>
              <wp:anchor distT="0" distB="0" distL="114300" distR="114300" simplePos="0" relativeHeight="251743232" behindDoc="0" locked="0" layoutInCell="1" allowOverlap="1" wp14:anchorId="0ACBE6B3" wp14:editId="4B5E2091">
                <wp:simplePos x="0" y="0"/>
                <wp:positionH relativeFrom="column">
                  <wp:posOffset>2734414</wp:posOffset>
                </wp:positionH>
                <wp:positionV relativeFrom="paragraph">
                  <wp:posOffset>119228</wp:posOffset>
                </wp:positionV>
                <wp:extent cx="163394" cy="0"/>
                <wp:effectExtent l="0" t="0" r="27305" b="19050"/>
                <wp:wrapNone/>
                <wp:docPr id="370" name="370 Conector recto"/>
                <wp:cNvGraphicFramePr/>
                <a:graphic xmlns:a="http://schemas.openxmlformats.org/drawingml/2006/main">
                  <a:graphicData uri="http://schemas.microsoft.com/office/word/2010/wordprocessingShape">
                    <wps:wsp>
                      <wps:cNvCnPr/>
                      <wps:spPr>
                        <a:xfrm>
                          <a:off x="0" y="0"/>
                          <a:ext cx="163394"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70 Conector recto"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3pt,9.4pt" to="22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gK0gEAAAwEAAAOAAAAZHJzL2Uyb0RvYy54bWysU8lu2zAQvRfoPxC815LjZhMs5+AgvRSt&#10;0eUDGGpoEeCGIWvJf98hZctBW6Bo0AvXeW/mPQ7XD6M17AAYtXctXy5qzsBJ32m3b/n3b0/v7jiL&#10;SbhOGO+g5UeI/GHz9s16CA1c+d6bDpARiYvNEFrepxSaqoqyByviwgdwdKk8WpFoi/uqQzEQuzXV&#10;VV3fVIPHLqCXECOdPk6XfFP4lQKZPisVITHTcqotlRHL+JzHarMWzR5F6LU8lSFeUYUV2lHSmepR&#10;JMF+oP6NymqJPnqVFtLbyiulJRQNpGZZ/6Lmay8CFC1kTgyzTfH/0cpPhx0y3bV8dUv+OGHpkWjJ&#10;tvRcMnlkmKfs0xBiQ+Fbt8PTLoYdZtGjQptnksPG4u1x9hbGxCQdLm9Wq/v3nMnzVXXBBYzpA3jL&#10;8qLlRrusWjTi8DEmykWh55B8bBwbiPD67va6hEVvdPekjcmXpXNga5AdBL15Gpe5dmJ4EUU74+gw&#10;K5o0lFU6Gpj4v4AiT3LVU4LcjRdOISW4dOY1jqIzTFEFM7D+O/AUn6FQOvVfwDOiZPYuzWCrncc/&#10;Zb9Yoab4swOT7mzBs++O5XWLNdRyxbnT98g9/XJf4JdPvPkJAAD//wMAUEsDBBQABgAIAAAAIQAB&#10;LlfM3QAAAAkBAAAPAAAAZHJzL2Rvd25yZXYueG1sTI/NTsMwEITvSLyDtUjcqNMf0ijEqSok/i6o&#10;LTyAEy9J1HgdxU5r3p5FHMpxZz7NzhSbaHtxwtF3jhTMZwkIpNqZjhoFnx9PdxkIHzQZ3TtCBd/o&#10;YVNeXxU6N+5MezwdQiM4hHyuFbQhDLmUvm7Raj9zAxJ7X260OvA5NtKM+szhtpeLJEml1R3xh1YP&#10;+NhifTxMVkF8ie4N9+9GVuvpWa6r3WvW7ZS6vYnbBxABY7jA8Fufq0PJnSo3kfGiV7BaJimjbGQ8&#10;gYHVfboEUf0Jsizk/wXlDwAAAP//AwBQSwECLQAUAAYACAAAACEAtoM4kv4AAADhAQAAEwAAAAAA&#10;AAAAAAAAAAAAAAAAW0NvbnRlbnRfVHlwZXNdLnhtbFBLAQItABQABgAIAAAAIQA4/SH/1gAAAJQB&#10;AAALAAAAAAAAAAAAAAAAAC8BAABfcmVscy8ucmVsc1BLAQItABQABgAIAAAAIQBrp5gK0gEAAAwE&#10;AAAOAAAAAAAAAAAAAAAAAC4CAABkcnMvZTJvRG9jLnhtbFBLAQItABQABgAIAAAAIQABLlfM3QAA&#10;AAkBAAAPAAAAAAAAAAAAAAAAACwEAABkcnMvZG93bnJldi54bWxQSwUGAAAAAAQABADzAAAANgUA&#10;A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44256" behindDoc="0" locked="0" layoutInCell="1" allowOverlap="1" wp14:anchorId="751435B6" wp14:editId="235D7B8F">
                <wp:simplePos x="0" y="0"/>
                <wp:positionH relativeFrom="column">
                  <wp:posOffset>2604761</wp:posOffset>
                </wp:positionH>
                <wp:positionV relativeFrom="paragraph">
                  <wp:posOffset>85109</wp:posOffset>
                </wp:positionV>
                <wp:extent cx="75062" cy="0"/>
                <wp:effectExtent l="0" t="0" r="20320" b="19050"/>
                <wp:wrapNone/>
                <wp:docPr id="371" name="371 Conector recto"/>
                <wp:cNvGraphicFramePr/>
                <a:graphic xmlns:a="http://schemas.openxmlformats.org/drawingml/2006/main">
                  <a:graphicData uri="http://schemas.microsoft.com/office/word/2010/wordprocessingShape">
                    <wps:wsp>
                      <wps:cNvCnPr/>
                      <wps:spPr>
                        <a:xfrm>
                          <a:off x="0" y="0"/>
                          <a:ext cx="75062"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71 Conector recto"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6.7pt" to="21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WK0wEAAAsEAAAOAAAAZHJzL2Uyb0RvYy54bWysU9uO0zAQfUfiHyy/0yRF3a6ipvvQ1fKC&#10;oAL2A7zOuLHkm8amaf+esdOmK0BCIF58nXNmzvF483Cyhh0Bo/au482i5gyc9L12h44/f3t6d89Z&#10;TML1wngHHT9D5A/bt282Y2hh6QdvekBGJC62Y+j4kFJoqyrKAayICx/A0aXyaEWiLR6qHsVI7NZU&#10;y7q+q0aPfUAvIUY6fZwu+bbwKwUyfVYqQmKm41RbKiOW8SWP1XYj2gOKMGh5KUP8QxVWaEdJZ6pH&#10;kQT7jvoXKqsl+uhVWkhvK6+UllA0kJqm/knN10EEKFrInBhmm+L/o5Wfjntkuu/4+3XDmROWHomW&#10;bEfPJZNHhnnKPo0hthS+c3u87GLYYxZ9UmjzTHLYqXh7nr2FU2KSDter+m7JmbzeVDdYwJg+gLcs&#10;LzputMuiRSuOH2OiVBR6DcnHxrGRWm11v16VsOiN7p+0MfmyNA7sDLKjoCdPpyaXTgyvomhnHB1m&#10;QZOEskpnAxP/F1BkCRXdTAlyM944hZTg0pXXOIrOMEUVzMD6z8BLfIZCadS/Ac+Iktm7NIOtdh5/&#10;l/1mhZrirw5MurMFL74/l8ct1lDHFecuvyO39Ot9gd/+8PYHAAAA//8DAFBLAwQUAAYACAAAACEA&#10;HdjNwN0AAAAJAQAADwAAAGRycy9kb3ducmV2LnhtbEyPzU7DMBCE70h9B2uRuFGnIaJVGqeqkPjp&#10;BbWFB3DibRIRr6PYac3bdxEHOO7Mp9mZYhNtL844+s6RgsU8AYFUO9NRo+Dz4/l+BcIHTUb3jlDB&#10;N3rYlLObQufGXeiA52NoBIeQz7WCNoQhl9LXLVrt525AYu/kRqsDn2MjzagvHG57mSbJo7S6I/7Q&#10;6gGfWqy/jpNVEF+j2+Hh3chqOb3IZbV/W3V7pe5u43YNImAMfzD81OfqUHKnyk1kvOgVZIskZZSN&#10;hwwEA1ma8rjqV5BlIf8vKK8AAAD//wMAUEsBAi0AFAAGAAgAAAAhALaDOJL+AAAA4QEAABMAAAAA&#10;AAAAAAAAAAAAAAAAAFtDb250ZW50X1R5cGVzXS54bWxQSwECLQAUAAYACAAAACEAOP0h/9YAAACU&#10;AQAACwAAAAAAAAAAAAAAAAAvAQAAX3JlbHMvLnJlbHNQSwECLQAUAAYACAAAACEAxpOlitMBAAAL&#10;BAAADgAAAAAAAAAAAAAAAAAuAgAAZHJzL2Uyb0RvYy54bWxQSwECLQAUAAYACAAAACEAHdjNwN0A&#10;AAAJAQAADwAAAAAAAAAAAAAAAAAtBAAAZHJzL2Rvd25yZXYueG1sUEsFBgAAAAAEAAQA8wAAADcF&#10;AAA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41184" behindDoc="0" locked="0" layoutInCell="1" allowOverlap="1" wp14:anchorId="5459DAC4" wp14:editId="162A656D">
                <wp:simplePos x="0" y="0"/>
                <wp:positionH relativeFrom="column">
                  <wp:posOffset>1867231</wp:posOffset>
                </wp:positionH>
                <wp:positionV relativeFrom="paragraph">
                  <wp:posOffset>151614</wp:posOffset>
                </wp:positionV>
                <wp:extent cx="736600" cy="231775"/>
                <wp:effectExtent l="0" t="0" r="0" b="0"/>
                <wp:wrapNone/>
                <wp:docPr id="368" name="368 Rectángulo"/>
                <wp:cNvGraphicFramePr/>
                <a:graphic xmlns:a="http://schemas.openxmlformats.org/drawingml/2006/main">
                  <a:graphicData uri="http://schemas.microsoft.com/office/word/2010/wordprocessingShape">
                    <wps:wsp>
                      <wps:cNvSpPr/>
                      <wps:spPr>
                        <a:xfrm>
                          <a:off x="0" y="0"/>
                          <a:ext cx="736600" cy="231775"/>
                        </a:xfrm>
                        <a:prstGeom prst="rect">
                          <a:avLst/>
                        </a:prstGeom>
                        <a:noFill/>
                        <a:ln w="12700" cap="flat" cmpd="sng" algn="ctr">
                          <a:noFill/>
                          <a:prstDash val="solid"/>
                        </a:ln>
                        <a:effectLst/>
                      </wps:spPr>
                      <wps:txbx>
                        <w:txbxContent>
                          <w:p w:rsidR="007E5B57" w:rsidRPr="007101A4" w:rsidRDefault="007E5B57" w:rsidP="009D6683">
                            <w:pPr>
                              <w:spacing w:after="0" w:line="200" w:lineRule="atLeast"/>
                              <w:rPr>
                                <w:rFonts w:ascii="Arial" w:hAnsi="Arial" w:cs="Arial"/>
                                <w:b/>
                                <w:sz w:val="12"/>
                              </w:rPr>
                            </w:pPr>
                            <w:r w:rsidRPr="007101A4">
                              <w:rPr>
                                <w:rFonts w:ascii="Arial" w:hAnsi="Arial" w:cs="Arial"/>
                                <w:b/>
                                <w:sz w:val="12"/>
                              </w:rPr>
                              <w:t>Etiología ML</w:t>
                            </w:r>
                          </w:p>
                          <w:p w:rsidR="007E5B57" w:rsidRDefault="007E5B57" w:rsidP="009D6683">
                            <w:pPr>
                              <w:spacing w:after="0" w:line="200" w:lineRule="atLeast"/>
                              <w:rPr>
                                <w:rFonts w:ascii="Arial" w:hAnsi="Arial" w:cs="Arial"/>
                                <w:b/>
                                <w:sz w:val="14"/>
                              </w:rPr>
                            </w:pPr>
                          </w:p>
                          <w:p w:rsidR="007E5B57" w:rsidRPr="007D23DD" w:rsidRDefault="007E5B57" w:rsidP="009D6683">
                            <w:pPr>
                              <w:spacing w:after="0" w:line="200" w:lineRule="atLeast"/>
                              <w:rPr>
                                <w:rFonts w:ascii="Arial" w:hAnsi="Arial" w:cs="Arial"/>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68 Rectángulo" o:spid="_x0000_s1051" style="position:absolute;left:0;text-align:left;margin-left:147.05pt;margin-top:11.95pt;width:58pt;height:1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AWQIAAKAEAAAOAAAAZHJzL2Uyb0RvYy54bWysVEtu2zAQ3RfoHQjuG9lOYreC5cBIkKJA&#10;kARNiqzHFGkJIDksSVtKb9Oz9GIdUkpspF0V3dDz03zevPHyojea7aUPLdqKT08mnEkrsG7ttuLf&#10;Hq8/fOQsRLA1aLSy4s8y8IvV+3fLzpVyhg3qWnpGSWwoO1fxJkZXFkUQjTQQTtBJS06F3kAk1W+L&#10;2kNH2Y0uZpPJvOjQ186jkCGQ9Wpw8lXOr5QU8U6pICPTFafeYn59fjfpLVZLKLceXNOKsQ34hy4M&#10;tJaKvqa6gghs59s/UplWeAyo4olAU6BSrZB5BppmOnkzzUMDTuZZCJzgXmEK/y+tuN3fe9bWFT+d&#10;06osGFoSiewrQffrp93uNCaQOhdKin1w937UAolp4l55k35pFtZnYJ9fgZV9ZIKMi9P5fELwC3LN&#10;TqeLxXnKWRw+dj7EzxINS0LFPRXPcML+JsQh9CUk1bJ43WpNdii1ZR0Rb7bI+YEopDREKmUcDRXs&#10;ljPQW+KmiD6nPPo2pbyC0LA9ED0C6rYe+9I25ZaZQGMHCYFh5iTFftNn2GZ5lGTaYP1MWHocSBac&#10;uG6pwA2EeA+eWEUA0KXEO3qURuoaR4mzBv2Pv9lTPC2bvJx1xFLq8vsOvORMf7FEg0/Ts7NE66yc&#10;nS9mpPhjz+bYY3fmEmnSKd2kE1lM8VG/iMqjeaKDWqeq5AIrqPaA3ahcxuF66CSFXK9zGFHZQbyx&#10;D06k5Am6BO1j/wTejSuNxIVbfGE0lG82O8QOu13vIqo2r/2AK9ElKXQGmTjjyaY7O9Zz1OGPZfUb&#10;AAD//wMAUEsDBBQABgAIAAAAIQCpI7S+3QAAAAkBAAAPAAAAZHJzL2Rvd25yZXYueG1sTI/LTsMw&#10;EEX3SPyDNUjsqJ0SVW2IUwESQqgLRIG9Y7tJRDyObOfRv2dY0d08ju6cKfeL69lkQ+w8SshWAphF&#10;7U2HjYSvz5e7LbCYFBrVe7QSzjbCvrq+KlVh/IwfdjqmhlEIxkJJaFMaCs6jbq1TceUHi7Q7+eBU&#10;ojY03AQ1U7jr+VqIDXeqQ7rQqsE+t1b/HEcn4dufnmana3ybzu/d+HoIWm8PUt7eLI8PwJJd0j8M&#10;f/qkDhU51X5EE1kvYb3LM0KpuN8BIyDPBA1qCRuRA69KfvlB9QsAAP//AwBQSwECLQAUAAYACAAA&#10;ACEAtoM4kv4AAADhAQAAEwAAAAAAAAAAAAAAAAAAAAAAW0NvbnRlbnRfVHlwZXNdLnhtbFBLAQIt&#10;ABQABgAIAAAAIQA4/SH/1gAAAJQBAAALAAAAAAAAAAAAAAAAAC8BAABfcmVscy8ucmVsc1BLAQIt&#10;ABQABgAIAAAAIQAx08/AWQIAAKAEAAAOAAAAAAAAAAAAAAAAAC4CAABkcnMvZTJvRG9jLnhtbFBL&#10;AQItABQABgAIAAAAIQCpI7S+3QAAAAkBAAAPAAAAAAAAAAAAAAAAALMEAABkcnMvZG93bnJldi54&#10;bWxQSwUGAAAAAAQABADzAAAAvQUAAAAA&#10;" filled="f" stroked="f" strokeweight="1pt">
                <v:textbox>
                  <w:txbxContent>
                    <w:p w:rsidR="007E5B57" w:rsidRPr="007101A4" w:rsidRDefault="007E5B57" w:rsidP="009D6683">
                      <w:pPr>
                        <w:spacing w:after="0" w:line="200" w:lineRule="atLeast"/>
                        <w:rPr>
                          <w:rFonts w:ascii="Arial" w:hAnsi="Arial" w:cs="Arial"/>
                          <w:b/>
                          <w:sz w:val="12"/>
                        </w:rPr>
                      </w:pPr>
                      <w:r w:rsidRPr="007101A4">
                        <w:rPr>
                          <w:rFonts w:ascii="Arial" w:hAnsi="Arial" w:cs="Arial"/>
                          <w:b/>
                          <w:sz w:val="12"/>
                        </w:rPr>
                        <w:t>Etiología ML</w:t>
                      </w:r>
                    </w:p>
                    <w:p w:rsidR="007E5B57" w:rsidRDefault="007E5B57" w:rsidP="009D6683">
                      <w:pPr>
                        <w:spacing w:after="0" w:line="200" w:lineRule="atLeast"/>
                        <w:rPr>
                          <w:rFonts w:ascii="Arial" w:hAnsi="Arial" w:cs="Arial"/>
                          <w:b/>
                          <w:sz w:val="14"/>
                        </w:rPr>
                      </w:pPr>
                    </w:p>
                    <w:p w:rsidR="007E5B57" w:rsidRPr="007D23DD" w:rsidRDefault="007E5B57" w:rsidP="009D6683">
                      <w:pPr>
                        <w:spacing w:after="0" w:line="200" w:lineRule="atLeast"/>
                        <w:rPr>
                          <w:rFonts w:ascii="Arial" w:hAnsi="Arial" w:cs="Arial"/>
                          <w:b/>
                          <w:sz w:val="14"/>
                        </w:rPr>
                      </w:pP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37088" behindDoc="0" locked="0" layoutInCell="1" allowOverlap="1" wp14:anchorId="7381C05D" wp14:editId="53BDB1B6">
                <wp:simplePos x="0" y="0"/>
                <wp:positionH relativeFrom="column">
                  <wp:posOffset>1710832</wp:posOffset>
                </wp:positionH>
                <wp:positionV relativeFrom="paragraph">
                  <wp:posOffset>153348</wp:posOffset>
                </wp:positionV>
                <wp:extent cx="122830" cy="0"/>
                <wp:effectExtent l="0" t="0" r="10795" b="19050"/>
                <wp:wrapNone/>
                <wp:docPr id="364" name="364 Conector recto"/>
                <wp:cNvGraphicFramePr/>
                <a:graphic xmlns:a="http://schemas.openxmlformats.org/drawingml/2006/main">
                  <a:graphicData uri="http://schemas.microsoft.com/office/word/2010/wordprocessingShape">
                    <wps:wsp>
                      <wps:cNvCnPr/>
                      <wps:spPr>
                        <a:xfrm>
                          <a:off x="0" y="0"/>
                          <a:ext cx="12283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64 Conector recto"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7pt,12.05pt" to="144.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cv0wEAAAwEAAAOAAAAZHJzL2Uyb0RvYy54bWysU8tu2zAQvBfoPxC8x5KdJjUEyzk4SC9F&#10;a/TxAQy1tAjwhSVryX/fJWXLQVugaJELxcfO7M7savMwWsOOgFF71/LlouYMnPSddoeWf//2dLPm&#10;LCbhOmG8g5afIPKH7ds3myE0sPK9Nx0gIxIXmyG0vE8pNFUVZQ9WxIUP4OhRebQi0REPVYdiIHZr&#10;qlVd31eDxy6glxAj3T5Oj3xb+JUCmT4rFSEx03KqLZUVy/qc12q7Ec0BRei1PJch/qMKK7SjpDPV&#10;o0iC/UD9G5XVEn30Ki2kt5VXSksoGkjNsv5FzddeBChayJwYZpvi69HKT8c9Mt21/Pb+HWdOWGoS&#10;bdmO2iWTR4b5k30aQmwofOf2eD7FsMcselRo85fksLF4e5q9hTExSZfL1Wp9Sx2Ql6fqigsY0wfw&#10;luVNy412WbVoxPFjTJSLQi8h+do4NhDh3fr9XQmL3ujuSRuTH8vkwM4gOwrqeRqXuXZieBFFJ+Po&#10;MiuaNJRdOhmY+L+AIk9y1VOCPI1XTiEluHThNY6iM0xRBTOw/jvwHJ+hUCb1X8AzomT2Ls1gq53H&#10;P2W/WqGm+IsDk+5swbPvTqW7xRoaueLc+ffIM/3yXODXn3j7EwAA//8DAFBLAwQUAAYACAAAACEA&#10;4+yNxt0AAAAJAQAADwAAAGRycy9kb3ducmV2LnhtbEyPy07DMBBF90j8gzVI7KjTqGpCGqdCSLw2&#10;qC18gBNPk4h4HMVOa/6eQSzKbh5Hd86U22gHccLJ944ULBcJCKTGmZ5aBZ8fT3c5CB80GT04QgXf&#10;6GFbXV+VujDuTHs8HUIrOIR8oRV0IYyFlL7p0Gq/cCMS745usjpwO7XSTPrM4XaQaZKspdU98YVO&#10;j/jYYfN1mK2C+BLdG+7fjayz+Vlm9e4173dK3d7Ehw2IgDFcYPjVZ3Wo2Kl2MxkvBgXp+n7FKBer&#10;JQgG0jzPQNR/A1mV8v8H1Q8AAAD//wMAUEsBAi0AFAAGAAgAAAAhALaDOJL+AAAA4QEAABMAAAAA&#10;AAAAAAAAAAAAAAAAAFtDb250ZW50X1R5cGVzXS54bWxQSwECLQAUAAYACAAAACEAOP0h/9YAAACU&#10;AQAACwAAAAAAAAAAAAAAAAAvAQAAX3JlbHMvLnJlbHNQSwECLQAUAAYACAAAACEAKEfXL9MBAAAM&#10;BAAADgAAAAAAAAAAAAAAAAAuAgAAZHJzL2Uyb0RvYy54bWxQSwECLQAUAAYACAAAACEA4+yNxt0A&#10;AAAJAQAADwAAAAAAAAAAAAAAAAAtBAAAZHJzL2Rvd25yZXYueG1sUEsFBgAAAAAEAAQA8wAAADcF&#10;AAA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11488" behindDoc="0" locked="0" layoutInCell="1" allowOverlap="1" wp14:anchorId="2F576B9C" wp14:editId="47C80701">
                <wp:simplePos x="0" y="0"/>
                <wp:positionH relativeFrom="column">
                  <wp:posOffset>1723741</wp:posOffset>
                </wp:positionH>
                <wp:positionV relativeFrom="paragraph">
                  <wp:posOffset>15562</wp:posOffset>
                </wp:positionV>
                <wp:extent cx="614045" cy="224790"/>
                <wp:effectExtent l="0" t="0" r="0" b="3810"/>
                <wp:wrapNone/>
                <wp:docPr id="336" name="336 Rectángulo"/>
                <wp:cNvGraphicFramePr/>
                <a:graphic xmlns:a="http://schemas.openxmlformats.org/drawingml/2006/main">
                  <a:graphicData uri="http://schemas.microsoft.com/office/word/2010/wordprocessingShape">
                    <wps:wsp>
                      <wps:cNvSpPr/>
                      <wps:spPr>
                        <a:xfrm>
                          <a:off x="0" y="0"/>
                          <a:ext cx="614045" cy="224790"/>
                        </a:xfrm>
                        <a:prstGeom prst="rect">
                          <a:avLst/>
                        </a:prstGeom>
                        <a:noFill/>
                        <a:ln w="12700" cap="flat" cmpd="sng" algn="ctr">
                          <a:noFill/>
                          <a:prstDash val="solid"/>
                        </a:ln>
                        <a:effectLst/>
                      </wps:spPr>
                      <wps:txbx>
                        <w:txbxContent>
                          <w:p w:rsidR="007E5B57" w:rsidRDefault="007E5B57" w:rsidP="009D6683">
                            <w:pPr>
                              <w:spacing w:after="0" w:line="200" w:lineRule="atLeast"/>
                              <w:rPr>
                                <w:rFonts w:ascii="Arial" w:hAnsi="Arial" w:cs="Arial"/>
                                <w:b/>
                                <w:sz w:val="16"/>
                                <w:szCs w:val="16"/>
                              </w:rPr>
                            </w:pPr>
                            <w:r w:rsidRPr="007101A4">
                              <w:rPr>
                                <w:rFonts w:ascii="Arial" w:hAnsi="Arial" w:cs="Arial"/>
                                <w:b/>
                                <w:sz w:val="14"/>
                                <w:szCs w:val="16"/>
                              </w:rPr>
                              <w:t>Atípicas</w:t>
                            </w:r>
                            <w:r>
                              <w:rPr>
                                <w:rFonts w:ascii="Arial" w:hAnsi="Arial" w:cs="Arial"/>
                                <w:b/>
                                <w:sz w:val="16"/>
                                <w:szCs w:val="16"/>
                              </w:rPr>
                              <w:t xml:space="preserve"> </w:t>
                            </w:r>
                          </w:p>
                          <w:p w:rsidR="007E5B57" w:rsidRDefault="007E5B57" w:rsidP="009D6683">
                            <w:pPr>
                              <w:spacing w:after="0" w:line="200" w:lineRule="atLeast"/>
                              <w:rPr>
                                <w:rFonts w:ascii="Arial" w:hAnsi="Arial" w:cs="Arial"/>
                                <w:b/>
                                <w:sz w:val="16"/>
                                <w:szCs w:val="16"/>
                              </w:rPr>
                            </w:pPr>
                          </w:p>
                          <w:p w:rsidR="007E5B57" w:rsidRDefault="007E5B57" w:rsidP="009D6683">
                            <w:pPr>
                              <w:spacing w:after="0" w:line="200" w:lineRule="atLeast"/>
                              <w:rPr>
                                <w:rFonts w:ascii="Arial" w:hAnsi="Arial" w:cs="Arial"/>
                                <w:b/>
                                <w:sz w:val="16"/>
                                <w:szCs w:val="16"/>
                              </w:rPr>
                            </w:pPr>
                          </w:p>
                          <w:p w:rsidR="007E5B57" w:rsidRPr="007D23DD" w:rsidRDefault="007E5B57" w:rsidP="009D6683">
                            <w:pPr>
                              <w:spacing w:after="0" w:line="200" w:lineRule="atLeast"/>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36 Rectángulo" o:spid="_x0000_s1052" style="position:absolute;left:0;text-align:left;margin-left:135.75pt;margin-top:1.25pt;width:48.35pt;height:17.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4WXwIAAKAEAAAOAAAAZHJzL2Uyb0RvYy54bWysVM1u2zAMvg/YOwi6r07cNF2DOkXQosOA&#10;oi3WDj0zshQbkERNUmJ3b7Nn2YuVkp026HYadpFJkeLPx48+v+iNZjvpQ4u24tOjCWfSCqxbu6n4&#10;98frT585CxFsDRqtrPizDPxi+fHDeecWssQGdS09oyA2LDpX8SZGtyiKIBppIByhk5aMCr2BSKrf&#10;FLWHjqIbXZSTybzo0NfOo5Ah0O3VYOTLHF8pKeKdUkFGpitOtcV8+nyu01ksz2Gx8eCaVoxlwD9U&#10;YaC1lPQ11BVEYFvf/hHKtMJjQBWPBJoClWqFzD1QN9PJu24eGnAy90LgBPcKU/h/YcXt7t6ztq74&#10;8fGcMwuGhkQi+0bQ/f5lN1uNCaTOhQX5Prh7P2qBxNRxr7xJX+qF9RnY51dgZR+ZoMv5dDaZnXAm&#10;yFSWs9OzDHzx9tj5EL9INCwJFfeUPMMJu5sQKSG57l1SLovXrdZ5dtqyjohXnk5ovAKIQkpDJNE4&#10;airYDWegN8RNEX0OefA2hbyC0LAdED0C6rZOvVIybVMamQk0VpAQGHpOUuzXfYatnO/hWWP9TFh6&#10;HEgWnLhuKcENhHgPnlhFBdKmxDs6lEaqGkeJswb9z7/dJ38aNlk564ilVOWPLXjJmf5qiQZn09ks&#10;0Tors5PTkhR/aFkfWuzWXCJ1OqWddCKLyT/qvag8midaqFXKSiawgnIP2I3KZRy2h1ZSyNUquxGV&#10;HcQb++BECp6gS9A+9k/g3TjSSFy4xT2jYfFusoPvMNvVNqJq89gT1AOuNJak0BrkAY0rm/bsUM9e&#10;bz+W5QsAAAD//wMAUEsDBBQABgAIAAAAIQA0mHgK3QAAAAgBAAAPAAAAZHJzL2Rvd25yZXYueG1s&#10;TI/NTsMwEITvSLyDtUjcqNMg2hDiVICEEOqhosDdsbdJRLyOYuenb89ygtPOakaz3xa7xXViwiG0&#10;nhSsVwkIJONtS7WCz4+XmwxEiJqs7jyhgjMG2JWXF4XOrZ/pHadjrAWXUMi1gibGPpcymAadDivf&#10;I7F38oPTkdehlnbQM5e7TqZJspFOt8QXGt3jc4Pm+zg6BV/+9DQ7U9HbdD604+t+MCbbK3V9tTw+&#10;gIi4xL8w/OIzOpTMVPmRbBCdgnS7vuMoCx7s326yFETFYnsPsizk/wfKHwAAAP//AwBQSwECLQAU&#10;AAYACAAAACEAtoM4kv4AAADhAQAAEwAAAAAAAAAAAAAAAAAAAAAAW0NvbnRlbnRfVHlwZXNdLnht&#10;bFBLAQItABQABgAIAAAAIQA4/SH/1gAAAJQBAAALAAAAAAAAAAAAAAAAAC8BAABfcmVscy8ucmVs&#10;c1BLAQItABQABgAIAAAAIQCBB64WXwIAAKAEAAAOAAAAAAAAAAAAAAAAAC4CAABkcnMvZTJvRG9j&#10;LnhtbFBLAQItABQABgAIAAAAIQA0mHgK3QAAAAgBAAAPAAAAAAAAAAAAAAAAALkEAABkcnMvZG93&#10;bnJldi54bWxQSwUGAAAAAAQABADzAAAAwwUAAAAA&#10;" filled="f" stroked="f" strokeweight="1pt">
                <v:textbox>
                  <w:txbxContent>
                    <w:p w:rsidR="007E5B57" w:rsidRDefault="007E5B57" w:rsidP="009D6683">
                      <w:pPr>
                        <w:spacing w:after="0" w:line="200" w:lineRule="atLeast"/>
                        <w:rPr>
                          <w:rFonts w:ascii="Arial" w:hAnsi="Arial" w:cs="Arial"/>
                          <w:b/>
                          <w:sz w:val="16"/>
                          <w:szCs w:val="16"/>
                        </w:rPr>
                      </w:pPr>
                      <w:r w:rsidRPr="007101A4">
                        <w:rPr>
                          <w:rFonts w:ascii="Arial" w:hAnsi="Arial" w:cs="Arial"/>
                          <w:b/>
                          <w:sz w:val="14"/>
                          <w:szCs w:val="16"/>
                        </w:rPr>
                        <w:t>Atípicas</w:t>
                      </w:r>
                      <w:r>
                        <w:rPr>
                          <w:rFonts w:ascii="Arial" w:hAnsi="Arial" w:cs="Arial"/>
                          <w:b/>
                          <w:sz w:val="16"/>
                          <w:szCs w:val="16"/>
                        </w:rPr>
                        <w:t xml:space="preserve"> </w:t>
                      </w:r>
                    </w:p>
                    <w:p w:rsidR="007E5B57" w:rsidRDefault="007E5B57" w:rsidP="009D6683">
                      <w:pPr>
                        <w:spacing w:after="0" w:line="200" w:lineRule="atLeast"/>
                        <w:rPr>
                          <w:rFonts w:ascii="Arial" w:hAnsi="Arial" w:cs="Arial"/>
                          <w:b/>
                          <w:sz w:val="16"/>
                          <w:szCs w:val="16"/>
                        </w:rPr>
                      </w:pPr>
                    </w:p>
                    <w:p w:rsidR="007E5B57" w:rsidRDefault="007E5B57" w:rsidP="009D6683">
                      <w:pPr>
                        <w:spacing w:after="0" w:line="200" w:lineRule="atLeast"/>
                        <w:rPr>
                          <w:rFonts w:ascii="Arial" w:hAnsi="Arial" w:cs="Arial"/>
                          <w:b/>
                          <w:sz w:val="16"/>
                          <w:szCs w:val="16"/>
                        </w:rPr>
                      </w:pPr>
                    </w:p>
                    <w:p w:rsidR="007E5B57" w:rsidRPr="007D23DD" w:rsidRDefault="007E5B57" w:rsidP="009D6683">
                      <w:pPr>
                        <w:spacing w:after="0" w:line="200" w:lineRule="atLeast"/>
                        <w:rPr>
                          <w:rFonts w:ascii="Arial" w:hAnsi="Arial" w:cs="Arial"/>
                          <w:b/>
                          <w:sz w:val="16"/>
                          <w:szCs w:val="16"/>
                        </w:rPr>
                      </w:pP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34016" behindDoc="0" locked="0" layoutInCell="1" allowOverlap="1" wp14:anchorId="5FC18834" wp14:editId="1E9320BD">
                <wp:simplePos x="0" y="0"/>
                <wp:positionH relativeFrom="column">
                  <wp:posOffset>1581178</wp:posOffset>
                </wp:positionH>
                <wp:positionV relativeFrom="paragraph">
                  <wp:posOffset>85109</wp:posOffset>
                </wp:positionV>
                <wp:extent cx="95535" cy="0"/>
                <wp:effectExtent l="0" t="0" r="19050" b="19050"/>
                <wp:wrapNone/>
                <wp:docPr id="361" name="361 Conector recto"/>
                <wp:cNvGraphicFramePr/>
                <a:graphic xmlns:a="http://schemas.openxmlformats.org/drawingml/2006/main">
                  <a:graphicData uri="http://schemas.microsoft.com/office/word/2010/wordprocessingShape">
                    <wps:wsp>
                      <wps:cNvCnPr/>
                      <wps:spPr>
                        <a:xfrm>
                          <a:off x="0" y="0"/>
                          <a:ext cx="955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61 Conector recto"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6.7pt" to="13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CJ0wEAAAsEAAAOAAAAZHJzL2Uyb0RvYy54bWysU9uO0zAQfUfiHyy/0zS7yrJETfehq+UF&#10;QcXlA7zOuLHkm8amSf+esdOmK0BCIF58nXNmzvF48zBZw46AUXvX8Xq15gyc9L12h45/+/r05p6z&#10;mITrhfEOOn6CyB+2r19txtDCjR+86QEZkbjYjqHjQ0qhraooB7AirnwAR5fKoxWJtnioehQjsVtT&#10;3azXd9XosQ/oJcRIp4/zJd8WfqVApk9KRUjMdJxqS2XEMj7nsdpuRHtAEQYtz2WIf6jCCu0o6UL1&#10;KJJg31H/QmW1RB+9SivpbeWV0hKKBlJTr39S82UQAYoWMieGxab4/2jlx+Meme47fntXc+aEpUei&#10;JdvRc8nkkWGesk9jiC2F79wez7sY9phFTwptnkkOm4q3p8VbmBKTdPiuaW4bzuTlprrCAsb0Hrxl&#10;edFxo10WLVpx/BATpaLQS0g+No6N1GrN/dumhEVvdP+kjcmXpXFgZ5AdBT15mupcOjG8iKKdcXSY&#10;Bc0SyiqdDMz8n0GRJVR0PSfIzXjlFFKCSxde4yg6wxRVsADXfwae4zMUSqP+DXhBlMzepQVstfP4&#10;u+xXK9Qcf3Fg1p0tePb9qTxusYY6rjh3/h25pV/uC/z6h7c/AAAA//8DAFBLAwQUAAYACAAAACEA&#10;HDmEB9wAAAAJAQAADwAAAGRycy9kb3ducmV2LnhtbEyPzU7DMBCE70h9B2srcaNOQ9SWEKeqkPi7&#10;oLbwAE68JBHxOoqd1rw9iziU486MZr8pttH24oSj7xwpWC4SEEi1Mx01Cj7eH282IHzQZHTvCBV8&#10;o4dtObsqdG7cmQ54OoZGcAn5XCtoQxhyKX3dotV+4QYk9j7daHXgc2ykGfWZy20v0yRZSas74g+t&#10;HvChxfrrOFkF8Tm6Vzy8GVmtpye5rvYvm26v1PU87u5BBIzhEoZffEaHkpkqN5HxoleQZne8JbBx&#10;m4HgQLrKWKj+BFkW8v+C8gcAAP//AwBQSwECLQAUAAYACAAAACEAtoM4kv4AAADhAQAAEwAAAAAA&#10;AAAAAAAAAAAAAAAAW0NvbnRlbnRfVHlwZXNdLnhtbFBLAQItABQABgAIAAAAIQA4/SH/1gAAAJQB&#10;AAALAAAAAAAAAAAAAAAAAC8BAABfcmVscy8ucmVsc1BLAQItABQABgAIAAAAIQCmpSCJ0wEAAAsE&#10;AAAOAAAAAAAAAAAAAAAAAC4CAABkcnMvZTJvRG9jLnhtbFBLAQItABQABgAIAAAAIQAcOYQH3AAA&#10;AAkBAAAPAAAAAAAAAAAAAAAAAC0EAABkcnMvZG93bnJldi54bWxQSwUGAAAAAAQABADzAAAANgUA&#10;A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23776" behindDoc="0" locked="0" layoutInCell="1" allowOverlap="1" wp14:anchorId="0D5BB114" wp14:editId="11A50B82">
                <wp:simplePos x="0" y="0"/>
                <wp:positionH relativeFrom="column">
                  <wp:posOffset>674370</wp:posOffset>
                </wp:positionH>
                <wp:positionV relativeFrom="paragraph">
                  <wp:posOffset>15240</wp:posOffset>
                </wp:positionV>
                <wp:extent cx="510540" cy="245110"/>
                <wp:effectExtent l="0" t="0" r="0" b="2540"/>
                <wp:wrapNone/>
                <wp:docPr id="348" name="348 Rectángulo"/>
                <wp:cNvGraphicFramePr/>
                <a:graphic xmlns:a="http://schemas.openxmlformats.org/drawingml/2006/main">
                  <a:graphicData uri="http://schemas.microsoft.com/office/word/2010/wordprocessingShape">
                    <wps:wsp>
                      <wps:cNvSpPr/>
                      <wps:spPr>
                        <a:xfrm>
                          <a:off x="0" y="0"/>
                          <a:ext cx="510540" cy="245110"/>
                        </a:xfrm>
                        <a:prstGeom prst="rect">
                          <a:avLst/>
                        </a:prstGeom>
                        <a:noFill/>
                        <a:ln w="12700" cap="flat" cmpd="sng" algn="ctr">
                          <a:noFill/>
                          <a:prstDash val="solid"/>
                        </a:ln>
                        <a:effectLst/>
                      </wps:spPr>
                      <wps:txbx>
                        <w:txbxContent>
                          <w:p w:rsidR="007E5B57" w:rsidRPr="009046B5" w:rsidRDefault="007E5B57" w:rsidP="009D6683">
                            <w:pPr>
                              <w:spacing w:after="0" w:line="200" w:lineRule="atLeast"/>
                              <w:jc w:val="center"/>
                              <w:rPr>
                                <w:rFonts w:ascii="Arial" w:hAnsi="Arial" w:cs="Arial"/>
                                <w:sz w:val="14"/>
                              </w:rPr>
                            </w:pPr>
                            <w:r w:rsidRPr="007D23DD">
                              <w:rPr>
                                <w:rFonts w:ascii="Arial" w:hAnsi="Arial" w:cs="Arial"/>
                                <w:b/>
                                <w:sz w:val="14"/>
                              </w:rPr>
                              <w:t>Simple</w:t>
                            </w:r>
                            <w:r w:rsidRPr="009046B5">
                              <w:rPr>
                                <w:rFonts w:ascii="Arial" w:hAnsi="Arial" w:cs="Arial"/>
                                <w:sz w:val="14"/>
                              </w:rPr>
                              <w:t>s</w:t>
                            </w:r>
                          </w:p>
                          <w:p w:rsidR="007E5B57" w:rsidRDefault="007E5B57" w:rsidP="009D6683">
                            <w:pPr>
                              <w:spacing w:after="0" w:line="200" w:lineRule="atLeast"/>
                              <w:rPr>
                                <w:rFonts w:ascii="Arial" w:hAnsi="Arial" w:cs="Arial"/>
                                <w:sz w:val="20"/>
                              </w:rPr>
                            </w:pPr>
                          </w:p>
                          <w:p w:rsidR="007E5B57" w:rsidRDefault="007E5B57" w:rsidP="009D6683">
                            <w:pPr>
                              <w:spacing w:after="0" w:line="200" w:lineRule="atLeast"/>
                              <w:rPr>
                                <w:rFonts w:ascii="Arial" w:hAnsi="Arial" w:cs="Arial"/>
                                <w:sz w:val="20"/>
                              </w:rPr>
                            </w:pPr>
                          </w:p>
                          <w:p w:rsidR="007E5B57" w:rsidRDefault="007E5B57" w:rsidP="009D6683">
                            <w:pPr>
                              <w:spacing w:after="0" w:line="200" w:lineRule="atLeast"/>
                              <w:rPr>
                                <w:rFonts w:ascii="Arial" w:hAnsi="Arial" w:cs="Arial"/>
                                <w:sz w:val="20"/>
                              </w:rPr>
                            </w:pPr>
                          </w:p>
                          <w:p w:rsidR="007E5B57" w:rsidRPr="0003286D" w:rsidRDefault="007E5B57" w:rsidP="009D6683">
                            <w:pPr>
                              <w:spacing w:after="0" w:line="200" w:lineRule="atLeast"/>
                              <w:rPr>
                                <w:rFonts w:ascii="Arial" w:hAnsi="Arial" w:cs="Arial"/>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48 Rectángulo" o:spid="_x0000_s1053" style="position:absolute;left:0;text-align:left;margin-left:53.1pt;margin-top:1.2pt;width:40.2pt;height:1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RwXAIAAKAEAAAOAAAAZHJzL2Uyb0RvYy54bWysVM1u2zAMvg/YOwi6r46zZN2COkXQIMOA&#10;oi3WDj0zshQbkERNUmJ3b7Nn2YuNkp026HYadpFJkeLPx4++uOyNZgfpQ4u24uXZhDNpBdat3VX8&#10;28Pm3UfOQgRbg0YrK/4kA79cvn1z0bmFnGKDupaeURAbFp2reBOjWxRFEI00EM7QSUtGhd5AJNXv&#10;itpDR9GNLqaTyYeiQ187j0KGQLfrwciXOb5SUsRbpYKMTFecaov59PncprNYXsBi58E1rRjLgH+o&#10;wkBrKelzqDVEYHvf/hHKtMJjQBXPBJoClWqFzD1QN+XkVTf3DTiZeyFwgnuGKfy/sOLmcOdZW1f8&#10;/YxGZcHQkEhkXwm6Xz/tbq8xgdS5sCDfe3fnRy2QmDrulTfpS72wPgP79Ays7CMTdDkvJ/MZwS/I&#10;NJ3NyzIDX7w8dj7EzxINS0LFPSXPcMLhOkRKSK5Hl5TL4qbVOs9OW9YR8abnkxQfiEJKQyTROGoq&#10;2B1noHfETRF9DnnyNoVcQ2jYAYgeAXVbp14pmbYpjcwEGitICAw9Jyn22z7DNj0/wrPF+omw9DiQ&#10;LDixaSnBNYR4B55YRQXSpsRbOpRGqhpHibMG/Y+/3Sd/GjZZOeuIpVTl9z14yZn+YokGn8pZwjVm&#10;ZTY/n5LiTy3bU4vdmyukTkvaSSeymPyjPorKo3mkhVqlrGQCKyj3gN2oXMVhe2glhVytshtR2UG8&#10;tvdOpOAJugTtQ/8I3o0jjcSFGzwyGhavJjv4DrNd7SOqNo89QT3gSmNJCq1BHtC4smnPTvXs9fJj&#10;Wf4GAAD//wMAUEsDBBQABgAIAAAAIQBkgikG2wAAAAgBAAAPAAAAZHJzL2Rvd25yZXYueG1sTI9P&#10;S8QwFMTvgt8hPMGbm2xZSqlNFxVEZA/irt7T5G1bbF5Kkv7Zb2/2pMdhhpnfVPvVDmxGH3pHErYb&#10;AQxJO9NTK+Hr9PpQAAtRkVGDI5RwwQD7+vamUqVxC33ifIwtSyUUSiWhi3EsOQ+6Q6vCxo1IyTs7&#10;b1VM0rfceLWkcjvwTIicW9VTWujUiC8d6p/jZCV8u/PzYnVD7/Plo5/eDl7r4iDl/d369Ags4hr/&#10;wnDFT+hQJ6bGTWQCG5IWeZaiErIdsKtf5DmwRsJuK4DXFf9/oP4FAAD//wMAUEsBAi0AFAAGAAgA&#10;AAAhALaDOJL+AAAA4QEAABMAAAAAAAAAAAAAAAAAAAAAAFtDb250ZW50X1R5cGVzXS54bWxQSwEC&#10;LQAUAAYACAAAACEAOP0h/9YAAACUAQAACwAAAAAAAAAAAAAAAAAvAQAAX3JlbHMvLnJlbHNQSwEC&#10;LQAUAAYACAAAACEA1vIUcFwCAACgBAAADgAAAAAAAAAAAAAAAAAuAgAAZHJzL2Uyb0RvYy54bWxQ&#10;SwECLQAUAAYACAAAACEAZIIpBtsAAAAIAQAADwAAAAAAAAAAAAAAAAC2BAAAZHJzL2Rvd25yZXYu&#10;eG1sUEsFBgAAAAAEAAQA8wAAAL4FAAAAAA==&#10;" filled="f" stroked="f" strokeweight="1pt">
                <v:textbox>
                  <w:txbxContent>
                    <w:p w:rsidR="007E5B57" w:rsidRPr="009046B5" w:rsidRDefault="007E5B57" w:rsidP="009D6683">
                      <w:pPr>
                        <w:spacing w:after="0" w:line="200" w:lineRule="atLeast"/>
                        <w:jc w:val="center"/>
                        <w:rPr>
                          <w:rFonts w:ascii="Arial" w:hAnsi="Arial" w:cs="Arial"/>
                          <w:sz w:val="14"/>
                        </w:rPr>
                      </w:pPr>
                      <w:r w:rsidRPr="007D23DD">
                        <w:rPr>
                          <w:rFonts w:ascii="Arial" w:hAnsi="Arial" w:cs="Arial"/>
                          <w:b/>
                          <w:sz w:val="14"/>
                        </w:rPr>
                        <w:t>Simple</w:t>
                      </w:r>
                      <w:r w:rsidRPr="009046B5">
                        <w:rPr>
                          <w:rFonts w:ascii="Arial" w:hAnsi="Arial" w:cs="Arial"/>
                          <w:sz w:val="14"/>
                        </w:rPr>
                        <w:t>s</w:t>
                      </w:r>
                    </w:p>
                    <w:p w:rsidR="007E5B57" w:rsidRDefault="007E5B57" w:rsidP="009D6683">
                      <w:pPr>
                        <w:spacing w:after="0" w:line="200" w:lineRule="atLeast"/>
                        <w:rPr>
                          <w:rFonts w:ascii="Arial" w:hAnsi="Arial" w:cs="Arial"/>
                          <w:sz w:val="20"/>
                        </w:rPr>
                      </w:pPr>
                    </w:p>
                    <w:p w:rsidR="007E5B57" w:rsidRDefault="007E5B57" w:rsidP="009D6683">
                      <w:pPr>
                        <w:spacing w:after="0" w:line="200" w:lineRule="atLeast"/>
                        <w:rPr>
                          <w:rFonts w:ascii="Arial" w:hAnsi="Arial" w:cs="Arial"/>
                          <w:sz w:val="20"/>
                        </w:rPr>
                      </w:pPr>
                    </w:p>
                    <w:p w:rsidR="007E5B57" w:rsidRDefault="007E5B57" w:rsidP="009D6683">
                      <w:pPr>
                        <w:spacing w:after="0" w:line="200" w:lineRule="atLeast"/>
                        <w:rPr>
                          <w:rFonts w:ascii="Arial" w:hAnsi="Arial" w:cs="Arial"/>
                          <w:sz w:val="20"/>
                        </w:rPr>
                      </w:pPr>
                    </w:p>
                    <w:p w:rsidR="007E5B57" w:rsidRPr="0003286D" w:rsidRDefault="007E5B57" w:rsidP="009D6683">
                      <w:pPr>
                        <w:spacing w:after="0" w:line="200" w:lineRule="atLeast"/>
                        <w:rPr>
                          <w:rFonts w:ascii="Arial" w:hAnsi="Arial" w:cs="Arial"/>
                          <w:sz w:val="20"/>
                        </w:rPr>
                      </w:pP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29920" behindDoc="0" locked="0" layoutInCell="1" allowOverlap="1" wp14:anchorId="03B73965" wp14:editId="27218FE4">
                <wp:simplePos x="0" y="0"/>
                <wp:positionH relativeFrom="column">
                  <wp:posOffset>597535</wp:posOffset>
                </wp:positionH>
                <wp:positionV relativeFrom="paragraph">
                  <wp:posOffset>152400</wp:posOffset>
                </wp:positionV>
                <wp:extent cx="149860" cy="0"/>
                <wp:effectExtent l="0" t="0" r="21590" b="19050"/>
                <wp:wrapNone/>
                <wp:docPr id="354" name="354 Conector recto"/>
                <wp:cNvGraphicFramePr/>
                <a:graphic xmlns:a="http://schemas.openxmlformats.org/drawingml/2006/main">
                  <a:graphicData uri="http://schemas.microsoft.com/office/word/2010/wordprocessingShape">
                    <wps:wsp>
                      <wps:cNvCnPr/>
                      <wps:spPr>
                        <a:xfrm>
                          <a:off x="0" y="0"/>
                          <a:ext cx="14986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54 Conector recto"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05pt,12pt" to="5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H21AEAAAwEAAAOAAAAZHJzL2Uyb0RvYy54bWysU9uO0zAQfUfiHyy/06TLdilR033oanlB&#10;ULHwAV5n3FjyTWPTpH/P2GnTFSAhEC+OL3POzDkz2dyP1rAjYNTetXy5qDkDJ32n3aHl374+vllz&#10;FpNwnTDeQctPEPn99vWrzRAauPG9Nx0gIxIXmyG0vE8pNFUVZQ9WxIUP4OhRebQi0REPVYdiIHZr&#10;qpu6vqsGj11ALyFGun2YHvm28CsFMn1WKkJipuVUWyorlvU5r9V2I5oDitBreS5D/EMVVmhHSWeq&#10;B5EE+476FyqrJfroVVpIbyuvlJZQNJCaZf2TmqdeBChayJwYZpvi/6OVn457ZLpr+dvVLWdOWGoS&#10;bdmO2iWTR4b5k30aQmwofOf2eD7FsMcselRo85fksLF4e5q9hTExSZfL2/frO+qAvDxVV1zAmD6A&#10;tyxvWm60y6pFI44fY6JcFHoJydfGsYEIV+t3qxIWvdHdozYmP5bJgZ1BdhTU8zQuc+3E8CKKTsbR&#10;ZVY0aSi7dDIw8X8BRZ7kqqcEeRqvnEJKcOnCaxxFZ5iiCmZg/WfgOT5DoUzq34BnRMnsXZrBVjuP&#10;v8t+tUJN8RcHJt3ZgmffnUp3izU0csW58++RZ/rlucCvP/H2BwAAAP//AwBQSwMEFAAGAAgAAAAh&#10;AEwDMJncAAAACAEAAA8AAABkcnMvZG93bnJldi54bWxMj8FOwzAQRO+V+AdrkXprnVQVKSFOhZAo&#10;cEFt4QOceEki4nUUO635e7biUI47M5p9U2yj7cUJR985UpAuExBItTMdNQo+P54XGxA+aDK6d4QK&#10;ftDDtryZFTo37kwHPB1DI7iEfK4VtCEMuZS+btFqv3QDEntfbrQ68Dk20oz6zOW2l6skuZNWd8Qf&#10;Wj3gU4v193GyCuJLdG94eDeyyqadzKr966bbKzW/jY8PIALGcA3DBZ/RoWSmyk1kvOgV3K9TTipY&#10;rXnSxU+zDET1J8iykP8HlL8AAAD//wMAUEsBAi0AFAAGAAgAAAAhALaDOJL+AAAA4QEAABMAAAAA&#10;AAAAAAAAAAAAAAAAAFtDb250ZW50X1R5cGVzXS54bWxQSwECLQAUAAYACAAAACEAOP0h/9YAAACU&#10;AQAACwAAAAAAAAAAAAAAAAAvAQAAX3JlbHMvLnJlbHNQSwECLQAUAAYACAAAACEAJ4Ix9tQBAAAM&#10;BAAADgAAAAAAAAAAAAAAAAAuAgAAZHJzL2Uyb0RvYy54bWxQSwECLQAUAAYACAAAACEATAMwmdwA&#10;AAAIAQAADwAAAAAAAAAAAAAAAAAuBAAAZHJzL2Rvd25yZXYueG1sUEsFBgAAAAAEAAQA8wAAADcF&#10;AAA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13536" behindDoc="0" locked="0" layoutInCell="1" allowOverlap="1" wp14:anchorId="4D99DA25" wp14:editId="22529FC0">
                <wp:simplePos x="0" y="0"/>
                <wp:positionH relativeFrom="column">
                  <wp:posOffset>113371</wp:posOffset>
                </wp:positionH>
                <wp:positionV relativeFrom="paragraph">
                  <wp:posOffset>201049</wp:posOffset>
                </wp:positionV>
                <wp:extent cx="661310" cy="252484"/>
                <wp:effectExtent l="0" t="0" r="0" b="0"/>
                <wp:wrapNone/>
                <wp:docPr id="338" name="338 Rectángulo"/>
                <wp:cNvGraphicFramePr/>
                <a:graphic xmlns:a="http://schemas.openxmlformats.org/drawingml/2006/main">
                  <a:graphicData uri="http://schemas.microsoft.com/office/word/2010/wordprocessingShape">
                    <wps:wsp>
                      <wps:cNvSpPr/>
                      <wps:spPr>
                        <a:xfrm>
                          <a:off x="0" y="0"/>
                          <a:ext cx="661310" cy="252484"/>
                        </a:xfrm>
                        <a:prstGeom prst="rect">
                          <a:avLst/>
                        </a:prstGeom>
                        <a:noFill/>
                        <a:ln w="12700" cap="flat" cmpd="sng" algn="ctr">
                          <a:noFill/>
                          <a:prstDash val="solid"/>
                        </a:ln>
                        <a:effectLst/>
                      </wps:spPr>
                      <wps:txbx>
                        <w:txbxContent>
                          <w:p w:rsidR="007E5B57" w:rsidRDefault="007E5B57" w:rsidP="009D6683">
                            <w:pPr>
                              <w:spacing w:after="0" w:line="200" w:lineRule="atLeast"/>
                              <w:rPr>
                                <w:rFonts w:ascii="Arial" w:hAnsi="Arial" w:cs="Arial"/>
                                <w:b/>
                                <w:sz w:val="14"/>
                              </w:rPr>
                            </w:pPr>
                            <w:r w:rsidRPr="007D23DD">
                              <w:rPr>
                                <w:rFonts w:ascii="Arial" w:hAnsi="Arial" w:cs="Arial"/>
                                <w:b/>
                                <w:sz w:val="14"/>
                              </w:rPr>
                              <w:t>Complejas</w:t>
                            </w: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Pr="007D23DD" w:rsidRDefault="007E5B57" w:rsidP="009D6683">
                            <w:pPr>
                              <w:spacing w:after="0" w:line="200" w:lineRule="atLeast"/>
                              <w:rPr>
                                <w:rFonts w:ascii="Arial" w:hAnsi="Arial" w:cs="Arial"/>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38 Rectángulo" o:spid="_x0000_s1054" style="position:absolute;left:0;text-align:left;margin-left:8.95pt;margin-top:15.85pt;width:52.05pt;height:1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bxXAIAAKAEAAAOAAAAZHJzL2Uyb0RvYy54bWysVM1u2zAMvg/YOwi6r07c9GdGnSJo0WFA&#10;0RVrh54ZWYoNSKImKbG7t9mz7MVGyU4bdDsNuyikSH8iP37MxeVgNNtJHzq0NZ8fzTiTVmDT2U3N&#10;vz3efDjnLESwDWi0subPMvDL5ft3F72rZIkt6kZ6RiA2VL2reRujq4oiiFYaCEfopKWgQm8gkus3&#10;ReOhJ3Sji3I2Oy169I3zKGQIdHs9Bvky4yslRfyiVJCR6ZpTbTGfPp/rdBbLC6g2HlzbiakM+Icq&#10;DHSWHn2BuoYIbOu7P6BMJzwGVPFIoClQqU7I3AN1M5+96eahBSdzL0ROcC80hf8HK+529551Tc2P&#10;j2lUFgwNiUz2laj79dNuthoTSb0LFeU+uHs/eYHM1PGgvEm/1AsbMrHPL8TKITJBl6en8+M50S8o&#10;VJ6Ui/NFwixeP3Y+xE8SDUtGzT09numE3W2IY+o+Jb1l8abTmu6h0pb1JLzybJbwgSSkNEQyjaOm&#10;gt1wBnpD2hTRZ8iDbxPkNYSW7YDkEVB3zVSXtglbZgFNFSQGxp6TFYf1kGkrz/f0rLF5Ji49jiIL&#10;Ttx09MAthHgPnlRFBdKmxC90KI1UNU4WZy36H3+7T/k0bIpy1pNKqcrvW/CSM/3Zkgw+zheLJOvs&#10;LE7OSnL8YWR9GLFbc4XU6Zx20olspvyo96byaJ5ooVbpVQqBFfT2yN3kXMVxe2glhVytchpJ2UG8&#10;tQ9OJPBEXaL2cXgC76aRRtLCHe4VDdWbyY6542xX24iqy2NPVI+8klySQ2uQhTOtbNqzQz9nvf6x&#10;LH8DAAD//wMAUEsDBBQABgAIAAAAIQC5mbpw3AAAAAgBAAAPAAAAZHJzL2Rvd25yZXYueG1sTI/N&#10;TsMwEITvSLyDtUjcqJMgSJvGqQAJIdRDRYG7Y2+TiHgd2c5P3x73BMfRjGa+KXeL6dmEzneWBKSr&#10;BBiSsrqjRsDX5+vdGpgPkrTsLaGAM3rYVddXpSy0nekDp2NoWCwhX0gBbQhDwblXLRrpV3ZAit7J&#10;OiNDlK7h2sk5lpueZ0nyyI3sKC60csCXFtXPcTQCvu3peTaqpvfpfOjGt71Tar0X4vZmedoCC7iE&#10;vzBc8CM6VJGptiNpz/qo801MCrhPc2AXP8vit1pAnj4Ar0r+/0D1CwAA//8DAFBLAQItABQABgAI&#10;AAAAIQC2gziS/gAAAOEBAAATAAAAAAAAAAAAAAAAAAAAAABbQ29udGVudF9UeXBlc10ueG1sUEsB&#10;Ai0AFAAGAAgAAAAhADj9If/WAAAAlAEAAAsAAAAAAAAAAAAAAAAALwEAAF9yZWxzLy5yZWxzUEsB&#10;Ai0AFAAGAAgAAAAhAHyWBvFcAgAAoAQAAA4AAAAAAAAAAAAAAAAALgIAAGRycy9lMm9Eb2MueG1s&#10;UEsBAi0AFAAGAAgAAAAhALmZunDcAAAACAEAAA8AAAAAAAAAAAAAAAAAtgQAAGRycy9kb3ducmV2&#10;LnhtbFBLBQYAAAAABAAEAPMAAAC/BQAAAAA=&#10;" filled="f" stroked="f" strokeweight="1pt">
                <v:textbox>
                  <w:txbxContent>
                    <w:p w:rsidR="007E5B57" w:rsidRDefault="007E5B57" w:rsidP="009D6683">
                      <w:pPr>
                        <w:spacing w:after="0" w:line="200" w:lineRule="atLeast"/>
                        <w:rPr>
                          <w:rFonts w:ascii="Arial" w:hAnsi="Arial" w:cs="Arial"/>
                          <w:b/>
                          <w:sz w:val="14"/>
                        </w:rPr>
                      </w:pPr>
                      <w:r w:rsidRPr="007D23DD">
                        <w:rPr>
                          <w:rFonts w:ascii="Arial" w:hAnsi="Arial" w:cs="Arial"/>
                          <w:b/>
                          <w:sz w:val="14"/>
                        </w:rPr>
                        <w:t>Complejas</w:t>
                      </w: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Pr="007D23DD" w:rsidRDefault="007E5B57" w:rsidP="009D6683">
                      <w:pPr>
                        <w:spacing w:after="0" w:line="200" w:lineRule="atLeast"/>
                        <w:rPr>
                          <w:rFonts w:ascii="Arial" w:hAnsi="Arial" w:cs="Arial"/>
                          <w:b/>
                          <w:sz w:val="14"/>
                        </w:rPr>
                      </w:pPr>
                    </w:p>
                  </w:txbxContent>
                </v:textbox>
              </v:rect>
            </w:pict>
          </mc:Fallback>
        </mc:AlternateContent>
      </w:r>
    </w:p>
    <w:p w:rsidR="009D6683" w:rsidRDefault="009D6683" w:rsidP="009D6683">
      <w:pPr>
        <w:spacing w:after="0" w:line="360" w:lineRule="auto"/>
        <w:ind w:firstLine="709"/>
        <w:jc w:val="both"/>
        <w:rPr>
          <w:rFonts w:ascii="Arial" w:hAnsi="Arial" w:cs="Arial"/>
          <w:sz w:val="24"/>
        </w:rPr>
      </w:pPr>
      <w:r>
        <w:rPr>
          <w:rFonts w:ascii="Arial" w:hAnsi="Arial" w:cs="Arial"/>
          <w:noProof/>
          <w:lang w:eastAsia="es-ES_tradnl"/>
        </w:rPr>
        <mc:AlternateContent>
          <mc:Choice Requires="wps">
            <w:drawing>
              <wp:anchor distT="0" distB="0" distL="114300" distR="114300" simplePos="0" relativeHeight="251749376" behindDoc="0" locked="0" layoutInCell="1" allowOverlap="1" wp14:anchorId="56C74837" wp14:editId="362A3A0D">
                <wp:simplePos x="0" y="0"/>
                <wp:positionH relativeFrom="column">
                  <wp:posOffset>3064889</wp:posOffset>
                </wp:positionH>
                <wp:positionV relativeFrom="paragraph">
                  <wp:posOffset>2312</wp:posOffset>
                </wp:positionV>
                <wp:extent cx="614045" cy="327025"/>
                <wp:effectExtent l="0" t="0" r="0" b="0"/>
                <wp:wrapNone/>
                <wp:docPr id="376" name="376 Rectángulo"/>
                <wp:cNvGraphicFramePr/>
                <a:graphic xmlns:a="http://schemas.openxmlformats.org/drawingml/2006/main">
                  <a:graphicData uri="http://schemas.microsoft.com/office/word/2010/wordprocessingShape">
                    <wps:wsp>
                      <wps:cNvSpPr/>
                      <wps:spPr>
                        <a:xfrm>
                          <a:off x="0" y="0"/>
                          <a:ext cx="614045" cy="327025"/>
                        </a:xfrm>
                        <a:prstGeom prst="rect">
                          <a:avLst/>
                        </a:prstGeom>
                        <a:noFill/>
                        <a:ln w="12700" cap="flat" cmpd="sng" algn="ctr">
                          <a:noFill/>
                          <a:prstDash val="solid"/>
                        </a:ln>
                        <a:effectLst/>
                      </wps:spPr>
                      <wps:txbx>
                        <w:txbxContent>
                          <w:p w:rsidR="007E5B57" w:rsidRPr="00E86FA4" w:rsidRDefault="007E5B57" w:rsidP="009D6683">
                            <w:pPr>
                              <w:spacing w:after="0" w:line="100" w:lineRule="atLeast"/>
                              <w:rPr>
                                <w:rFonts w:ascii="Arial" w:hAnsi="Arial" w:cs="Arial"/>
                                <w:b/>
                                <w:sz w:val="12"/>
                              </w:rPr>
                            </w:pPr>
                            <w:r w:rsidRPr="00E86FA4">
                              <w:rPr>
                                <w:rFonts w:ascii="Arial" w:hAnsi="Arial" w:cs="Arial"/>
                                <w:b/>
                                <w:sz w:val="12"/>
                              </w:rPr>
                              <w:t>D</w:t>
                            </w:r>
                            <w:r>
                              <w:rPr>
                                <w:rFonts w:ascii="Arial" w:hAnsi="Arial" w:cs="Arial"/>
                                <w:b/>
                                <w:sz w:val="12"/>
                              </w:rPr>
                              <w:t xml:space="preserve">isparo a Distancia </w:t>
                            </w: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Pr="00E86FA4" w:rsidRDefault="007E5B57" w:rsidP="009D6683">
                            <w:pPr>
                              <w:spacing w:after="0" w:line="200" w:lineRule="atLeast"/>
                              <w:rPr>
                                <w:rFonts w:ascii="Arial" w:hAnsi="Arial" w:cs="Arial"/>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76 Rectángulo" o:spid="_x0000_s1055" style="position:absolute;left:0;text-align:left;margin-left:241.35pt;margin-top:.2pt;width:48.35pt;height:2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UWXAIAAKAEAAAOAAAAZHJzL2Uyb0RvYy54bWysVMFu2zAMvQ/YPwi6r07StF2NOkXQosOA&#10;og3WDj0zshQbkERNUmJ3f7Nv2Y+Vkp026HYadlFIkX4iHx9zcdkbzXbShxZtxadHE86kFVi3dlPx&#10;7483nz5zFiLYGjRaWfFnGfjl4uOHi86VcoYN6lp6RiA2lJ2reBOjK4siiEYaCEfopKWgQm8gkus3&#10;Re2hI3Sji9lkclp06GvnUcgQ6PZ6CPJFxldKinivVJCR6YpTbTGfPp/rdBaLCyg3HlzTirEM+Icq&#10;DLSWHn2FuoYIbOvbP6BMKzwGVPFIoClQqVbI3AN1M5286+ahASdzL0ROcK80hf8HK+52K8/auuLH&#10;Z6ecWTA0JDLZN6Lu9y+72WpMJHUulJT74FZ+9AKZqeNeeZN+qRfWZ2KfX4mVfWSCLk+n88n8hDNB&#10;oePZ2WR2kjCLt4+dD/GLRMOSUXFPj2c6YXcb4pC6T0lvWbxptaZ7KLVlHQmPQGm8AkhCSkMk0zhq&#10;KtgNZ6A3pE0RfYY8+DZBXkNo2A5IHgF1W491aZuwZRbQWEFiYOg5WbFf95m22fmenjXWz8Slx0Fk&#10;wYmblh64hRBX4ElVVCBtSrynQ2mkqnG0OGvQ//zbfcqnYVOUs45USlX+2IKXnOmvlmRwPp3Pk6yz&#10;Mz85m5HjDyPrw4jdmiukTqe0k05kM+VHvTeVR/NEC7VMr1IIrKC3B+5G5yoO20MrKeRymdNIyg7i&#10;rX1wIoEn6hK1j/0TeDeONJIW7nCvaCjfTXbIHWa73EZUbR57onrgleSSHFqDLJxxZdOeHfo56+2P&#10;ZfECAAD//wMAUEsDBBQABgAIAAAAIQCeEz6r2wAAAAcBAAAPAAAAZHJzL2Rvd25yZXYueG1sTI7L&#10;TsMwEEX3SPyDNUjsqNMKaJrGqQAJIdRFRYG9Y0+TqPE4ip1H/55hBbszuld3Tr6bXStG7EPjScFy&#10;kYBAMt42VCn4+ny9S0GEqMnq1hMquGCAXXF9levM+ok+cDzGSvAIhUwrqGPsMimDqdHpsPAdEmcn&#10;3zsd+ewraXs98bhr5SpJHqXTDfGHWnf4UqM5Hwen4NufnidnSnofL4dmeNv3xqR7pW5v5qctiIhz&#10;/CvDrz6rQ8FOpR/IBtEquE9Xa64ygOD4Yb1hKBmWG5BFLv/7Fz8AAAD//wMAUEsBAi0AFAAGAAgA&#10;AAAhALaDOJL+AAAA4QEAABMAAAAAAAAAAAAAAAAAAAAAAFtDb250ZW50X1R5cGVzXS54bWxQSwEC&#10;LQAUAAYACAAAACEAOP0h/9YAAACUAQAACwAAAAAAAAAAAAAAAAAvAQAAX3JlbHMvLnJlbHNQSwEC&#10;LQAUAAYACAAAACEAwpT1FlwCAACgBAAADgAAAAAAAAAAAAAAAAAuAgAAZHJzL2Uyb0RvYy54bWxQ&#10;SwECLQAUAAYACAAAACEAnhM+q9sAAAAHAQAADwAAAAAAAAAAAAAAAAC2BAAAZHJzL2Rvd25yZXYu&#10;eG1sUEsFBgAAAAAEAAQA8wAAAL4FAAAAAA==&#10;" filled="f" stroked="f" strokeweight="1pt">
                <v:textbox>
                  <w:txbxContent>
                    <w:p w:rsidR="007E5B57" w:rsidRPr="00E86FA4" w:rsidRDefault="007E5B57" w:rsidP="009D6683">
                      <w:pPr>
                        <w:spacing w:after="0" w:line="100" w:lineRule="atLeast"/>
                        <w:rPr>
                          <w:rFonts w:ascii="Arial" w:hAnsi="Arial" w:cs="Arial"/>
                          <w:b/>
                          <w:sz w:val="12"/>
                        </w:rPr>
                      </w:pPr>
                      <w:r w:rsidRPr="00E86FA4">
                        <w:rPr>
                          <w:rFonts w:ascii="Arial" w:hAnsi="Arial" w:cs="Arial"/>
                          <w:b/>
                          <w:sz w:val="12"/>
                        </w:rPr>
                        <w:t>D</w:t>
                      </w:r>
                      <w:r>
                        <w:rPr>
                          <w:rFonts w:ascii="Arial" w:hAnsi="Arial" w:cs="Arial"/>
                          <w:b/>
                          <w:sz w:val="12"/>
                        </w:rPr>
                        <w:t xml:space="preserve">isparo a Distancia </w:t>
                      </w: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Pr="00E86FA4" w:rsidRDefault="007E5B57" w:rsidP="009D6683">
                      <w:pPr>
                        <w:spacing w:after="0" w:line="200" w:lineRule="atLeast"/>
                        <w:rPr>
                          <w:rFonts w:ascii="Arial" w:hAnsi="Arial" w:cs="Arial"/>
                          <w:b/>
                          <w:sz w:val="14"/>
                        </w:rPr>
                      </w:pP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42208" behindDoc="0" locked="0" layoutInCell="1" allowOverlap="1" wp14:anchorId="0D01D6EC" wp14:editId="1A9ED92E">
                <wp:simplePos x="0" y="0"/>
                <wp:positionH relativeFrom="column">
                  <wp:posOffset>3020695</wp:posOffset>
                </wp:positionH>
                <wp:positionV relativeFrom="paragraph">
                  <wp:posOffset>128905</wp:posOffset>
                </wp:positionV>
                <wp:extent cx="108585" cy="0"/>
                <wp:effectExtent l="0" t="0" r="24765" b="19050"/>
                <wp:wrapNone/>
                <wp:docPr id="369" name="369 Conector recto"/>
                <wp:cNvGraphicFramePr/>
                <a:graphic xmlns:a="http://schemas.openxmlformats.org/drawingml/2006/main">
                  <a:graphicData uri="http://schemas.microsoft.com/office/word/2010/wordprocessingShape">
                    <wps:wsp>
                      <wps:cNvCnPr/>
                      <wps:spPr>
                        <a:xfrm flipV="1">
                          <a:off x="0" y="0"/>
                          <a:ext cx="10858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69 Conector recto"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85pt,10.15pt" to="246.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j2gEAABYEAAAOAAAAZHJzL2Uyb0RvYy54bWysU0uP0zAQviPxHyzfadJFXUrUdA9dLRcE&#10;Fa+71xk3lvzS2DTpv2fstOkKkBCrvTie1zfzfZ5s7kZr2BEwau9avlzUnIGTvtPu0PLv3x7erDmL&#10;SbhOGO+g5SeI/G77+tVmCA3c+N6bDpARiIvNEFrepxSaqoqyByviwgdwFFQerUhk4qHqUAyEbk11&#10;U9e31eCxC+glxEje+ynItwVfKZDps1IREjMtp9lSObGcj/msthvRHFCEXsvzGOIZU1ihHTWdoe5F&#10;Euwn6j+grJboo1dpIb2tvFJaQuFAbJb1b2y+9iJA4ULixDDLFF8OVn467pHpruVvb99z5oSlR6Ir&#10;29FzyeSRYf5knYYQG0rfuT2erRj2mEmPCi1TRocftAJFBiLGxqLyaVYZxsQkOZf1erVecSYvoWpC&#10;yEgBY/oA3rJ8abnRLvMXjTh+jIm6UuolJbuNYwMBrtbvViUteqO7B21MDpYdgp1BdhT0+mlcZhaE&#10;8CSLLOPImblNbMotnQxM+F9AkTp56qlB3ssrppASXLrgGkfZuUzRBHNh/e/Cc34uhbKz/1M8V5TO&#10;3qW52Grn8W/dr1KoKf+iwMQ7S/Dou1N55yINLV9R7vyj5O1+apfy6++8/QUAAP//AwBQSwMEFAAG&#10;AAgAAAAhAL0iu/TgAAAACQEAAA8AAABkcnMvZG93bnJldi54bWxMj8FOwzAMhu9IvENkJG4spRsM&#10;StOpgiEx7cDYkLh6jddUNEnXZFt5e4w4wNH2p9/fn88G24oj9aHxTsH1KAFBrvK6cbWC983z1R2I&#10;ENFpbL0jBV8UYFacn+WYaX9yb3Rcx1pwiAsZKjAxdpmUoTJkMYx8R45vO99bjDz2tdQ9njjctjJN&#10;kltpsXH8wWBHj4aqz/XBKlgtMd297ldP+/JlMZflZrycmw+lLi+G8gFEpCH+wfCjz+pQsNPWH5wO&#10;olUwmd5MGVWQJmMQDEzuU+6y/V3IIpf/GxTfAAAA//8DAFBLAQItABQABgAIAAAAIQC2gziS/gAA&#10;AOEBAAATAAAAAAAAAAAAAAAAAAAAAABbQ29udGVudF9UeXBlc10ueG1sUEsBAi0AFAAGAAgAAAAh&#10;ADj9If/WAAAAlAEAAAsAAAAAAAAAAAAAAAAALwEAAF9yZWxzLy5yZWxzUEsBAi0AFAAGAAgAAAAh&#10;AH8rUePaAQAAFgQAAA4AAAAAAAAAAAAAAAAALgIAAGRycy9lMm9Eb2MueG1sUEsBAi0AFAAGAAgA&#10;AAAhAL0iu/TgAAAACQEAAA8AAAAAAAAAAAAAAAAANAQAAGRycy9kb3ducmV2LnhtbFBLBQYAAAAA&#10;BAAEAPMAAABBBQAA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47328" behindDoc="0" locked="0" layoutInCell="1" allowOverlap="1" wp14:anchorId="5AFE6B16" wp14:editId="6D5F1FBA">
                <wp:simplePos x="0" y="0"/>
                <wp:positionH relativeFrom="column">
                  <wp:posOffset>2162175</wp:posOffset>
                </wp:positionH>
                <wp:positionV relativeFrom="paragraph">
                  <wp:posOffset>130810</wp:posOffset>
                </wp:positionV>
                <wp:extent cx="736600" cy="286385"/>
                <wp:effectExtent l="0" t="0" r="0" b="0"/>
                <wp:wrapNone/>
                <wp:docPr id="374" name="374 Rectángulo"/>
                <wp:cNvGraphicFramePr/>
                <a:graphic xmlns:a="http://schemas.openxmlformats.org/drawingml/2006/main">
                  <a:graphicData uri="http://schemas.microsoft.com/office/word/2010/wordprocessingShape">
                    <wps:wsp>
                      <wps:cNvSpPr/>
                      <wps:spPr>
                        <a:xfrm>
                          <a:off x="0" y="0"/>
                          <a:ext cx="736600" cy="286385"/>
                        </a:xfrm>
                        <a:prstGeom prst="rect">
                          <a:avLst/>
                        </a:prstGeom>
                        <a:noFill/>
                        <a:ln w="12700" cap="flat" cmpd="sng" algn="ctr">
                          <a:noFill/>
                          <a:prstDash val="solid"/>
                        </a:ln>
                        <a:effectLst/>
                      </wps:spPr>
                      <wps:txbx>
                        <w:txbxContent>
                          <w:p w:rsidR="007E5B57" w:rsidRDefault="007E5B57" w:rsidP="009D6683">
                            <w:pPr>
                              <w:spacing w:after="0" w:line="100" w:lineRule="atLeast"/>
                              <w:rPr>
                                <w:rFonts w:ascii="Arial" w:hAnsi="Arial" w:cs="Arial"/>
                                <w:b/>
                                <w:sz w:val="12"/>
                              </w:rPr>
                            </w:pPr>
                            <w:r w:rsidRPr="00E86FA4">
                              <w:rPr>
                                <w:rFonts w:ascii="Arial" w:hAnsi="Arial" w:cs="Arial"/>
                                <w:b/>
                                <w:sz w:val="12"/>
                              </w:rPr>
                              <w:t xml:space="preserve">Extensión en </w:t>
                            </w:r>
                          </w:p>
                          <w:p w:rsidR="007E5B57" w:rsidRDefault="007E5B57" w:rsidP="009D6683">
                            <w:pPr>
                              <w:spacing w:after="0" w:line="100" w:lineRule="atLeast"/>
                              <w:rPr>
                                <w:rFonts w:ascii="Arial" w:hAnsi="Arial" w:cs="Arial"/>
                                <w:b/>
                                <w:sz w:val="12"/>
                              </w:rPr>
                            </w:pPr>
                            <w:r>
                              <w:rPr>
                                <w:rFonts w:ascii="Arial" w:hAnsi="Arial" w:cs="Arial"/>
                                <w:b/>
                                <w:sz w:val="12"/>
                              </w:rPr>
                              <w:t>Superficie</w:t>
                            </w:r>
                          </w:p>
                          <w:p w:rsidR="007E5B57" w:rsidRPr="00E86FA4" w:rsidRDefault="007E5B57" w:rsidP="009D6683">
                            <w:pPr>
                              <w:spacing w:after="0" w:line="100" w:lineRule="atLeast"/>
                              <w:rPr>
                                <w:rFonts w:ascii="Arial" w:hAnsi="Arial" w:cs="Arial"/>
                                <w:b/>
                                <w:sz w:val="12"/>
                              </w:rPr>
                            </w:pPr>
                            <w:r w:rsidRPr="00E86FA4">
                              <w:rPr>
                                <w:rFonts w:ascii="Arial" w:hAnsi="Arial" w:cs="Arial"/>
                                <w:b/>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74 Rectángulo" o:spid="_x0000_s1056" style="position:absolute;left:0;text-align:left;margin-left:170.25pt;margin-top:10.3pt;width:58pt;height:2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ncWgIAAKAEAAAOAAAAZHJzL2Uyb0RvYy54bWysVMFu2zAMvQ/YPwi6r07SNOmMOkXQosOA&#10;oi3WDj0zshQbkERNUmJ3f7Nv2Y+Vkt026HYadlFIkX4knx5zdt4bzfbShxZtxadHE86kFVi3dlvx&#10;7w9Xn045CxFsDRqtrPiTDPx89fHDWedKOcMGdS09IxAbys5VvInRlUURRCMNhCN00lJQoTcQyfXb&#10;ovbQEbrRxWwyWRQd+tp5FDIEur0cgnyV8ZWSIt4qFWRkuuLUW8ynz+cmncXqDMqtB9e0YmwD/qEL&#10;A62loq9QlxCB7Xz7B5RphceAKh4JNAUq1QqZZ6BpppN309w34GSehcgJ7pWm8P9gxc3+zrO2rvjx&#10;cs6ZBUOPRCb7RtT9/mW3O42JpM6FknLv3Z0fvUBmmrhX3qRfmoX1mdinV2JlH5mgy+XxYjEh+gWF&#10;ZqeL49OThFm8fex8iF8kGpaMinsqnumE/XWIQ+pLSqpl8arVmu6h1JZ1JLzZMuMDSUhpiFTKOBoq&#10;2C1noLekTRF9hjz4NkFeQmjYHkgeAXVbj31pm7BlFtDYQWJgmDlZsd/0A21ZQ+lqg/UTcelxEFlw&#10;4qqlAtcQ4h14UhURQJsSb+lQGqlrHC3OGvQ//3af8umxKcpZRyqlLn/swEvO9FdLMvg8nc+TrLMz&#10;P1nOyPGHkc1hxO7MBdKkU9pJJ7KZ8qN+MZVH80gLtU5VKQRWUO2Bu9G5iMP20EoKuV7nNJKyg3ht&#10;751I4Im6RO1D/wjejU8aSQs3+KJoKN+97JA7vO16F1G1+dnfeCW5JIfWIAtnXNm0Z4d+znr7Y1k9&#10;AwAA//8DAFBLAwQUAAYACAAAACEAeL2oQt4AAAAJAQAADwAAAGRycy9kb3ducmV2LnhtbEyPy07D&#10;MBBF90j8gzVI7KhNaUIV4lSAhBDqoqLA3rHdJCIeR7bz6N8zrGA5M0d3zi13i+vZZEPsPEq4XQlg&#10;FrU3HTYSPj9ebrbAYlJoVO/RSjjbCLvq8qJUhfEzvtvpmBpGIRgLJaFNaSg4j7q1TsWVHyzS7eSD&#10;U4nG0HAT1EzhrudrIXLuVIf0oVWDfW6t/j6OTsKXPz3NTtf4Np0P3fi6D1pv91JeXy2PD8CSXdIf&#10;DL/6pA4VOdV+RBNZL+FuIzJCJaxFDoyATZbTopaQZ/fAq5L/b1D9AAAA//8DAFBLAQItABQABgAI&#10;AAAAIQC2gziS/gAAAOEBAAATAAAAAAAAAAAAAAAAAAAAAABbQ29udGVudF9UeXBlc10ueG1sUEsB&#10;Ai0AFAAGAAgAAAAhADj9If/WAAAAlAEAAAsAAAAAAAAAAAAAAAAALwEAAF9yZWxzLy5yZWxzUEsB&#10;Ai0AFAAGAAgAAAAhACXWOdxaAgAAoAQAAA4AAAAAAAAAAAAAAAAALgIAAGRycy9lMm9Eb2MueG1s&#10;UEsBAi0AFAAGAAgAAAAhAHi9qELeAAAACQEAAA8AAAAAAAAAAAAAAAAAtAQAAGRycy9kb3ducmV2&#10;LnhtbFBLBQYAAAAABAAEAPMAAAC/BQAAAAA=&#10;" filled="f" stroked="f" strokeweight="1pt">
                <v:textbox>
                  <w:txbxContent>
                    <w:p w:rsidR="007E5B57" w:rsidRDefault="007E5B57" w:rsidP="009D6683">
                      <w:pPr>
                        <w:spacing w:after="0" w:line="100" w:lineRule="atLeast"/>
                        <w:rPr>
                          <w:rFonts w:ascii="Arial" w:hAnsi="Arial" w:cs="Arial"/>
                          <w:b/>
                          <w:sz w:val="12"/>
                        </w:rPr>
                      </w:pPr>
                      <w:r w:rsidRPr="00E86FA4">
                        <w:rPr>
                          <w:rFonts w:ascii="Arial" w:hAnsi="Arial" w:cs="Arial"/>
                          <w:b/>
                          <w:sz w:val="12"/>
                        </w:rPr>
                        <w:t xml:space="preserve">Extensión en </w:t>
                      </w:r>
                    </w:p>
                    <w:p w:rsidR="007E5B57" w:rsidRDefault="007E5B57" w:rsidP="009D6683">
                      <w:pPr>
                        <w:spacing w:after="0" w:line="100" w:lineRule="atLeast"/>
                        <w:rPr>
                          <w:rFonts w:ascii="Arial" w:hAnsi="Arial" w:cs="Arial"/>
                          <w:b/>
                          <w:sz w:val="12"/>
                        </w:rPr>
                      </w:pPr>
                      <w:r>
                        <w:rPr>
                          <w:rFonts w:ascii="Arial" w:hAnsi="Arial" w:cs="Arial"/>
                          <w:b/>
                          <w:sz w:val="12"/>
                        </w:rPr>
                        <w:t>Superficie</w:t>
                      </w:r>
                    </w:p>
                    <w:p w:rsidR="007E5B57" w:rsidRPr="00E86FA4" w:rsidRDefault="007E5B57" w:rsidP="009D6683">
                      <w:pPr>
                        <w:spacing w:after="0" w:line="100" w:lineRule="atLeast"/>
                        <w:rPr>
                          <w:rFonts w:ascii="Arial" w:hAnsi="Arial" w:cs="Arial"/>
                          <w:b/>
                          <w:sz w:val="12"/>
                        </w:rPr>
                      </w:pPr>
                      <w:r w:rsidRPr="00E86FA4">
                        <w:rPr>
                          <w:rFonts w:ascii="Arial" w:hAnsi="Arial" w:cs="Arial"/>
                          <w:b/>
                          <w:sz w:val="12"/>
                        </w:rPr>
                        <w:t xml:space="preserve"> </w:t>
                      </w: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36064" behindDoc="0" locked="0" layoutInCell="1" allowOverlap="1" wp14:anchorId="7551229F" wp14:editId="44AA17EF">
                <wp:simplePos x="0" y="0"/>
                <wp:positionH relativeFrom="column">
                  <wp:posOffset>1867781</wp:posOffset>
                </wp:positionH>
                <wp:positionV relativeFrom="paragraph">
                  <wp:posOffset>26935</wp:posOffset>
                </wp:positionV>
                <wp:extent cx="88199" cy="0"/>
                <wp:effectExtent l="0" t="0" r="26670" b="19050"/>
                <wp:wrapNone/>
                <wp:docPr id="363" name="363 Conector recto"/>
                <wp:cNvGraphicFramePr/>
                <a:graphic xmlns:a="http://schemas.openxmlformats.org/drawingml/2006/main">
                  <a:graphicData uri="http://schemas.microsoft.com/office/word/2010/wordprocessingShape">
                    <wps:wsp>
                      <wps:cNvCnPr/>
                      <wps:spPr>
                        <a:xfrm>
                          <a:off x="0" y="0"/>
                          <a:ext cx="8819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63 Conector recto"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05pt,2.1pt" to="1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KX1AEAAAsEAAAOAAAAZHJzL2Uyb0RvYy54bWysU8tu2zAQvBfoPxC817ISJHUEyzk4SC9F&#10;a7TpBzDU0iLAF5asJf99l5QtB22BokEufO7M7gyX6/vRGnYAjNq7lteLJWfgpO+027f8x9PjhxVn&#10;MQnXCeMdtPwIkd9v3r9bD6GBK9970wEyInGxGULL+5RCU1VR9mBFXPgAji6VRysSbXFfdSgGYrem&#10;uloub6vBYxfQS4iRTh+mS74p/EqBTF+VipCYaTnVlsqIZXzOY7VZi2aPIvRansoQr6jCCu0o6Uz1&#10;IJJgP1H/QWW1RB+9SgvpbeWV0hKKBlJTL39T870XAYoWMieG2ab4drTyy2GHTHctv7695swJS49E&#10;S7al55LJI8M8ZZ+GEBsK37odnnYx7DCLHhXaPJMcNhZvj7O3MCYm6XC1qu/uOJPnm+oCCxjTJ/CW&#10;5UXLjXZZtGjE4XNMlIpCzyH52Dg2UKvdrD7elLDoje4etTH5sjQObA2yg6AnT2OdSyeGF1G0M44O&#10;s6BJQlmlo4GJ/xsosoSKrqcEuRkvnEJKcOnMaxxFZ5iiCmbg8t/AU3yGQmnU/wHPiJLZuzSDrXYe&#10;/5b9YoWa4s8OTLqzBc++O5bHLdZQxxXnTr8jt/TLfYFf/vDmFwAAAP//AwBQSwMEFAAGAAgAAAAh&#10;ADbOt6bbAAAABwEAAA8AAABkcnMvZG93bnJldi54bWxMj81OwzAQhO9IfQdrK3GjTkNFQ4hTVZX4&#10;u6C28ABOvCQR8TqKnda8PQuXchzNaOabYhNtL044+s6RguUiAYFUO9NRo+Dj/fEmA+GDJqN7R6jg&#10;Gz1sytlVoXPjznTA0zE0gkvI51pBG8KQS+nrFq32CzcgsffpRqsDy7GRZtRnLre9TJPkTlrdES+0&#10;esBdi/XXcbIK4nN0r3h4M7JaT09yXe1fsm6v1PU8bh9ABIzhEoZffEaHkpkqN5HxoleQ3q+WHFWw&#10;SkGwf5tk/K3607Is5H/+8gcAAP//AwBQSwECLQAUAAYACAAAACEAtoM4kv4AAADhAQAAEwAAAAAA&#10;AAAAAAAAAAAAAAAAW0NvbnRlbnRfVHlwZXNdLnhtbFBLAQItABQABgAIAAAAIQA4/SH/1gAAAJQB&#10;AAALAAAAAAAAAAAAAAAAAC8BAABfcmVscy8ucmVsc1BLAQItABQABgAIAAAAIQBmEAKX1AEAAAsE&#10;AAAOAAAAAAAAAAAAAAAAAC4CAABkcnMvZTJvRG9jLnhtbFBLAQItABQABgAIAAAAIQA2zrem2wAA&#10;AAcBAAAPAAAAAAAAAAAAAAAAAC4EAABkcnMvZG93bnJldi54bWxQSwUGAAAAAAQABADzAAAANgUA&#10;A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21728" behindDoc="0" locked="0" layoutInCell="1" allowOverlap="1" wp14:anchorId="4C651480" wp14:editId="5CD042D2">
                <wp:simplePos x="0" y="0"/>
                <wp:positionH relativeFrom="column">
                  <wp:posOffset>883863</wp:posOffset>
                </wp:positionH>
                <wp:positionV relativeFrom="paragraph">
                  <wp:posOffset>26983</wp:posOffset>
                </wp:positionV>
                <wp:extent cx="907415" cy="368300"/>
                <wp:effectExtent l="0" t="0" r="0" b="0"/>
                <wp:wrapNone/>
                <wp:docPr id="346" name="346 Rectángulo"/>
                <wp:cNvGraphicFramePr/>
                <a:graphic xmlns:a="http://schemas.openxmlformats.org/drawingml/2006/main">
                  <a:graphicData uri="http://schemas.microsoft.com/office/word/2010/wordprocessingShape">
                    <wps:wsp>
                      <wps:cNvSpPr/>
                      <wps:spPr>
                        <a:xfrm>
                          <a:off x="0" y="0"/>
                          <a:ext cx="907415" cy="368300"/>
                        </a:xfrm>
                        <a:prstGeom prst="rect">
                          <a:avLst/>
                        </a:prstGeom>
                        <a:noFill/>
                        <a:ln w="12700" cap="flat" cmpd="sng" algn="ctr">
                          <a:noFill/>
                          <a:prstDash val="solid"/>
                        </a:ln>
                        <a:effectLst/>
                      </wps:spPr>
                      <wps:txbx>
                        <w:txbxContent>
                          <w:p w:rsidR="007E5B57" w:rsidRPr="007D23DD" w:rsidRDefault="007E5B57" w:rsidP="009D6683">
                            <w:pPr>
                              <w:spacing w:after="0" w:line="100" w:lineRule="atLeast"/>
                              <w:jc w:val="center"/>
                              <w:rPr>
                                <w:rFonts w:ascii="Arial" w:hAnsi="Arial" w:cs="Arial"/>
                                <w:b/>
                                <w:sz w:val="14"/>
                              </w:rPr>
                            </w:pPr>
                            <w:r w:rsidRPr="007D23DD">
                              <w:rPr>
                                <w:rFonts w:ascii="Arial" w:hAnsi="Arial" w:cs="Arial"/>
                                <w:b/>
                                <w:sz w:val="14"/>
                              </w:rPr>
                              <w:t>Mecanismo  de producción</w:t>
                            </w:r>
                          </w:p>
                          <w:p w:rsidR="007E5B57" w:rsidRDefault="007E5B57" w:rsidP="009D6683">
                            <w:pPr>
                              <w:spacing w:after="0" w:line="200" w:lineRule="atLeast"/>
                              <w:rPr>
                                <w:rFonts w:ascii="Arial" w:hAnsi="Arial" w:cs="Arial"/>
                                <w:sz w:val="14"/>
                              </w:rPr>
                            </w:pPr>
                          </w:p>
                          <w:p w:rsidR="007E5B57" w:rsidRDefault="007E5B57" w:rsidP="009D6683">
                            <w:pPr>
                              <w:spacing w:after="0" w:line="200" w:lineRule="atLeast"/>
                              <w:rPr>
                                <w:rFonts w:ascii="Arial" w:hAnsi="Arial" w:cs="Arial"/>
                                <w:sz w:val="14"/>
                              </w:rPr>
                            </w:pPr>
                          </w:p>
                          <w:p w:rsidR="007E5B57" w:rsidRPr="00436826" w:rsidRDefault="007E5B57" w:rsidP="009D6683">
                            <w:pPr>
                              <w:spacing w:after="0" w:line="200" w:lineRule="atLeast"/>
                              <w:rPr>
                                <w:rFonts w:ascii="Arial" w:hAnsi="Arial" w:cs="Arial"/>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46 Rectángulo" o:spid="_x0000_s1057" style="position:absolute;left:0;text-align:left;margin-left:69.6pt;margin-top:2.1pt;width:71.45pt;height:2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7XQIAAKAEAAAOAAAAZHJzL2Uyb0RvYy54bWysVNtu2zAMfR+wfxD0vjq33oI4RdCiw4Ci&#10;DdYOfWZkKTYgiZqkxO7+Zt+yHxslO23Q7WnYi0yKFC+Hh15cdUazvfShQVvy8cmIM2kFVo3dlvzb&#10;0+2nC85CBFuBRitL/iIDv1p+/LBo3VxOsEZdSc8oiA3z1pW8jtHNiyKIWhoIJ+ikJaNCbyCS6rdF&#10;5aGl6EYXk9HorGjRV86jkCHQ7U1v5MscXykp4oNSQUamS061xXz6fG7SWSwXMN96cHUjhjLgH6ow&#10;0FhK+hrqBiKwnW/+CGUa4TGgiicCTYFKNULmHqib8ehdN481OJl7IXCCe4Up/L+w4n6/9qypSj6d&#10;nXFmwdCQSGRfCbpfP+12pzGB1LowJ99Ht/aDFkhMHXfKm/SlXliXgX15BVZ2kQm6vBydz8annAky&#10;Tc8upqMMfPH22PkQP0s0LAkl95Q8wwn7uxApIbkeXFIui7eN1nl22rKWiDc5p5hMAFFIaYgkGkdN&#10;BbvlDPSWuCmizyGP3qaQNxBqtgeiR0DdVKlXSqZtSiMzgYYKEgJ9z0mK3abrYRsf4Nlg9UJYeuxJ&#10;Fpy4bSjBHYS4Bk+sogJpU+IDHUojVY2DxFmN/sff7pM/DZusnLXEUqry+w685Ex/sUSDy/Fslmid&#10;ldnp+YQUf2zZHFvszlwjdTqmnXQii8k/6oOoPJpnWqhVykomsIJy99gNynXst4dWUsjVKrsRlR3E&#10;O/voRAqeoEvQPnXP4N0w0khcuMcDo2H+brK9bz/b1S6iavLYE9Q9rjSWpNAa5AENK5v27FjPXm8/&#10;luVvAAAA//8DAFBLAwQUAAYACAAAACEAHsRyt90AAAAIAQAADwAAAGRycy9kb3ducmV2LnhtbEyP&#10;zU7DMBCE70i8g7VI3KhTg6qQxqkACSHUA6LQu2O7SUS8jmznp2/PcqKn1WhGs9+Uu8X1bLIhdh4l&#10;rFcZMIvamw4bCd9fr3c5sJgUGtV7tBLONsKuur4qVWH8jJ92OqSGUQnGQkloUxoKzqNurVNx5QeL&#10;5J18cCqRDA03Qc1U7nousmzDneqQPrRqsC+t1T+H0Uk4+tPz7HSN79P5oxvf9kHrfC/l7c3ytAWW&#10;7JL+w/CHT+hQEVPtRzSR9aTvHwVFJTzQIV/kYg2slrARAnhV8ssB1S8AAAD//wMAUEsBAi0AFAAG&#10;AAgAAAAhALaDOJL+AAAA4QEAABMAAAAAAAAAAAAAAAAAAAAAAFtDb250ZW50X1R5cGVzXS54bWxQ&#10;SwECLQAUAAYACAAAACEAOP0h/9YAAACUAQAACwAAAAAAAAAAAAAAAAAvAQAAX3JlbHMvLnJlbHNQ&#10;SwECLQAUAAYACAAAACEAxlJf+10CAACgBAAADgAAAAAAAAAAAAAAAAAuAgAAZHJzL2Uyb0RvYy54&#10;bWxQSwECLQAUAAYACAAAACEAHsRyt90AAAAIAQAADwAAAAAAAAAAAAAAAAC3BAAAZHJzL2Rvd25y&#10;ZXYueG1sUEsFBgAAAAAEAAQA8wAAAMEFAAAAAA==&#10;" filled="f" stroked="f" strokeweight="1pt">
                <v:textbox>
                  <w:txbxContent>
                    <w:p w:rsidR="007E5B57" w:rsidRPr="007D23DD" w:rsidRDefault="007E5B57" w:rsidP="009D6683">
                      <w:pPr>
                        <w:spacing w:after="0" w:line="100" w:lineRule="atLeast"/>
                        <w:jc w:val="center"/>
                        <w:rPr>
                          <w:rFonts w:ascii="Arial" w:hAnsi="Arial" w:cs="Arial"/>
                          <w:b/>
                          <w:sz w:val="14"/>
                        </w:rPr>
                      </w:pPr>
                      <w:r w:rsidRPr="007D23DD">
                        <w:rPr>
                          <w:rFonts w:ascii="Arial" w:hAnsi="Arial" w:cs="Arial"/>
                          <w:b/>
                          <w:sz w:val="14"/>
                        </w:rPr>
                        <w:t>Mecanismo  de producción</w:t>
                      </w:r>
                    </w:p>
                    <w:p w:rsidR="007E5B57" w:rsidRDefault="007E5B57" w:rsidP="009D6683">
                      <w:pPr>
                        <w:spacing w:after="0" w:line="200" w:lineRule="atLeast"/>
                        <w:rPr>
                          <w:rFonts w:ascii="Arial" w:hAnsi="Arial" w:cs="Arial"/>
                          <w:sz w:val="14"/>
                        </w:rPr>
                      </w:pPr>
                    </w:p>
                    <w:p w:rsidR="007E5B57" w:rsidRDefault="007E5B57" w:rsidP="009D6683">
                      <w:pPr>
                        <w:spacing w:after="0" w:line="200" w:lineRule="atLeast"/>
                        <w:rPr>
                          <w:rFonts w:ascii="Arial" w:hAnsi="Arial" w:cs="Arial"/>
                          <w:sz w:val="14"/>
                        </w:rPr>
                      </w:pPr>
                    </w:p>
                    <w:p w:rsidR="007E5B57" w:rsidRPr="00436826" w:rsidRDefault="007E5B57" w:rsidP="009D6683">
                      <w:pPr>
                        <w:spacing w:after="0" w:line="200" w:lineRule="atLeast"/>
                        <w:rPr>
                          <w:rFonts w:ascii="Arial" w:hAnsi="Arial" w:cs="Arial"/>
                          <w:sz w:val="14"/>
                        </w:rPr>
                      </w:pP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32992" behindDoc="0" locked="0" layoutInCell="1" allowOverlap="1" wp14:anchorId="3CA067B4" wp14:editId="70B73011">
                <wp:simplePos x="0" y="0"/>
                <wp:positionH relativeFrom="column">
                  <wp:posOffset>918210</wp:posOffset>
                </wp:positionH>
                <wp:positionV relativeFrom="paragraph">
                  <wp:posOffset>182880</wp:posOffset>
                </wp:positionV>
                <wp:extent cx="95250" cy="0"/>
                <wp:effectExtent l="0" t="0" r="19050" b="19050"/>
                <wp:wrapNone/>
                <wp:docPr id="360" name="360 Conector recto"/>
                <wp:cNvGraphicFramePr/>
                <a:graphic xmlns:a="http://schemas.openxmlformats.org/drawingml/2006/main">
                  <a:graphicData uri="http://schemas.microsoft.com/office/word/2010/wordprocessingShape">
                    <wps:wsp>
                      <wps:cNvCnPr/>
                      <wps:spPr>
                        <a:xfrm>
                          <a:off x="0" y="0"/>
                          <a:ext cx="952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60 Conector recto"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pt,14.4pt" to="7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U00gEAAAsEAAAOAAAAZHJzL2Uyb0RvYy54bWysU9uO0zAQfUfiHyy/06RFXZao6T50tbwg&#10;qGD5AK8zbiz5prFp0r9n7LTpCpAQq33xdc6ZOcfjzd1oDTsCRu1dy5eLmjNw0nfaHVr+4/Hh3S1n&#10;MQnXCeMdtPwEkd9t377ZDKGBle+96QAZkbjYDKHlfUqhqaooe7AiLnwAR5fKoxWJtnioOhQDsVtT&#10;rer6pho8dgG9hBjp9H665NvCrxTI9FWpCImZllNtqYxYxqc8VtuNaA4oQq/luQzxgiqs0I6SzlT3&#10;Ign2E/UfVFZL9NGrtJDeVl4pLaFoIDXL+jc133sRoGghc2KYbYqvRyu/HPfIdNfy9zfkjxOWHomW&#10;bEfPJZNHhnnKPg0hNhS+c3s872LYYxY9KrR5JjlsLN6eZm9hTEzS4cf1ak0J5OWmusICxvQJvGV5&#10;0XKjXRYtGnH8HBOlotBLSD42jg3UauvbD+sSFr3R3YM2Jl+WxoGdQXYU9ORpXObSieFZFO2Mo8Ms&#10;aJJQVulkYOL/BoosoaKXU4LcjFdOISW4dOE1jqIzTFEFM7D+N/Acn6FQGvV/wDOiZPYuzWCrnce/&#10;Zb9aoab4iwOT7mzBk+9O5XGLNdRxxbnz78gt/Xxf4Nc/vP0FAAD//wMAUEsDBBQABgAIAAAAIQDp&#10;5wNh3AAAAAkBAAAPAAAAZHJzL2Rvd25yZXYueG1sTI/BTsMwEETvSPyDtUjcqNOqtGmIUyEkWrig&#10;tvQDnHhJosbrKHZa8/dsxQGOM/s0O5Ovo+3EGQffOlIwnSQgkCpnWqoVHD9fH1IQPmgyunOECr7R&#10;w7q4vcl1ZtyF9ng+hFpwCPlMK2hC6DMpfdWg1X7ieiS+fbnB6sByqKUZ9IXDbSdnSbKQVrfEHxrd&#10;40uD1ekwWgVxG9077j+MLJfjRi7L3Vva7pS6v4vPTyACxvAHw7U+V4eCO5VuJONFx3o+XzCqYJby&#10;hCvwuGKj/DVkkcv/C4ofAAAA//8DAFBLAQItABQABgAIAAAAIQC2gziS/gAAAOEBAAATAAAAAAAA&#10;AAAAAAAAAAAAAABbQ29udGVudF9UeXBlc10ueG1sUEsBAi0AFAAGAAgAAAAhADj9If/WAAAAlAEA&#10;AAsAAAAAAAAAAAAAAAAALwEAAF9yZWxzLy5yZWxzUEsBAi0AFAAGAAgAAAAhAPgN5TTSAQAACwQA&#10;AA4AAAAAAAAAAAAAAAAALgIAAGRycy9lMm9Eb2MueG1sUEsBAi0AFAAGAAgAAAAhAOnnA2HcAAAA&#10;CQEAAA8AAAAAAAAAAAAAAAAALAQAAGRycy9kb3ducmV2LnhtbFBLBQYAAAAABAAEAPMAAAA1BQAA&#10;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35040" behindDoc="0" locked="0" layoutInCell="1" allowOverlap="1" wp14:anchorId="3EBBE78C" wp14:editId="49AECAF0">
                <wp:simplePos x="0" y="0"/>
                <wp:positionH relativeFrom="column">
                  <wp:posOffset>721369</wp:posOffset>
                </wp:positionH>
                <wp:positionV relativeFrom="paragraph">
                  <wp:posOffset>88350</wp:posOffset>
                </wp:positionV>
                <wp:extent cx="88711" cy="0"/>
                <wp:effectExtent l="0" t="0" r="26035" b="19050"/>
                <wp:wrapNone/>
                <wp:docPr id="362" name="362 Conector recto"/>
                <wp:cNvGraphicFramePr/>
                <a:graphic xmlns:a="http://schemas.openxmlformats.org/drawingml/2006/main">
                  <a:graphicData uri="http://schemas.microsoft.com/office/word/2010/wordprocessingShape">
                    <wps:wsp>
                      <wps:cNvCnPr/>
                      <wps:spPr>
                        <a:xfrm>
                          <a:off x="0" y="0"/>
                          <a:ext cx="88711"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62 Conector recto"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pt,6.95pt" to="63.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DR0wEAAAsEAAAOAAAAZHJzL2Uyb0RvYy54bWysU8tu2zAQvBfoPxC817JcJDEEyzk4SC9F&#10;a7TNBzDU0iLAF5asJf99l5QtB22BokEufO7M7gyXm/vRGnYEjNq7lteLJWfgpO+0O7T86cfjhzVn&#10;MQnXCeMdtPwEkd9v37/bDKGBle+96QAZkbjYDKHlfUqhqaooe7AiLnwAR5fKoxWJtnioOhQDsVtT&#10;rZbL22rw2AX0EmKk04fpkm8Lv1Ig01elIiRmWk61pTJiGZ/zWG03ojmgCL2W5zLEK6qwQjtKOlM9&#10;iCTYT9R/UFkt0Uev0kJ6W3mltISigdTUy9/UfO9FgKKFzIlhtim+Ha38ctwj013LP96uOHPC0iPR&#10;ku3ouWTyyDBP2achxIbCd26P510Me8yiR4U2zySHjcXb0+wtjIlJOlyv7+qaM3m5qa6wgDF9Am9Z&#10;XrTcaJdFi0YcP8dEqSj0EpKPjWMDtdrN+u6mhEVvdPeojcmXpXFgZ5AdBT15GutcOjG8iKKdcXSY&#10;BU0SyiqdDEz830CRJVR0PSXIzXjlFFKCSxde4yg6wxRVMAOX/wae4zMUSqP+D3hGlMzepRlstfP4&#10;t+xXK9QUf3Fg0p0tePbdqTxusYY6rjh3/h25pV/uC/z6h7e/AAAA//8DAFBLAwQUAAYACAAAACEA&#10;JfE53NsAAAAJAQAADwAAAGRycy9kb3ducmV2LnhtbEyPzW7CMBCE75V4B2uReisOIBEa4iCE1L9L&#10;BZQHcOJtEjVeR7ED7tt3UQ/tbWd2NPttvo22ExccfOtIwXyWgECqnGmpVnD+eHpYg/BBk9GdI1Tw&#10;jR62xeQu15lxVzri5RRqwSXkM62gCaHPpPRVg1b7meuRePfpBqsDy6GWZtBXLredXCTJSlrdEl9o&#10;dI/7Bquv02gVxJfo3vD4bmSZjs8yLQ+v6/ag1P007jYgAsbwF4YbPqNDwUylG8l40bGeL1cc5WH5&#10;COIWWKRslL+GLHL5/4PiBwAA//8DAFBLAQItABQABgAIAAAAIQC2gziS/gAAAOEBAAATAAAAAAAA&#10;AAAAAAAAAAAAAABbQ29udGVudF9UeXBlc10ueG1sUEsBAi0AFAAGAAgAAAAhADj9If/WAAAAlAEA&#10;AAsAAAAAAAAAAAAAAAAALwEAAF9yZWxzLy5yZWxzUEsBAi0AFAAGAAgAAAAhACzHQNHTAQAACwQA&#10;AA4AAAAAAAAAAAAAAAAALgIAAGRycy9lMm9Eb2MueG1sUEsBAi0AFAAGAAgAAAAhACXxOdzbAAAA&#10;CQEAAA8AAAAAAAAAAAAAAAAALQQAAGRycy9kb3ducmV2LnhtbFBLBQYAAAAABAAEAPMAAAA1BQAA&#10;AAA=&#10;" strokecolor="black [3213]" strokeweight="1.25pt"/>
            </w:pict>
          </mc:Fallback>
        </mc:AlternateContent>
      </w:r>
    </w:p>
    <w:p w:rsidR="009D6683" w:rsidRDefault="009D6683" w:rsidP="009D6683">
      <w:pPr>
        <w:spacing w:after="0" w:line="360" w:lineRule="auto"/>
        <w:ind w:firstLine="709"/>
        <w:jc w:val="both"/>
        <w:rPr>
          <w:rFonts w:ascii="Arial" w:hAnsi="Arial" w:cs="Arial"/>
          <w:sz w:val="24"/>
        </w:rPr>
      </w:pPr>
      <w:r>
        <w:rPr>
          <w:rFonts w:ascii="Arial" w:hAnsi="Arial" w:cs="Arial"/>
          <w:noProof/>
          <w:lang w:eastAsia="es-ES_tradnl"/>
        </w:rPr>
        <mc:AlternateContent>
          <mc:Choice Requires="wps">
            <w:drawing>
              <wp:anchor distT="0" distB="0" distL="114300" distR="114300" simplePos="0" relativeHeight="251704320" behindDoc="0" locked="0" layoutInCell="1" allowOverlap="1" wp14:anchorId="51AC344D" wp14:editId="565F4304">
                <wp:simplePos x="0" y="0"/>
                <wp:positionH relativeFrom="column">
                  <wp:posOffset>4003040</wp:posOffset>
                </wp:positionH>
                <wp:positionV relativeFrom="paragraph">
                  <wp:posOffset>200290</wp:posOffset>
                </wp:positionV>
                <wp:extent cx="1555115" cy="422910"/>
                <wp:effectExtent l="114300" t="76200" r="83185" b="110490"/>
                <wp:wrapNone/>
                <wp:docPr id="329" name="329 Rectángulo"/>
                <wp:cNvGraphicFramePr/>
                <a:graphic xmlns:a="http://schemas.openxmlformats.org/drawingml/2006/main">
                  <a:graphicData uri="http://schemas.microsoft.com/office/word/2010/wordprocessingShape">
                    <wps:wsp>
                      <wps:cNvSpPr/>
                      <wps:spPr>
                        <a:xfrm>
                          <a:off x="0" y="0"/>
                          <a:ext cx="1555115" cy="422910"/>
                        </a:xfrm>
                        <a:prstGeom prst="rect">
                          <a:avLst/>
                        </a:prstGeom>
                        <a:noFill/>
                        <a:ln w="12700" cap="flat" cmpd="sng" algn="ctr">
                          <a:solidFill>
                            <a:sysClr val="windowText" lastClr="000000"/>
                          </a:solidFill>
                          <a:prstDash val="solid"/>
                        </a:ln>
                        <a:effectLst>
                          <a:outerShdw blurRad="50800" dist="38100" dir="10800000" algn="r" rotWithShape="0">
                            <a:prstClr val="black">
                              <a:alpha val="40000"/>
                            </a:prstClr>
                          </a:outerShdw>
                        </a:effectLst>
                        <a:scene3d>
                          <a:camera prst="orthographicFront"/>
                          <a:lightRig rig="threePt" dir="t"/>
                        </a:scene3d>
                        <a:sp3d>
                          <a:bevelT w="165100" prst="coolSlant"/>
                        </a:sp3d>
                      </wps:spPr>
                      <wps:txbx>
                        <w:txbxContent>
                          <w:p w:rsidR="007E5B57" w:rsidRDefault="007E5B57" w:rsidP="009D6683">
                            <w:pPr>
                              <w:spacing w:after="0" w:line="200" w:lineRule="atLeast"/>
                              <w:jc w:val="center"/>
                              <w:rPr>
                                <w:rFonts w:ascii="Arial" w:hAnsi="Arial" w:cs="Arial"/>
                                <w:sz w:val="20"/>
                              </w:rPr>
                            </w:pPr>
                            <w:r w:rsidRPr="00436826">
                              <w:rPr>
                                <w:rFonts w:ascii="Arial" w:hAnsi="Arial" w:cs="Arial"/>
                                <w:sz w:val="20"/>
                              </w:rPr>
                              <w:t>Falta de asesoramiento</w:t>
                            </w:r>
                          </w:p>
                          <w:p w:rsidR="007E5B57" w:rsidRPr="00436826" w:rsidRDefault="007E5B57" w:rsidP="009D6683">
                            <w:pPr>
                              <w:spacing w:after="0" w:line="200" w:lineRule="atLeast"/>
                              <w:jc w:val="center"/>
                              <w:rPr>
                                <w:rFonts w:ascii="Arial" w:hAnsi="Arial" w:cs="Arial"/>
                                <w:sz w:val="20"/>
                              </w:rPr>
                            </w:pPr>
                            <w:r w:rsidRPr="00436826">
                              <w:rPr>
                                <w:rFonts w:ascii="Arial" w:hAnsi="Arial" w:cs="Arial"/>
                                <w:sz w:val="20"/>
                              </w:rPr>
                              <w:t xml:space="preserve"> ML a las victimas</w:t>
                            </w:r>
                          </w:p>
                          <w:p w:rsidR="007E5B57" w:rsidRDefault="007E5B57" w:rsidP="009D6683">
                            <w:pPr>
                              <w:spacing w:after="0" w:line="200" w:lineRule="atLeast"/>
                              <w:jc w:val="center"/>
                              <w:rPr>
                                <w:rFonts w:ascii="Arial" w:hAnsi="Arial" w:cs="Arial"/>
                              </w:rPr>
                            </w:pPr>
                          </w:p>
                          <w:p w:rsidR="007E5B57" w:rsidRPr="00E24966" w:rsidRDefault="007E5B57" w:rsidP="009D6683">
                            <w:pPr>
                              <w:spacing w:after="0" w:line="200" w:lineRule="atLeast"/>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29 Rectángulo" o:spid="_x0000_s1058" style="position:absolute;left:0;text-align:left;margin-left:315.2pt;margin-top:15.75pt;width:122.45pt;height:3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CiFgMAABsGAAAOAAAAZHJzL2Uyb0RvYy54bWysVM1uGzcQvhfoOxC819LKUmILlgPDhosC&#10;RmJYLnymuFwtUS6HJSmt3Lfps/TF+g13ZTlpTkF1WM1whvPzzce5+nTonNibmCz5lazOplIYr6m2&#10;fruSvz/f/3IhRcrK18qRNyv5apL8dP3zT1d9WJoZteRqEwWC+LTsw0q2OYflZJJ0azqVzigYD2ND&#10;sVMZatxO6qh6RO/cZDadfpj0FOsQSZuUcHo3GOV1id80RucvTZNMFm4lUVsu31i+G/5Orq/UchtV&#10;aK0ey1A/UEWnrEfSt1B3Kiuxi/Y/oTqrIyVq8pmmbkJNY7UpPaCbavpNN+tWBVN6ATgpvMGU/r+w&#10;+vP+MQpbr+T57FIKrzoMCaJ4AnT//O23O0cMUh/SEr7r8BhHLUHkjg9N7PgfvYhDAfb1DVhzyELj&#10;sFosFlW1kELDNp/NLquC/OR0O8SUfzXUCRZWMiJ7wVPtH1JGRrgeXTiZp3vrXBme86JHhtnHKear&#10;FTjUOJUhdgFdJb+VQrktyKlzLCETOVvzdQ6UXtOti2KvwA/Qqqb+GUVL4VTKMKCT8mMIUMJXV7me&#10;O5Xa4XIxjW7Oc2hT6IfyCzq7bOK6rXuxcbv4pFDaYnrBJdeWGz6/qAYFKSs24HcsPEoRKb/Y3BZC&#10;MLockvO/1b5xSv8xIOZCq4aa5iXKCT14lzboWEzRvqozaePNec3xNbgQ1TgQirml8Z3cR/KZW1VL&#10;Z7dtfrJbES3ee26jMY9Ar7Zoo7gwaKeQKQyhN2Zv3HOZ24dFaXwYuyZya6eG6Hy1+E+YfAPdWMqH&#10;zWFkLBfBRxuqX0FjoMTgiBT0vQU6Dxjio4p40DjEkspf8GkcgS80SlK0FP/63jn7453BKkWPBQEu&#10;/blT0YAbv3m8wMtqPkfYXJT54uMMSnxv2by3+F13S+BYVaorIvtndxSbSN0LdtkNZ4VJeY3cA2tH&#10;5TYzH6XANtTm5qbI2CJB5Qe/DpqDH3nxfHhRMYyzy2D0ZzouE7X85k0NvnzT080uU2PLgzvhCpaw&#10;gg1U+DKygFfce714nXb69b8AAAD//wMAUEsDBBQABgAIAAAAIQA0xu0G3wAAAAkBAAAPAAAAZHJz&#10;L2Rvd25yZXYueG1sTI/BToRAEETvJv7DpE28uQMiiEizWU3Ug4mJ6EFvvdACyvQQZnYX/97xpMdO&#10;vVS9LteLGdWeZzdYQYhXESiWxraDdAivL3dnOSjnSVoarTDCNztYV8dHJRWtPcgz72vfqVAiriCE&#10;3vup0No1PRtyKzuxhOzDzoZ8OOdOtzMdQrkZ9XkUZdrQIGGhp4lve26+6p1B6B42Ny5L399MaupH&#10;+3n/lFHDiKcny+YalOfF/8Hwqx/UoQpOW7uT1qkRIUuii4AiJHEKKgD5ZZqA2iJc5THoqtT/P6h+&#10;AAAA//8DAFBLAQItABQABgAIAAAAIQC2gziS/gAAAOEBAAATAAAAAAAAAAAAAAAAAAAAAABbQ29u&#10;dGVudF9UeXBlc10ueG1sUEsBAi0AFAAGAAgAAAAhADj9If/WAAAAlAEAAAsAAAAAAAAAAAAAAAAA&#10;LwEAAF9yZWxzLy5yZWxzUEsBAi0AFAAGAAgAAAAhAMqNwKIWAwAAGwYAAA4AAAAAAAAAAAAAAAAA&#10;LgIAAGRycy9lMm9Eb2MueG1sUEsBAi0AFAAGAAgAAAAhADTG7QbfAAAACQEAAA8AAAAAAAAAAAAA&#10;AAAAcAUAAGRycy9kb3ducmV2LnhtbFBLBQYAAAAABAAEAPMAAAB8BgAAAAA=&#10;" filled="f" strokecolor="windowText" strokeweight="1pt">
                <v:shadow on="t" color="black" opacity="26214f" origin=".5" offset="-3pt,0"/>
                <v:textbox>
                  <w:txbxContent>
                    <w:p w:rsidR="007E5B57" w:rsidRDefault="007E5B57" w:rsidP="009D6683">
                      <w:pPr>
                        <w:spacing w:after="0" w:line="200" w:lineRule="atLeast"/>
                        <w:jc w:val="center"/>
                        <w:rPr>
                          <w:rFonts w:ascii="Arial" w:hAnsi="Arial" w:cs="Arial"/>
                          <w:sz w:val="20"/>
                        </w:rPr>
                      </w:pPr>
                      <w:r w:rsidRPr="00436826">
                        <w:rPr>
                          <w:rFonts w:ascii="Arial" w:hAnsi="Arial" w:cs="Arial"/>
                          <w:sz w:val="20"/>
                        </w:rPr>
                        <w:t>Falta de asesoramiento</w:t>
                      </w:r>
                    </w:p>
                    <w:p w:rsidR="007E5B57" w:rsidRPr="00436826" w:rsidRDefault="007E5B57" w:rsidP="009D6683">
                      <w:pPr>
                        <w:spacing w:after="0" w:line="200" w:lineRule="atLeast"/>
                        <w:jc w:val="center"/>
                        <w:rPr>
                          <w:rFonts w:ascii="Arial" w:hAnsi="Arial" w:cs="Arial"/>
                          <w:sz w:val="20"/>
                        </w:rPr>
                      </w:pPr>
                      <w:r w:rsidRPr="00436826">
                        <w:rPr>
                          <w:rFonts w:ascii="Arial" w:hAnsi="Arial" w:cs="Arial"/>
                          <w:sz w:val="20"/>
                        </w:rPr>
                        <w:t xml:space="preserve"> ML a las victimas</w:t>
                      </w:r>
                    </w:p>
                    <w:p w:rsidR="007E5B57" w:rsidRDefault="007E5B57" w:rsidP="009D6683">
                      <w:pPr>
                        <w:spacing w:after="0" w:line="200" w:lineRule="atLeast"/>
                        <w:jc w:val="center"/>
                        <w:rPr>
                          <w:rFonts w:ascii="Arial" w:hAnsi="Arial" w:cs="Arial"/>
                        </w:rPr>
                      </w:pPr>
                    </w:p>
                    <w:p w:rsidR="007E5B57" w:rsidRPr="00E24966" w:rsidRDefault="007E5B57" w:rsidP="009D6683">
                      <w:pPr>
                        <w:spacing w:after="0" w:line="200" w:lineRule="atLeast"/>
                        <w:jc w:val="center"/>
                        <w:rPr>
                          <w:rFonts w:ascii="Arial" w:hAnsi="Arial" w:cs="Arial"/>
                        </w:rPr>
                      </w:pP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50400" behindDoc="0" locked="0" layoutInCell="1" allowOverlap="1" wp14:anchorId="1F9AD083" wp14:editId="113E0630">
                <wp:simplePos x="0" y="0"/>
                <wp:positionH relativeFrom="column">
                  <wp:posOffset>2561590</wp:posOffset>
                </wp:positionH>
                <wp:positionV relativeFrom="paragraph">
                  <wp:posOffset>68580</wp:posOffset>
                </wp:positionV>
                <wp:extent cx="770890" cy="231775"/>
                <wp:effectExtent l="0" t="0" r="0" b="0"/>
                <wp:wrapNone/>
                <wp:docPr id="377" name="377 Rectángulo"/>
                <wp:cNvGraphicFramePr/>
                <a:graphic xmlns:a="http://schemas.openxmlformats.org/drawingml/2006/main">
                  <a:graphicData uri="http://schemas.microsoft.com/office/word/2010/wordprocessingShape">
                    <wps:wsp>
                      <wps:cNvSpPr/>
                      <wps:spPr>
                        <a:xfrm>
                          <a:off x="0" y="0"/>
                          <a:ext cx="770890" cy="231775"/>
                        </a:xfrm>
                        <a:prstGeom prst="rect">
                          <a:avLst/>
                        </a:prstGeom>
                        <a:noFill/>
                        <a:ln w="12700" cap="flat" cmpd="sng" algn="ctr">
                          <a:noFill/>
                          <a:prstDash val="solid"/>
                        </a:ln>
                        <a:effectLst/>
                      </wps:spPr>
                      <wps:txbx>
                        <w:txbxContent>
                          <w:p w:rsidR="007E5B57" w:rsidRPr="00E86FA4" w:rsidRDefault="007E5B57" w:rsidP="009D6683">
                            <w:pPr>
                              <w:spacing w:after="0" w:line="100" w:lineRule="atLeast"/>
                              <w:rPr>
                                <w:rFonts w:ascii="Arial" w:hAnsi="Arial" w:cs="Arial"/>
                                <w:b/>
                                <w:sz w:val="12"/>
                              </w:rPr>
                            </w:pPr>
                            <w:r>
                              <w:rPr>
                                <w:rFonts w:ascii="Arial" w:hAnsi="Arial" w:cs="Arial"/>
                                <w:b/>
                                <w:sz w:val="12"/>
                              </w:rPr>
                              <w:t>Importancia ML</w:t>
                            </w:r>
                            <w:r w:rsidRPr="00E86FA4">
                              <w:rPr>
                                <w:rFonts w:ascii="Arial" w:hAnsi="Arial" w:cs="Arial"/>
                                <w:b/>
                                <w:sz w:val="12"/>
                              </w:rPr>
                              <w:t xml:space="preserve"> </w:t>
                            </w: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Pr="00E86FA4" w:rsidRDefault="007E5B57" w:rsidP="009D6683">
                            <w:pPr>
                              <w:spacing w:after="0" w:line="200" w:lineRule="atLeast"/>
                              <w:rPr>
                                <w:rFonts w:ascii="Arial" w:hAnsi="Arial" w:cs="Arial"/>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77 Rectángulo" o:spid="_x0000_s1059" style="position:absolute;left:0;text-align:left;margin-left:201.7pt;margin-top:5.4pt;width:60.7pt;height:1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LKWwIAAKAEAAAOAAAAZHJzL2Uyb0RvYy54bWysVMFu2zAMvQ/YPwi6r07Sdm6NOkXQosOA&#10;oivWDj0zshQbkERNUmJ3f7Nv2Y+Nkp026HYadlFIkX4knx5zcTkYzXbShw5tzedHM86kFdh0dlPz&#10;b483H844CxFsAxqtrPmzDPxy+f7dRe8qucAWdSM9IxAbqt7VvI3RVUURRCsNhCN00lJQoTcQyfWb&#10;ovHQE7rRxWI2+1j06BvnUcgQ6PZ6DPJlxldKivhFqSAj0zWn3mI+fT7X6SyWF1BtPLi2E1Mb8A9d&#10;GOgsFX2BuoYIbOu7P6BMJzwGVPFIoClQqU7IPANNM5+9meahBSfzLEROcC80hf8HK+529551Tc2P&#10;y5IzC4YeiUz2laj79dNuthoTSb0LFeU+uHs/eYHMNPGgvEm/NAsbMrHPL8TKITJBl2U5Ozsn+gWF&#10;FsfzsjxNmMXrx86H+EmiYcmouafimU7Y3YY4pu5TUi2LN53WdA+Vtqwn4S3KWcIHkpDSEMk0joYK&#10;dsMZ6A1pU0SfIQ++TZDXEFq2A5JHQN01U1/aJmyZBTR1kBgYZ05WHNbDSNvxnp41Ns/EpcdRZMGJ&#10;m44K3EKI9+BJVdQgbUr8QofSSF3jZHHWov/xt/uUT49NUc56Uil1+X0LXnKmP1uSwfn85CTJOjsn&#10;p+WCHH8YWR9G7NZcIU06p510IpspP+q9qTyaJ1qoVapKIbCCao/cTc5VHLeHVlLI1SqnkZQdxFv7&#10;4EQCT9Qlah+HJ/BuetJIWrjDvaKhevOyY+74tqttRNXlZ09Uj7ySXJJDa5CFM61s2rNDP2e9/rEs&#10;fwMAAP//AwBQSwMEFAAGAAgAAAAhAF8vyoXcAAAACQEAAA8AAABkcnMvZG93bnJldi54bWxMj81O&#10;wzAQhO9IvIO1SNyoTRugCnEqQEII9YAocHecbRIRryPb+enbs5zgtqMZzX5T7BbXiwlD7DxpuF4p&#10;EEjW1x01Gj4/nq+2IGIyVJveE2o4YYRdeX5WmLz2M73jdEiN4BKKudHQpjTkUkbbojNx5Qck9o4+&#10;OJNYhkbWwcxc7nq5VupWOtMRf2jNgE8t2u/D6DR8+ePj7GxFr9PprRtf9sHa7V7ry4vl4R5EwiX9&#10;heEXn9GhZKbKj1RH0WvI1CbjKBuKJ3DgZp3xUbFztwFZFvL/gvIHAAD//wMAUEsBAi0AFAAGAAgA&#10;AAAhALaDOJL+AAAA4QEAABMAAAAAAAAAAAAAAAAAAAAAAFtDb250ZW50X1R5cGVzXS54bWxQSwEC&#10;LQAUAAYACAAAACEAOP0h/9YAAACUAQAACwAAAAAAAAAAAAAAAAAvAQAAX3JlbHMvLnJlbHNQSwEC&#10;LQAUAAYACAAAACEAXmfCylsCAACgBAAADgAAAAAAAAAAAAAAAAAuAgAAZHJzL2Uyb0RvYy54bWxQ&#10;SwECLQAUAAYACAAAACEAXy/KhdwAAAAJAQAADwAAAAAAAAAAAAAAAAC1BAAAZHJzL2Rvd25yZXYu&#10;eG1sUEsFBgAAAAAEAAQA8wAAAL4FAAAAAA==&#10;" filled="f" stroked="f" strokeweight="1pt">
                <v:textbox>
                  <w:txbxContent>
                    <w:p w:rsidR="007E5B57" w:rsidRPr="00E86FA4" w:rsidRDefault="007E5B57" w:rsidP="009D6683">
                      <w:pPr>
                        <w:spacing w:after="0" w:line="100" w:lineRule="atLeast"/>
                        <w:rPr>
                          <w:rFonts w:ascii="Arial" w:hAnsi="Arial" w:cs="Arial"/>
                          <w:b/>
                          <w:sz w:val="12"/>
                        </w:rPr>
                      </w:pPr>
                      <w:r>
                        <w:rPr>
                          <w:rFonts w:ascii="Arial" w:hAnsi="Arial" w:cs="Arial"/>
                          <w:b/>
                          <w:sz w:val="12"/>
                        </w:rPr>
                        <w:t>Importancia ML</w:t>
                      </w:r>
                      <w:r w:rsidRPr="00E86FA4">
                        <w:rPr>
                          <w:rFonts w:ascii="Arial" w:hAnsi="Arial" w:cs="Arial"/>
                          <w:b/>
                          <w:sz w:val="12"/>
                        </w:rPr>
                        <w:t xml:space="preserve"> </w:t>
                      </w: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Pr="00E86FA4" w:rsidRDefault="007E5B57" w:rsidP="009D6683">
                      <w:pPr>
                        <w:spacing w:after="0" w:line="200" w:lineRule="atLeast"/>
                        <w:rPr>
                          <w:rFonts w:ascii="Arial" w:hAnsi="Arial" w:cs="Arial"/>
                          <w:b/>
                          <w:sz w:val="14"/>
                        </w:rPr>
                      </w:pP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31968" behindDoc="0" locked="0" layoutInCell="1" allowOverlap="1" wp14:anchorId="138015B0" wp14:editId="33CCC7E5">
                <wp:simplePos x="0" y="0"/>
                <wp:positionH relativeFrom="column">
                  <wp:posOffset>3232263</wp:posOffset>
                </wp:positionH>
                <wp:positionV relativeFrom="paragraph">
                  <wp:posOffset>193675</wp:posOffset>
                </wp:positionV>
                <wp:extent cx="102226" cy="0"/>
                <wp:effectExtent l="0" t="0" r="12700" b="19050"/>
                <wp:wrapNone/>
                <wp:docPr id="359" name="359 Conector recto"/>
                <wp:cNvGraphicFramePr/>
                <a:graphic xmlns:a="http://schemas.openxmlformats.org/drawingml/2006/main">
                  <a:graphicData uri="http://schemas.microsoft.com/office/word/2010/wordprocessingShape">
                    <wps:wsp>
                      <wps:cNvCnPr/>
                      <wps:spPr>
                        <a:xfrm>
                          <a:off x="0" y="0"/>
                          <a:ext cx="10222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59 Conector recto"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15.25pt" to="262.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xm0wEAAAwEAAAOAAAAZHJzL2Uyb0RvYy54bWysU9uO0zAQfUfiHyy/06RFXZao6T50tbwg&#10;qGD5AK8zbiz5prFp0r9n7LTpCpAQq33xdc6ZOcfjzd1oDTsCRu1dy5eLmjNw0nfaHVr+4/Hh3S1n&#10;MQnXCeMdtPwEkd9t377ZDKGBle+96QAZkbjYDKHlfUqhqaooe7AiLnwAR5fKoxWJtnioOhQDsVtT&#10;rer6pho8dgG9hBjp9H665NvCrxTI9FWpCImZllNtqYxYxqc8VtuNaA4oQq/luQzxgiqs0I6SzlT3&#10;Ign2E/UfVFZL9NGrtJDeVl4pLaFoIDXL+jc133sRoGghc2KYbYqvRyu/HPfIdNfy9+uPnDlh6ZFo&#10;yXb0XDJ5ZJin7NMQYkPhO7fH8y6GPWbRo0KbZ5LDxuLtafYWxsQkHS7r1Wp1w5m8XFVXXMCYPoG3&#10;LC9abrTLqkUjjp9jolwUegnJx8axgQjXtx/WJSx6o7sHbUy+LJ0DO4PsKOjN07jMtRPDsyjaGUeH&#10;WdGkoazSycDE/w0UeZKrnhLkbrxyCinBpQuvcRSdYYoqmIH1v4Hn+AyF0qn/A54RJbN3aQZb7Tz+&#10;LfvVCjXFXxyYdGcLnnx3Kq9brKGWK86dv0fu6ef7Ar9+4u0vAAAA//8DAFBLAwQUAAYACAAAACEA&#10;QZBG+N0AAAAJAQAADwAAAGRycy9kb3ducmV2LnhtbEyPzU7DMBCE70i8g7VI3Oi6RaFtGqdCSPxd&#10;UFt4ACdekoh4HcVOa94eIw7lODuj2W+KbbS9ONLoO8cK5jMJgrh2puNGwcf7480KhA+aje4dk4Jv&#10;8rAtLy8KnRt34j0dD6ERqYR9rhW0IQw5oq9bstrP3ECcvE83Wh2SHBs0oz6lctvjQso7tLrj9KHV&#10;Az20VH8dJqsgPkf3Svs3g9VyesJltXtZdTulrq/i/QZEoBjOYfjFT+hQJqbKTWy86BVkcp22BAW3&#10;MgORAtkim4Oo/g5YFvh/QfkDAAD//wMAUEsBAi0AFAAGAAgAAAAhALaDOJL+AAAA4QEAABMAAAAA&#10;AAAAAAAAAAAAAAAAAFtDb250ZW50X1R5cGVzXS54bWxQSwECLQAUAAYACAAAACEAOP0h/9YAAACU&#10;AQAACwAAAAAAAAAAAAAAAAAvAQAAX3JlbHMvLnJlbHNQSwECLQAUAAYACAAAACEAM7sMZtMBAAAM&#10;BAAADgAAAAAAAAAAAAAAAAAuAgAAZHJzL2Uyb0RvYy54bWxQSwECLQAUAAYACAAAACEAQZBG+N0A&#10;AAAJAQAADwAAAAAAAAAAAAAAAAAtBAAAZHJzL2Rvd25yZXYueG1sUEsFBgAAAAAEAAQA8wAAADcF&#10;AAA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45280" behindDoc="0" locked="0" layoutInCell="1" allowOverlap="1" wp14:anchorId="521D768E" wp14:editId="4F5A01AC">
                <wp:simplePos x="0" y="0"/>
                <wp:positionH relativeFrom="column">
                  <wp:posOffset>2113441</wp:posOffset>
                </wp:positionH>
                <wp:positionV relativeFrom="paragraph">
                  <wp:posOffset>2881</wp:posOffset>
                </wp:positionV>
                <wp:extent cx="163195" cy="0"/>
                <wp:effectExtent l="0" t="0" r="27305" b="19050"/>
                <wp:wrapNone/>
                <wp:docPr id="372" name="372 Conector recto"/>
                <wp:cNvGraphicFramePr/>
                <a:graphic xmlns:a="http://schemas.openxmlformats.org/drawingml/2006/main">
                  <a:graphicData uri="http://schemas.microsoft.com/office/word/2010/wordprocessingShape">
                    <wps:wsp>
                      <wps:cNvCnPr/>
                      <wps:spPr>
                        <a:xfrm>
                          <a:off x="0" y="0"/>
                          <a:ext cx="16319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72 Conector recto"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4pt,.25pt" to="17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pV0wEAAAwEAAAOAAAAZHJzL2Uyb0RvYy54bWysU9uO0zAQfUfiHyy/0zRddXeJmu5DV8sL&#10;ggqWD/A648aSbxqbJv17xk6brgAJgXjxdc6ZOcfjzcNoDTsCRu1dy+vFkjNw0nfaHVr+7fnp3T1n&#10;MQnXCeMdtPwEkT9s377ZDKGBle+96QAZkbjYDKHlfUqhqaooe7AiLnwAR5fKoxWJtnioOhQDsVtT&#10;rZbL22rw2AX0EmKk08fpkm8Lv1Ig02elIiRmWk61pTJiGV/yWG03ojmgCL2W5zLEP1RhhXaUdKZ6&#10;FEmw76h/obJaoo9epYX0tvJKaQlFA6mplz+p+dqLAEULmRPDbFP8f7Ty03GPTHctv7lbceaEpUei&#10;JdvRc8nkkWGesk9DiA2F79wez7sY9phFjwptnkkOG4u3p9lbGBOTdFjf3tTv15zJy1V1xQWM6QN4&#10;y/Ki5Ua7rFo04vgxJspFoZeQfGwcG4hwfX+3LmHRG909aWPyZekc2BlkR0FvnsY6104Mr6JoZxwd&#10;ZkWThrJKJwMT/xdQ5EmuekqQu/HKKaQEly68xlF0himqYAYu/ww8x2colE79G/CMKJm9SzPYaufx&#10;d9mvVqgp/uLApDtb8OK7U3ndYg21XHHu/D1yT7/eF/j1E29/AAAA//8DAFBLAwQUAAYACAAAACEA&#10;Z3pZCdkAAAAFAQAADwAAAGRycy9kb3ducmV2LnhtbEyOzW7CMBCE75V4B2uReisORJQojYNQpf5d&#10;KqB9ACdekoh4HcUOuG/f5dTeZjSjma/YRtuLC46+c6RguUhAINXOdNQo+P56echA+KDJ6N4RKvhB&#10;D9tydlfo3LgrHfByDI3gEfK5VtCGMORS+rpFq/3CDUicndxodWA7NtKM+srjtperJHmUVnfED60e&#10;8LnF+nycrIL4Ft0HHj6NrDbTq9xU+/es2yt1P4+7JxABY/grww2f0aFkpspNZLzoFaTpitGDgjUI&#10;jtN1xqK6WVkW8j99+QsAAP//AwBQSwECLQAUAAYACAAAACEAtoM4kv4AAADhAQAAEwAAAAAAAAAA&#10;AAAAAAAAAAAAW0NvbnRlbnRfVHlwZXNdLnhtbFBLAQItABQABgAIAAAAIQA4/SH/1gAAAJQBAAAL&#10;AAAAAAAAAAAAAAAAAC8BAABfcmVscy8ucmVsc1BLAQItABQABgAIAAAAIQCx4XpV0wEAAAwEAAAO&#10;AAAAAAAAAAAAAAAAAC4CAABkcnMvZTJvRG9jLnhtbFBLAQItABQABgAIAAAAIQBnelkJ2QAAAAUB&#10;AAAPAAAAAAAAAAAAAAAAAC0EAABkcnMvZG93bnJldi54bWxQSwUGAAAAAAQABADzAAAAMwUAA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40160" behindDoc="0" locked="0" layoutInCell="1" allowOverlap="1" wp14:anchorId="4AFF0664" wp14:editId="34A4FB2D">
                <wp:simplePos x="0" y="0"/>
                <wp:positionH relativeFrom="column">
                  <wp:posOffset>1559560</wp:posOffset>
                </wp:positionH>
                <wp:positionV relativeFrom="paragraph">
                  <wp:posOffset>1905</wp:posOffset>
                </wp:positionV>
                <wp:extent cx="736600" cy="286385"/>
                <wp:effectExtent l="0" t="0" r="0" b="0"/>
                <wp:wrapNone/>
                <wp:docPr id="367" name="367 Rectángulo"/>
                <wp:cNvGraphicFramePr/>
                <a:graphic xmlns:a="http://schemas.openxmlformats.org/drawingml/2006/main">
                  <a:graphicData uri="http://schemas.microsoft.com/office/word/2010/wordprocessingShape">
                    <wps:wsp>
                      <wps:cNvSpPr/>
                      <wps:spPr>
                        <a:xfrm>
                          <a:off x="0" y="0"/>
                          <a:ext cx="736600" cy="286385"/>
                        </a:xfrm>
                        <a:prstGeom prst="rect">
                          <a:avLst/>
                        </a:prstGeom>
                        <a:noFill/>
                        <a:ln w="12700" cap="flat" cmpd="sng" algn="ctr">
                          <a:noFill/>
                          <a:prstDash val="solid"/>
                        </a:ln>
                        <a:effectLst/>
                      </wps:spPr>
                      <wps:txbx>
                        <w:txbxContent>
                          <w:p w:rsidR="007E5B57" w:rsidRPr="00E86FA4" w:rsidRDefault="007E5B57" w:rsidP="009D6683">
                            <w:pPr>
                              <w:spacing w:after="0" w:line="100" w:lineRule="atLeast"/>
                              <w:rPr>
                                <w:rFonts w:ascii="Arial" w:hAnsi="Arial" w:cs="Arial"/>
                                <w:b/>
                                <w:sz w:val="12"/>
                              </w:rPr>
                            </w:pPr>
                            <w:r w:rsidRPr="00E86FA4">
                              <w:rPr>
                                <w:rFonts w:ascii="Arial" w:hAnsi="Arial" w:cs="Arial"/>
                                <w:b/>
                                <w:sz w:val="12"/>
                              </w:rPr>
                              <w:t xml:space="preserve">Extensión en </w:t>
                            </w:r>
                          </w:p>
                          <w:p w:rsidR="007E5B57" w:rsidRDefault="007E5B57" w:rsidP="009D6683">
                            <w:pPr>
                              <w:spacing w:after="0" w:line="100" w:lineRule="atLeast"/>
                              <w:rPr>
                                <w:rFonts w:ascii="Arial" w:hAnsi="Arial" w:cs="Arial"/>
                                <w:b/>
                                <w:sz w:val="12"/>
                              </w:rPr>
                            </w:pPr>
                            <w:r w:rsidRPr="00E86FA4">
                              <w:rPr>
                                <w:rFonts w:ascii="Arial" w:hAnsi="Arial" w:cs="Arial"/>
                                <w:b/>
                                <w:sz w:val="12"/>
                              </w:rPr>
                              <w:t>Profundidad</w:t>
                            </w:r>
                          </w:p>
                          <w:p w:rsidR="007E5B57" w:rsidRPr="00E86FA4" w:rsidRDefault="007E5B57" w:rsidP="009D6683">
                            <w:pPr>
                              <w:spacing w:after="0" w:line="100" w:lineRule="atLeast"/>
                              <w:rPr>
                                <w:rFonts w:ascii="Arial" w:hAnsi="Arial" w:cs="Arial"/>
                                <w:b/>
                                <w:sz w:val="12"/>
                              </w:rPr>
                            </w:pPr>
                            <w:r w:rsidRPr="00E86FA4">
                              <w:rPr>
                                <w:rFonts w:ascii="Arial" w:hAnsi="Arial" w:cs="Arial"/>
                                <w:b/>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67 Rectángulo" o:spid="_x0000_s1060" style="position:absolute;left:0;text-align:left;margin-left:122.8pt;margin-top:.15pt;width:58pt;height:2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EOWwIAAKAEAAAOAAAAZHJzL2Uyb0RvYy54bWysVMFu2zAMvQ/YPwi6r07SNOmMOkXQosOA&#10;oivWDj0zshQbkERNUmJ3f7Nv2Y+Nkp026HYadlFIkX4knx5zcdkbzfbShxZtxacnE86kFVi3dlvx&#10;b483H845CxFsDRqtrPizDPxy9f7dRedKOcMGdS09IxAbys5VvInRlUURRCMNhBN00lJQoTcQyfXb&#10;ovbQEbrRxWwyWRQd+tp5FDIEur0egnyV8ZWSIn5RKsjIdMWpt5hPn89NOovVBZRbD65pxdgG/EMX&#10;BlpLRV+griEC2/n2DyjTCo8BVTwRaApUqhUyz0DTTCdvpnlowMk8C5ET3AtN4f/Birv9vWdtXfHT&#10;xZIzC4YeiUz2laj79dNudxoTSZ0LJeU+uHs/eoHMNHGvvEm/NAvrM7HPL8TKPjJBl8vTxWJC9AsK&#10;zc4Xp+dnCbN4/dj5ED9JNCwZFfdUPNMJ+9sQh9RDSqpl8abVmu6h1JZ1JLzZMuMDSUhpiFTKOBoq&#10;2C1noLekTRF9hjz6NkFeQ2jYHkgeAXVbj31pm7BlFtDYQWJgmDlZsd/0A23zAz0brJ+JS4+DyIIT&#10;Ny0VuIUQ78GTqogA2pT4hQ6lkbrG0eKsQf/jb/cpnx6bopx1pFLq8vsOvORMf7Ykg4/T+TzJOjvz&#10;s+WMHH8c2RxH7M5cIU06pZ10IpspP+qDqTyaJ1qodapKIbCCag/cjc5VHLaHVlLI9TqnkZQdxFv7&#10;4EQCT9Qlah/7J/BufNJIWrjDg6KhfPOyQ+7wtutdRNXmZ09UD7ySXJJDa5CFM65s2rNjP2e9/rGs&#10;fgMAAP//AwBQSwMEFAAGAAgAAAAhAMweVdncAAAABwEAAA8AAABkcnMvZG93bnJldi54bWxMjk1P&#10;wzAQRO9I/AdrkbhRp20aVSGbCpAQQj0gCtwde5tExOsodj767zEnOI5m9OYVh8V2YqLBt44R1qsE&#10;BLF2puUa4fPj+W4PwgfFRnWOCeFCHg7l9VWhcuNmfqfpFGoRIexzhdCE0OdSet2QVX7leuLYnd1g&#10;VYhxqKUZ1BzhtpObJMmkVS3Hh0b19NSQ/j6NFuHLnR9nqyt+nS5v7fhyHLTeHxFvb5aHexCBlvA3&#10;hl/9qA5ldKrcyMaLDmGT7rI4RdiCiPU2W8dYIaS7FGRZyP/+5Q8AAAD//wMAUEsBAi0AFAAGAAgA&#10;AAAhALaDOJL+AAAA4QEAABMAAAAAAAAAAAAAAAAAAAAAAFtDb250ZW50X1R5cGVzXS54bWxQSwEC&#10;LQAUAAYACAAAACEAOP0h/9YAAACUAQAACwAAAAAAAAAAAAAAAAAvAQAAX3JlbHMvLnJlbHNQSwEC&#10;LQAUAAYACAAAACEAp1RBDlsCAACgBAAADgAAAAAAAAAAAAAAAAAuAgAAZHJzL2Uyb0RvYy54bWxQ&#10;SwECLQAUAAYACAAAACEAzB5V2dwAAAAHAQAADwAAAAAAAAAAAAAAAAC1BAAAZHJzL2Rvd25yZXYu&#10;eG1sUEsFBgAAAAAEAAQA8wAAAL4FAAAAAA==&#10;" filled="f" stroked="f" strokeweight="1pt">
                <v:textbox>
                  <w:txbxContent>
                    <w:p w:rsidR="007E5B57" w:rsidRPr="00E86FA4" w:rsidRDefault="007E5B57" w:rsidP="009D6683">
                      <w:pPr>
                        <w:spacing w:after="0" w:line="100" w:lineRule="atLeast"/>
                        <w:rPr>
                          <w:rFonts w:ascii="Arial" w:hAnsi="Arial" w:cs="Arial"/>
                          <w:b/>
                          <w:sz w:val="12"/>
                        </w:rPr>
                      </w:pPr>
                      <w:r w:rsidRPr="00E86FA4">
                        <w:rPr>
                          <w:rFonts w:ascii="Arial" w:hAnsi="Arial" w:cs="Arial"/>
                          <w:b/>
                          <w:sz w:val="12"/>
                        </w:rPr>
                        <w:t xml:space="preserve">Extensión en </w:t>
                      </w:r>
                    </w:p>
                    <w:p w:rsidR="007E5B57" w:rsidRDefault="007E5B57" w:rsidP="009D6683">
                      <w:pPr>
                        <w:spacing w:after="0" w:line="100" w:lineRule="atLeast"/>
                        <w:rPr>
                          <w:rFonts w:ascii="Arial" w:hAnsi="Arial" w:cs="Arial"/>
                          <w:b/>
                          <w:sz w:val="12"/>
                        </w:rPr>
                      </w:pPr>
                      <w:r w:rsidRPr="00E86FA4">
                        <w:rPr>
                          <w:rFonts w:ascii="Arial" w:hAnsi="Arial" w:cs="Arial"/>
                          <w:b/>
                          <w:sz w:val="12"/>
                        </w:rPr>
                        <w:t>Profundidad</w:t>
                      </w:r>
                    </w:p>
                    <w:p w:rsidR="007E5B57" w:rsidRPr="00E86FA4" w:rsidRDefault="007E5B57" w:rsidP="009D6683">
                      <w:pPr>
                        <w:spacing w:after="0" w:line="100" w:lineRule="atLeast"/>
                        <w:rPr>
                          <w:rFonts w:ascii="Arial" w:hAnsi="Arial" w:cs="Arial"/>
                          <w:b/>
                          <w:sz w:val="12"/>
                        </w:rPr>
                      </w:pPr>
                      <w:r w:rsidRPr="00E86FA4">
                        <w:rPr>
                          <w:rFonts w:ascii="Arial" w:hAnsi="Arial" w:cs="Arial"/>
                          <w:b/>
                          <w:sz w:val="12"/>
                        </w:rPr>
                        <w:t xml:space="preserve"> </w:t>
                      </w: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46304" behindDoc="0" locked="0" layoutInCell="1" allowOverlap="1" wp14:anchorId="3844C6D0" wp14:editId="418BEEC2">
                <wp:simplePos x="0" y="0"/>
                <wp:positionH relativeFrom="column">
                  <wp:posOffset>2113441</wp:posOffset>
                </wp:positionH>
                <wp:positionV relativeFrom="paragraph">
                  <wp:posOffset>139359</wp:posOffset>
                </wp:positionV>
                <wp:extent cx="163745" cy="0"/>
                <wp:effectExtent l="0" t="0" r="27305" b="19050"/>
                <wp:wrapNone/>
                <wp:docPr id="373" name="373 Conector recto"/>
                <wp:cNvGraphicFramePr/>
                <a:graphic xmlns:a="http://schemas.openxmlformats.org/drawingml/2006/main">
                  <a:graphicData uri="http://schemas.microsoft.com/office/word/2010/wordprocessingShape">
                    <wps:wsp>
                      <wps:cNvCnPr/>
                      <wps:spPr>
                        <a:xfrm>
                          <a:off x="0" y="0"/>
                          <a:ext cx="16374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73 Conector recto"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4pt,10.95pt" to="179.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V0wEAAAwEAAAOAAAAZHJzL2Uyb0RvYy54bWysU8tu2zAQvBfoPxC817LjOg4Eyzk4SC9F&#10;a7TpBzDU0iLAF5asJf99l5QtB22BokEufO7M7gyXm/vBGnYEjNq7hi9mc87ASd9qd2j4j6fHD3ec&#10;xSRcK4x30PATRH6/ff9u04cabnznTQvIiMTFug8N71IKdVVF2YEVceYDOLpUHq1ItMVD1aLoid2a&#10;6mY+v616j21ALyFGOn0YL/m28CsFMn1VKkJipuFUWyojlvE5j9V2I+oDitBpeS5DvKIKK7SjpBPV&#10;g0iC/UT9B5XVEn30Ks2kt5VXSksoGkjNYv6bmu+dCFC0kDkxTDbFt6OVX457ZLpt+HK95MwJS49E&#10;S7aj55LJI8M8ZZ/6EGsK37k9nncx7DGLHhTaPJMcNhRvT5O3MCQm6XBxu1x/XHEmL1fVFRcwpk/g&#10;LcuLhhvtsmpRi+PnmCgXhV5C8rFxrCfC1d16VcKiN7p91Mbky9I5sDPIjoLePA2LXDsxvIiinXF0&#10;mBWNGsoqnQyM/N9AkSe56jFB7sYrp5ASXLrwGkfRGaaoggk4/zfwHJ+hUDr1f8ATomT2Lk1gq53H&#10;v2W/WqHG+IsDo+5swbNvT+V1izXUcsW58/fIPf1yX+DXT7z9BQAA//8DAFBLAwQUAAYACAAAACEA&#10;+aSmgd0AAAAJAQAADwAAAGRycy9kb3ducmV2LnhtbEyPzU7DMBCE70i8g7VI3KjTRLRpiFMhJP4u&#10;qC19gE28JBHxOoqd1rw9RhzguLOjmW/KbTCDONHkessKlosEBHFjdc+tguP7400OwnlkjYNlUvBF&#10;DrbV5UWJhbZn3tPp4FsRQ9gVqKDzfiykdE1HBt3CjsTx92Engz6eUyv1hOcYbgaZJslKGuw5NnQ4&#10;0kNHzedhNgrCc7CvtH/Tsl7PT3Jd717yfqfU9VW4vwPhKfg/M/zgR3SoIlNtZ9ZODAqyLI3oXkG6&#10;3ICIhuw2X4GofwVZlfL/guobAAD//wMAUEsBAi0AFAAGAAgAAAAhALaDOJL+AAAA4QEAABMAAAAA&#10;AAAAAAAAAAAAAAAAAFtDb250ZW50X1R5cGVzXS54bWxQSwECLQAUAAYACAAAACEAOP0h/9YAAACU&#10;AQAACwAAAAAAAAAAAAAAAAAvAQAAX3JlbHMvLnJlbHNQSwECLQAUAAYACAAAACEAYPipldMBAAAM&#10;BAAADgAAAAAAAAAAAAAAAAAuAgAAZHJzL2Uyb0RvYy54bWxQSwECLQAUAAYACAAAACEA+aSmgd0A&#10;AAAJAQAADwAAAAAAAAAAAAAAAAAtBAAAZHJzL2Rvd25yZXYueG1sUEsFBgAAAAAEAAQA8wAAADcF&#10;AAA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22752" behindDoc="0" locked="0" layoutInCell="1" allowOverlap="1" wp14:anchorId="3053501C" wp14:editId="07350E87">
                <wp:simplePos x="0" y="0"/>
                <wp:positionH relativeFrom="column">
                  <wp:posOffset>413670</wp:posOffset>
                </wp:positionH>
                <wp:positionV relativeFrom="paragraph">
                  <wp:posOffset>118357</wp:posOffset>
                </wp:positionV>
                <wp:extent cx="859155" cy="293370"/>
                <wp:effectExtent l="0" t="0" r="0" b="0"/>
                <wp:wrapNone/>
                <wp:docPr id="347" name="347 Rectángulo"/>
                <wp:cNvGraphicFramePr/>
                <a:graphic xmlns:a="http://schemas.openxmlformats.org/drawingml/2006/main">
                  <a:graphicData uri="http://schemas.microsoft.com/office/word/2010/wordprocessingShape">
                    <wps:wsp>
                      <wps:cNvSpPr/>
                      <wps:spPr>
                        <a:xfrm>
                          <a:off x="0" y="0"/>
                          <a:ext cx="859155" cy="293370"/>
                        </a:xfrm>
                        <a:prstGeom prst="rect">
                          <a:avLst/>
                        </a:prstGeom>
                        <a:noFill/>
                        <a:ln w="12700" cap="flat" cmpd="sng" algn="ctr">
                          <a:noFill/>
                          <a:prstDash val="solid"/>
                        </a:ln>
                        <a:effectLst/>
                      </wps:spPr>
                      <wps:txbx>
                        <w:txbxContent>
                          <w:p w:rsidR="007E5B57" w:rsidRPr="007D23DD" w:rsidRDefault="007E5B57" w:rsidP="009D6683">
                            <w:pPr>
                              <w:spacing w:after="0" w:line="100" w:lineRule="atLeast"/>
                              <w:jc w:val="center"/>
                              <w:rPr>
                                <w:rFonts w:ascii="Arial" w:hAnsi="Arial" w:cs="Arial"/>
                                <w:b/>
                                <w:sz w:val="14"/>
                              </w:rPr>
                            </w:pPr>
                            <w:r>
                              <w:rPr>
                                <w:rFonts w:ascii="Arial" w:hAnsi="Arial" w:cs="Arial"/>
                                <w:b/>
                                <w:sz w:val="14"/>
                              </w:rPr>
                              <w:t>Evaluación E</w:t>
                            </w:r>
                            <w:r w:rsidRPr="007D23DD">
                              <w:rPr>
                                <w:rFonts w:ascii="Arial" w:hAnsi="Arial" w:cs="Arial"/>
                                <w:b/>
                                <w:sz w:val="14"/>
                              </w:rPr>
                              <w:t>specializada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47 Rectángulo" o:spid="_x0000_s1061" style="position:absolute;left:0;text-align:left;margin-left:32.55pt;margin-top:9.3pt;width:67.65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32XgIAAKAEAAAOAAAAZHJzL2Uyb0RvYy54bWysVM1u2zAMvg/YOwi6r07SZGmDOkXQosOA&#10;og3WDj0zshQbkERNUmJ3b7Nn2YuVkp026HYadpFJkeLPx4++uOyMZnvpQ4O25OOTEWfSCqwauy35&#10;98ebT2echQi2Ao1WlvxZBn65/PjhonULOcEadSU9oyA2LFpX8jpGtyiKIGppIJygk5aMCr2BSKrf&#10;FpWHlqIbXUxGo89Fi75yHoUMgW6veyNf5vhKSRHvlQoyMl1yqi3m0+dzk85ieQGLrQdXN2IoA/6h&#10;CgONpaSvoa4hAtv55o9QphEeA6p4ItAUqFQjZO6BuhmP3nXzUIOTuRcCJ7hXmML/Cyvu9mvPmqrk&#10;p9M5ZxYMDYlE9o2g+/3LbncaE0itCwvyfXBrP2iBxNRxp7xJX+qFdRnY51dgZReZoMuz2fl4NuNM&#10;kGlyfno6z8AXb4+dD/GLRMOSUHJPyTOcsL8NkRKS68El5bJ402idZ6cta4l4k/mIxiuAKKQ0RBKN&#10;o6aC3XIGekvcFNHnkEdvU8hrCDXbA9EjoG6q1Csl0zalkZlAQwUJgb7nJMVu0/WwzQ7wbLB6Jiw9&#10;9iQLTtw0lOAWQlyDJ1ZRgbQp8Z4OpZGqxkHirEb/82/3yZ+GTVbOWmIpVfljB15ypr9aosH5eDpN&#10;tM7KdDafkOKPLZtji92ZK6ROx7STTmQx+Ud9EJVH80QLtUpZyQRWUO4eu0G5iv320EoKuVplN6Ky&#10;g3hrH5xIwRN0CdrH7gm8G0YaiQt3eGA0LN5NtvftZ7vaRVRNHnuCuseVxpIUWoM8oGFl054d69nr&#10;7ceyfAEAAP//AwBQSwMEFAAGAAgAAAAhAGmYY6jaAAAACAEAAA8AAABkcnMvZG93bnJldi54bWxM&#10;j01LxDAQhu+C/yGM4M1NV9ZSatNFBRHZg7jqPU1m22IzKUn6sf/e8aTHmefl/aj2qxvEjCH2nhRs&#10;NxkIJONtT62Cz4/nmwJETJqsHjyhgjNG2NeXF5UurV/oHedjagWbUCy1gi6lsZQymg6djhs/IjE7&#10;+eB04jO00ga9sLkb5G2W5dLpnjih0yM+dWi+j5NT8OVPj4szDb3O57d+ejkEY4qDUtdX68M9iIRr&#10;+hPDb32uDjV3avxENopBQX63ZSX/ixwEc07bgWgY7AqQdSX/D6h/AAAA//8DAFBLAQItABQABgAI&#10;AAAAIQC2gziS/gAAAOEBAAATAAAAAAAAAAAAAAAAAAAAAABbQ29udGVudF9UeXBlc10ueG1sUEsB&#10;Ai0AFAAGAAgAAAAhADj9If/WAAAAlAEAAAsAAAAAAAAAAAAAAAAALwEAAF9yZWxzLy5yZWxzUEsB&#10;Ai0AFAAGAAgAAAAhAPyA7fZeAgAAoAQAAA4AAAAAAAAAAAAAAAAALgIAAGRycy9lMm9Eb2MueG1s&#10;UEsBAi0AFAAGAAgAAAAhAGmYY6jaAAAACAEAAA8AAAAAAAAAAAAAAAAAuAQAAGRycy9kb3ducmV2&#10;LnhtbFBLBQYAAAAABAAEAPMAAAC/BQAAAAA=&#10;" filled="f" stroked="f" strokeweight="1pt">
                <v:textbox>
                  <w:txbxContent>
                    <w:p w:rsidR="007E5B57" w:rsidRPr="007D23DD" w:rsidRDefault="007E5B57" w:rsidP="009D6683">
                      <w:pPr>
                        <w:spacing w:after="0" w:line="100" w:lineRule="atLeast"/>
                        <w:jc w:val="center"/>
                        <w:rPr>
                          <w:rFonts w:ascii="Arial" w:hAnsi="Arial" w:cs="Arial"/>
                          <w:b/>
                          <w:sz w:val="14"/>
                        </w:rPr>
                      </w:pPr>
                      <w:r>
                        <w:rPr>
                          <w:rFonts w:ascii="Arial" w:hAnsi="Arial" w:cs="Arial"/>
                          <w:b/>
                          <w:sz w:val="14"/>
                        </w:rPr>
                        <w:t>Evaluación E</w:t>
                      </w:r>
                      <w:r w:rsidRPr="007D23DD">
                        <w:rPr>
                          <w:rFonts w:ascii="Arial" w:hAnsi="Arial" w:cs="Arial"/>
                          <w:b/>
                          <w:sz w:val="14"/>
                        </w:rPr>
                        <w:t>specializada</w:t>
                      </w: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30944" behindDoc="0" locked="0" layoutInCell="1" allowOverlap="1" wp14:anchorId="197B080B" wp14:editId="1FF04DEA">
                <wp:simplePos x="0" y="0"/>
                <wp:positionH relativeFrom="column">
                  <wp:posOffset>1109980</wp:posOffset>
                </wp:positionH>
                <wp:positionV relativeFrom="paragraph">
                  <wp:posOffset>248285</wp:posOffset>
                </wp:positionV>
                <wp:extent cx="122555" cy="0"/>
                <wp:effectExtent l="0" t="0" r="10795" b="19050"/>
                <wp:wrapNone/>
                <wp:docPr id="355" name="355 Conector recto"/>
                <wp:cNvGraphicFramePr/>
                <a:graphic xmlns:a="http://schemas.openxmlformats.org/drawingml/2006/main">
                  <a:graphicData uri="http://schemas.microsoft.com/office/word/2010/wordprocessingShape">
                    <wps:wsp>
                      <wps:cNvCnPr/>
                      <wps:spPr>
                        <a:xfrm>
                          <a:off x="0" y="0"/>
                          <a:ext cx="12255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55 Conector recto"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4pt,19.55pt" to="97.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Pc0AEAAAwEAAAOAAAAZHJzL2Uyb0RvYy54bWysU9uO0zAQfUfiHyy/06RFgVXUdB+6Wl4Q&#10;VMB+gNcZN5Z809g06d8zdtp0BUgIxIuvc87MOR5v7ydr2Akwau86vl7VnIGTvtfu2PGnb49v7jiL&#10;SbheGO+g42eI/H73+tV2DC1s/OBND8iIxMV2DB0fUgptVUU5gBVx5QM4ulQerUi0xWPVoxiJ3Zpq&#10;U9fvqtFjH9BLiJFOH+ZLviv8SoFMn5WKkJjpONWWyohlfM5jtduK9ogiDFpeyhD/UIUV2lHShepB&#10;JMG+o/6FymqJPnqVVtLbyiulJRQNpGZd/6Tm6yACFC1kTgyLTfH/0cpPpwMy3Xf8bdNw5oSlR6Il&#10;29NzyeSRYZ6yT2OILYXv3QEvuxgOmEVPCm2eSQ6birfnxVuYEpN0uN5smpxBXq+qGy5gTB/AW5YX&#10;HTfaZdWiFaePMVEuCr2G5GPj2EiEzd37poRFb3T/qI3Jl6VzYG+QnQS9eZrWuXZieBFFO+PoMCua&#10;NZRVOhuY+b+AIk9y1XOC3I03TiEluHTlNY6iM0xRBQuw/jPwEp+hUDr1b8ALomT2Li1gq53H32W/&#10;WaHm+KsDs+5swbPvz+V1izXUcsW5y/fIPf1yX+C3T7z7AQAA//8DAFBLAwQUAAYACAAAACEAdrVl&#10;etwAAAAJAQAADwAAAGRycy9kb3ducmV2LnhtbEyPzW7CMBCE75V4B2uReisOFDUQ4iBUqX+XCigP&#10;4MTbJGq8jmIH3Lfvoh7a287uaPabfBttJ844+NaRgvksAYFUOdNSreD08XS3AuGDJqM7R6jgGz1s&#10;i8lNrjPjLnTA8zHUgkPIZ1pBE0KfSemrBq32M9cj8e3TDVYHlkMtzaAvHG47uUiSB2l1S/yh0T0+&#10;Nlh9HUerIL5E94aHdyPLdHyWabl/XbV7pW6ncbcBETCGPzNc8RkdCmYq3UjGi451umT0oOB+PQdx&#10;NayXPJS/C1nk8n+D4gcAAP//AwBQSwECLQAUAAYACAAAACEAtoM4kv4AAADhAQAAEwAAAAAAAAAA&#10;AAAAAAAAAAAAW0NvbnRlbnRfVHlwZXNdLnhtbFBLAQItABQABgAIAAAAIQA4/SH/1gAAAJQBAAAL&#10;AAAAAAAAAAAAAAAAAC8BAABfcmVscy8ucmVsc1BLAQItABQABgAIAAAAIQC7e3Pc0AEAAAwEAAAO&#10;AAAAAAAAAAAAAAAAAC4CAABkcnMvZTJvRG9jLnhtbFBLAQItABQABgAIAAAAIQB2tWV63AAAAAkB&#10;AAAPAAAAAAAAAAAAAAAAACoEAABkcnMvZG93bnJldi54bWxQSwUGAAAAAAQABADzAAAAMwUAAAAA&#10;" strokecolor="black [3213]" strokeweight="1.25pt"/>
            </w:pict>
          </mc:Fallback>
        </mc:AlternateContent>
      </w:r>
    </w:p>
    <w:p w:rsidR="009D6683" w:rsidRDefault="009D6683" w:rsidP="009D6683">
      <w:pPr>
        <w:spacing w:after="0" w:line="360" w:lineRule="auto"/>
        <w:ind w:firstLine="709"/>
        <w:jc w:val="both"/>
        <w:rPr>
          <w:rFonts w:ascii="Arial" w:hAnsi="Arial" w:cs="Arial"/>
          <w:sz w:val="24"/>
        </w:rPr>
      </w:pPr>
      <w:r>
        <w:rPr>
          <w:rFonts w:ascii="Arial" w:hAnsi="Arial" w:cs="Arial"/>
          <w:noProof/>
          <w:lang w:eastAsia="es-ES_tradnl"/>
        </w:rPr>
        <mc:AlternateContent>
          <mc:Choice Requires="wps">
            <w:drawing>
              <wp:anchor distT="0" distB="0" distL="114300" distR="114300" simplePos="0" relativeHeight="251738112" behindDoc="0" locked="0" layoutInCell="1" allowOverlap="1" wp14:anchorId="60E9BB29" wp14:editId="01BDF3BB">
                <wp:simplePos x="0" y="0"/>
                <wp:positionH relativeFrom="column">
                  <wp:posOffset>2473761</wp:posOffset>
                </wp:positionH>
                <wp:positionV relativeFrom="paragraph">
                  <wp:posOffset>237177</wp:posOffset>
                </wp:positionV>
                <wp:extent cx="654050" cy="217805"/>
                <wp:effectExtent l="0" t="0" r="0" b="0"/>
                <wp:wrapNone/>
                <wp:docPr id="365" name="365 Rectángulo"/>
                <wp:cNvGraphicFramePr/>
                <a:graphic xmlns:a="http://schemas.openxmlformats.org/drawingml/2006/main">
                  <a:graphicData uri="http://schemas.microsoft.com/office/word/2010/wordprocessingShape">
                    <wps:wsp>
                      <wps:cNvSpPr/>
                      <wps:spPr>
                        <a:xfrm>
                          <a:off x="0" y="0"/>
                          <a:ext cx="654050" cy="217805"/>
                        </a:xfrm>
                        <a:prstGeom prst="rect">
                          <a:avLst/>
                        </a:prstGeom>
                        <a:noFill/>
                        <a:ln w="12700" cap="flat" cmpd="sng" algn="ctr">
                          <a:noFill/>
                          <a:prstDash val="solid"/>
                        </a:ln>
                        <a:effectLst/>
                      </wps:spPr>
                      <wps:txbx>
                        <w:txbxContent>
                          <w:p w:rsidR="007E5B57" w:rsidRDefault="007E5B57" w:rsidP="009D6683">
                            <w:pPr>
                              <w:spacing w:after="0" w:line="120" w:lineRule="atLeast"/>
                              <w:rPr>
                                <w:rFonts w:ascii="Arial" w:hAnsi="Arial" w:cs="Arial"/>
                                <w:b/>
                                <w:sz w:val="20"/>
                              </w:rPr>
                            </w:pPr>
                            <w:r w:rsidRPr="007101A4">
                              <w:rPr>
                                <w:rFonts w:ascii="Arial" w:hAnsi="Arial" w:cs="Arial"/>
                                <w:b/>
                                <w:sz w:val="14"/>
                              </w:rPr>
                              <w:t>Femicidio</w:t>
                            </w:r>
                            <w:r w:rsidRPr="007101A4">
                              <w:rPr>
                                <w:rFonts w:ascii="Arial" w:hAnsi="Arial" w:cs="Arial"/>
                                <w:b/>
                                <w:sz w:val="20"/>
                              </w:rPr>
                              <w:t xml:space="preserve"> </w:t>
                            </w:r>
                          </w:p>
                          <w:p w:rsidR="007E5B57" w:rsidRDefault="007E5B57" w:rsidP="009D6683">
                            <w:pPr>
                              <w:spacing w:after="0" w:line="120" w:lineRule="atLeast"/>
                              <w:rPr>
                                <w:rFonts w:ascii="Arial" w:hAnsi="Arial" w:cs="Arial"/>
                                <w:b/>
                                <w:sz w:val="20"/>
                              </w:rPr>
                            </w:pPr>
                          </w:p>
                          <w:p w:rsidR="007E5B57" w:rsidRDefault="007E5B57" w:rsidP="009D6683">
                            <w:pPr>
                              <w:spacing w:after="0" w:line="120" w:lineRule="atLeast"/>
                              <w:rPr>
                                <w:rFonts w:ascii="Arial" w:hAnsi="Arial" w:cs="Arial"/>
                                <w:b/>
                                <w:sz w:val="20"/>
                              </w:rPr>
                            </w:pPr>
                          </w:p>
                          <w:p w:rsidR="007E5B57" w:rsidRDefault="007E5B57" w:rsidP="009D6683">
                            <w:pPr>
                              <w:spacing w:after="0" w:line="120" w:lineRule="atLeast"/>
                              <w:rPr>
                                <w:rFonts w:ascii="Arial" w:hAnsi="Arial" w:cs="Arial"/>
                                <w:b/>
                                <w:sz w:val="20"/>
                              </w:rPr>
                            </w:pPr>
                          </w:p>
                          <w:p w:rsidR="007E5B57" w:rsidRPr="007101A4" w:rsidRDefault="007E5B57" w:rsidP="009D6683">
                            <w:pPr>
                              <w:spacing w:after="0" w:line="120" w:lineRule="atLeast"/>
                              <w:rPr>
                                <w:rFonts w:ascii="Arial" w:hAnsi="Arial" w:cs="Arial"/>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65 Rectángulo" o:spid="_x0000_s1062" style="position:absolute;left:0;text-align:left;margin-left:194.8pt;margin-top:18.7pt;width:51.5pt;height:1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MZWgIAAKAEAAAOAAAAZHJzL2Uyb0RvYy54bWysVMFu2zAMvQ/YPwi6r3aypO2MOEXQoMOA&#10;og3WDj0zshQbkEVNUmJ3f7Nv2Y+Nkp026HYadlFIkX4knx6zuOpbzQ7S+QZNySdnOWfSCKwasyv5&#10;t8ebD5ec+QCmAo1GlvxZen61fP9u0dlCTrFGXUnHCMT4orMlr0OwRZZ5UcsW/BlaaSio0LUQyHW7&#10;rHLQEXqrs2men2cduso6FNJ7ul0PQb5M+EpJEe6V8jIwXXLqLaTTpXMbz2y5gGLnwNaNGNuAf+ii&#10;hcZQ0ReoNQRge9f8AdU2wqFHFc4Ethkq1QiZZqBpJvmbaR5qsDLNQuR4+0KT/3+w4u6wcaypSv7x&#10;fM6ZgZYeiUz2laj79dPs9hojSZ31BeU+2I0bPU9mnLhXro2/NAvrE7HPL8TKPjBBl+fzWT4n+gWF&#10;ppOLy3weMbPXj63z4bPElkWj5I6KJzrhcOvDkHpMibUM3jRa0z0U2rCOhDe9yCM+kISUhkBma2ko&#10;b3acgd6RNkVwCfLk2wi5Bl+zA5A8POqmGvvSJmLLJKCxg8jAMHO0Qr/tR9qO9GyxeiYuHQ4i81bc&#10;NFTgFnzYgCNVUYO0KeGeDqWRusbR4qxG9+Nv9zGfHpuinHWkUury+x6c5Ex/MSSDT5PZLMo6ObP5&#10;xZQcdxrZnkbMvr1GmnRCO2lFMmN+0EdTOWyfaKFWsSqFwAiqPXA3Otdh2B5aSSFXq5RGUrYQbs2D&#10;FRE8UhepfeyfwNnxSQNp4Q6PiobizcsOucPbrvYBVZOePVI98EpyiQ6tQRLOuLJxz079lPX6x7L8&#10;DQAA//8DAFBLAwQUAAYACAAAACEAdxm1Ot4AAAAJAQAADwAAAGRycy9kb3ducmV2LnhtbEyPy07D&#10;MBBF90j8gzVI7KjTUjVpGqcCJIRQFxUF9o7tJlHjcWQ7j/49wwp28zi6c6bYz7Zjo/GhdShguUiA&#10;GVROt1gL+Pp8fciAhShRy86hEXA1Afbl7U0hc+0m/DDjKdaMQjDkUkATY59zHlRjrAwL1xuk3dl5&#10;KyO1vubay4nCbcdXSbLhVrZIFxrZm5fGqMtpsAK+3fl5sqrC9/F6bIe3g1cqOwhxfzc/7YBFM8c/&#10;GH71SR1KcqrcgDqwTsBjtt0QSkW6BkbAeruiQSUgXabAy4L//6D8AQAA//8DAFBLAQItABQABgAI&#10;AAAAIQC2gziS/gAAAOEBAAATAAAAAAAAAAAAAAAAAAAAAABbQ29udGVudF9UeXBlc10ueG1sUEsB&#10;Ai0AFAAGAAgAAAAhADj9If/WAAAAlAEAAAsAAAAAAAAAAAAAAAAALwEAAF9yZWxzLy5yZWxzUEsB&#10;Ai0AFAAGAAgAAAAhAO/VUxlaAgAAoAQAAA4AAAAAAAAAAAAAAAAALgIAAGRycy9lMm9Eb2MueG1s&#10;UEsBAi0AFAAGAAgAAAAhAHcZtTreAAAACQEAAA8AAAAAAAAAAAAAAAAAtAQAAGRycy9kb3ducmV2&#10;LnhtbFBLBQYAAAAABAAEAPMAAAC/BQAAAAA=&#10;" filled="f" stroked="f" strokeweight="1pt">
                <v:textbox>
                  <w:txbxContent>
                    <w:p w:rsidR="007E5B57" w:rsidRDefault="007E5B57" w:rsidP="009D6683">
                      <w:pPr>
                        <w:spacing w:after="0" w:line="120" w:lineRule="atLeast"/>
                        <w:rPr>
                          <w:rFonts w:ascii="Arial" w:hAnsi="Arial" w:cs="Arial"/>
                          <w:b/>
                          <w:sz w:val="20"/>
                        </w:rPr>
                      </w:pPr>
                      <w:r w:rsidRPr="007101A4">
                        <w:rPr>
                          <w:rFonts w:ascii="Arial" w:hAnsi="Arial" w:cs="Arial"/>
                          <w:b/>
                          <w:sz w:val="14"/>
                        </w:rPr>
                        <w:t>Femicidio</w:t>
                      </w:r>
                      <w:r w:rsidRPr="007101A4">
                        <w:rPr>
                          <w:rFonts w:ascii="Arial" w:hAnsi="Arial" w:cs="Arial"/>
                          <w:b/>
                          <w:sz w:val="20"/>
                        </w:rPr>
                        <w:t xml:space="preserve"> </w:t>
                      </w:r>
                    </w:p>
                    <w:p w:rsidR="007E5B57" w:rsidRDefault="007E5B57" w:rsidP="009D6683">
                      <w:pPr>
                        <w:spacing w:after="0" w:line="120" w:lineRule="atLeast"/>
                        <w:rPr>
                          <w:rFonts w:ascii="Arial" w:hAnsi="Arial" w:cs="Arial"/>
                          <w:b/>
                          <w:sz w:val="20"/>
                        </w:rPr>
                      </w:pPr>
                    </w:p>
                    <w:p w:rsidR="007E5B57" w:rsidRDefault="007E5B57" w:rsidP="009D6683">
                      <w:pPr>
                        <w:spacing w:after="0" w:line="120" w:lineRule="atLeast"/>
                        <w:rPr>
                          <w:rFonts w:ascii="Arial" w:hAnsi="Arial" w:cs="Arial"/>
                          <w:b/>
                          <w:sz w:val="20"/>
                        </w:rPr>
                      </w:pPr>
                    </w:p>
                    <w:p w:rsidR="007E5B57" w:rsidRDefault="007E5B57" w:rsidP="009D6683">
                      <w:pPr>
                        <w:spacing w:after="0" w:line="120" w:lineRule="atLeast"/>
                        <w:rPr>
                          <w:rFonts w:ascii="Arial" w:hAnsi="Arial" w:cs="Arial"/>
                          <w:b/>
                          <w:sz w:val="20"/>
                        </w:rPr>
                      </w:pPr>
                    </w:p>
                    <w:p w:rsidR="007E5B57" w:rsidRPr="007101A4" w:rsidRDefault="007E5B57" w:rsidP="009D6683">
                      <w:pPr>
                        <w:spacing w:after="0" w:line="120" w:lineRule="atLeast"/>
                        <w:rPr>
                          <w:rFonts w:ascii="Arial" w:hAnsi="Arial" w:cs="Arial"/>
                          <w:b/>
                          <w:sz w:val="20"/>
                        </w:rPr>
                      </w:pP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51424" behindDoc="0" locked="0" layoutInCell="1" allowOverlap="1" wp14:anchorId="6F3C0C9F" wp14:editId="6DBD18BC">
                <wp:simplePos x="0" y="0"/>
                <wp:positionH relativeFrom="column">
                  <wp:posOffset>414655</wp:posOffset>
                </wp:positionH>
                <wp:positionV relativeFrom="paragraph">
                  <wp:posOffset>250825</wp:posOffset>
                </wp:positionV>
                <wp:extent cx="612775" cy="252095"/>
                <wp:effectExtent l="0" t="0" r="0" b="0"/>
                <wp:wrapNone/>
                <wp:docPr id="378" name="378 Rectángulo"/>
                <wp:cNvGraphicFramePr/>
                <a:graphic xmlns:a="http://schemas.openxmlformats.org/drawingml/2006/main">
                  <a:graphicData uri="http://schemas.microsoft.com/office/word/2010/wordprocessingShape">
                    <wps:wsp>
                      <wps:cNvSpPr/>
                      <wps:spPr>
                        <a:xfrm>
                          <a:off x="0" y="0"/>
                          <a:ext cx="612775" cy="252095"/>
                        </a:xfrm>
                        <a:prstGeom prst="rect">
                          <a:avLst/>
                        </a:prstGeom>
                        <a:noFill/>
                        <a:ln w="12700" cap="flat" cmpd="sng" algn="ctr">
                          <a:noFill/>
                          <a:prstDash val="solid"/>
                        </a:ln>
                        <a:effectLst/>
                      </wps:spPr>
                      <wps:txbx>
                        <w:txbxContent>
                          <w:p w:rsidR="007E5B57" w:rsidRPr="00E86FA4" w:rsidRDefault="007E5B57" w:rsidP="009D6683">
                            <w:pPr>
                              <w:spacing w:after="0" w:line="100" w:lineRule="atLeast"/>
                              <w:rPr>
                                <w:rFonts w:ascii="Arial" w:hAnsi="Arial" w:cs="Arial"/>
                                <w:b/>
                                <w:sz w:val="12"/>
                              </w:rPr>
                            </w:pPr>
                            <w:r>
                              <w:rPr>
                                <w:rFonts w:ascii="Arial" w:hAnsi="Arial" w:cs="Arial"/>
                                <w:b/>
                                <w:sz w:val="12"/>
                              </w:rPr>
                              <w:t xml:space="preserve">Tiempo de curación </w:t>
                            </w:r>
                            <w:r w:rsidRPr="00E86FA4">
                              <w:rPr>
                                <w:rFonts w:ascii="Arial" w:hAnsi="Arial" w:cs="Arial"/>
                                <w:b/>
                                <w:sz w:val="12"/>
                              </w:rPr>
                              <w:t xml:space="preserve"> </w:t>
                            </w: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Pr="00E86FA4" w:rsidRDefault="007E5B57" w:rsidP="009D6683">
                            <w:pPr>
                              <w:spacing w:after="0" w:line="200" w:lineRule="atLeast"/>
                              <w:rPr>
                                <w:rFonts w:ascii="Arial" w:hAnsi="Arial" w:cs="Arial"/>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78 Rectángulo" o:spid="_x0000_s1063" style="position:absolute;left:0;text-align:left;margin-left:32.65pt;margin-top:19.75pt;width:48.25pt;height:19.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J7WwIAAKAEAAAOAAAAZHJzL2Uyb0RvYy54bWysVMFu2zAMvQ/YPwi6r068pFmNOEXQosOA&#10;og3WDj0zshQbkEVNUmJ3f7Nv2Y+Nkp026HYadlFIkX4iHx+zvOxbzQ7S+QZNyadnE86kEVg1Zlfy&#10;b483Hz5x5gOYCjQaWfJn6fnl6v27ZWcLmWONupKOEYjxRWdLXodgiyzzopYt+DO00lBQoWshkOt2&#10;WeWgI/RWZ/lkcp516CrrUEjv6fZ6CPJVwldKinCvlJeB6ZJTbSGdLp3beGarJRQ7B7ZuxFgG/EMV&#10;LTSGHn2BuoYAbO+aP6DaRjj0qMKZwDZDpRohUw/UzXTyppuHGqxMvRA53r7Q5P8frLg7bBxrqpJ/&#10;XNCoDLQ0JDLZV6Lu10+z22uMJHXWF5T7YDdu9DyZseNeuTb+Ui+sT8Q+vxAr+8AEXZ5P88Vizpmg&#10;UD7PJxfziJm9fmydD58ltiwaJXf0eKITDrc+DKnHlPiWwZtGa7qHQhvWkfDyxYTGK4AkpDQEMltL&#10;TXmz4wz0jrQpgkuQJ99GyGvwNTsAycOjbqqxLm0itkwCGiuIDAw9Ryv0236k7UjPFqtn4tLhIDJv&#10;xU1DD9yCDxtwpCoqkDYl3NOhNFLVOFqc1eh+/O0+5tOwKcpZRyqlKr/vwUnO9BdDMriYzmZR1smZ&#10;zRc5Oe40sj2NmH17hdTplHbSimTG/KCPpnLYPtFCreOrFAIj6O2Bu9G5CsP20EoKuV6nNJKyhXBr&#10;HqyI4JG6SO1j/wTOjiMNpIU7PCoaijeTHXKH2a73AVWTxh6pHngluUSH1iAJZ1zZuGenfsp6/WNZ&#10;/QYAAP//AwBQSwMEFAAGAAgAAAAhAN1Sa/vdAAAACAEAAA8AAABkcnMvZG93bnJldi54bWxMj81O&#10;wzAQhO9IvIO1SNyo01YNbcimAiSEUA+IAnfH3iYR8TqKnZ++Pe4JjqMZzXyT72fbipF63zhGWC4S&#10;EMTamYYrhK/Pl7stCB8UG9U6JoQzedgX11e5yoyb+IPGY6hELGGfKYQ6hC6T0uuarPIL1xFH7+R6&#10;q0KUfSVNr6ZYblu5SpJUWtVwXKhVR8816Z/jYBG+3elpsrrkt/H83gyvh17r7QHx9mZ+fAARaA5/&#10;YbjgR3QoIlPpBjZetAjpZh2TCOvdBsTFT5fxSolwv1uBLHL5/0DxCwAA//8DAFBLAQItABQABgAI&#10;AAAAIQC2gziS/gAAAOEBAAATAAAAAAAAAAAAAAAAAAAAAABbQ29udGVudF9UeXBlc10ueG1sUEsB&#10;Ai0AFAAGAAgAAAAhADj9If/WAAAAlAEAAAsAAAAAAAAAAAAAAAAALwEAAF9yZWxzLy5yZWxzUEsB&#10;Ai0AFAAGAAgAAAAhABMCMntbAgAAoAQAAA4AAAAAAAAAAAAAAAAALgIAAGRycy9lMm9Eb2MueG1s&#10;UEsBAi0AFAAGAAgAAAAhAN1Sa/vdAAAACAEAAA8AAAAAAAAAAAAAAAAAtQQAAGRycy9kb3ducmV2&#10;LnhtbFBLBQYAAAAABAAEAPMAAAC/BQAAAAA=&#10;" filled="f" stroked="f" strokeweight="1pt">
                <v:textbox>
                  <w:txbxContent>
                    <w:p w:rsidR="007E5B57" w:rsidRPr="00E86FA4" w:rsidRDefault="007E5B57" w:rsidP="009D6683">
                      <w:pPr>
                        <w:spacing w:after="0" w:line="100" w:lineRule="atLeast"/>
                        <w:rPr>
                          <w:rFonts w:ascii="Arial" w:hAnsi="Arial" w:cs="Arial"/>
                          <w:b/>
                          <w:sz w:val="12"/>
                        </w:rPr>
                      </w:pPr>
                      <w:r>
                        <w:rPr>
                          <w:rFonts w:ascii="Arial" w:hAnsi="Arial" w:cs="Arial"/>
                          <w:b/>
                          <w:sz w:val="12"/>
                        </w:rPr>
                        <w:t xml:space="preserve">Tiempo de curación </w:t>
                      </w:r>
                      <w:r w:rsidRPr="00E86FA4">
                        <w:rPr>
                          <w:rFonts w:ascii="Arial" w:hAnsi="Arial" w:cs="Arial"/>
                          <w:b/>
                          <w:sz w:val="12"/>
                        </w:rPr>
                        <w:t xml:space="preserve"> </w:t>
                      </w: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Default="007E5B57" w:rsidP="009D6683">
                      <w:pPr>
                        <w:spacing w:after="0" w:line="200" w:lineRule="atLeast"/>
                        <w:rPr>
                          <w:rFonts w:ascii="Arial" w:hAnsi="Arial" w:cs="Arial"/>
                          <w:b/>
                          <w:sz w:val="14"/>
                        </w:rPr>
                      </w:pPr>
                    </w:p>
                    <w:p w:rsidR="007E5B57" w:rsidRPr="00E86FA4" w:rsidRDefault="007E5B57" w:rsidP="009D6683">
                      <w:pPr>
                        <w:spacing w:after="0" w:line="200" w:lineRule="atLeast"/>
                        <w:rPr>
                          <w:rFonts w:ascii="Arial" w:hAnsi="Arial" w:cs="Arial"/>
                          <w:b/>
                          <w:sz w:val="14"/>
                        </w:rPr>
                      </w:pPr>
                    </w:p>
                  </w:txbxContent>
                </v:textbox>
              </v:rect>
            </w:pict>
          </mc:Fallback>
        </mc:AlternateContent>
      </w:r>
      <w:r>
        <w:rPr>
          <w:rFonts w:ascii="Arial" w:hAnsi="Arial" w:cs="Arial"/>
          <w:noProof/>
          <w:sz w:val="24"/>
          <w:lang w:eastAsia="es-ES_tradnl"/>
        </w:rPr>
        <mc:AlternateContent>
          <mc:Choice Requires="wps">
            <w:drawing>
              <wp:anchor distT="0" distB="0" distL="114300" distR="114300" simplePos="0" relativeHeight="251727872" behindDoc="0" locked="0" layoutInCell="1" allowOverlap="1" wp14:anchorId="0A6AE780" wp14:editId="423FCF13">
                <wp:simplePos x="0" y="0"/>
                <wp:positionH relativeFrom="column">
                  <wp:posOffset>1697990</wp:posOffset>
                </wp:positionH>
                <wp:positionV relativeFrom="paragraph">
                  <wp:posOffset>128620</wp:posOffset>
                </wp:positionV>
                <wp:extent cx="208280" cy="3522980"/>
                <wp:effectExtent l="0" t="0" r="20320" b="20320"/>
                <wp:wrapNone/>
                <wp:docPr id="352" name="352 Cerrar llave"/>
                <wp:cNvGraphicFramePr/>
                <a:graphic xmlns:a="http://schemas.openxmlformats.org/drawingml/2006/main">
                  <a:graphicData uri="http://schemas.microsoft.com/office/word/2010/wordprocessingShape">
                    <wps:wsp>
                      <wps:cNvSpPr/>
                      <wps:spPr>
                        <a:xfrm rot="5400000">
                          <a:off x="0" y="0"/>
                          <a:ext cx="208280" cy="3522980"/>
                        </a:xfrm>
                        <a:prstGeom prst="rightBrac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352 Cerrar llave" o:spid="_x0000_s1026" type="#_x0000_t88" style="position:absolute;margin-left:133.7pt;margin-top:10.15pt;width:16.4pt;height:277.4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XrhwIAAHsFAAAOAAAAZHJzL2Uyb0RvYy54bWysVN1r2zAQfx/sfxB6X5146daGOiVL6RiU&#10;trQdfVZlKRHIOu2kxMn++p1kOwlrGWzMD+ZO9/27j4vLbWPZRmEw4Co+PhlxppyE2rhlxb8/XX84&#10;4yxE4WphwamK71Tgl7P37y5aP1UlrMDWChk5cWHa+oqvYvTToghypRoRTsArR0IN2IhILC6LGkVL&#10;3htblKPRp6IFrD2CVCHQ61Un5LPsX2sl453WQUVmK065xfzH/H9J/2J2IaZLFH5lZJ+G+IcsGmEc&#10;Bd27uhJRsDWaV64aIxEC6HgioSlAayNVroGqGY9+q+ZxJbzKtRA4we9hCv/Prbzd3CMzdcU/npac&#10;OdFQk4hkC4UokFkrNiqh1PowJeVHf489F4hMJW81NgyBoD2djNKXgaDS2DbjvNvjrLaRSXosR2fl&#10;GXVDkohilefEkNOi85V8egzxq4KGJaLiaJar+AWFTGiIqdjchNgZDIrp2TrWkvOURVYLYE19baxN&#10;wjxRamGRbQTNQtyO+5BHWpSAdZRHqrWrLlNxZ1Xn/0FpwooqGHcB0pQefAoplYuDX+tIO5lpymBv&#10;2Gf2J8NeP5mqPMF/Y7y3yJHBxb1xYxzgW2kfoNCd/oBAV3eC4AXqHY1JbjL1LXh5bagxNyLEe4G0&#10;MPRIRyDe0U9boC5AT3G2Avz51nvSpzkmKWctLWDFw4+1QMWZ/eZows/Hk0na2MxMTj+XxOCx5OVY&#10;4tbNAqiv45xdJpN+tAOpEZpnuhXzFJVEwkmKXXEZcWAWsTsMdG2kms+zGm2pF/HGPXo5dD2N3NP2&#10;WaDvpzPSXN/CsKyvxrPTTf1wMF9H0CbP7gHXHm/a8LwD/TVKJ+SYz1qHmzn7BQAA//8DAFBLAwQU&#10;AAYACAAAACEAJ8Nr7N4AAAAJAQAADwAAAGRycy9kb3ducmV2LnhtbEyPMU/DMBSEdyT+g/WQ2Kjj&#10;tERVmpeKFiLmFgbYnNiNI+LnKHbb5N9jJjqe7nT3XbGdbM8uevSdIwSxSIBpapzqqEX4/Kie1sB8&#10;kKRk70gjzNrDtry/K2Su3JUO+nIMLYsl5HOJYEIYcs59Y7SVfuEGTdE7udHKEOXYcjXKayy3PU+T&#10;JONWdhQXjBz03ujm53i2CF9zVZuqGvhuR68H2r8N4n3+Rnx8mF42wIKewn8Y/vAjOpSRqXZnUp71&#10;CNkqBhHStVgCi/5zJlJgNcJSrATwsuC3D8pfAAAA//8DAFBLAQItABQABgAIAAAAIQC2gziS/gAA&#10;AOEBAAATAAAAAAAAAAAAAAAAAAAAAABbQ29udGVudF9UeXBlc10ueG1sUEsBAi0AFAAGAAgAAAAh&#10;ADj9If/WAAAAlAEAAAsAAAAAAAAAAAAAAAAALwEAAF9yZWxzLy5yZWxzUEsBAi0AFAAGAAgAAAAh&#10;AK6TReuHAgAAewUAAA4AAAAAAAAAAAAAAAAALgIAAGRycy9lMm9Eb2MueG1sUEsBAi0AFAAGAAgA&#10;AAAhACfDa+zeAAAACQEAAA8AAAAAAAAAAAAAAAAA4QQAAGRycy9kb3ducmV2LnhtbFBLBQYAAAAA&#10;BAAEAPMAAADsBQAAAAA=&#10;" adj="106" strokecolor="black [3213]" strokeweight="2pt"/>
            </w:pict>
          </mc:Fallback>
        </mc:AlternateContent>
      </w:r>
      <w:r>
        <w:rPr>
          <w:rFonts w:ascii="Arial" w:hAnsi="Arial" w:cs="Arial"/>
          <w:noProof/>
          <w:sz w:val="24"/>
          <w:lang w:eastAsia="es-ES_tradnl"/>
        </w:rPr>
        <mc:AlternateContent>
          <mc:Choice Requires="wps">
            <w:drawing>
              <wp:anchor distT="0" distB="0" distL="114300" distR="114300" simplePos="0" relativeHeight="251719680" behindDoc="0" locked="0" layoutInCell="1" allowOverlap="1" wp14:anchorId="24F7E0DF" wp14:editId="547AA41A">
                <wp:simplePos x="0" y="0"/>
                <wp:positionH relativeFrom="column">
                  <wp:posOffset>1445895</wp:posOffset>
                </wp:positionH>
                <wp:positionV relativeFrom="paragraph">
                  <wp:posOffset>151130</wp:posOffset>
                </wp:positionV>
                <wp:extent cx="832485" cy="962025"/>
                <wp:effectExtent l="0" t="38100" r="62865" b="28575"/>
                <wp:wrapNone/>
                <wp:docPr id="344" name="344 Conector recto de flecha"/>
                <wp:cNvGraphicFramePr/>
                <a:graphic xmlns:a="http://schemas.openxmlformats.org/drawingml/2006/main">
                  <a:graphicData uri="http://schemas.microsoft.com/office/word/2010/wordprocessingShape">
                    <wps:wsp>
                      <wps:cNvCnPr/>
                      <wps:spPr>
                        <a:xfrm flipV="1">
                          <a:off x="0" y="0"/>
                          <a:ext cx="832485" cy="9620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44 Conector recto de flecha" o:spid="_x0000_s1026" type="#_x0000_t32" style="position:absolute;margin-left:113.85pt;margin-top:11.9pt;width:65.55pt;height:75.7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6I/gEAAEwEAAAOAAAAZHJzL2Uyb0RvYy54bWysVE2P0zAQvSPxHyzfadJsuypV0z10WS4I&#10;Kha4ex27seQvjU3T/nvGdprS5QTi4vhj3ps3z+NsHk5Gk6OAoJxt6XxWUyIsd52yh5Z+//b0bkVJ&#10;iMx2TDsrWnoWgT5s377ZDH4tGtc73QkgSGLDevAt7WP066oKvBeGhZnzwuKhdGBYxCUcqg7YgOxG&#10;V01d31eDg86D4yIE3H0sh3Sb+aUUPH6RMohIdEtRW8wj5PEljdV2w9YHYL5XfJTB/kGFYcpi0onq&#10;kUVGfoL6g8ooDi44GWfcmcpJqbjINWA18/pVNc898yLXguYEP9kU/h8t/3zcA1FdS+8WC0osM3hJ&#10;OCU7vC4eHRBIH9IJIrXgPUuODT6sEbizexhXwe8hlX+SYDBQ+R/YDNkQLJGcst/nyW9xioTj5uqu&#10;WayWlHA8en/f1M0ysVeFJtF5CPGjcIakSUtDBKYOfURtRVxJwY6fQizACyCBtSVDS5vloq6zkuC0&#10;6p6U1ukwN5jYaSBHhq0RT/Mx9U1UZEp/sB2JZ4+2MAA3jGHaotDkQ6k8z+JZi5L4q5DoKVZYBL5K&#10;xjgXNl4SaovRCSZR2gQcJadncFV5CxzjE1TkTv8b8ITImZ2NE9go66AYdpv96pEs8RcHSt3JghfX&#10;nXNPZGuwZfNtjs8rvYnf1xl+/QlsfwEAAP//AwBQSwMEFAAGAAgAAAAhAMmlXUXdAAAACgEAAA8A&#10;AABkcnMvZG93bnJldi54bWxMj8FOwzAQRO9I/IO1SNyoQ6KSKsSpSiVuPUAJB25OvE2i2usodtrw&#10;9ywnuM1on2Znyu3irLjgFAZPCh5XCQik1puBOgX1x+vDBkSImoy2nlDBNwbYVrc3pS6Mv9I7Xo6x&#10;ExxCodAK+hjHQsrQ9uh0WPkRiW8nPzkd2U6dNJO+crizMk2SJ+n0QPyh1yPue2zPx9kpoDqGLs2G&#10;t/mz/no57A7N3uaNUvd3y+4ZRMQl/sHwW5+rQ8WdGj+TCcIqSNM8Z5RFxhMYyNYbFg2T+ToDWZXy&#10;/4TqBwAA//8DAFBLAQItABQABgAIAAAAIQC2gziS/gAAAOEBAAATAAAAAAAAAAAAAAAAAAAAAABb&#10;Q29udGVudF9UeXBlc10ueG1sUEsBAi0AFAAGAAgAAAAhADj9If/WAAAAlAEAAAsAAAAAAAAAAAAA&#10;AAAALwEAAF9yZWxzLy5yZWxzUEsBAi0AFAAGAAgAAAAhAKhjXoj+AQAATAQAAA4AAAAAAAAAAAAA&#10;AAAALgIAAGRycy9lMm9Eb2MueG1sUEsBAi0AFAAGAAgAAAAhAMmlXUXdAAAACgEAAA8AAAAAAAAA&#10;AAAAAAAAWAQAAGRycy9kb3ducmV2LnhtbFBLBQYAAAAABAAEAPMAAABiBQAAAAA=&#10;" strokecolor="black [3213]" strokeweight="2pt">
                <v:stroke endarrow="open"/>
              </v:shape>
            </w:pict>
          </mc:Fallback>
        </mc:AlternateContent>
      </w:r>
      <w:r>
        <w:rPr>
          <w:rFonts w:ascii="Arial" w:hAnsi="Arial" w:cs="Arial"/>
          <w:noProof/>
          <w:sz w:val="24"/>
          <w:lang w:eastAsia="es-ES_tradnl"/>
        </w:rPr>
        <mc:AlternateContent>
          <mc:Choice Requires="wps">
            <w:drawing>
              <wp:anchor distT="0" distB="0" distL="114300" distR="114300" simplePos="0" relativeHeight="251720704" behindDoc="0" locked="0" layoutInCell="1" allowOverlap="1" wp14:anchorId="7FF65228" wp14:editId="27BACB22">
                <wp:simplePos x="0" y="0"/>
                <wp:positionH relativeFrom="column">
                  <wp:posOffset>2519566</wp:posOffset>
                </wp:positionH>
                <wp:positionV relativeFrom="paragraph">
                  <wp:posOffset>154077</wp:posOffset>
                </wp:positionV>
                <wp:extent cx="832514" cy="962167"/>
                <wp:effectExtent l="0" t="38100" r="62865" b="28575"/>
                <wp:wrapNone/>
                <wp:docPr id="345" name="345 Conector recto de flecha"/>
                <wp:cNvGraphicFramePr/>
                <a:graphic xmlns:a="http://schemas.openxmlformats.org/drawingml/2006/main">
                  <a:graphicData uri="http://schemas.microsoft.com/office/word/2010/wordprocessingShape">
                    <wps:wsp>
                      <wps:cNvCnPr/>
                      <wps:spPr>
                        <a:xfrm flipV="1">
                          <a:off x="0" y="0"/>
                          <a:ext cx="832514" cy="96216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45 Conector recto de flecha" o:spid="_x0000_s1026" type="#_x0000_t32" style="position:absolute;margin-left:198.4pt;margin-top:12.15pt;width:65.55pt;height:75.7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YM/gEAAEwEAAAOAAAAZHJzL2Uyb0RvYy54bWysVE2P0zAQvSPxHyzfadJuW5aq6R66LBcE&#10;FV93r2M3lvylsWnSf8/YTlO6nEBcHH/Me/PmeZztw2A0OQkIytmGzmc1JcJy1yp7bOj3b09v7ikJ&#10;kdmWaWdFQ88i0Ifd61fb3m/EwnVOtwIIktiw6X1Duxj9pqoC74RhYea8sHgoHRgWcQnHqgXWI7vR&#10;1aKu11XvoPXguAgBdx/LId1lfikFj5+lDCIS3VDUFvMIeXxOY7Xbss0RmO8UH2Wwf1BhmLKYdKJ6&#10;ZJGRn6D+oDKKgwtOxhl3pnJSKi5yDVjNvH5RzdeOeZFrQXOCn2wK/4+WfzodgKi2oXfLFSWWGbwk&#10;nJI9XhePDgikD2kFkVrwjiXHeh82CNzbA4yr4A+Qyh8kGAxU/gc2QzYESyRD9vs8+S2GSDhu3t8t&#10;VvMlJRyP3q0X8/XbxF4VmkTnIcQPwhmSJg0NEZg6dhG1FXElBTt9DLEAL4AE1pb0DV2slnWdlQSn&#10;VfuktE6HucHEXgM5MWyNOMzH1DdRkSn93rYknj3awgBcP4Zpi0KTD6XyPItnLUriL0Kip1hhEfgi&#10;GeNc2HhJqC1GJ5hEaRNwlJyewVXlLXCMT1CRO/1vwBMiZ3Y2TmCjrINi2G32q0eyxF8cKHUnC55d&#10;e849ka3Bls23OT6v9CZ+X2f49Sew+wUAAP//AwBQSwMEFAAGAAgAAAAhAIACd3XfAAAACgEAAA8A&#10;AABkcnMvZG93bnJldi54bWxMj0FPg0AQhe8m/ofNmHizi2BLiyxNbeKtB6146G1hp0BkZwm7tPjv&#10;HU96nLwv732Tb2fbiwuOvnOk4HERgUCqnemoUVB+vD6sQfigyejeESr4Rg/b4vYm15lxV3rHyzE0&#10;gkvIZ1pBG8KQSenrFq32CzcgcXZ2o9WBz7GRZtRXLre9jKNoJa3uiBdaPeC+xfrrOFkFVAbfxEn3&#10;Nn2Wp5fD7lDt+7RS6v5u3j2DCDiHPxh+9VkdCnaq3ETGi15BslmxelAQPyUgGFjG6QZExWS6XIMs&#10;cvn/heIHAAD//wMAUEsBAi0AFAAGAAgAAAAhALaDOJL+AAAA4QEAABMAAAAAAAAAAAAAAAAAAAAA&#10;AFtDb250ZW50X1R5cGVzXS54bWxQSwECLQAUAAYACAAAACEAOP0h/9YAAACUAQAACwAAAAAAAAAA&#10;AAAAAAAvAQAAX3JlbHMvLnJlbHNQSwECLQAUAAYACAAAACEAC03mDP4BAABMBAAADgAAAAAAAAAA&#10;AAAAAAAuAgAAZHJzL2Uyb0RvYy54bWxQSwECLQAUAAYACAAAACEAgAJ3dd8AAAAKAQAADwAAAAAA&#10;AAAAAAAAAABYBAAAZHJzL2Rvd25yZXYueG1sUEsFBgAAAAAEAAQA8wAAAGQFAAAAAA==&#10;" strokecolor="black [3213]" strokeweight="2pt">
                <v:stroke endarrow="open"/>
              </v:shape>
            </w:pict>
          </mc:Fallback>
        </mc:AlternateContent>
      </w:r>
      <w:r>
        <w:rPr>
          <w:rFonts w:ascii="Arial" w:hAnsi="Arial" w:cs="Arial"/>
          <w:noProof/>
          <w:sz w:val="24"/>
          <w:lang w:eastAsia="es-ES_tradnl"/>
        </w:rPr>
        <mc:AlternateContent>
          <mc:Choice Requires="wps">
            <w:drawing>
              <wp:anchor distT="0" distB="0" distL="114300" distR="114300" simplePos="0" relativeHeight="251718656" behindDoc="0" locked="0" layoutInCell="1" allowOverlap="1" wp14:anchorId="440FA1E8" wp14:editId="26C310DB">
                <wp:simplePos x="0" y="0"/>
                <wp:positionH relativeFrom="column">
                  <wp:posOffset>434766</wp:posOffset>
                </wp:positionH>
                <wp:positionV relativeFrom="paragraph">
                  <wp:posOffset>156248</wp:posOffset>
                </wp:positionV>
                <wp:extent cx="832514" cy="962167"/>
                <wp:effectExtent l="0" t="38100" r="62865" b="28575"/>
                <wp:wrapNone/>
                <wp:docPr id="343" name="343 Conector recto de flecha"/>
                <wp:cNvGraphicFramePr/>
                <a:graphic xmlns:a="http://schemas.openxmlformats.org/drawingml/2006/main">
                  <a:graphicData uri="http://schemas.microsoft.com/office/word/2010/wordprocessingShape">
                    <wps:wsp>
                      <wps:cNvCnPr/>
                      <wps:spPr>
                        <a:xfrm flipV="1">
                          <a:off x="0" y="0"/>
                          <a:ext cx="832514" cy="96216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43 Conector recto de flecha" o:spid="_x0000_s1026" type="#_x0000_t32" style="position:absolute;margin-left:34.25pt;margin-top:12.3pt;width:65.55pt;height:75.7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ov/gEAAEwEAAAOAAAAZHJzL2Uyb0RvYy54bWysVMmS0zAQvVPFP6h0J3aWCUMqzhwyDBcK&#10;Umx3jSzFqtJWLRE7f09LchwynKC4yFr6vX791PL2YTCanAQE5WxD57OaEmG5a5U9NvT7t6c395SE&#10;yGzLtLOioWcR6MPu9att7zdi4TqnWwEESWzY9L6hXYx+U1WBd8KwMHNeWDyUDgyLuIRj1QLrkd3o&#10;alHX66p30HpwXISAu4/lkO4yv5SCx89SBhGJbihqi3mEPD6nsdpt2eYIzHeKjzLYP6gwTFlMOlE9&#10;ssjIT1B/UBnFwQUn44w7UzkpFRe5BqxmXr+o5mvHvMi1oDnBTzaF/0fLP50OQFTb0OVqSYllBi8J&#10;p2SP18WjAwLpQ1pBpBa8Y8mx3ocNAvf2AOMq+AOk8gcJBgOV/4HNkA3BEsmQ/T5PfoshEo6b98vF&#10;3XxFCcejd+vFfP02sVeFJtF5CPGDcIakSUNDBKaOXURtRVxJwU4fQyzACyCBtSV9Qxd3q7rOSoLT&#10;qn1SWqfD3GBir4GcGLZGHOZj6puoyJR+b1sSzx5tYQCuH8O0RaHJh1J5nsWzFiXxFyHRU6ywCHyR&#10;jHEubLwk1BajE0yitAk4Sk7P4KryFjjGJ6jInf434AmRMzsbJ7BR1kEx7Db71SNZ4i8OlLqTBc+u&#10;PeeeyNZgy+bbHJ9XehO/rzP8+hPY/QIAAP//AwBQSwMEFAAGAAgAAAAhAGYwFlbeAAAACQEAAA8A&#10;AABkcnMvZG93bnJldi54bWxMj8FOwzAQRO9I/IO1SNyo0wBpG+JUpRK3HqCEAzcnXpIIex3FThv+&#10;nu0JbrOa0eybYjs7K044ht6TguUiAYHUeNNTq6B6f7lbgwhRk9HWEyr4wQDb8vqq0LnxZ3rD0zG2&#10;gkso5FpBF+OQSxmaDp0OCz8gsfflR6cjn2MrzajPXO6sTJMkk073xB86PeC+w+b7ODkFVMXQpvf9&#10;6/RRfT4fdod6b1e1Urc38+4JRMQ5/oXhgs/oUDJT7ScyQVgF2fqRkwrShwzExd9sWNQsVtkSZFnI&#10;/wvKXwAAAP//AwBQSwECLQAUAAYACAAAACEAtoM4kv4AAADhAQAAEwAAAAAAAAAAAAAAAAAAAAAA&#10;W0NvbnRlbnRfVHlwZXNdLnhtbFBLAQItABQABgAIAAAAIQA4/SH/1gAAAJQBAAALAAAAAAAAAAAA&#10;AAAAAC8BAABfcmVscy8ucmVsc1BLAQItABQABgAIAAAAIQCP9Qov/gEAAEwEAAAOAAAAAAAAAAAA&#10;AAAAAC4CAABkcnMvZTJvRG9jLnhtbFBLAQItABQABgAIAAAAIQBmMBZW3gAAAAkBAAAPAAAAAAAA&#10;AAAAAAAAAFgEAABkcnMvZG93bnJldi54bWxQSwUGAAAAAAQABADzAAAAYwUAAAAA&#10;" strokecolor="black [3213]" strokeweight="2pt">
                <v:stroke endarrow="open"/>
              </v:shape>
            </w:pict>
          </mc:Fallback>
        </mc:AlternateContent>
      </w:r>
      <w:r>
        <w:rPr>
          <w:rFonts w:ascii="Arial" w:hAnsi="Arial" w:cs="Arial"/>
          <w:noProof/>
          <w:sz w:val="24"/>
          <w:lang w:eastAsia="es-ES_tradnl"/>
        </w:rPr>
        <mc:AlternateContent>
          <mc:Choice Requires="wps">
            <w:drawing>
              <wp:anchor distT="0" distB="0" distL="114300" distR="114300" simplePos="0" relativeHeight="251714560" behindDoc="0" locked="0" layoutInCell="1" allowOverlap="1" wp14:anchorId="246A77A7" wp14:editId="237D1032">
                <wp:simplePos x="0" y="0"/>
                <wp:positionH relativeFrom="column">
                  <wp:posOffset>79375</wp:posOffset>
                </wp:positionH>
                <wp:positionV relativeFrom="paragraph">
                  <wp:posOffset>152542</wp:posOffset>
                </wp:positionV>
                <wp:extent cx="3862316" cy="0"/>
                <wp:effectExtent l="0" t="133350" r="0" b="133350"/>
                <wp:wrapNone/>
                <wp:docPr id="339" name="339 Conector recto de flecha"/>
                <wp:cNvGraphicFramePr/>
                <a:graphic xmlns:a="http://schemas.openxmlformats.org/drawingml/2006/main">
                  <a:graphicData uri="http://schemas.microsoft.com/office/word/2010/wordprocessingShape">
                    <wps:wsp>
                      <wps:cNvCnPr/>
                      <wps:spPr>
                        <a:xfrm>
                          <a:off x="0" y="0"/>
                          <a:ext cx="3862316" cy="0"/>
                        </a:xfrm>
                        <a:prstGeom prst="straightConnector1">
                          <a:avLst/>
                        </a:prstGeom>
                        <a:ln w="349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39 Conector recto de flecha" o:spid="_x0000_s1026" type="#_x0000_t32" style="position:absolute;margin-left:6.25pt;margin-top:12pt;width:304.1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U58QEAAD4EAAAOAAAAZHJzL2Uyb0RvYy54bWysU8lu2zAQvRfoPxC81/LSGolhOQen6aVo&#10;jS4fwFBDiwA3DFnL+vsOKVlu0l4a5MJ13sx7j8Pt3dkadgKM2ruaL2ZzzsBJ32h3rPnPHw/vbjiL&#10;SbhGGO+g5j1Efrd7+2bbhQ0sfetNA8goiYubLtS8TSlsqirKFqyIMx/A0aXyaEWiLR6rBkVH2a2p&#10;lvP5uuo8NgG9hBjp9H645LuSXymQ6atSERIzNSduqYxYxsc8Vrut2BxRhFbLkYZ4AQsrtKOiU6p7&#10;kQT7hfqvVFZL9NGrNJPeVl4pLaFoIDWL+TM131sRoGghc2KYbIqvl1Z+OR2Q6abmq9UtZ05YeiRa&#10;sj09l0weGeaJNcCUAdmK7FgX4oaAe3fAcRfDAbP8s0KbZxLGzsXlfnIZzolJOlzdrJerxZozebmr&#10;rsCAMX0Cb1le1DwmFPrYJmIz0FkUl8Xpc0xUmoAXQK5qHOso//vb5YcSFr3RzYM2Jl+WloK9QXYS&#10;1AzpvMhSKMOTqCS0+egalvpARghE341hxlF0Vj5oLavUGxgKfwNFLpK6geCzYkJKcOlS0DiKzjBF&#10;1CbgfKCcG//K8ilwjM9QKL39P+AJUSp7lyaw1c7jv6pfPVJD/MWBQXe24NE3femCYg01abF0/FD5&#10;F/y5L/Drt9/9BgAA//8DAFBLAwQUAAYACAAAACEA+gXpB9wAAAAIAQAADwAAAGRycy9kb3ducmV2&#10;LnhtbEyPQUvEMBCF74L/IYzgzU0ta1Zq02URPCmsu4rgLW3GpthMSpPdVn+9Ix7W45v3ePO9cj37&#10;XhxxjF0gDdeLDARSE2xHrYbXl4erWxAxGbKmD4QavjDCujo/K01hw0Q7PO5TK7iEYmE0uJSGQsrY&#10;OPQmLsKAxN5HGL1JLMdW2tFMXO57mWeZkt50xB+cGfDeYfO5P3gNzy7t0purx9X34/Jp+75Rajsp&#10;rS8v5s0diIRzOoXhF5/RoWKmOhzIRtGzzm84qSFf8iT2VZ6tQNR/B1mV8v+A6gcAAP//AwBQSwEC&#10;LQAUAAYACAAAACEAtoM4kv4AAADhAQAAEwAAAAAAAAAAAAAAAAAAAAAAW0NvbnRlbnRfVHlwZXNd&#10;LnhtbFBLAQItABQABgAIAAAAIQA4/SH/1gAAAJQBAAALAAAAAAAAAAAAAAAAAC8BAABfcmVscy8u&#10;cmVsc1BLAQItABQABgAIAAAAIQA5KqU58QEAAD4EAAAOAAAAAAAAAAAAAAAAAC4CAABkcnMvZTJv&#10;RG9jLnhtbFBLAQItABQABgAIAAAAIQD6BekH3AAAAAgBAAAPAAAAAAAAAAAAAAAAAEsEAABkcnMv&#10;ZG93bnJldi54bWxQSwUGAAAAAAQABADzAAAAVAUAAAAA&#10;" strokecolor="black [3213]" strokeweight="2.75pt">
                <v:stroke endarrow="open"/>
              </v:shape>
            </w:pict>
          </mc:Fallback>
        </mc:AlternateContent>
      </w:r>
    </w:p>
    <w:p w:rsidR="009D6683" w:rsidRDefault="009D6683" w:rsidP="009D6683">
      <w:pPr>
        <w:spacing w:after="0" w:line="360" w:lineRule="auto"/>
        <w:ind w:firstLine="709"/>
        <w:jc w:val="both"/>
        <w:rPr>
          <w:rFonts w:ascii="Arial" w:hAnsi="Arial" w:cs="Arial"/>
          <w:sz w:val="24"/>
        </w:rPr>
      </w:pPr>
      <w:r>
        <w:rPr>
          <w:rFonts w:ascii="Arial" w:hAnsi="Arial" w:cs="Arial"/>
          <w:noProof/>
          <w:lang w:eastAsia="es-ES_tradnl"/>
        </w:rPr>
        <mc:AlternateContent>
          <mc:Choice Requires="wps">
            <w:drawing>
              <wp:anchor distT="0" distB="0" distL="114300" distR="114300" simplePos="0" relativeHeight="251753472" behindDoc="0" locked="0" layoutInCell="1" allowOverlap="1" wp14:anchorId="0FE30F6E" wp14:editId="14D3AA75">
                <wp:simplePos x="0" y="0"/>
                <wp:positionH relativeFrom="column">
                  <wp:posOffset>3048303</wp:posOffset>
                </wp:positionH>
                <wp:positionV relativeFrom="paragraph">
                  <wp:posOffset>97790</wp:posOffset>
                </wp:positionV>
                <wp:extent cx="142704" cy="0"/>
                <wp:effectExtent l="0" t="0" r="10160" b="19050"/>
                <wp:wrapNone/>
                <wp:docPr id="380" name="380 Conector recto"/>
                <wp:cNvGraphicFramePr/>
                <a:graphic xmlns:a="http://schemas.openxmlformats.org/drawingml/2006/main">
                  <a:graphicData uri="http://schemas.microsoft.com/office/word/2010/wordprocessingShape">
                    <wps:wsp>
                      <wps:cNvCnPr/>
                      <wps:spPr>
                        <a:xfrm>
                          <a:off x="0" y="0"/>
                          <a:ext cx="142704"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80 Conector recto"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pt,7.7pt" to="251.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ke0gEAAAwEAAAOAAAAZHJzL2Uyb0RvYy54bWysU8tu2zAQvBfoPxC815KdpDEEyzk4SC9F&#10;a/TxAQy1tAjwhSVryX/fJWXLQVugaJELnzuzO8Pl5mG0hh0Bo/au5ctFzRk46TvtDi3//u3p3Zqz&#10;mITrhPEOWn6CyB+2b99shtDAyvfedICMSFxshtDyPqXQVFWUPVgRFz6Ao0vl0YpEWzxUHYqB2K2p&#10;VnX9vho8dgG9hBjp9HG65NvCrxTI9FmpCImZllNtqYxYxuc8VtuNaA4oQq/luQzxH1VYoR0lnake&#10;RRLsB+rfqKyW6KNXaSG9rbxSWkLRQGqW9S9qvvYiQNFC5sQw2xRfj1Z+Ou6R6a7lN2vyxwlLj0RL&#10;tqPnkskjwzxln4YQGwrfuT2edzHsMYseFdo8kxw2Fm9Ps7cwJibpcHm7uq9vOZOXq+qKCxjTB/CW&#10;5UXLjXZZtWjE8WNMlItCLyH52Dg2EOHd+v6uhEVvdPekjcmXpXNgZ5AdBb15Gpe5dmJ4EUU74+gw&#10;K5o0lFU6GZj4v4AiT3LVU4LcjVdOISW4dOE1jqIzTFEFM7D+O/Acn6FQOvVfwDOiZPYuzWCrncc/&#10;Zb9aoab4iwOT7mzBs+9O5XWLNdRyxbnz98g9/XJf4NdPvP0JAAD//wMAUEsDBBQABgAIAAAAIQAB&#10;Iblm3AAAAAkBAAAPAAAAZHJzL2Rvd25yZXYueG1sTI/NTsMwEITvSLyDtUjcqE3V0CiNUyEk/i6o&#10;LTyAE2+TiHgdxU5r3p5FHOC4M6PZb8ptcoM44RR6TxpuFwoEUuNtT62Gj/fHmxxEiIasGTyhhi8M&#10;sK0uL0pTWH+mPZ4OsRVcQqEwGroYx0LK0HToTFj4EYm9o5+ciXxOrbSTOXO5G+RSqTvpTE/8oTMj&#10;PnTYfB5mpyE9J/+K+zcr6/X8JNf17iXvd1pfX6X7DYiIKf6F4Qef0aFiptrPZIMYNKxyxVsiG9kK&#10;BAcytcxA1L+CrEr5f0H1DQAA//8DAFBLAQItABQABgAIAAAAIQC2gziS/gAAAOEBAAATAAAAAAAA&#10;AAAAAAAAAAAAAABbQ29udGVudF9UeXBlc10ueG1sUEsBAi0AFAAGAAgAAAAhADj9If/WAAAAlAEA&#10;AAsAAAAAAAAAAAAAAAAALwEAAF9yZWxzLy5yZWxzUEsBAi0AFAAGAAgAAAAhALFGqR7SAQAADAQA&#10;AA4AAAAAAAAAAAAAAAAALgIAAGRycy9lMm9Eb2MueG1sUEsBAi0AFAAGAAgAAAAhAAEhuWbcAAAA&#10;CQEAAA8AAAAAAAAAAAAAAAAALAQAAGRycy9kb3ducmV2LnhtbFBLBQYAAAAABAAEAPMAAAA1BQAA&#10;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58592" behindDoc="0" locked="0" layoutInCell="1" allowOverlap="1" wp14:anchorId="173F0686" wp14:editId="67EA091C">
                <wp:simplePos x="0" y="0"/>
                <wp:positionH relativeFrom="column">
                  <wp:posOffset>1054100</wp:posOffset>
                </wp:positionH>
                <wp:positionV relativeFrom="paragraph">
                  <wp:posOffset>179705</wp:posOffset>
                </wp:positionV>
                <wp:extent cx="831850" cy="245110"/>
                <wp:effectExtent l="0" t="0" r="0" b="2540"/>
                <wp:wrapNone/>
                <wp:docPr id="385" name="385 Rectángulo"/>
                <wp:cNvGraphicFramePr/>
                <a:graphic xmlns:a="http://schemas.openxmlformats.org/drawingml/2006/main">
                  <a:graphicData uri="http://schemas.microsoft.com/office/word/2010/wordprocessingShape">
                    <wps:wsp>
                      <wps:cNvSpPr/>
                      <wps:spPr>
                        <a:xfrm>
                          <a:off x="0" y="0"/>
                          <a:ext cx="831850" cy="245110"/>
                        </a:xfrm>
                        <a:prstGeom prst="rect">
                          <a:avLst/>
                        </a:prstGeom>
                        <a:noFill/>
                        <a:ln w="12700" cap="flat" cmpd="sng" algn="ctr">
                          <a:noFill/>
                          <a:prstDash val="solid"/>
                        </a:ln>
                        <a:effectLst/>
                      </wps:spPr>
                      <wps:txbx>
                        <w:txbxContent>
                          <w:p w:rsidR="007E5B57" w:rsidRDefault="007E5B57" w:rsidP="009D6683">
                            <w:pPr>
                              <w:spacing w:after="0" w:line="200" w:lineRule="atLeast"/>
                              <w:rPr>
                                <w:rFonts w:ascii="Arial" w:hAnsi="Arial" w:cs="Arial"/>
                                <w:b/>
                                <w:sz w:val="12"/>
                              </w:rPr>
                            </w:pPr>
                            <w:r>
                              <w:rPr>
                                <w:rFonts w:ascii="Arial" w:hAnsi="Arial" w:cs="Arial"/>
                                <w:b/>
                                <w:sz w:val="12"/>
                              </w:rPr>
                              <w:t>Asistencia legal</w:t>
                            </w:r>
                          </w:p>
                          <w:p w:rsidR="007E5B57" w:rsidRDefault="007E5B57" w:rsidP="009D6683">
                            <w:pPr>
                              <w:spacing w:after="0" w:line="200" w:lineRule="atLeast"/>
                              <w:rPr>
                                <w:rFonts w:ascii="Arial" w:hAnsi="Arial" w:cs="Arial"/>
                                <w:b/>
                                <w:sz w:val="20"/>
                              </w:rPr>
                            </w:pPr>
                          </w:p>
                          <w:p w:rsidR="007E5B57" w:rsidRPr="007101A4" w:rsidRDefault="007E5B57" w:rsidP="009D6683">
                            <w:pPr>
                              <w:spacing w:after="0" w:line="200" w:lineRule="atLeast"/>
                              <w:rPr>
                                <w:rFonts w:ascii="Arial" w:hAnsi="Arial" w:cs="Arial"/>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85 Rectángulo" o:spid="_x0000_s1064" style="position:absolute;left:0;text-align:left;margin-left:83pt;margin-top:14.15pt;width:65.5pt;height:19.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HTXAIAAKAEAAAOAAAAZHJzL2Uyb0RvYy54bWysVM1u2zAMvg/YOwi6r47TZM2COkXQosOA&#10;oi3WDj0zshQbkERNUmJ3b7Nn2YuNkp026HYadpFJkeLPx48+v+iNZnvpQ4u24uXJhDNpBdat3Vb8&#10;2+P1hwVnIYKtQaOVFX+WgV+s3r8779xSTrFBXUvPKIgNy85VvInRLYsiiEYaCCfopCWjQm8gkuq3&#10;Re2ho+hGF9PJ5GPRoa+dRyFDoNurwchXOb5SUsQ7pYKMTFecaov59PncpLNYncNy68E1rRjLgH+o&#10;wkBrKelLqCuIwHa+/SOUaYXHgCqeCDQFKtUKmXugbsrJm24eGnAy90LgBPcCU/h/YcXt/t6ztq74&#10;6WLOmQVDQyKRfSXofv20253GBFLnwpJ8H9y9H7VAYuq4V96kL/XC+gzs8wuwso9M0OXitFzMCX5B&#10;pulsXpYZ+OL1sfMhfpZoWBIq7il5hhP2NyFSQnI9uKRcFq9brfPstGUdEW96NknxgSikNEQSjaOm&#10;gt1yBnpL3BTR55BHb1PIKwgN2wPRI6Bu69QrJdM2pZGZQGMFCYGh5yTFftOPsB3g2WD9TFh6HEgW&#10;nLhuKcENhHgPnlhFBdKmxDs6lEaqGkeJswb9j7/dJ38aNlk564ilVOX3HXjJmf5iiQafytks0Tor&#10;s/nZlBR/bNkcW+zOXCJ1WtJOOpHF5B/1QVQezRMt1DplJRNYQbkH7EblMg7bQysp5Hqd3YjKDuKN&#10;fXAiBU/QJWgf+yfwbhxpJC7c4oHRsHwz2cF3mO16F1G1eewJ6gFXGktSaA3ygMaVTXt2rGev1x/L&#10;6jcAAAD//wMAUEsDBBQABgAIAAAAIQAuog2m3QAAAAkBAAAPAAAAZHJzL2Rvd25yZXYueG1sTI/N&#10;TsMwEITvSLyDtUjcqEOQTBriVICEEOoBUeDu2G4SEa8j2/np27Oc6HFmR7PfVLvVDWy2IfYeJdxu&#10;MmAWtTc9thK+Pl9uCmAxKTRq8GglnGyEXX15UanS+AU/7HxILaMSjKWS0KU0lpxH3Vmn4saPFul2&#10;9MGpRDK03AS1ULkbeJ5lgjvVI33o1GifO6t/DpOT8O2PT4vTDb7Np/d+et0HrYu9lNdX6+MDsGTX&#10;9B+GP3xCh5qYGj+hiWwgLQRtSRLy4g4YBfLtPRmNBCG2wOuKny+ofwEAAP//AwBQSwECLQAUAAYA&#10;CAAAACEAtoM4kv4AAADhAQAAEwAAAAAAAAAAAAAAAAAAAAAAW0NvbnRlbnRfVHlwZXNdLnhtbFBL&#10;AQItABQABgAIAAAAIQA4/SH/1gAAAJQBAAALAAAAAAAAAAAAAAAAAC8BAABfcmVscy8ucmVsc1BL&#10;AQItABQABgAIAAAAIQCw4WHTXAIAAKAEAAAOAAAAAAAAAAAAAAAAAC4CAABkcnMvZTJvRG9jLnht&#10;bFBLAQItABQABgAIAAAAIQAuog2m3QAAAAkBAAAPAAAAAAAAAAAAAAAAALYEAABkcnMvZG93bnJl&#10;di54bWxQSwUGAAAAAAQABADzAAAAwAUAAAAA&#10;" filled="f" stroked="f" strokeweight="1pt">
                <v:textbox>
                  <w:txbxContent>
                    <w:p w:rsidR="007E5B57" w:rsidRDefault="007E5B57" w:rsidP="009D6683">
                      <w:pPr>
                        <w:spacing w:after="0" w:line="200" w:lineRule="atLeast"/>
                        <w:rPr>
                          <w:rFonts w:ascii="Arial" w:hAnsi="Arial" w:cs="Arial"/>
                          <w:b/>
                          <w:sz w:val="12"/>
                        </w:rPr>
                      </w:pPr>
                      <w:r>
                        <w:rPr>
                          <w:rFonts w:ascii="Arial" w:hAnsi="Arial" w:cs="Arial"/>
                          <w:b/>
                          <w:sz w:val="12"/>
                        </w:rPr>
                        <w:t>Asistencia legal</w:t>
                      </w:r>
                    </w:p>
                    <w:p w:rsidR="007E5B57" w:rsidRDefault="007E5B57" w:rsidP="009D6683">
                      <w:pPr>
                        <w:spacing w:after="0" w:line="200" w:lineRule="atLeast"/>
                        <w:rPr>
                          <w:rFonts w:ascii="Arial" w:hAnsi="Arial" w:cs="Arial"/>
                          <w:b/>
                          <w:sz w:val="20"/>
                        </w:rPr>
                      </w:pPr>
                    </w:p>
                    <w:p w:rsidR="007E5B57" w:rsidRPr="007101A4" w:rsidRDefault="007E5B57" w:rsidP="009D6683">
                      <w:pPr>
                        <w:spacing w:after="0" w:line="200" w:lineRule="atLeast"/>
                        <w:rPr>
                          <w:rFonts w:ascii="Arial" w:hAnsi="Arial" w:cs="Arial"/>
                          <w:b/>
                          <w:sz w:val="20"/>
                        </w:rPr>
                      </w:pP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57568" behindDoc="0" locked="0" layoutInCell="1" allowOverlap="1" wp14:anchorId="186C6D7D" wp14:editId="12B1009F">
                <wp:simplePos x="0" y="0"/>
                <wp:positionH relativeFrom="column">
                  <wp:posOffset>885143</wp:posOffset>
                </wp:positionH>
                <wp:positionV relativeFrom="paragraph">
                  <wp:posOffset>139018</wp:posOffset>
                </wp:positionV>
                <wp:extent cx="191068" cy="0"/>
                <wp:effectExtent l="0" t="0" r="19050" b="19050"/>
                <wp:wrapNone/>
                <wp:docPr id="384" name="384 Conector recto"/>
                <wp:cNvGraphicFramePr/>
                <a:graphic xmlns:a="http://schemas.openxmlformats.org/drawingml/2006/main">
                  <a:graphicData uri="http://schemas.microsoft.com/office/word/2010/wordprocessingShape">
                    <wps:wsp>
                      <wps:cNvCnPr/>
                      <wps:spPr>
                        <a:xfrm>
                          <a:off x="0" y="0"/>
                          <a:ext cx="19106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84 Conector recto"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pt,10.95pt" to="84.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0gEAAAwEAAAOAAAAZHJzL2Uyb0RvYy54bWysU9uO0zAQfUfiHyy/0yQLu5So6T50tbwg&#10;qLh8gNcZN5Z809g06d8zdtp0BUgIxIuvc87MOR5v7idr2BEwau863qxqzsBJ32t36Pi3r4+v1pzF&#10;JFwvjHfQ8RNEfr99+WIzhhZu/OBND8iIxMV2DB0fUgptVUU5gBVx5QM4ulQerUi0xUPVoxiJ3Zrq&#10;pq7vqtFjH9BLiJFOH+ZLvi38SoFMn5SKkJjpONWWyohlfMpjtd2I9oAiDFqeyxD/UIUV2lHShepB&#10;JMG+o/6FymqJPnqVVtLbyiulJRQNpKapf1LzZRABihYyJ4bFpvj/aOXH4x6Z7jv+ev2GMycsPRIt&#10;2Y6eSyaPDPOUfRpDbCl85/Z43sWwxyx6UmjzTHLYVLw9Ld7ClJikw+ZdU99RM8jLVXXFBYzpPXjL&#10;8qLjRrusWrTi+CEmykWhl5B8bBwbifB2/fa2hEVvdP+ojcmXpXNgZ5AdBb15mppcOzE8i6KdcXSY&#10;Fc0ayiqdDMz8n0GRJ7nqOUHuxiunkBJcuvAaR9EZpqiCBVj/GXiOz1Aonfo34AVRMnuXFrDVzuPv&#10;sl+tUHP8xYFZd7bgyfen8rrFGmq54tz5e+Sefr4v8Osn3v4AAAD//wMAUEsDBBQABgAIAAAAIQB6&#10;xAE93QAAAAkBAAAPAAAAZHJzL2Rvd25yZXYueG1sTI/LTsMwEEX3SPyDNUjsqNMCbRPiVBUSrw1q&#10;Cx8wiYckajyOYqc1f19XXcDyzhzdOZOvgunEgQbXWlYwnSQgiCurW64VfH+93C1BOI+ssbNMCn7J&#10;waq4vsox0/bIWzrsfC1iCbsMFTTe95mUrmrIoJvYnjjufuxg0Mc41FIPeIzlppOzJJlLgy3HCw32&#10;9NxQtd+NRkF4C/aDtp9alovxVS7Kzfuy3Sh1exPWTyA8Bf8Hw1k/qkMRnUo7snaii/k+fYiogtk0&#10;BXEG5ukjiPIykEUu/39QnAAAAP//AwBQSwECLQAUAAYACAAAACEAtoM4kv4AAADhAQAAEwAAAAAA&#10;AAAAAAAAAAAAAAAAW0NvbnRlbnRfVHlwZXNdLnhtbFBLAQItABQABgAIAAAAIQA4/SH/1gAAAJQB&#10;AAALAAAAAAAAAAAAAAAAAC8BAABfcmVscy8ucmVsc1BLAQItABQABgAIAAAAIQBeJ+8/0gEAAAwE&#10;AAAOAAAAAAAAAAAAAAAAAC4CAABkcnMvZTJvRG9jLnhtbFBLAQItABQABgAIAAAAIQB6xAE93QAA&#10;AAkBAAAPAAAAAAAAAAAAAAAAACwEAABkcnMvZG93bnJldi54bWxQSwUGAAAAAAQABADzAAAANgUA&#10;AAAA&#10;" strokecolor="black [3213]" strokeweight="1.25pt"/>
            </w:pict>
          </mc:Fallback>
        </mc:AlternateContent>
      </w:r>
    </w:p>
    <w:p w:rsidR="009D6683" w:rsidRDefault="009D6683" w:rsidP="009D6683">
      <w:pPr>
        <w:spacing w:after="0" w:line="360" w:lineRule="auto"/>
        <w:ind w:firstLine="709"/>
        <w:jc w:val="both"/>
        <w:rPr>
          <w:rFonts w:ascii="Arial" w:hAnsi="Arial" w:cs="Arial"/>
          <w:sz w:val="24"/>
        </w:rPr>
      </w:pPr>
      <w:r>
        <w:rPr>
          <w:rFonts w:ascii="Arial" w:hAnsi="Arial" w:cs="Arial"/>
          <w:noProof/>
          <w:lang w:eastAsia="es-ES_tradnl"/>
        </w:rPr>
        <mc:AlternateContent>
          <mc:Choice Requires="wps">
            <w:drawing>
              <wp:anchor distT="0" distB="0" distL="114300" distR="114300" simplePos="0" relativeHeight="251762688" behindDoc="0" locked="0" layoutInCell="1" allowOverlap="1" wp14:anchorId="2B718DAF" wp14:editId="3E5535B6">
                <wp:simplePos x="0" y="0"/>
                <wp:positionH relativeFrom="column">
                  <wp:posOffset>80010</wp:posOffset>
                </wp:positionH>
                <wp:positionV relativeFrom="paragraph">
                  <wp:posOffset>155433</wp:posOffset>
                </wp:positionV>
                <wp:extent cx="545911" cy="300251"/>
                <wp:effectExtent l="0" t="0" r="0" b="0"/>
                <wp:wrapNone/>
                <wp:docPr id="357" name="357 Rectángulo"/>
                <wp:cNvGraphicFramePr/>
                <a:graphic xmlns:a="http://schemas.openxmlformats.org/drawingml/2006/main">
                  <a:graphicData uri="http://schemas.microsoft.com/office/word/2010/wordprocessingShape">
                    <wps:wsp>
                      <wps:cNvSpPr/>
                      <wps:spPr>
                        <a:xfrm>
                          <a:off x="0" y="0"/>
                          <a:ext cx="545911" cy="300251"/>
                        </a:xfrm>
                        <a:prstGeom prst="rect">
                          <a:avLst/>
                        </a:prstGeom>
                        <a:noFill/>
                        <a:ln w="12700" cap="flat" cmpd="sng" algn="ctr">
                          <a:noFill/>
                          <a:prstDash val="solid"/>
                        </a:ln>
                        <a:effectLst/>
                      </wps:spPr>
                      <wps:txbx>
                        <w:txbxContent>
                          <w:p w:rsidR="007E5B57" w:rsidRDefault="007E5B57" w:rsidP="009D6683">
                            <w:pPr>
                              <w:spacing w:after="0" w:line="100" w:lineRule="atLeast"/>
                              <w:jc w:val="center"/>
                              <w:rPr>
                                <w:rFonts w:ascii="Arial" w:hAnsi="Arial" w:cs="Arial"/>
                                <w:b/>
                                <w:sz w:val="12"/>
                              </w:rPr>
                            </w:pPr>
                            <w:r w:rsidRPr="001644F9">
                              <w:rPr>
                                <w:rFonts w:ascii="Arial" w:hAnsi="Arial" w:cs="Arial"/>
                                <w:b/>
                                <w:sz w:val="12"/>
                              </w:rPr>
                              <w:t>Delito de</w:t>
                            </w:r>
                          </w:p>
                          <w:p w:rsidR="007E5B57" w:rsidRPr="001644F9" w:rsidRDefault="007E5B57" w:rsidP="009D6683">
                            <w:pPr>
                              <w:spacing w:after="0" w:line="100" w:lineRule="atLeast"/>
                              <w:jc w:val="center"/>
                              <w:rPr>
                                <w:rFonts w:ascii="Arial" w:hAnsi="Arial" w:cs="Arial"/>
                                <w:b/>
                                <w:sz w:val="12"/>
                              </w:rPr>
                            </w:pPr>
                            <w:r w:rsidRPr="001644F9">
                              <w:rPr>
                                <w:rFonts w:ascii="Arial" w:hAnsi="Arial" w:cs="Arial"/>
                                <w:b/>
                                <w:sz w:val="12"/>
                              </w:rPr>
                              <w:t>Lesiones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57 Rectángulo" o:spid="_x0000_s1065" style="position:absolute;left:0;text-align:left;margin-left:6.3pt;margin-top:12.25pt;width:43pt;height:23.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HkXAIAAKAEAAAOAAAAZHJzL2Uyb0RvYy54bWysVMFu2zAMvQ/YPwi6r3bSZF2NOkXQIMOA&#10;og3WDj0zshQbkEVNUmJ3f7Nv2Y+Nkp026HYadlFIkX4iHx9zdd23mh2k8w2akk/Ocs6kEVg1Zlfy&#10;b4/rD5848wFMBRqNLPmz9Px68f7dVWcLOcUadSUdIxDji86WvA7BFlnmRS1b8GdopaGgQtdCINft&#10;sspBR+itzqZ5/jHr0FXWoZDe0+1qCPJFwldKinCvlJeB6ZJTbSGdLp3beGaLKyh2DmzdiLEM+Icq&#10;WmgMPfoCtYIAbO+aP6DaRjj0qMKZwDZDpRohUw/UzSR/081DDVamXogcb19o8v8PVtwdNo41VcnP&#10;5xecGWhpSGSyr0Tdr59mt9cYSeqsLyj3wW7c6HkyY8e9cm38pV5Yn4h9fiFW9oEJupzP5peTCWeC&#10;Qud5Pp1PImb2+rF1PnyW2LJolNzR44lOONz6MKQeU+JbBteN1nQPhTasI+FNL3IarwCSkNIQyGwt&#10;NeXNjjPQO9KmCC5BnnwbIVfga3YAkodH3VRjXdpEbJkENFYQGRh6jlbot/1A2+WRni1Wz8Slw0Fk&#10;3op1Qw/cgg8bcKQqKpA2JdzToTRS1ThanNXofvztPubTsCnKWUcqpSq/78FJzvQXQzK4nMxmUdbJ&#10;mc0vpuS408j2NGL27Q1SpzQJqi6ZMT/oo6kctk+0UMv4KoXACHp74G50bsKwPbSSQi6XKY2kbCHc&#10;mgcrInikLlL72D+Bs+NIA2nhDo+KhuLNZIfcYbbLfUDVpLFHqgdeSS7RoTVIwhlXNu7ZqZ+yXv9Y&#10;Fr8BAAD//wMAUEsDBBQABgAIAAAAIQBZjYPm2gAAAAcBAAAPAAAAZHJzL2Rvd25yZXYueG1sTI5N&#10;T8MwEETvSPwHa5G4UacRlDSNUwESQqgHRIG742yTiHgd2c5H/z3LCY5PM5p5xX6xvZjQh86RgvUq&#10;AYFkXN1Ro+Dz4/kmAxGiplr3jlDBGQPsy8uLQue1m+kdp2NsBI9QyLWCNsYhlzKYFq0OKzcgcXZy&#10;3urI6BtZez3zuO1lmiQbaXVH/NDqAZ9aNN/H0Sr4cqfH2ZqKXqfzWze+HLwx2UGp66vlYQci4hL/&#10;yvCrz+pQslPlRqqD6JnTDTcVpLd3IDjfZsyVgvt1BrIs5H//8gcAAP//AwBQSwECLQAUAAYACAAA&#10;ACEAtoM4kv4AAADhAQAAEwAAAAAAAAAAAAAAAAAAAAAAW0NvbnRlbnRfVHlwZXNdLnhtbFBLAQIt&#10;ABQABgAIAAAAIQA4/SH/1gAAAJQBAAALAAAAAAAAAAAAAAAAAC8BAABfcmVscy8ucmVsc1BLAQIt&#10;ABQABgAIAAAAIQArTnHkXAIAAKAEAAAOAAAAAAAAAAAAAAAAAC4CAABkcnMvZTJvRG9jLnhtbFBL&#10;AQItABQABgAIAAAAIQBZjYPm2gAAAAcBAAAPAAAAAAAAAAAAAAAAALYEAABkcnMvZG93bnJldi54&#10;bWxQSwUGAAAAAAQABADzAAAAvQUAAAAA&#10;" filled="f" stroked="f" strokeweight="1pt">
                <v:textbox>
                  <w:txbxContent>
                    <w:p w:rsidR="007E5B57" w:rsidRDefault="007E5B57" w:rsidP="009D6683">
                      <w:pPr>
                        <w:spacing w:after="0" w:line="100" w:lineRule="atLeast"/>
                        <w:jc w:val="center"/>
                        <w:rPr>
                          <w:rFonts w:ascii="Arial" w:hAnsi="Arial" w:cs="Arial"/>
                          <w:b/>
                          <w:sz w:val="12"/>
                        </w:rPr>
                      </w:pPr>
                      <w:r w:rsidRPr="001644F9">
                        <w:rPr>
                          <w:rFonts w:ascii="Arial" w:hAnsi="Arial" w:cs="Arial"/>
                          <w:b/>
                          <w:sz w:val="12"/>
                        </w:rPr>
                        <w:t>Delito de</w:t>
                      </w:r>
                    </w:p>
                    <w:p w:rsidR="007E5B57" w:rsidRPr="001644F9" w:rsidRDefault="007E5B57" w:rsidP="009D6683">
                      <w:pPr>
                        <w:spacing w:after="0" w:line="100" w:lineRule="atLeast"/>
                        <w:jc w:val="center"/>
                        <w:rPr>
                          <w:rFonts w:ascii="Arial" w:hAnsi="Arial" w:cs="Arial"/>
                          <w:b/>
                          <w:sz w:val="12"/>
                        </w:rPr>
                      </w:pPr>
                      <w:r w:rsidRPr="001644F9">
                        <w:rPr>
                          <w:rFonts w:ascii="Arial" w:hAnsi="Arial" w:cs="Arial"/>
                          <w:b/>
                          <w:sz w:val="12"/>
                        </w:rPr>
                        <w:t>Lesiones</w:t>
                      </w: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60640" behindDoc="0" locked="0" layoutInCell="1" allowOverlap="1" wp14:anchorId="65FA575D" wp14:editId="4FF6793B">
                <wp:simplePos x="0" y="0"/>
                <wp:positionH relativeFrom="column">
                  <wp:posOffset>2816168</wp:posOffset>
                </wp:positionH>
                <wp:positionV relativeFrom="paragraph">
                  <wp:posOffset>203191</wp:posOffset>
                </wp:positionV>
                <wp:extent cx="695903" cy="320524"/>
                <wp:effectExtent l="0" t="0" r="0" b="3810"/>
                <wp:wrapNone/>
                <wp:docPr id="388" name="388 Rectángulo"/>
                <wp:cNvGraphicFramePr/>
                <a:graphic xmlns:a="http://schemas.openxmlformats.org/drawingml/2006/main">
                  <a:graphicData uri="http://schemas.microsoft.com/office/word/2010/wordprocessingShape">
                    <wps:wsp>
                      <wps:cNvSpPr/>
                      <wps:spPr>
                        <a:xfrm>
                          <a:off x="0" y="0"/>
                          <a:ext cx="695903" cy="320524"/>
                        </a:xfrm>
                        <a:prstGeom prst="rect">
                          <a:avLst/>
                        </a:prstGeom>
                        <a:noFill/>
                        <a:ln w="12700" cap="flat" cmpd="sng" algn="ctr">
                          <a:noFill/>
                          <a:prstDash val="solid"/>
                        </a:ln>
                        <a:effectLst/>
                      </wps:spPr>
                      <wps:txbx>
                        <w:txbxContent>
                          <w:p w:rsidR="007E5B57" w:rsidRDefault="007E5B57" w:rsidP="009D6683">
                            <w:pPr>
                              <w:spacing w:after="0" w:line="120" w:lineRule="atLeast"/>
                              <w:jc w:val="center"/>
                              <w:rPr>
                                <w:rFonts w:ascii="Arial" w:hAnsi="Arial" w:cs="Arial"/>
                                <w:b/>
                                <w:sz w:val="20"/>
                              </w:rPr>
                            </w:pPr>
                            <w:r>
                              <w:rPr>
                                <w:rFonts w:ascii="Arial" w:hAnsi="Arial" w:cs="Arial"/>
                                <w:b/>
                                <w:sz w:val="14"/>
                              </w:rPr>
                              <w:t>Delitos de género</w:t>
                            </w:r>
                          </w:p>
                          <w:p w:rsidR="007E5B57" w:rsidRDefault="007E5B57" w:rsidP="009D6683">
                            <w:pPr>
                              <w:spacing w:after="0" w:line="120" w:lineRule="atLeast"/>
                              <w:rPr>
                                <w:rFonts w:ascii="Arial" w:hAnsi="Arial" w:cs="Arial"/>
                                <w:b/>
                                <w:sz w:val="20"/>
                              </w:rPr>
                            </w:pPr>
                          </w:p>
                          <w:p w:rsidR="007E5B57" w:rsidRDefault="007E5B57" w:rsidP="009D6683">
                            <w:pPr>
                              <w:spacing w:after="0" w:line="120" w:lineRule="atLeast"/>
                              <w:rPr>
                                <w:rFonts w:ascii="Arial" w:hAnsi="Arial" w:cs="Arial"/>
                                <w:b/>
                                <w:sz w:val="20"/>
                              </w:rPr>
                            </w:pPr>
                          </w:p>
                          <w:p w:rsidR="007E5B57" w:rsidRDefault="007E5B57" w:rsidP="009D6683">
                            <w:pPr>
                              <w:spacing w:after="0" w:line="120" w:lineRule="atLeast"/>
                              <w:rPr>
                                <w:rFonts w:ascii="Arial" w:hAnsi="Arial" w:cs="Arial"/>
                                <w:b/>
                                <w:sz w:val="20"/>
                              </w:rPr>
                            </w:pPr>
                          </w:p>
                          <w:p w:rsidR="007E5B57" w:rsidRPr="007101A4" w:rsidRDefault="007E5B57" w:rsidP="009D6683">
                            <w:pPr>
                              <w:spacing w:after="0" w:line="120" w:lineRule="atLeast"/>
                              <w:rPr>
                                <w:rFonts w:ascii="Arial" w:hAnsi="Arial" w:cs="Arial"/>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88 Rectángulo" o:spid="_x0000_s1066" style="position:absolute;left:0;text-align:left;margin-left:221.75pt;margin-top:16pt;width:54.8pt;height:2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OpWwIAAKAEAAAOAAAAZHJzL2Uyb0RvYy54bWysVEtu2zAQ3RfoHQjuG8mO8xMiB0aCFAWC&#10;JGhSZD2mSEsAyWFJ2lJ6m56lF+uQUhIj7arohp6f5vPmjc8vBqPZTvrQoa357KDkTFqBTWc3Nf/2&#10;eP3plLMQwTag0cqaP8vAL5YfP5z3rpJzbFE30jNKYkPVu5q3MbqqKIJopYFwgE5acir0BiKpflM0&#10;HnrKbnQxL8vjokffOI9ChkDWq9HJlzm/UlLEO6WCjEzXnHqL+fX5Xae3WJ5DtfHg2k5MbcA/dGGg&#10;s1T0NdUVRGBb3/2RynTCY0AVDwSaApXqhMwz0DSz8t00Dy04mWchcIJ7hSn8v7TidnfvWdfU/PCU&#10;VmXB0JJIZF8Jul8/7WarMYHUu1BR7IO795MWSEwTD8qb9EuzsCED+/wKrBwiE2Q8Pjs6Kw85E+Q6&#10;nJdH80XKWbx97HyInyUaloSaeyqe4YTdTYhj6EtIqmXxutOa7FBpy3oi3vykpPUKIAopDZFE42io&#10;YDecgd4QN0X0OeXetynlFYSW7YDoEVB3zdSXtim3zASaOkgIjDMnKQ7rIcO2yBxKpjU2z4Slx5Fk&#10;wYnrjgrcQIj34IlV1CBdSryjR2mkrnGSOGvR//ibPcXTssnLWU8spS6/b8FLzvQXSzQ4my2oARaz&#10;sjg6mZPi9z3rfY/dmkukSWd0k05kMcVH/SIqj+aJDmqVqpILrKDaI3aTchnH66GTFHK1ymFEZQfx&#10;xj44kZIn6BK0j8MTeDetNBIXbvGF0VC92+wYO+52tY2ourz2N1yJLkmhM8jEmU423dm+nqPe/liW&#10;vwEAAP//AwBQSwMEFAAGAAgAAAAhAAD62DreAAAACQEAAA8AAABkcnMvZG93bnJldi54bWxMj01L&#10;xDAURfeC/yE8wZ2TTjuVUpsOKojILGRG3adJpi02LyVJP+bf+1zp8vEO955b7Vc7sNn40DsUsN0k&#10;wAwqp3tsBXx+vNwVwEKUqOXg0Ai4mAD7+vqqkqV2Cx7NfIotoxAMpRTQxTiWnAfVGSvDxo0G6Xd2&#10;3spIp2+59nKhcDvwNEnuuZU9UkMnR/PcGfV9mqyAL3d+Wqxq8G2+vPfT68ErVRyEuL1ZHx+ARbPG&#10;Pxh+9UkdanJq3IQ6sEHAbpflhArIUtpEQJ5nW2CNgCLNgdcV/7+g/gEAAP//AwBQSwECLQAUAAYA&#10;CAAAACEAtoM4kv4AAADhAQAAEwAAAAAAAAAAAAAAAAAAAAAAW0NvbnRlbnRfVHlwZXNdLnhtbFBL&#10;AQItABQABgAIAAAAIQA4/SH/1gAAAJQBAAALAAAAAAAAAAAAAAAAAC8BAABfcmVscy8ucmVsc1BL&#10;AQItABQABgAIAAAAIQBzP2OpWwIAAKAEAAAOAAAAAAAAAAAAAAAAAC4CAABkcnMvZTJvRG9jLnht&#10;bFBLAQItABQABgAIAAAAIQAA+tg63gAAAAkBAAAPAAAAAAAAAAAAAAAAALUEAABkcnMvZG93bnJl&#10;di54bWxQSwUGAAAAAAQABADzAAAAwAUAAAAA&#10;" filled="f" stroked="f" strokeweight="1pt">
                <v:textbox>
                  <w:txbxContent>
                    <w:p w:rsidR="007E5B57" w:rsidRDefault="007E5B57" w:rsidP="009D6683">
                      <w:pPr>
                        <w:spacing w:after="0" w:line="120" w:lineRule="atLeast"/>
                        <w:jc w:val="center"/>
                        <w:rPr>
                          <w:rFonts w:ascii="Arial" w:hAnsi="Arial" w:cs="Arial"/>
                          <w:b/>
                          <w:sz w:val="20"/>
                        </w:rPr>
                      </w:pPr>
                      <w:r>
                        <w:rPr>
                          <w:rFonts w:ascii="Arial" w:hAnsi="Arial" w:cs="Arial"/>
                          <w:b/>
                          <w:sz w:val="14"/>
                        </w:rPr>
                        <w:t>Delitos de género</w:t>
                      </w:r>
                    </w:p>
                    <w:p w:rsidR="007E5B57" w:rsidRDefault="007E5B57" w:rsidP="009D6683">
                      <w:pPr>
                        <w:spacing w:after="0" w:line="120" w:lineRule="atLeast"/>
                        <w:rPr>
                          <w:rFonts w:ascii="Arial" w:hAnsi="Arial" w:cs="Arial"/>
                          <w:b/>
                          <w:sz w:val="20"/>
                        </w:rPr>
                      </w:pPr>
                    </w:p>
                    <w:p w:rsidR="007E5B57" w:rsidRDefault="007E5B57" w:rsidP="009D6683">
                      <w:pPr>
                        <w:spacing w:after="0" w:line="120" w:lineRule="atLeast"/>
                        <w:rPr>
                          <w:rFonts w:ascii="Arial" w:hAnsi="Arial" w:cs="Arial"/>
                          <w:b/>
                          <w:sz w:val="20"/>
                        </w:rPr>
                      </w:pPr>
                    </w:p>
                    <w:p w:rsidR="007E5B57" w:rsidRDefault="007E5B57" w:rsidP="009D6683">
                      <w:pPr>
                        <w:spacing w:after="0" w:line="120" w:lineRule="atLeast"/>
                        <w:rPr>
                          <w:rFonts w:ascii="Arial" w:hAnsi="Arial" w:cs="Arial"/>
                          <w:b/>
                          <w:sz w:val="20"/>
                        </w:rPr>
                      </w:pPr>
                    </w:p>
                    <w:p w:rsidR="007E5B57" w:rsidRPr="007101A4" w:rsidRDefault="007E5B57" w:rsidP="009D6683">
                      <w:pPr>
                        <w:spacing w:after="0" w:line="120" w:lineRule="atLeast"/>
                        <w:rPr>
                          <w:rFonts w:ascii="Arial" w:hAnsi="Arial" w:cs="Arial"/>
                          <w:b/>
                          <w:sz w:val="20"/>
                        </w:rPr>
                      </w:pP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24800" behindDoc="0" locked="0" layoutInCell="1" allowOverlap="1" wp14:anchorId="3D959C3C" wp14:editId="2F976E6F">
                <wp:simplePos x="0" y="0"/>
                <wp:positionH relativeFrom="column">
                  <wp:posOffset>1798320</wp:posOffset>
                </wp:positionH>
                <wp:positionV relativeFrom="paragraph">
                  <wp:posOffset>53340</wp:posOffset>
                </wp:positionV>
                <wp:extent cx="675005" cy="279400"/>
                <wp:effectExtent l="0" t="0" r="0" b="0"/>
                <wp:wrapNone/>
                <wp:docPr id="349" name="349 Rectángulo"/>
                <wp:cNvGraphicFramePr/>
                <a:graphic xmlns:a="http://schemas.openxmlformats.org/drawingml/2006/main">
                  <a:graphicData uri="http://schemas.microsoft.com/office/word/2010/wordprocessingShape">
                    <wps:wsp>
                      <wps:cNvSpPr/>
                      <wps:spPr>
                        <a:xfrm>
                          <a:off x="0" y="0"/>
                          <a:ext cx="675005" cy="279400"/>
                        </a:xfrm>
                        <a:prstGeom prst="rect">
                          <a:avLst/>
                        </a:prstGeom>
                        <a:noFill/>
                        <a:ln w="12700" cap="flat" cmpd="sng" algn="ctr">
                          <a:noFill/>
                          <a:prstDash val="solid"/>
                        </a:ln>
                        <a:effectLst/>
                      </wps:spPr>
                      <wps:txbx>
                        <w:txbxContent>
                          <w:p w:rsidR="007E5B57" w:rsidRDefault="007E5B57" w:rsidP="009D6683">
                            <w:pPr>
                              <w:spacing w:after="0" w:line="120" w:lineRule="atLeast"/>
                              <w:jc w:val="center"/>
                              <w:rPr>
                                <w:rFonts w:ascii="Arial" w:hAnsi="Arial" w:cs="Arial"/>
                                <w:b/>
                                <w:sz w:val="20"/>
                              </w:rPr>
                            </w:pPr>
                            <w:r>
                              <w:rPr>
                                <w:rFonts w:ascii="Arial" w:hAnsi="Arial" w:cs="Arial"/>
                                <w:b/>
                                <w:sz w:val="12"/>
                              </w:rPr>
                              <w:t>Gestión Institucional</w:t>
                            </w:r>
                          </w:p>
                          <w:p w:rsidR="007E5B57" w:rsidRPr="007101A4" w:rsidRDefault="007E5B57" w:rsidP="009D6683">
                            <w:pPr>
                              <w:spacing w:after="0" w:line="200" w:lineRule="atLeast"/>
                              <w:rPr>
                                <w:rFonts w:ascii="Arial" w:hAnsi="Arial" w:cs="Arial"/>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49 Rectángulo" o:spid="_x0000_s1067" style="position:absolute;left:0;text-align:left;margin-left:141.6pt;margin-top:4.2pt;width:53.15pt;height: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Z77XgIAAKAEAAAOAAAAZHJzL2Uyb0RvYy54bWysVM1u2zAMvg/YOwi6r3aytFmDOkXQosOA&#10;og3WDj0zshQbkERNUmJ3b7Nn2YuNkp026HYadpFJkeLPx4++uOyNZnvpQ4u24pOTkjNpBdat3Vb8&#10;2+PNh0+chQi2Bo1WVvxZBn65fP/uonMLOcUGdS09oyA2LDpX8SZGtyiKIBppIJygk5aMCr2BSKrf&#10;FrWHjqIbXUzL8qzo0NfOo5Ah0O31YOTLHF8pKeK9UkFGpitOtcV8+nxu0lksL2Cx9eCaVoxlwD9U&#10;YaC1lPQl1DVEYDvf/hHKtMJjQBVPBJoClWqFzD1QN5PyTTcPDTiZeyFwgnuBKfy/sOJuv/asrSv+&#10;cXbOmQVDQyKRfSXofv20253GBFLnwoJ8H9zaj1ogMXXcK2/Sl3phfQb2+QVY2Ucm6PJsflqWp5wJ&#10;Mk3n57MyA1+8PnY+xM8SDUtCxT0lz3DC/jZESkiuB5eUy+JNq3WenbasI+JN5xSTCSAKKQ2RROOo&#10;qWC3nIHeEjdF9Dnk0dsU8hpCw/ZA9Aio2zr1Ssm0TWlkJtBYQUJg6DlJsd/0GbbZ5ADPButnwtLj&#10;QLLgxE1LCW4hxDV4YhUVSJsS7+lQGqlqHCXOGvQ//naf/GnYZOWsI5ZSld934CVn+oslGpxPZrNE&#10;66zMTudTUvyxZXNssTtzhdTphHbSiSwm/6gPovJonmihVikrmcAKyj1gNypXcdgeWkkhV6vsRlR2&#10;EG/tgxMpeIIuQfvYP4F340gjceEOD4yGxZvJDr7DbFe7iKrNY09QD7jSWJJCa5AHNK5s2rNjPXu9&#10;/liWvwEAAP//AwBQSwMEFAAGAAgAAAAhAEMQwgXdAAAACAEAAA8AAABkcnMvZG93bnJldi54bWxM&#10;j81OwzAQhO9IvIO1SNyoQ9oiE+JUgIQQ6qGiwN2xt0lEvI5s56dvjznBcTSjmW/K3WJ7NqEPnSMJ&#10;t6sMGJJ2pqNGwufHy40AFqIio3pHKOGMAXbV5UWpCuNmesfpGBuWSigUSkIb41BwHnSLVoWVG5CS&#10;d3Leqpikb7jxak7ltud5lt1xqzpKC60a8LlF/X0crYQvd3qara7pbTofuvF177UWeymvr5bHB2AR&#10;l/gXhl/8hA5VYqrdSCawXkIu1nmKShAbYMlfi/stsFrCNt8Ar0r+/0D1AwAA//8DAFBLAQItABQA&#10;BgAIAAAAIQC2gziS/gAAAOEBAAATAAAAAAAAAAAAAAAAAAAAAABbQ29udGVudF9UeXBlc10ueG1s&#10;UEsBAi0AFAAGAAgAAAAhADj9If/WAAAAlAEAAAsAAAAAAAAAAAAAAAAALwEAAF9yZWxzLy5yZWxz&#10;UEsBAi0AFAAGAAgAAAAhADfpnvteAgAAoAQAAA4AAAAAAAAAAAAAAAAALgIAAGRycy9lMm9Eb2Mu&#10;eG1sUEsBAi0AFAAGAAgAAAAhAEMQwgXdAAAACAEAAA8AAAAAAAAAAAAAAAAAuAQAAGRycy9kb3du&#10;cmV2LnhtbFBLBQYAAAAABAAEAPMAAADCBQAAAAA=&#10;" filled="f" stroked="f" strokeweight="1pt">
                <v:textbox>
                  <w:txbxContent>
                    <w:p w:rsidR="007E5B57" w:rsidRDefault="007E5B57" w:rsidP="009D6683">
                      <w:pPr>
                        <w:spacing w:after="0" w:line="120" w:lineRule="atLeast"/>
                        <w:jc w:val="center"/>
                        <w:rPr>
                          <w:rFonts w:ascii="Arial" w:hAnsi="Arial" w:cs="Arial"/>
                          <w:b/>
                          <w:sz w:val="20"/>
                        </w:rPr>
                      </w:pPr>
                      <w:r>
                        <w:rPr>
                          <w:rFonts w:ascii="Arial" w:hAnsi="Arial" w:cs="Arial"/>
                          <w:b/>
                          <w:sz w:val="12"/>
                        </w:rPr>
                        <w:t>Gestión Institucional</w:t>
                      </w:r>
                    </w:p>
                    <w:p w:rsidR="007E5B57" w:rsidRPr="007101A4" w:rsidRDefault="007E5B57" w:rsidP="009D6683">
                      <w:pPr>
                        <w:spacing w:after="0" w:line="200" w:lineRule="atLeast"/>
                        <w:rPr>
                          <w:rFonts w:ascii="Arial" w:hAnsi="Arial" w:cs="Arial"/>
                          <w:b/>
                          <w:sz w:val="20"/>
                        </w:rPr>
                      </w:pPr>
                    </w:p>
                  </w:txbxContent>
                </v:textbox>
              </v:rect>
            </w:pict>
          </mc:Fallback>
        </mc:AlternateContent>
      </w:r>
      <w:r>
        <w:rPr>
          <w:rFonts w:ascii="Arial" w:hAnsi="Arial" w:cs="Arial"/>
          <w:noProof/>
          <w:lang w:eastAsia="es-ES_tradnl"/>
        </w:rPr>
        <mc:AlternateContent>
          <mc:Choice Requires="wps">
            <w:drawing>
              <wp:anchor distT="0" distB="0" distL="114300" distR="114300" simplePos="0" relativeHeight="251754496" behindDoc="0" locked="0" layoutInCell="1" allowOverlap="1" wp14:anchorId="5F745A7C" wp14:editId="0DC02FCD">
                <wp:simplePos x="0" y="0"/>
                <wp:positionH relativeFrom="column">
                  <wp:posOffset>1792719</wp:posOffset>
                </wp:positionH>
                <wp:positionV relativeFrom="paragraph">
                  <wp:posOffset>196850</wp:posOffset>
                </wp:positionV>
                <wp:extent cx="162692" cy="0"/>
                <wp:effectExtent l="0" t="0" r="27940" b="19050"/>
                <wp:wrapNone/>
                <wp:docPr id="381" name="381 Conector recto"/>
                <wp:cNvGraphicFramePr/>
                <a:graphic xmlns:a="http://schemas.openxmlformats.org/drawingml/2006/main">
                  <a:graphicData uri="http://schemas.microsoft.com/office/word/2010/wordprocessingShape">
                    <wps:wsp>
                      <wps:cNvCnPr/>
                      <wps:spPr>
                        <a:xfrm>
                          <a:off x="0" y="0"/>
                          <a:ext cx="162692"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81 Conector recto"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15pt,15.5pt" to="153.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bV00gEAAAwEAAAOAAAAZHJzL2Uyb0RvYy54bWysU9uO0zAQfUfiHyy/0zRFW0rUdB+6Wl4Q&#10;VLB8gNcZN5Z809g06d8zdtp0BUgIxIuvc87MOR5v70dr2Akwau9aXi+WnIGTvtPu2PJvT49vNpzF&#10;JFwnjHfQ8jNEfr97/Wo7hAZWvvemA2RE4mIzhJb3KYWmqqLswYq48AEcXSqPViTa4rHqUAzEbk21&#10;Wi7X1eCxC+glxEinD9Ml3xV+pUCmz0pFSMy0nGpLZcQyPuex2m1Fc0QRei0vZYh/qMIK7SjpTPUg&#10;kmDfUf9CZbVEH71KC+lt5ZXSEooGUlMvf1LztRcBihYyJ4bZpvj/aOWn0wGZ7lr+dlNz5oSlR6Il&#10;29NzyeSRYZ6yT0OIDYXv3QEvuxgOmEWPCm2eSQ4bi7fn2VsYE5N0WK9X6/crzuT1qrrhAsb0Abxl&#10;edFyo11WLRpx+hgT5aLQa0g+No4NRHi3eXdXwqI3unvUxuTL0jmwN8hOgt48jXWunRheRNHOODrM&#10;iiYNZZXOBib+L6DIk1z1lCB3441TSAkuXXmNo+gMU1TBDFz+GXiJz1Aonfo34BlRMnuXZrDVzuPv&#10;st+sUFP81YFJd7bg2Xfn8rrFGmq54tzle+Sefrkv8Nsn3v0AAAD//wMAUEsDBBQABgAIAAAAIQCc&#10;6DrQ3QAAAAkBAAAPAAAAZHJzL2Rvd25yZXYueG1sTI/LTsMwEEX3SPyDNUjsqNNEIiGNUyEkXhvU&#10;ln6AEw9JRDyOYqc1f88gFrCcmaM751bbaEdxwtkPjhSsVwkIpNaZgToFx/fHmwKED5qMHh2hgi/0&#10;sK0vLypdGnemPZ4OoRMcQr7UCvoQplJK3/ZotV+5CYlvH262OvA4d9LM+szhdpRpktxKqwfiD72e&#10;8KHH9vOwWAXxObpX3L8Z2eTLk8yb3Usx7JS6vor3GxABY/iD4Uef1aFmp8YtZLwYFaRFmjGqIFtz&#10;JwayJL8D0fwuZF3J/w3qbwAAAP//AwBQSwECLQAUAAYACAAAACEAtoM4kv4AAADhAQAAEwAAAAAA&#10;AAAAAAAAAAAAAAAAW0NvbnRlbnRfVHlwZXNdLnhtbFBLAQItABQABgAIAAAAIQA4/SH/1gAAAJQB&#10;AAALAAAAAAAAAAAAAAAAAC8BAABfcmVscy8ucmVsc1BLAQItABQABgAIAAAAIQAq3bV00gEAAAwE&#10;AAAOAAAAAAAAAAAAAAAAAC4CAABkcnMvZTJvRG9jLnhtbFBLAQItABQABgAIAAAAIQCc6DrQ3QAA&#10;AAkBAAAPAAAAAAAAAAAAAAAAACwEAABkcnMvZG93bnJldi54bWxQSwUGAAAAAAQABADzAAAANgUA&#10;A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55520" behindDoc="0" locked="0" layoutInCell="1" allowOverlap="1" wp14:anchorId="20F67C67" wp14:editId="2B0F4659">
                <wp:simplePos x="0" y="0"/>
                <wp:positionH relativeFrom="column">
                  <wp:posOffset>1744952</wp:posOffset>
                </wp:positionH>
                <wp:positionV relativeFrom="paragraph">
                  <wp:posOffset>67196</wp:posOffset>
                </wp:positionV>
                <wp:extent cx="142638" cy="0"/>
                <wp:effectExtent l="0" t="0" r="10160" b="19050"/>
                <wp:wrapNone/>
                <wp:docPr id="382" name="382 Conector recto"/>
                <wp:cNvGraphicFramePr/>
                <a:graphic xmlns:a="http://schemas.openxmlformats.org/drawingml/2006/main">
                  <a:graphicData uri="http://schemas.microsoft.com/office/word/2010/wordprocessingShape">
                    <wps:wsp>
                      <wps:cNvCnPr/>
                      <wps:spPr>
                        <a:xfrm>
                          <a:off x="0" y="0"/>
                          <a:ext cx="14263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82 Conector recto"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4pt,5.3pt" to="148.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AX0wEAAAwEAAAOAAAAZHJzL2Uyb0RvYy54bWysU8tu2zAQvBfoPxC8x5KdJjUEyzk4SC9F&#10;a/TxAQy1tAjwhSVryX/fJWXLQVugaJELnzuzO8Pl5mG0hh0Bo/au5ctFzRk46TvtDi3//u3pZs1Z&#10;TMJ1wngHLT9B5A/bt282Q2hg5XtvOkBGJC42Q2h5n1JoqirKHqyICx/A0aXyaEWiLR6qDsVA7NZU&#10;q7q+rwaPXUAvIUY6fZwu+bbwKwUyfVYqQmKm5VRbKiOW8TmP1XYjmgOK0Gt5LkP8RxVWaEdJZ6pH&#10;kQT7gfo3Kqsl+uhVWkhvK6+UllA0kJpl/Yuar70IULSQOTHMNsXXo5Wfjntkumv57XrFmROWHomW&#10;bEfPJZNHhnnKPg0hNhS+c3s872LYYxY9KrR5JjlsLN6eZm9hTEzS4fLd6v6WmkFerqorLmBMH8Bb&#10;lhctN9pl1aIRx48xUS4KvYTkY+PYQIR36/d3JSx6o7snbUy+LJ0DO4PsKOjN07jMtRPDiyjaGUeH&#10;WdGkoazSycDE/wUUeZKrnhLkbrxyCinBpQuvcRSdYYoqmIH134Hn+AyF0qn/Ap4RJbN3aQZb7Tz+&#10;KfvVCjXFXxyYdGcLnn13Kq9brKGWK86dv0fu6Zf7Ar9+4u1PAAAA//8DAFBLAwQUAAYACAAAACEA&#10;K79JzN0AAAAJAQAADwAAAGRycy9kb3ducmV2LnhtbEyPzU7DMBCE70h9B2srcaMOATVtiFNVlfi7&#10;oLb0AZx4SSLidRQ7rXl7FnGA4+yMZr4tNtH24oyj7xwpuF0kIJBqZzpqFJzeH29WIHzQZHTvCBV8&#10;oYdNObsqdG7chQ54PoZGcAn5XCtoQxhyKX3dotV+4QYk9j7caHVgOTbSjPrC5baXaZIspdUd8UKr&#10;B9y1WH8eJ6sgPkf3ioc3I6tsepJZtX9ZdXulrudx+wAiYAx/YfjBZ3QomalyExkvegVpds/ogY1k&#10;CYID6Tq7A1H9HmRZyP8flN8AAAD//wMAUEsBAi0AFAAGAAgAAAAhALaDOJL+AAAA4QEAABMAAAAA&#10;AAAAAAAAAAAAAAAAAFtDb250ZW50X1R5cGVzXS54bWxQSwECLQAUAAYACAAAACEAOP0h/9YAAACU&#10;AQAACwAAAAAAAAAAAAAAAAAvAQAAX3JlbHMvLnJlbHNQSwECLQAUAAYACAAAACEACu8AF9MBAAAM&#10;BAAADgAAAAAAAAAAAAAAAAAuAgAAZHJzL2Uyb0RvYy54bWxQSwECLQAUAAYACAAAACEAK79JzN0A&#10;AAAJAQAADwAAAAAAAAAAAAAAAAAtBAAAZHJzL2Rvd25yZXYueG1sUEsFBgAAAAAEAAQA8wAAADcF&#10;AAA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59616" behindDoc="0" locked="0" layoutInCell="1" allowOverlap="1" wp14:anchorId="040A9063" wp14:editId="2451E774">
                <wp:simplePos x="0" y="0"/>
                <wp:positionH relativeFrom="column">
                  <wp:posOffset>898780</wp:posOffset>
                </wp:positionH>
                <wp:positionV relativeFrom="paragraph">
                  <wp:posOffset>156210</wp:posOffset>
                </wp:positionV>
                <wp:extent cx="777240" cy="340995"/>
                <wp:effectExtent l="0" t="0" r="0" b="1905"/>
                <wp:wrapNone/>
                <wp:docPr id="386" name="386 Rectángulo"/>
                <wp:cNvGraphicFramePr/>
                <a:graphic xmlns:a="http://schemas.openxmlformats.org/drawingml/2006/main">
                  <a:graphicData uri="http://schemas.microsoft.com/office/word/2010/wordprocessingShape">
                    <wps:wsp>
                      <wps:cNvSpPr/>
                      <wps:spPr>
                        <a:xfrm>
                          <a:off x="0" y="0"/>
                          <a:ext cx="777240" cy="340995"/>
                        </a:xfrm>
                        <a:prstGeom prst="rect">
                          <a:avLst/>
                        </a:prstGeom>
                        <a:noFill/>
                        <a:ln w="12700" cap="flat" cmpd="sng" algn="ctr">
                          <a:noFill/>
                          <a:prstDash val="solid"/>
                        </a:ln>
                        <a:effectLst/>
                      </wps:spPr>
                      <wps:txbx>
                        <w:txbxContent>
                          <w:p w:rsidR="007E5B57" w:rsidRDefault="007E5B57" w:rsidP="009D6683">
                            <w:pPr>
                              <w:spacing w:after="0" w:line="200" w:lineRule="atLeast"/>
                              <w:jc w:val="center"/>
                              <w:rPr>
                                <w:rFonts w:ascii="Arial" w:hAnsi="Arial" w:cs="Arial"/>
                                <w:b/>
                                <w:sz w:val="20"/>
                              </w:rPr>
                            </w:pPr>
                            <w:r>
                              <w:rPr>
                                <w:rFonts w:ascii="Arial" w:hAnsi="Arial" w:cs="Arial"/>
                                <w:b/>
                                <w:sz w:val="12"/>
                              </w:rPr>
                              <w:t>Asistencia por organismo</w:t>
                            </w:r>
                          </w:p>
                          <w:p w:rsidR="007E5B57" w:rsidRPr="007101A4" w:rsidRDefault="007E5B57" w:rsidP="009D6683">
                            <w:pPr>
                              <w:spacing w:after="0" w:line="200" w:lineRule="atLeast"/>
                              <w:rPr>
                                <w:rFonts w:ascii="Arial" w:hAnsi="Arial" w:cs="Arial"/>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86 Rectángulo" o:spid="_x0000_s1068" style="position:absolute;left:0;text-align:left;margin-left:70.75pt;margin-top:12.3pt;width:61.2pt;height:26.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qXAIAAKAEAAAOAAAAZHJzL2Uyb0RvYy54bWysVMFu2zAMvQ/YPwi6r07StGmNOkXQosOA&#10;oi3WDj0zshQbkERNUmJ3f7Nv2Y+Nkp026HYadlFIkX4knx5zcdkbzXbShxZtxadHE86kFVi3dlPx&#10;b083n844CxFsDRqtrPiLDPxy+fHDRedKOcMGdS09IxAbys5VvInRlUURRCMNhCN00lJQoTcQyfWb&#10;ovbQEbrRxWwyOS069LXzKGQIdHs9BPky4yslRbxXKsjIdMWpt5hPn891OovlBZQbD65pxdgG/EMX&#10;BlpLRV+hriEC2/r2DyjTCo8BVTwSaApUqhUyz0DTTCfvpnlswMk8C5ET3CtN4f/Birvdg2dtXfHj&#10;s1POLBh6JDLZV6Lu10+72WpMJHUulJT76B786AUy08S98ib90iysz8S+vBIr+8gEXS4Wi9mc6BcU&#10;Op5Pzs9PEmbx9rHzIX6WaFgyKu6peKYTdrchDqn7lFTL4k2rNd1DqS3rSHizxSThA0lIaYhkGkdD&#10;BbvhDPSGtCmiz5AH3ybIawgN2wHJI6Bu67EvbRO2zAIaO0gMDDMnK/brPtM2n+3pWWP9Qlx6HEQW&#10;nLhpqcAthPgAnlRFDdKmxHs6lEbqGkeLswb9j7/dp3x6bIpy1pFKqcvvW/CSM/3FkgzOp/PEa8zO&#10;/GQxI8cfRtaHEbs1V0iTTmknnchmyo96byqP5pkWapWqUgisoNoDd6NzFYftoZUUcrXKaSRlB/HW&#10;PjqRwBN1idqn/hm8G580khbucK9oKN+97JA7vO1qG1G1+dkT1QOvJJfk0Bpk4Ywrm/bs0M9Zb38s&#10;y98AAAD//wMAUEsDBBQABgAIAAAAIQBqyJcV3gAAAAkBAAAPAAAAZHJzL2Rvd25yZXYueG1sTI/L&#10;TsMwEEX3SPyDNUjsqNO0hBDiVICEEOoCUWDv2NMkIh5HtvPo32NWZXk1R/eeKXeL6dmEzneWBKxX&#10;CTAkZXVHjYCvz5ebHJgPkrTsLaGAE3rYVZcXpSy0nekDp0NoWCwhX0gBbQhDwblXLRrpV3ZAirej&#10;dUaGGF3DtZNzLDc9T5Mk40Z2FBdaOeBzi+rnMBoB3/b4NBtV09t0eu/G171TKt8LcX21PD4AC7iE&#10;Mwx/+lEdquhU25G0Z33M2/VtRAWk2wxYBNJscw+sFnCXb4BXJf//QfULAAD//wMAUEsBAi0AFAAG&#10;AAgAAAAhALaDOJL+AAAA4QEAABMAAAAAAAAAAAAAAAAAAAAAAFtDb250ZW50X1R5cGVzXS54bWxQ&#10;SwECLQAUAAYACAAAACEAOP0h/9YAAACUAQAACwAAAAAAAAAAAAAAAAAvAQAAX3JlbHMvLnJlbHNQ&#10;SwECLQAUAAYACAAAACEAwYvr6lwCAACgBAAADgAAAAAAAAAAAAAAAAAuAgAAZHJzL2Uyb0RvYy54&#10;bWxQSwECLQAUAAYACAAAACEAasiXFd4AAAAJAQAADwAAAAAAAAAAAAAAAAC2BAAAZHJzL2Rvd25y&#10;ZXYueG1sUEsFBgAAAAAEAAQA8wAAAMEFAAAAAA==&#10;" filled="f" stroked="f" strokeweight="1pt">
                <v:textbox>
                  <w:txbxContent>
                    <w:p w:rsidR="007E5B57" w:rsidRDefault="007E5B57" w:rsidP="009D6683">
                      <w:pPr>
                        <w:spacing w:after="0" w:line="200" w:lineRule="atLeast"/>
                        <w:jc w:val="center"/>
                        <w:rPr>
                          <w:rFonts w:ascii="Arial" w:hAnsi="Arial" w:cs="Arial"/>
                          <w:b/>
                          <w:sz w:val="20"/>
                        </w:rPr>
                      </w:pPr>
                      <w:r>
                        <w:rPr>
                          <w:rFonts w:ascii="Arial" w:hAnsi="Arial" w:cs="Arial"/>
                          <w:b/>
                          <w:sz w:val="12"/>
                        </w:rPr>
                        <w:t>Asistencia por organismo</w:t>
                      </w:r>
                    </w:p>
                    <w:p w:rsidR="007E5B57" w:rsidRPr="007101A4" w:rsidRDefault="007E5B57" w:rsidP="009D6683">
                      <w:pPr>
                        <w:spacing w:after="0" w:line="200" w:lineRule="atLeast"/>
                        <w:rPr>
                          <w:rFonts w:ascii="Arial" w:hAnsi="Arial" w:cs="Arial"/>
                          <w:b/>
                          <w:sz w:val="20"/>
                        </w:rPr>
                      </w:pPr>
                    </w:p>
                  </w:txbxContent>
                </v:textbox>
              </v:rect>
            </w:pict>
          </mc:Fallback>
        </mc:AlternateContent>
      </w:r>
    </w:p>
    <w:p w:rsidR="009D6683" w:rsidRDefault="009D6683" w:rsidP="009D6683">
      <w:pPr>
        <w:spacing w:after="0" w:line="360" w:lineRule="auto"/>
        <w:ind w:firstLine="709"/>
        <w:jc w:val="both"/>
        <w:rPr>
          <w:rFonts w:ascii="Arial" w:hAnsi="Arial" w:cs="Arial"/>
          <w:sz w:val="24"/>
        </w:rPr>
      </w:pPr>
      <w:r>
        <w:rPr>
          <w:rFonts w:ascii="Arial" w:hAnsi="Arial" w:cs="Arial"/>
          <w:noProof/>
          <w:lang w:eastAsia="es-ES_tradnl"/>
        </w:rPr>
        <mc:AlternateContent>
          <mc:Choice Requires="wps">
            <w:drawing>
              <wp:anchor distT="0" distB="0" distL="114300" distR="114300" simplePos="0" relativeHeight="251764736" behindDoc="0" locked="0" layoutInCell="1" allowOverlap="1" wp14:anchorId="75291D89" wp14:editId="455F0D27">
                <wp:simplePos x="0" y="0"/>
                <wp:positionH relativeFrom="column">
                  <wp:posOffset>530301</wp:posOffset>
                </wp:positionH>
                <wp:positionV relativeFrom="paragraph">
                  <wp:posOffset>56790</wp:posOffset>
                </wp:positionV>
                <wp:extent cx="149860" cy="0"/>
                <wp:effectExtent l="0" t="0" r="21590" b="19050"/>
                <wp:wrapNone/>
                <wp:docPr id="387" name="387 Conector recto"/>
                <wp:cNvGraphicFramePr/>
                <a:graphic xmlns:a="http://schemas.openxmlformats.org/drawingml/2006/main">
                  <a:graphicData uri="http://schemas.microsoft.com/office/word/2010/wordprocessingShape">
                    <wps:wsp>
                      <wps:cNvCnPr/>
                      <wps:spPr>
                        <a:xfrm>
                          <a:off x="0" y="0"/>
                          <a:ext cx="14986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87 Conector recto"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4.45pt" to="53.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Lm1AEAAAwEAAAOAAAAZHJzL2Uyb0RvYy54bWysU8tu2zAQvBfoPxC815LTJnEEyzk4SC9F&#10;azTtBzDU0iLAF5asJf99l5QtB22BIkUvFB87szuzq/X9aA07AEbtXcuXi5ozcNJ32u1b/v3b47sV&#10;ZzEJ1wnjHbT8CJHfb96+WQ+hgSvfe9MBMiJxsRlCy/uUQlNVUfZgRVz4AI4elUcrEh1xX3UoBmK3&#10;prqq65tq8NgF9BJipNuH6ZFvCr9SINMXpSIkZlpOtaWyYlmf81pt1qLZowi9lqcyxD9UYYV2lHSm&#10;ehBJsB+of6OyWqKPXqWF9LbySmkJRQOpWda/qHnqRYCihcyJYbYp/j9a+fmwQ6a7lr9f3XLmhKUm&#10;0ZZtqV0yeWSYP9mnIcSGwrduh6dTDDvMokeFNn9JDhuLt8fZWxgTk3S5/HC3uqEOyPNTdcEFjOkj&#10;eMvypuVGu6xaNOLwKSbKRaHnkHxtHBuI8Hp1e13Coje6e9TG5McyObA1yA6Cep7GZa6dGF5E0ck4&#10;usyKJg1ll44GJv6voMiTXPWUIE/jhVNICS6deY2j6AxTVMEMrP8OPMVnKJRJfQ14RpTM3qUZbLXz&#10;+KfsFyvUFH92YNKdLXj23bF0t1hDI1ecO/0eeaZfngv88hNvfgIAAP//AwBQSwMEFAAGAAgAAAAh&#10;AK0qm7HaAAAABgEAAA8AAABkcnMvZG93bnJldi54bWxMjsFOwzAQRO9I/QdrkbjRTUGQNMSpKiSg&#10;XFBb+gFOvCQR8TqKndb8PW4vcBqNZjTzilUwvTjS6DrLEhbzBARxbXXHjYTD58ttBsJ5xVr1lknC&#10;DzlYlbOrQuXannhHx71vRBxhlysJrfdDjujqloxyczsQx+zLjkb5aMcG9ahOcdz0eJckj2hUx/Gh&#10;VQM9t1R/7ycjIbwF+067D41VOr1iWm03WbeV8uY6rJ9AeAr+rwxn/IgOZWSq7MTaiV5Cdv8Qm1GX&#10;IM5xki5AVBePZYH/8ctfAAAA//8DAFBLAQItABQABgAIAAAAIQC2gziS/gAAAOEBAAATAAAAAAAA&#10;AAAAAAAAAAAAAABbQ29udGVudF9UeXBlc10ueG1sUEsBAi0AFAAGAAgAAAAhADj9If/WAAAAlAEA&#10;AAsAAAAAAAAAAAAAAAAALwEAAF9yZWxzLy5yZWxzUEsBAi0AFAAGAAgAAAAhANbO0ubUAQAADAQA&#10;AA4AAAAAAAAAAAAAAAAALgIAAGRycy9lMm9Eb2MueG1sUEsBAi0AFAAGAAgAAAAhAK0qm7HaAAAA&#10;BgEAAA8AAAAAAAAAAAAAAAAALgQAAGRycy9kb3ducmV2LnhtbFBLBQYAAAAABAAEAPMAAAA1BQAA&#10;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52448" behindDoc="0" locked="0" layoutInCell="1" allowOverlap="1" wp14:anchorId="6A8858B9" wp14:editId="0BC09CF5">
                <wp:simplePos x="0" y="0"/>
                <wp:positionH relativeFrom="column">
                  <wp:posOffset>2734414</wp:posOffset>
                </wp:positionH>
                <wp:positionV relativeFrom="paragraph">
                  <wp:posOffset>104557</wp:posOffset>
                </wp:positionV>
                <wp:extent cx="197893" cy="0"/>
                <wp:effectExtent l="0" t="0" r="12065" b="19050"/>
                <wp:wrapNone/>
                <wp:docPr id="379" name="379 Conector recto"/>
                <wp:cNvGraphicFramePr/>
                <a:graphic xmlns:a="http://schemas.openxmlformats.org/drawingml/2006/main">
                  <a:graphicData uri="http://schemas.microsoft.com/office/word/2010/wordprocessingShape">
                    <wps:wsp>
                      <wps:cNvCnPr/>
                      <wps:spPr>
                        <a:xfrm>
                          <a:off x="0" y="0"/>
                          <a:ext cx="19789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79 Conector recto"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3pt,8.25pt" to="230.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qw0wEAAAwEAAAOAAAAZHJzL2Uyb0RvYy54bWysU8tu2zAQvBfoPxC817ITpLYFyzk4SC9F&#10;a7TpBzDU0iLAF5asJf99l5QtB22BokEufO7M7gyXm/vBGnYEjNq7hi9mc87ASd9qd2j4j6fHDyvO&#10;YhKuFcY7aPgJIr/fvn+36UMNN77zpgVkROJi3YeGdymFuqqi7MCKOPMBHF0qj1Yk2uKhalH0xG5N&#10;dTOff6x6j21ALyFGOn0YL/m28CsFMn1VKkJipuFUWyojlvE5j9V2I+oDitBpeS5DvKIKK7SjpBPV&#10;g0iC/UT9B5XVEn30Ks2kt5VXSksoGkjNYv6bmu+dCFC0kDkxTDbFt6OVX457ZLpt+O1yzZkTlh6J&#10;lmxHzyWTR4Z5yj71IdYUvnN7PO9i2GMWPSi0eSY5bCjeniZvYUhM0uFivVytbzmTl6vqigsY0yfw&#10;luVFw412WbWoxfFzTJSLQi8h+dg41hPh3Wp5V8KiN7p91Mbky9I5sDPIjoLePA2LXDsxvIiinXF0&#10;mBWNGsoqnQyM/N9AkSe56jFB7sYrp5ASXLrwGkfRGaaoggk4/zfwHJ+hUDr1f8ATomT2Lk1gq53H&#10;v2W/WqHG+IsDo+5swbNvT+V1izXUcsW58/fIPf1yX+DXT7z9BQAA//8DAFBLAwQUAAYACAAAACEA&#10;vXh3h90AAAAJAQAADwAAAGRycy9kb3ducmV2LnhtbEyPwU7DMBBE70j8g7WVuFGnUNIqjVMhJKBc&#10;UFv4ACfeJlHjdRQ7rfn7LuJQjjvzNDuTr6PtxAkH3zpSMJsmIJAqZ1qqFXx/vd4vQfigyejOESr4&#10;QQ/r4vYm15lxZ9rhaR9qwSHkM62gCaHPpPRVg1b7qeuR2Du4werA51BLM+gzh9tOPiRJKq1uiT80&#10;useXBqvjfrQK4nt0H7j7NLJcjG9yUW43y3ar1N0kPq9ABIzhCsNvfa4OBXcq3UjGi07B/DFJGWUj&#10;fQLBwDyd8ZbyT5BFLv8vKC4AAAD//wMAUEsBAi0AFAAGAAgAAAAhALaDOJL+AAAA4QEAABMAAAAA&#10;AAAAAAAAAAAAAAAAAFtDb250ZW50X1R5cGVzXS54bWxQSwECLQAUAAYACAAAACEAOP0h/9YAAACU&#10;AQAACwAAAAAAAAAAAAAAAAAvAQAAX3JlbHMvLnJlbHNQSwECLQAUAAYACAAAACEAUJRKsNMBAAAM&#10;BAAADgAAAAAAAAAAAAAAAAAuAgAAZHJzL2Uyb0RvYy54bWxQSwECLQAUAAYACAAAACEAvXh3h90A&#10;AAAJAQAADwAAAAAAAAAAAAAAAAAtBAAAZHJzL2Rvd25yZXYueG1sUEsFBgAAAAAEAAQA8wAAADcF&#10;AAA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56544" behindDoc="0" locked="0" layoutInCell="1" allowOverlap="1" wp14:anchorId="77521E1F" wp14:editId="245A712B">
                <wp:simplePos x="0" y="0"/>
                <wp:positionH relativeFrom="column">
                  <wp:posOffset>1506116</wp:posOffset>
                </wp:positionH>
                <wp:positionV relativeFrom="paragraph">
                  <wp:posOffset>104557</wp:posOffset>
                </wp:positionV>
                <wp:extent cx="129653" cy="0"/>
                <wp:effectExtent l="0" t="0" r="22860" b="19050"/>
                <wp:wrapNone/>
                <wp:docPr id="383" name="383 Conector recto"/>
                <wp:cNvGraphicFramePr/>
                <a:graphic xmlns:a="http://schemas.openxmlformats.org/drawingml/2006/main">
                  <a:graphicData uri="http://schemas.microsoft.com/office/word/2010/wordprocessingShape">
                    <wps:wsp>
                      <wps:cNvCnPr/>
                      <wps:spPr>
                        <a:xfrm>
                          <a:off x="0" y="0"/>
                          <a:ext cx="12965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83 Conector recto"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6pt,8.25pt" to="128.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Gg0gEAAAwEAAAOAAAAZHJzL2Uyb0RvYy54bWysU9uO0zAQfUfiHyy/06RddSlR033oanlB&#10;UHH5AK8zbiz5prFp0r9n7LTpCpAQiBdf55yZczzePozWsBNg1N61fLmoOQMnfafdseXfvj692XAW&#10;k3CdMN5By88Q+cPu9avtEBpY+d6bDpARiYvNEFrepxSaqoqyByviwgdwdKk8WpFoi8eqQzEQuzXV&#10;qq7vq8FjF9BLiJFOH6dLviv8SoFMn5SKkJhpOdWWyohlfM5jtduK5ogi9FpeyhD/UIUV2lHSmepR&#10;JMG+o/6FymqJPnqVFtLbyiulJRQNpGZZ/6TmSy8CFC1kTgyzTfH/0cqPpwMy3bX8bnPHmROWHomW&#10;bE/PJZNHhnnKPg0hNhS+dwe87GI4YBY9KrR5JjlsLN6eZ29hTEzS4XL17n5NGeT1qrrhAsb0Hrxl&#10;edFyo11WLRpx+hAT5aLQa0g+No4NRLjevF2XsOiN7p60MfmydA7sDbKToDdP4zLXTgwvomhnHB1m&#10;RZOGskpnAxP/Z1DkSa56SpC78cYppASXrrzGUXSGKapgBtZ/Bl7iMxRKp/4NeEaUzN6lGWy18/i7&#10;7Dcr1BR/dWDSnS149t25vG6xhlquOHf5HrmnX+4L/PaJdz8AAAD//wMAUEsDBBQABgAIAAAAIQAT&#10;1Z0I3QAAAAkBAAAPAAAAZHJzL2Rvd25yZXYueG1sTI/LTsMwEEX3SPyDNUjsqENQkyrEqapKPLpB&#10;beEDnHhIIuJxFDut+XumYgHLmXt050y5jnYQJ5x870jB/SIBgdQ401Or4OP96W4FwgdNRg+OUME3&#10;elhX11elLow70wFPx9AKLiFfaAVdCGMhpW86tNov3IjE2aebrA48Tq00kz5zuR1kmiSZtLonvtDp&#10;EbcdNl/H2SqIL9Ht8PBmZJ3PzzKv96+rfq/U7U3cPIIIGMMfDBd9VoeKnWo3k/FiUJA+5CmjHGRL&#10;EAykyzwDUf8uZFXK/x9UPwAAAP//AwBQSwECLQAUAAYACAAAACEAtoM4kv4AAADhAQAAEwAAAAAA&#10;AAAAAAAAAAAAAAAAW0NvbnRlbnRfVHlwZXNdLnhtbFBLAQItABQABgAIAAAAIQA4/SH/1gAAAJQB&#10;AAALAAAAAAAAAAAAAAAAAC8BAABfcmVscy8ucmVsc1BLAQItABQABgAIAAAAIQChTHGg0gEAAAwE&#10;AAAOAAAAAAAAAAAAAAAAAC4CAABkcnMvZTJvRG9jLnhtbFBLAQItABQABgAIAAAAIQAT1Z0I3QAA&#10;AAkBAAAPAAAAAAAAAAAAAAAAACwEAABkcnMvZG93bnJldi54bWxQSwUGAAAAAAQABADzAAAANgUA&#10;AAAA&#10;" strokecolor="black [3213]" strokeweight="1.25pt"/>
            </w:pict>
          </mc:Fallback>
        </mc:AlternateContent>
      </w:r>
      <w:r>
        <w:rPr>
          <w:rFonts w:ascii="Arial" w:hAnsi="Arial" w:cs="Arial"/>
          <w:noProof/>
          <w:sz w:val="24"/>
          <w:lang w:eastAsia="es-ES_tradnl"/>
        </w:rPr>
        <mc:AlternateContent>
          <mc:Choice Requires="wps">
            <w:drawing>
              <wp:anchor distT="0" distB="0" distL="114300" distR="114300" simplePos="0" relativeHeight="251726848" behindDoc="0" locked="0" layoutInCell="1" allowOverlap="1" wp14:anchorId="3CB4334C" wp14:editId="6820B8AF">
                <wp:simplePos x="0" y="0"/>
                <wp:positionH relativeFrom="column">
                  <wp:posOffset>4499069</wp:posOffset>
                </wp:positionH>
                <wp:positionV relativeFrom="paragraph">
                  <wp:posOffset>151444</wp:posOffset>
                </wp:positionV>
                <wp:extent cx="203200" cy="1916430"/>
                <wp:effectExtent l="635" t="0" r="26035" b="26035"/>
                <wp:wrapNone/>
                <wp:docPr id="351" name="351 Cerrar llave"/>
                <wp:cNvGraphicFramePr/>
                <a:graphic xmlns:a="http://schemas.openxmlformats.org/drawingml/2006/main">
                  <a:graphicData uri="http://schemas.microsoft.com/office/word/2010/wordprocessingShape">
                    <wps:wsp>
                      <wps:cNvSpPr/>
                      <wps:spPr>
                        <a:xfrm rot="5400000">
                          <a:off x="0" y="0"/>
                          <a:ext cx="203200" cy="1916430"/>
                        </a:xfrm>
                        <a:prstGeom prst="rightBrac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1 Cerrar llave" o:spid="_x0000_s1026" type="#_x0000_t88" style="position:absolute;margin-left:354.25pt;margin-top:11.9pt;width:16pt;height:150.9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ymjQIAAHsFAAAOAAAAZHJzL2Uyb0RvYy54bWysVNtu2zAMfR+wfxD0vjpO024N6hRZig4D&#10;irZYO/RZlaVYgCxqlBIn+/pRsnPBWgzYMD8YpHgReXjEy6tNa9laYTDgKl6ejDhTTkJt3LLi359u&#10;PnziLEThamHBqYpvVeBXs/fvLjs/VWNowNYKGSVxYdr5ijcx+mlRBNmoVoQT8MqRUQO2IpKKy6JG&#10;0VH21hbj0ei86ABrjyBVCHR63Rv5LOfXWsl4r3VQkdmKU20x/zH/X9K/mF2K6RKFb4wcyhD/UEUr&#10;jKNL96muRRRsheZVqtZIhAA6nkhoC9DaSJV7oG7K0W/dPDbCq9wLgRP8Hqbw/9LKu/UDMlNX/PSs&#10;5MyJloZEIlsoRIHMWrFWCaXOhyk5P/oHHLRAYmp5o7FlCATt2WSUvgwEtcY2GeftHme1iUzS4Xh0&#10;SrPjTJKpvCjPJ6d5EEWfK+X0GOIXBS1LQsXRLJv4GYVMaIipWN+GSFVQwM4xHVvHOkqeqshuAayp&#10;b4y1yZgZpRYW2VoQF+KmTF1RhiMv0qyjw9Rr312W4taqPv83pQkr6qDsL0gsPeQUUioXd3mtI+8U&#10;pqmCfeBQ2Z8CB/8UqjKD/yZ4H5FvBhf3wa1xgG+VfYBC9/47BPq+EwQvUG+JJnnINLfg5Y2hwdyK&#10;EB8E0oOhQ1oC8Z5+2gJNAQaJswbw51vnyZ94TFbOOnqAFQ8/VgIVZ/arI4ZflJNJerFZmZx9HJOC&#10;x5aXY4tbtQuguRKHqbosJv9od6JGaJ9pV8zTrWQSTtLdFZcRd8oi9ouBto1U83l2o1fqRbx1j17u&#10;pp4o97R5FugHdkbi9R3sHusreva+aR4O5qsI2mTuHnAd8KYXngk5bKO0Qo717HXYmbNfAAAA//8D&#10;AFBLAwQUAAYACAAAACEAWSHhceAAAAALAQAADwAAAGRycy9kb3ducmV2LnhtbEyPy07DMBBF90j8&#10;gzVI7KgNNHUa4lRQKUtECSy6dBPnAfE4xE4T/p5hBcuZe3TnTLpbbM/OZvSdQwW3KwHMYOmqDhsF&#10;72/5TQzMB42V7h0aBd/Gwy67vEh1UrkZX825CA2jEvSJVtCGMCSc+7I1VvuVGwxSVrvR6kDj2PBq&#10;1DOV257fCbHhVndIF1o9mH1rys9isgr8/FI/rw/7vJb58elr+RBdMQmlrq+WxwdgwSzhD4ZffVKH&#10;jJxObsLKs15BJO83hFIQxRIYEbGM1sBOtNkKCTxL+f8fsh8AAAD//wMAUEsBAi0AFAAGAAgAAAAh&#10;ALaDOJL+AAAA4QEAABMAAAAAAAAAAAAAAAAAAAAAAFtDb250ZW50X1R5cGVzXS54bWxQSwECLQAU&#10;AAYACAAAACEAOP0h/9YAAACUAQAACwAAAAAAAAAAAAAAAAAvAQAAX3JlbHMvLnJlbHNQSwECLQAU&#10;AAYACAAAACEANWY8po0CAAB7BQAADgAAAAAAAAAAAAAAAAAuAgAAZHJzL2Uyb0RvYy54bWxQSwEC&#10;LQAUAAYACAAAACEAWSHhceAAAAALAQAADwAAAAAAAAAAAAAAAADnBAAAZHJzL2Rvd25yZXYueG1s&#10;UEsFBgAAAAAEAAQA8wAAAPQFAAAAAA==&#10;" adj="191" strokecolor="black [3213]" strokeweight="2pt"/>
            </w:pict>
          </mc:Fallback>
        </mc:AlternateContent>
      </w:r>
    </w:p>
    <w:p w:rsidR="009D6683" w:rsidRPr="00E24966" w:rsidRDefault="009D6683" w:rsidP="009D6683">
      <w:pPr>
        <w:spacing w:after="0" w:line="360" w:lineRule="auto"/>
        <w:ind w:firstLine="709"/>
        <w:jc w:val="both"/>
        <w:rPr>
          <w:rFonts w:ascii="Arial" w:hAnsi="Arial" w:cs="Arial"/>
          <w:sz w:val="28"/>
        </w:rPr>
      </w:pPr>
      <w:r w:rsidRPr="00E24966">
        <w:rPr>
          <w:rFonts w:ascii="Arial" w:hAnsi="Arial" w:cs="Arial"/>
          <w:noProof/>
          <w:sz w:val="24"/>
          <w:lang w:eastAsia="es-ES_tradnl"/>
        </w:rPr>
        <mc:AlternateContent>
          <mc:Choice Requires="wps">
            <w:drawing>
              <wp:anchor distT="0" distB="0" distL="114300" distR="114300" simplePos="0" relativeHeight="251708416" behindDoc="0" locked="0" layoutInCell="1" allowOverlap="1" wp14:anchorId="4A59F5C1" wp14:editId="7835C154">
                <wp:simplePos x="0" y="0"/>
                <wp:positionH relativeFrom="column">
                  <wp:posOffset>2160905</wp:posOffset>
                </wp:positionH>
                <wp:positionV relativeFrom="paragraph">
                  <wp:posOffset>66675</wp:posOffset>
                </wp:positionV>
                <wp:extent cx="865505" cy="497840"/>
                <wp:effectExtent l="0" t="0" r="10795" b="16510"/>
                <wp:wrapNone/>
                <wp:docPr id="333" name="333 Rectángulo"/>
                <wp:cNvGraphicFramePr/>
                <a:graphic xmlns:a="http://schemas.openxmlformats.org/drawingml/2006/main">
                  <a:graphicData uri="http://schemas.microsoft.com/office/word/2010/wordprocessingShape">
                    <wps:wsp>
                      <wps:cNvSpPr/>
                      <wps:spPr>
                        <a:xfrm>
                          <a:off x="0" y="0"/>
                          <a:ext cx="865505" cy="497840"/>
                        </a:xfrm>
                        <a:prstGeom prst="rect">
                          <a:avLst/>
                        </a:prstGeom>
                        <a:noFill/>
                        <a:ln w="12700" cap="flat" cmpd="sng" algn="ctr">
                          <a:solidFill>
                            <a:sysClr val="windowText" lastClr="000000"/>
                          </a:solidFill>
                          <a:prstDash val="solid"/>
                        </a:ln>
                        <a:effectLst/>
                      </wps:spPr>
                      <wps:txbx>
                        <w:txbxContent>
                          <w:p w:rsidR="007E5B57" w:rsidRPr="007101A4" w:rsidRDefault="007E5B57" w:rsidP="009D6683">
                            <w:pPr>
                              <w:spacing w:after="0" w:line="200" w:lineRule="atLeast"/>
                              <w:jc w:val="center"/>
                              <w:rPr>
                                <w:rFonts w:ascii="Arial" w:hAnsi="Arial" w:cs="Arial"/>
                                <w:b/>
                                <w:sz w:val="18"/>
                              </w:rPr>
                            </w:pPr>
                            <w:r w:rsidRPr="007101A4">
                              <w:rPr>
                                <w:rFonts w:ascii="Arial" w:hAnsi="Arial" w:cs="Arial"/>
                                <w:b/>
                                <w:sz w:val="18"/>
                              </w:rPr>
                              <w:t>Violencia de</w:t>
                            </w:r>
                          </w:p>
                          <w:p w:rsidR="007E5B57" w:rsidRDefault="007E5B57" w:rsidP="009D6683">
                            <w:pPr>
                              <w:spacing w:after="0" w:line="200" w:lineRule="atLeast"/>
                              <w:jc w:val="center"/>
                              <w:rPr>
                                <w:rFonts w:ascii="Arial" w:hAnsi="Arial" w:cs="Arial"/>
                                <w:b/>
                                <w:sz w:val="18"/>
                              </w:rPr>
                            </w:pPr>
                            <w:r w:rsidRPr="007101A4">
                              <w:rPr>
                                <w:rFonts w:ascii="Arial" w:hAnsi="Arial" w:cs="Arial"/>
                                <w:b/>
                                <w:sz w:val="18"/>
                              </w:rPr>
                              <w:t>Genero</w:t>
                            </w:r>
                          </w:p>
                          <w:p w:rsidR="007E5B57" w:rsidRPr="007101A4" w:rsidRDefault="007E5B57" w:rsidP="009D6683">
                            <w:pPr>
                              <w:spacing w:after="0" w:line="200" w:lineRule="atLeast"/>
                              <w:jc w:val="center"/>
                              <w:rPr>
                                <w:rFonts w:ascii="Arial" w:hAnsi="Arial" w:cs="Arial"/>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33 Rectángulo" o:spid="_x0000_s1069" style="position:absolute;left:0;text-align:left;margin-left:170.15pt;margin-top:5.25pt;width:68.15pt;height:3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okewIAAN0EAAAOAAAAZHJzL2Uyb0RvYy54bWysVEtu2zAQ3RfoHQjuG/mbjxE5MBKkKBAk&#10;QZMia5qiLAEUhyVpS+5tepZeLI+UnKRpV0W9oGc4w/m8eaPzi67RbKecr8nkfHw04kwZSUVtNjn/&#10;9nj96ZQzH4QphCajcr5Xnl8sP344b+1CTagiXSjHEMT4RWtzXoVgF1nmZaUa4Y/IKgNjSa4RAarb&#10;ZIUTLaI3OpuMRsdZS66wjqTyHrdXvZEvU/yyVDLclaVXgemco7aQTpfOdTyz5blYbJywVS2HMsQ/&#10;VNGI2iDpS6grEQTbuvqPUE0tHXkqw5GkJqOyrKVKPaCb8ehdNw+VsCr1AnC8fYHJ/7+w8nZ371hd&#10;5Hw6nXJmRIMhQWRfAd2vn2az1RRBaq1fwPfB3rtB8xBjx13pmviPXliXgN2/AKu6wCQuT4/n89Gc&#10;MwnT7OzkdJaAz14fW+fDZ0UNi0LOHZInOMXuxgckhOvBJeYydF1rnWanDWtBvMnJCOOVAhQqtQgQ&#10;G4umvNlwJvQG3JTBpZCedF3E5zGQ3/tL7dhOgB5gVUHtI2rmTAsfYEAj6RcRQAm/PY31XAlf9Y+T&#10;aXDTJoZWiX1D+RG+HrAohW7dJcxn0wO2ayr2GISjnqHeyusaCW5Qx71woCS6w5qFOxylJrRMg8RZ&#10;Re7H3+6jP5gCK2ctKA44vm+FU2jviwGHzsYzDIKFpMzmJxMo7q1l/dZits0lAaYxFtrKJEb/oA9i&#10;6ah5wjauYlaYhJHI3QM/KJehXz3ss1SrVXLDHlgRbsyDlTF4hC5C+9g9CWcHPgQM5ZYO6yAW72jR&#10;+/bEWG0DlXXiTIS6xxXTiwp2KM1x2Pe4pG/15PX6VVo+AwAA//8DAFBLAwQUAAYACAAAACEASXGy&#10;WN4AAAAJAQAADwAAAGRycy9kb3ducmV2LnhtbEyPy07DMBBF90j8gzVI7KgNKSGkcaoKqSvY9KFK&#10;7JxkmkTY4yh20/D3DCtYju7RvWeK9eysmHAMvScNjwsFAqn2TU+thuNh+5CBCNFQY6wn1PCNAdbl&#10;7U1h8sZfaYfTPraCSyjkRkMX45BLGeoOnQkLPyBxdvajM5HPsZXNaK5c7qx8UiqVzvTEC50Z8K3D&#10;+mt/cRp26nB6dx+J+qzU8RS2zlbTxmp9fzdvViAizvEPhl99VoeSnSp/oSYIqyFZqoRRDtQzCAaW&#10;L2kKotKQZa8gy0L+/6D8AQAA//8DAFBLAQItABQABgAIAAAAIQC2gziS/gAAAOEBAAATAAAAAAAA&#10;AAAAAAAAAAAAAABbQ29udGVudF9UeXBlc10ueG1sUEsBAi0AFAAGAAgAAAAhADj9If/WAAAAlAEA&#10;AAsAAAAAAAAAAAAAAAAALwEAAF9yZWxzLy5yZWxzUEsBAi0AFAAGAAgAAAAhAIXUmiR7AgAA3QQA&#10;AA4AAAAAAAAAAAAAAAAALgIAAGRycy9lMm9Eb2MueG1sUEsBAi0AFAAGAAgAAAAhAElxsljeAAAA&#10;CQEAAA8AAAAAAAAAAAAAAAAA1QQAAGRycy9kb3ducmV2LnhtbFBLBQYAAAAABAAEAPMAAADgBQAA&#10;AAA=&#10;" filled="f" strokecolor="windowText" strokeweight="1pt">
                <v:textbox>
                  <w:txbxContent>
                    <w:p w:rsidR="007E5B57" w:rsidRPr="007101A4" w:rsidRDefault="007E5B57" w:rsidP="009D6683">
                      <w:pPr>
                        <w:spacing w:after="0" w:line="200" w:lineRule="atLeast"/>
                        <w:jc w:val="center"/>
                        <w:rPr>
                          <w:rFonts w:ascii="Arial" w:hAnsi="Arial" w:cs="Arial"/>
                          <w:b/>
                          <w:sz w:val="18"/>
                        </w:rPr>
                      </w:pPr>
                      <w:r w:rsidRPr="007101A4">
                        <w:rPr>
                          <w:rFonts w:ascii="Arial" w:hAnsi="Arial" w:cs="Arial"/>
                          <w:b/>
                          <w:sz w:val="18"/>
                        </w:rPr>
                        <w:t>Violencia de</w:t>
                      </w:r>
                    </w:p>
                    <w:p w:rsidR="007E5B57" w:rsidRDefault="007E5B57" w:rsidP="009D6683">
                      <w:pPr>
                        <w:spacing w:after="0" w:line="200" w:lineRule="atLeast"/>
                        <w:jc w:val="center"/>
                        <w:rPr>
                          <w:rFonts w:ascii="Arial" w:hAnsi="Arial" w:cs="Arial"/>
                          <w:b/>
                          <w:sz w:val="18"/>
                        </w:rPr>
                      </w:pPr>
                      <w:r w:rsidRPr="007101A4">
                        <w:rPr>
                          <w:rFonts w:ascii="Arial" w:hAnsi="Arial" w:cs="Arial"/>
                          <w:b/>
                          <w:sz w:val="18"/>
                        </w:rPr>
                        <w:t>Genero</w:t>
                      </w:r>
                    </w:p>
                    <w:p w:rsidR="007E5B57" w:rsidRPr="007101A4" w:rsidRDefault="007E5B57" w:rsidP="009D6683">
                      <w:pPr>
                        <w:spacing w:after="0" w:line="200" w:lineRule="atLeast"/>
                        <w:jc w:val="center"/>
                        <w:rPr>
                          <w:rFonts w:ascii="Arial" w:hAnsi="Arial" w:cs="Arial"/>
                          <w:b/>
                          <w:sz w:val="18"/>
                        </w:rPr>
                      </w:pPr>
                    </w:p>
                  </w:txbxContent>
                </v:textbox>
              </v:rect>
            </w:pict>
          </mc:Fallback>
        </mc:AlternateContent>
      </w:r>
      <w:r w:rsidRPr="00E24966">
        <w:rPr>
          <w:rFonts w:ascii="Arial" w:hAnsi="Arial" w:cs="Arial"/>
          <w:noProof/>
          <w:sz w:val="24"/>
          <w:lang w:eastAsia="es-ES_tradnl"/>
        </w:rPr>
        <mc:AlternateContent>
          <mc:Choice Requires="wps">
            <w:drawing>
              <wp:anchor distT="0" distB="0" distL="114300" distR="114300" simplePos="0" relativeHeight="251709440" behindDoc="0" locked="0" layoutInCell="1" allowOverlap="1" wp14:anchorId="4146BA03" wp14:editId="515AE0BA">
                <wp:simplePos x="0" y="0"/>
                <wp:positionH relativeFrom="column">
                  <wp:posOffset>1055370</wp:posOffset>
                </wp:positionH>
                <wp:positionV relativeFrom="paragraph">
                  <wp:posOffset>66675</wp:posOffset>
                </wp:positionV>
                <wp:extent cx="811530" cy="497840"/>
                <wp:effectExtent l="0" t="0" r="26670" b="16510"/>
                <wp:wrapNone/>
                <wp:docPr id="334" name="334 Rectángulo"/>
                <wp:cNvGraphicFramePr/>
                <a:graphic xmlns:a="http://schemas.openxmlformats.org/drawingml/2006/main">
                  <a:graphicData uri="http://schemas.microsoft.com/office/word/2010/wordprocessingShape">
                    <wps:wsp>
                      <wps:cNvSpPr/>
                      <wps:spPr>
                        <a:xfrm>
                          <a:off x="0" y="0"/>
                          <a:ext cx="811530" cy="497840"/>
                        </a:xfrm>
                        <a:prstGeom prst="rect">
                          <a:avLst/>
                        </a:prstGeom>
                        <a:noFill/>
                        <a:ln w="12700" cap="flat" cmpd="sng" algn="ctr">
                          <a:solidFill>
                            <a:sysClr val="windowText" lastClr="000000"/>
                          </a:solidFill>
                          <a:prstDash val="solid"/>
                        </a:ln>
                        <a:effectLst/>
                      </wps:spPr>
                      <wps:txbx>
                        <w:txbxContent>
                          <w:p w:rsidR="007E5B57" w:rsidRDefault="007E5B57" w:rsidP="009D6683">
                            <w:pPr>
                              <w:spacing w:after="0" w:line="200" w:lineRule="atLeast"/>
                              <w:jc w:val="center"/>
                              <w:rPr>
                                <w:rFonts w:ascii="Arial" w:hAnsi="Arial" w:cs="Arial"/>
                                <w:b/>
                                <w:sz w:val="18"/>
                              </w:rPr>
                            </w:pPr>
                            <w:r w:rsidRPr="007101A4">
                              <w:rPr>
                                <w:rFonts w:ascii="Arial" w:hAnsi="Arial" w:cs="Arial"/>
                                <w:b/>
                                <w:sz w:val="18"/>
                              </w:rPr>
                              <w:t>Delitos sexuales</w:t>
                            </w:r>
                          </w:p>
                          <w:p w:rsidR="007E5B57" w:rsidRPr="007101A4" w:rsidRDefault="007E5B57" w:rsidP="009D6683">
                            <w:pPr>
                              <w:spacing w:after="0" w:line="200" w:lineRule="atLeast"/>
                              <w:jc w:val="center"/>
                              <w:rPr>
                                <w:rFonts w:ascii="Arial" w:hAnsi="Arial" w:cs="Arial"/>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34 Rectángulo" o:spid="_x0000_s1070" style="position:absolute;left:0;text-align:left;margin-left:83.1pt;margin-top:5.25pt;width:63.9pt;height:3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mUewIAAN0EAAAOAAAAZHJzL2Uyb0RvYy54bWysVEtu2zAQ3RfoHQjuG9mO0iRG5MBIkKJA&#10;kBhNiqxpirIEUByWpC25t+lZerE+UnKSpl0V9YKe4Qzn8+aNLi77VrOdcr4hU/Dp0YQzZSSVjdkU&#10;/OvjzYczznwQphSajCr4Xnl+uXj/7qKzczWjmnSpHEMQ4+edLXgdgp1nmZe1aoU/IqsMjBW5VgSo&#10;bpOVTnSI3upsNpl8zDpypXUklfe4vR6MfJHiV5WS4b6qvApMFxy1hXS6dK7jmS0uxHzjhK0bOZYh&#10;/qGKVjQGSZ9DXYsg2NY1f4RqG+nIUxWOJLUZVVUjVeoB3Uwnb7p5qIVVqReA4+0zTP7/hZV3u5Vj&#10;TVnw4+OcMyNaDAki+wLofv4wm62mCFJn/Ry+D3blRs1DjB33lWvjP3phfQJ2/wys6gOTuDybTk+O&#10;Ab+EKT8/PcsT8NnLY+t8+KSoZVEouEPyBKfY3fqAhHA9uMRchm4ardPstGEdiDc7ncT4AhSqtAgQ&#10;W4umvNlwJvQG3JTBpZCedFPG5zGQ3/sr7dhOgB5gVUndI2rmTAsfYEAj6RcRQAm/PY31XAtfD4+T&#10;aXTTJoZWiX1j+RG+AbAohX7dJ8zz/IDtmso9BuFoYKi38qZBglvUsRIOlER3WLNwj6PShJZplDir&#10;yX3/2330B1Ng5awDxQHHt61wCu19NuDQ+TTHIFhISn5yOoPiXlvWry1m214RYJpioa1MYvQP+iBW&#10;jtonbOMyZoVJGIncA/CjchWG1cM+S7VcJjfsgRXh1jxYGYNH6CK0j/2TcHbkQ8BQ7uiwDmL+hhaD&#10;70CM5TZQ1STORKgHXDG9qGCH0hzHfY9L+lpPXi9fpcUvAAAA//8DAFBLAwQUAAYACAAAACEAG22g&#10;Kd0AAAAJAQAADwAAAGRycy9kb3ducmV2LnhtbEyPy07DMBBF90j8gzVI7KhNgChN41QVUlew6UOV&#10;unOSaRJhj6PYTcPfM6xgN1dzdB/FenZWTDiG3pOG54UCgVT7pqdWw/GwfcpAhGioMdYTavjGAOvy&#10;/q4weeNvtMNpH1vBJhRyo6GLccilDHWHzoSFH5D4d/GjM5Hl2MpmNDc2d1YmSqXSmZ44oTMDvndY&#10;f+2vTsNOHU4f7vNFnSt1PIWts9W0sVo/PsybFYiIc/yD4bc+V4eSO1X+Sk0QlnWaJozyod5AMJAs&#10;X3lcpSHLliDLQv5fUP4AAAD//wMAUEsBAi0AFAAGAAgAAAAhALaDOJL+AAAA4QEAABMAAAAAAAAA&#10;AAAAAAAAAAAAAFtDb250ZW50X1R5cGVzXS54bWxQSwECLQAUAAYACAAAACEAOP0h/9YAAACUAQAA&#10;CwAAAAAAAAAAAAAAAAAvAQAAX3JlbHMvLnJlbHNQSwECLQAUAAYACAAAACEAwmGJlHsCAADdBAAA&#10;DgAAAAAAAAAAAAAAAAAuAgAAZHJzL2Uyb0RvYy54bWxQSwECLQAUAAYACAAAACEAG22gKd0AAAAJ&#10;AQAADwAAAAAAAAAAAAAAAADVBAAAZHJzL2Rvd25yZXYueG1sUEsFBgAAAAAEAAQA8wAAAN8FAAAA&#10;AA==&#10;" filled="f" strokecolor="windowText" strokeweight="1pt">
                <v:textbox>
                  <w:txbxContent>
                    <w:p w:rsidR="007E5B57" w:rsidRDefault="007E5B57" w:rsidP="009D6683">
                      <w:pPr>
                        <w:spacing w:after="0" w:line="200" w:lineRule="atLeast"/>
                        <w:jc w:val="center"/>
                        <w:rPr>
                          <w:rFonts w:ascii="Arial" w:hAnsi="Arial" w:cs="Arial"/>
                          <w:b/>
                          <w:sz w:val="18"/>
                        </w:rPr>
                      </w:pPr>
                      <w:r w:rsidRPr="007101A4">
                        <w:rPr>
                          <w:rFonts w:ascii="Arial" w:hAnsi="Arial" w:cs="Arial"/>
                          <w:b/>
                          <w:sz w:val="18"/>
                        </w:rPr>
                        <w:t>Delitos sexuales</w:t>
                      </w:r>
                    </w:p>
                    <w:p w:rsidR="007E5B57" w:rsidRPr="007101A4" w:rsidRDefault="007E5B57" w:rsidP="009D6683">
                      <w:pPr>
                        <w:spacing w:after="0" w:line="200" w:lineRule="atLeast"/>
                        <w:jc w:val="center"/>
                        <w:rPr>
                          <w:rFonts w:ascii="Arial" w:hAnsi="Arial" w:cs="Arial"/>
                          <w:b/>
                          <w:sz w:val="18"/>
                        </w:rPr>
                      </w:pPr>
                    </w:p>
                  </w:txbxContent>
                </v:textbox>
              </v:rect>
            </w:pict>
          </mc:Fallback>
        </mc:AlternateContent>
      </w:r>
      <w:r w:rsidRPr="00E24966">
        <w:rPr>
          <w:rFonts w:ascii="Arial" w:hAnsi="Arial" w:cs="Arial"/>
          <w:noProof/>
          <w:sz w:val="24"/>
          <w:lang w:eastAsia="es-ES_tradnl"/>
        </w:rPr>
        <mc:AlternateContent>
          <mc:Choice Requires="wps">
            <w:drawing>
              <wp:anchor distT="0" distB="0" distL="114300" distR="114300" simplePos="0" relativeHeight="251710464" behindDoc="0" locked="0" layoutInCell="1" allowOverlap="1" wp14:anchorId="266C1F08" wp14:editId="1CEF391F">
                <wp:simplePos x="0" y="0"/>
                <wp:positionH relativeFrom="column">
                  <wp:posOffset>79925</wp:posOffset>
                </wp:positionH>
                <wp:positionV relativeFrom="paragraph">
                  <wp:posOffset>67196</wp:posOffset>
                </wp:positionV>
                <wp:extent cx="825689" cy="498144"/>
                <wp:effectExtent l="0" t="0" r="12700" b="16510"/>
                <wp:wrapNone/>
                <wp:docPr id="335" name="335 Rectángulo"/>
                <wp:cNvGraphicFramePr/>
                <a:graphic xmlns:a="http://schemas.openxmlformats.org/drawingml/2006/main">
                  <a:graphicData uri="http://schemas.microsoft.com/office/word/2010/wordprocessingShape">
                    <wps:wsp>
                      <wps:cNvSpPr/>
                      <wps:spPr>
                        <a:xfrm>
                          <a:off x="0" y="0"/>
                          <a:ext cx="825689" cy="498144"/>
                        </a:xfrm>
                        <a:prstGeom prst="rect">
                          <a:avLst/>
                        </a:prstGeom>
                        <a:noFill/>
                        <a:ln w="12700" cap="flat" cmpd="sng" algn="ctr">
                          <a:solidFill>
                            <a:sysClr val="windowText" lastClr="000000"/>
                          </a:solidFill>
                          <a:prstDash val="solid"/>
                        </a:ln>
                        <a:effectLst/>
                      </wps:spPr>
                      <wps:txbx>
                        <w:txbxContent>
                          <w:p w:rsidR="007E5B57" w:rsidRPr="007101A4" w:rsidRDefault="007E5B57" w:rsidP="009D6683">
                            <w:pPr>
                              <w:spacing w:after="0" w:line="200" w:lineRule="atLeast"/>
                              <w:jc w:val="center"/>
                              <w:rPr>
                                <w:rFonts w:ascii="Arial" w:hAnsi="Arial" w:cs="Arial"/>
                                <w:b/>
                                <w:sz w:val="16"/>
                              </w:rPr>
                            </w:pPr>
                            <w:r w:rsidRPr="007101A4">
                              <w:rPr>
                                <w:rFonts w:ascii="Arial" w:hAnsi="Arial" w:cs="Arial"/>
                                <w:b/>
                                <w:sz w:val="16"/>
                              </w:rPr>
                              <w:t>Traumas lesiones</w:t>
                            </w:r>
                          </w:p>
                          <w:p w:rsidR="007E5B57" w:rsidRPr="007101A4" w:rsidRDefault="007E5B57" w:rsidP="009D6683">
                            <w:pPr>
                              <w:spacing w:after="0" w:line="200" w:lineRule="atLeast"/>
                              <w:jc w:val="center"/>
                              <w:rPr>
                                <w:rFonts w:ascii="Arial" w:hAnsi="Arial" w:cs="Arial"/>
                                <w:b/>
                                <w:sz w:val="16"/>
                              </w:rPr>
                            </w:pPr>
                            <w:r w:rsidRPr="007101A4">
                              <w:rPr>
                                <w:rFonts w:ascii="Arial" w:hAnsi="Arial" w:cs="Arial"/>
                                <w:b/>
                                <w:sz w:val="16"/>
                              </w:rPr>
                              <w:t>Violentas</w:t>
                            </w:r>
                          </w:p>
                          <w:p w:rsidR="007E5B57" w:rsidRDefault="007E5B57" w:rsidP="009D6683">
                            <w:pPr>
                              <w:spacing w:after="0" w:line="200" w:lineRule="atLeast"/>
                              <w:jc w:val="center"/>
                              <w:rPr>
                                <w:rFonts w:ascii="Arial" w:hAnsi="Arial" w:cs="Arial"/>
                                <w:sz w:val="18"/>
                              </w:rPr>
                            </w:pPr>
                          </w:p>
                          <w:p w:rsidR="007E5B57" w:rsidRDefault="007E5B57" w:rsidP="009D6683">
                            <w:pPr>
                              <w:spacing w:after="0" w:line="200" w:lineRule="atLeast"/>
                              <w:jc w:val="center"/>
                              <w:rPr>
                                <w:rFonts w:ascii="Arial" w:hAnsi="Arial" w:cs="Arial"/>
                                <w:sz w:val="18"/>
                              </w:rPr>
                            </w:pPr>
                          </w:p>
                          <w:p w:rsidR="007E5B57" w:rsidRPr="00436826" w:rsidRDefault="007E5B57" w:rsidP="009D6683">
                            <w:pPr>
                              <w:spacing w:after="0" w:line="200" w:lineRule="atLeast"/>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35 Rectángulo" o:spid="_x0000_s1071" style="position:absolute;left:0;text-align:left;margin-left:6.3pt;margin-top:5.3pt;width:65pt;height:3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wMeQIAAN0EAAAOAAAAZHJzL2Uyb0RvYy54bWysVEtu2zAQ3RfoHQjuG9mOnThC5MBIkKJA&#10;kAZNiqxpirIEUByWpC25t+lZerE+UsqnaVdFvaBnOP/HNzq/6FvN9sr5hkzBp0cTzpSRVDZmW/Cv&#10;D9cflpz5IEwpNBlV8IPy/GL1/t15Z3M1o5p0qRxDEuPzzha8DsHmWeZlrVrhj8gqA2NFrhUBqttm&#10;pRMdsrc6m00mJ1lHrrSOpPIet1eDka9S/qpSMnyuKq8C0wVHbyGdLp2beGarc5FvnbB1I8c2xD90&#10;0YrGoOhzqisRBNu55o9UbSMdearCkaQ2o6pqpEozYJrp5M0097WwKs0CcLx9hsn/v7Tydn/nWFMW&#10;/Ph4wZkRLR4JIvsC6H7+MNudpghSZ30O33t750bNQ4wT95Vr4z9mYX0C9vAMrOoDk7hczhYnyzPO&#10;JEzzs+V0Po85s5dg63z4qKhlUSi4Q/EEp9jf+DC4PrnEWoauG61xL3JtWAfizU4neF4pQKFKiwCx&#10;tRjKmy1nQm/BTRlcSulJN2UMj9H+4C+1Y3sBeoBVJXUP6JkzLXyAAYOk39jtb6Gxnyvh6yE4mUY3&#10;bWJqldg3th/hGwCLUug3fcJ8vogh8WpD5QEP4WhgqLfyukGBG/RxJxwoiemwZuEzjkoTRqZR4qwm&#10;9/1v99EfTIGVsw4UBxzfdsIpjPfJgENneIe4E0mZL05nUNxry+a1xezaSwJMUyy0lUmM/kE/iZWj&#10;9hHbuI5VYRJGovYA/KhchmH1sM9SrdfJDXtgRbgx91bG5BG6CO1D/yicHfkQ8Ci39LQOIn9Di8E3&#10;Rhpa7wJVTeLMC67gWlSwQ4l1477HJX2tJ6+Xr9LqFwAAAP//AwBQSwMEFAAGAAgAAAAhACuy4uXa&#10;AAAACAEAAA8AAABkcnMvZG93bnJldi54bWxMT8tqwzAQvBfyD2IDvTVS0xJS13IIgZzSSx4EepOt&#10;rW0qrYylOO7fd31qT8PsDLMz+Wb0TgzYxzaQhueFAoFUBdtSreFy3j+tQcRkyBoXCDX8YIRNMXvI&#10;TWbDnY44nFItOIRiZjQ0KXWZlLFq0Ju4CB0Sa1+h9yYx7Wtpe3PncO/kUqmV9KYl/tCYDncNVt+n&#10;m9dwVOfrwX+8qM9SXa5x7105bJ3Wj/Nx+w4i4Zj+zDDV5+pQcKcy3MhG4ZgvV+xkVIyT/jodSg3r&#10;NwWyyOX/AcUvAAAA//8DAFBLAQItABQABgAIAAAAIQC2gziS/gAAAOEBAAATAAAAAAAAAAAAAAAA&#10;AAAAAABbQ29udGVudF9UeXBlc10ueG1sUEsBAi0AFAAGAAgAAAAhADj9If/WAAAAlAEAAAsAAAAA&#10;AAAAAAAAAAAALwEAAF9yZWxzLy5yZWxzUEsBAi0AFAAGAAgAAAAhABWATAx5AgAA3QQAAA4AAAAA&#10;AAAAAAAAAAAALgIAAGRycy9lMm9Eb2MueG1sUEsBAi0AFAAGAAgAAAAhACuy4uXaAAAACAEAAA8A&#10;AAAAAAAAAAAAAAAA0wQAAGRycy9kb3ducmV2LnhtbFBLBQYAAAAABAAEAPMAAADaBQAAAAA=&#10;" filled="f" strokecolor="windowText" strokeweight="1pt">
                <v:textbox>
                  <w:txbxContent>
                    <w:p w:rsidR="007E5B57" w:rsidRPr="007101A4" w:rsidRDefault="007E5B57" w:rsidP="009D6683">
                      <w:pPr>
                        <w:spacing w:after="0" w:line="200" w:lineRule="atLeast"/>
                        <w:jc w:val="center"/>
                        <w:rPr>
                          <w:rFonts w:ascii="Arial" w:hAnsi="Arial" w:cs="Arial"/>
                          <w:b/>
                          <w:sz w:val="16"/>
                        </w:rPr>
                      </w:pPr>
                      <w:r w:rsidRPr="007101A4">
                        <w:rPr>
                          <w:rFonts w:ascii="Arial" w:hAnsi="Arial" w:cs="Arial"/>
                          <w:b/>
                          <w:sz w:val="16"/>
                        </w:rPr>
                        <w:t>Traumas lesiones</w:t>
                      </w:r>
                    </w:p>
                    <w:p w:rsidR="007E5B57" w:rsidRPr="007101A4" w:rsidRDefault="007E5B57" w:rsidP="009D6683">
                      <w:pPr>
                        <w:spacing w:after="0" w:line="200" w:lineRule="atLeast"/>
                        <w:jc w:val="center"/>
                        <w:rPr>
                          <w:rFonts w:ascii="Arial" w:hAnsi="Arial" w:cs="Arial"/>
                          <w:b/>
                          <w:sz w:val="16"/>
                        </w:rPr>
                      </w:pPr>
                      <w:r w:rsidRPr="007101A4">
                        <w:rPr>
                          <w:rFonts w:ascii="Arial" w:hAnsi="Arial" w:cs="Arial"/>
                          <w:b/>
                          <w:sz w:val="16"/>
                        </w:rPr>
                        <w:t>Violentas</w:t>
                      </w:r>
                    </w:p>
                    <w:p w:rsidR="007E5B57" w:rsidRDefault="007E5B57" w:rsidP="009D6683">
                      <w:pPr>
                        <w:spacing w:after="0" w:line="200" w:lineRule="atLeast"/>
                        <w:jc w:val="center"/>
                        <w:rPr>
                          <w:rFonts w:ascii="Arial" w:hAnsi="Arial" w:cs="Arial"/>
                          <w:sz w:val="18"/>
                        </w:rPr>
                      </w:pPr>
                    </w:p>
                    <w:p w:rsidR="007E5B57" w:rsidRDefault="007E5B57" w:rsidP="009D6683">
                      <w:pPr>
                        <w:spacing w:after="0" w:line="200" w:lineRule="atLeast"/>
                        <w:jc w:val="center"/>
                        <w:rPr>
                          <w:rFonts w:ascii="Arial" w:hAnsi="Arial" w:cs="Arial"/>
                          <w:sz w:val="18"/>
                        </w:rPr>
                      </w:pPr>
                    </w:p>
                    <w:p w:rsidR="007E5B57" w:rsidRPr="00436826" w:rsidRDefault="007E5B57" w:rsidP="009D6683">
                      <w:pPr>
                        <w:spacing w:after="0" w:line="200" w:lineRule="atLeast"/>
                        <w:jc w:val="center"/>
                        <w:rPr>
                          <w:rFonts w:ascii="Arial" w:hAnsi="Arial" w:cs="Arial"/>
                          <w:sz w:val="18"/>
                        </w:rPr>
                      </w:pPr>
                    </w:p>
                  </w:txbxContent>
                </v:textbox>
              </v:rect>
            </w:pict>
          </mc:Fallback>
        </mc:AlternateContent>
      </w:r>
    </w:p>
    <w:p w:rsidR="009D6683" w:rsidRDefault="009D6683" w:rsidP="009D6683">
      <w:pPr>
        <w:spacing w:after="0" w:line="360" w:lineRule="auto"/>
        <w:ind w:firstLine="709"/>
        <w:jc w:val="both"/>
        <w:rPr>
          <w:rFonts w:ascii="Arial" w:hAnsi="Arial" w:cs="Arial"/>
          <w:sz w:val="24"/>
        </w:rPr>
      </w:pPr>
    </w:p>
    <w:p w:rsidR="009D6683" w:rsidRDefault="009D6683" w:rsidP="009D6683">
      <w:pPr>
        <w:spacing w:after="0" w:line="360" w:lineRule="auto"/>
        <w:ind w:firstLine="709"/>
        <w:jc w:val="both"/>
        <w:rPr>
          <w:rFonts w:ascii="Arial" w:hAnsi="Arial" w:cs="Arial"/>
          <w:sz w:val="24"/>
        </w:rPr>
      </w:pPr>
    </w:p>
    <w:p w:rsidR="009D6683" w:rsidRPr="009046B5" w:rsidRDefault="009D6683" w:rsidP="009D6683">
      <w:pPr>
        <w:spacing w:after="0" w:line="360" w:lineRule="auto"/>
        <w:ind w:firstLine="709"/>
        <w:jc w:val="both"/>
        <w:rPr>
          <w:rFonts w:ascii="Arial" w:hAnsi="Arial" w:cs="Arial"/>
          <w:sz w:val="10"/>
        </w:rPr>
      </w:pPr>
    </w:p>
    <w:p w:rsidR="003019F5" w:rsidRDefault="009D6683" w:rsidP="003019F5">
      <w:pPr>
        <w:spacing w:after="0" w:line="200" w:lineRule="atLeast"/>
        <w:ind w:firstLine="709"/>
        <w:jc w:val="both"/>
        <w:rPr>
          <w:rFonts w:ascii="Arial" w:hAnsi="Arial" w:cs="Arial"/>
          <w:b/>
          <w:sz w:val="24"/>
        </w:rPr>
      </w:pPr>
      <w:r>
        <w:rPr>
          <w:rFonts w:ascii="Arial" w:hAnsi="Arial" w:cs="Arial"/>
          <w:sz w:val="24"/>
        </w:rPr>
        <w:t xml:space="preserve">              </w:t>
      </w:r>
      <w:r w:rsidRPr="0087726F">
        <w:rPr>
          <w:rFonts w:ascii="Arial" w:hAnsi="Arial" w:cs="Arial"/>
          <w:b/>
          <w:sz w:val="24"/>
        </w:rPr>
        <w:t>Causas 1rias y 2rias</w:t>
      </w:r>
      <w:r w:rsidR="003019F5">
        <w:rPr>
          <w:rFonts w:ascii="Arial" w:hAnsi="Arial" w:cs="Arial"/>
          <w:sz w:val="24"/>
        </w:rPr>
        <w:t xml:space="preserve"> </w:t>
      </w:r>
      <w:r w:rsidR="003019F5">
        <w:rPr>
          <w:rFonts w:ascii="Arial" w:hAnsi="Arial" w:cs="Arial"/>
          <w:sz w:val="24"/>
        </w:rPr>
        <w:tab/>
      </w:r>
      <w:r w:rsidR="003019F5">
        <w:rPr>
          <w:rFonts w:ascii="Arial" w:hAnsi="Arial" w:cs="Arial"/>
          <w:sz w:val="24"/>
        </w:rPr>
        <w:tab/>
        <w:t xml:space="preserve">                            </w:t>
      </w:r>
      <w:r w:rsidRPr="0087726F">
        <w:rPr>
          <w:rFonts w:ascii="Arial" w:hAnsi="Arial" w:cs="Arial"/>
          <w:b/>
          <w:sz w:val="24"/>
        </w:rPr>
        <w:t>Efecto</w:t>
      </w:r>
      <w:r w:rsidR="003019F5">
        <w:rPr>
          <w:rFonts w:ascii="Arial" w:hAnsi="Arial" w:cs="Arial"/>
          <w:b/>
          <w:sz w:val="24"/>
        </w:rPr>
        <w:t xml:space="preserve"> </w:t>
      </w:r>
    </w:p>
    <w:p w:rsidR="009D6683" w:rsidRPr="00592982" w:rsidRDefault="003019F5" w:rsidP="003019F5">
      <w:pPr>
        <w:spacing w:after="0" w:line="200" w:lineRule="atLeast"/>
        <w:ind w:firstLine="709"/>
        <w:jc w:val="both"/>
        <w:rPr>
          <w:rFonts w:ascii="Arial" w:hAnsi="Arial" w:cs="Arial"/>
          <w:sz w:val="16"/>
        </w:rPr>
      </w:pPr>
      <w:r w:rsidRPr="003019F5">
        <w:rPr>
          <w:rFonts w:ascii="Arial" w:hAnsi="Arial" w:cs="Arial"/>
          <w:b/>
          <w:sz w:val="20"/>
        </w:rPr>
        <w:t xml:space="preserve">                                                                         </w:t>
      </w:r>
      <w:r>
        <w:rPr>
          <w:rFonts w:ascii="Arial" w:hAnsi="Arial" w:cs="Arial"/>
          <w:b/>
          <w:sz w:val="20"/>
        </w:rPr>
        <w:t xml:space="preserve">                       </w:t>
      </w:r>
      <w:r w:rsidRPr="003019F5">
        <w:rPr>
          <w:rFonts w:ascii="Arial" w:hAnsi="Arial" w:cs="Arial"/>
          <w:b/>
          <w:sz w:val="20"/>
        </w:rPr>
        <w:t>(</w:t>
      </w:r>
      <w:r w:rsidRPr="00592982">
        <w:rPr>
          <w:rFonts w:ascii="Arial" w:hAnsi="Arial" w:cs="Arial"/>
          <w:b/>
          <w:sz w:val="16"/>
        </w:rPr>
        <w:t xml:space="preserve">Daño </w:t>
      </w:r>
      <w:proofErr w:type="spellStart"/>
      <w:r w:rsidRPr="00592982">
        <w:rPr>
          <w:rFonts w:ascii="Arial" w:hAnsi="Arial" w:cs="Arial"/>
          <w:b/>
          <w:sz w:val="16"/>
        </w:rPr>
        <w:t>Bio</w:t>
      </w:r>
      <w:proofErr w:type="spellEnd"/>
      <w:r w:rsidRPr="00592982">
        <w:rPr>
          <w:rFonts w:ascii="Arial" w:hAnsi="Arial" w:cs="Arial"/>
          <w:b/>
          <w:sz w:val="16"/>
        </w:rPr>
        <w:t>-</w:t>
      </w:r>
      <w:proofErr w:type="spellStart"/>
      <w:r w:rsidRPr="00592982">
        <w:rPr>
          <w:rFonts w:ascii="Arial" w:hAnsi="Arial" w:cs="Arial"/>
          <w:b/>
          <w:sz w:val="16"/>
        </w:rPr>
        <w:t>Psico</w:t>
      </w:r>
      <w:proofErr w:type="spellEnd"/>
      <w:r w:rsidRPr="00592982">
        <w:rPr>
          <w:rFonts w:ascii="Arial" w:hAnsi="Arial" w:cs="Arial"/>
          <w:b/>
          <w:sz w:val="16"/>
        </w:rPr>
        <w:t>-Social)</w:t>
      </w:r>
      <w:r w:rsidR="009D6683" w:rsidRPr="00592982">
        <w:rPr>
          <w:rFonts w:ascii="Arial" w:hAnsi="Arial" w:cs="Arial"/>
          <w:sz w:val="16"/>
        </w:rPr>
        <w:t xml:space="preserve"> </w:t>
      </w:r>
    </w:p>
    <w:p w:rsidR="009D6683" w:rsidRPr="00EE224B" w:rsidRDefault="009D6683" w:rsidP="00E94C19">
      <w:pPr>
        <w:spacing w:after="0" w:line="360" w:lineRule="auto"/>
        <w:jc w:val="both"/>
        <w:rPr>
          <w:rFonts w:ascii="Arial" w:hAnsi="Arial" w:cs="Arial"/>
          <w:sz w:val="14"/>
        </w:rPr>
      </w:pPr>
    </w:p>
    <w:p w:rsidR="00EE224B" w:rsidRDefault="009D6683" w:rsidP="009D6683">
      <w:pPr>
        <w:spacing w:after="0" w:line="360" w:lineRule="auto"/>
        <w:ind w:firstLine="709"/>
        <w:jc w:val="both"/>
        <w:rPr>
          <w:rFonts w:ascii="Arial" w:hAnsi="Arial" w:cs="Arial"/>
        </w:rPr>
      </w:pPr>
      <w:r w:rsidRPr="00C75E4B">
        <w:rPr>
          <w:rFonts w:ascii="Arial" w:hAnsi="Arial" w:cs="Arial"/>
        </w:rPr>
        <w:t>En atención a la problemática</w:t>
      </w:r>
      <w:r w:rsidR="00EE224B">
        <w:rPr>
          <w:rFonts w:ascii="Arial" w:hAnsi="Arial" w:cs="Arial"/>
        </w:rPr>
        <w:t xml:space="preserve"> planteada</w:t>
      </w:r>
      <w:r w:rsidRPr="00C75E4B">
        <w:rPr>
          <w:rFonts w:ascii="Arial" w:hAnsi="Arial" w:cs="Arial"/>
        </w:rPr>
        <w:t xml:space="preserve">, resulta ser una herramienta diagnostica oportuna para temas de </w:t>
      </w:r>
      <w:r w:rsidR="00EE224B">
        <w:rPr>
          <w:rFonts w:ascii="Arial" w:hAnsi="Arial" w:cs="Arial"/>
        </w:rPr>
        <w:t>salud en desarrollo situacional. Otra demostración, es</w:t>
      </w:r>
      <w:r w:rsidR="00353B2F" w:rsidRPr="00C75E4B">
        <w:rPr>
          <w:rFonts w:ascii="Arial" w:hAnsi="Arial" w:cs="Arial"/>
        </w:rPr>
        <w:t xml:space="preserve"> la importancia de disponer de conocimientos de otras disciplinas</w:t>
      </w:r>
      <w:r w:rsidR="00EE224B">
        <w:rPr>
          <w:rFonts w:ascii="Arial" w:hAnsi="Arial" w:cs="Arial"/>
        </w:rPr>
        <w:t xml:space="preserve"> fuera d</w:t>
      </w:r>
      <w:r w:rsidR="00353B2F" w:rsidRPr="00C75E4B">
        <w:rPr>
          <w:rFonts w:ascii="Arial" w:hAnsi="Arial" w:cs="Arial"/>
        </w:rPr>
        <w:t>el campo de la salud,</w:t>
      </w:r>
      <w:r w:rsidRPr="00C75E4B">
        <w:rPr>
          <w:rFonts w:ascii="Arial" w:hAnsi="Arial" w:cs="Arial"/>
        </w:rPr>
        <w:t xml:space="preserve"> que</w:t>
      </w:r>
      <w:r w:rsidR="00EE224B">
        <w:rPr>
          <w:rFonts w:ascii="Arial" w:hAnsi="Arial" w:cs="Arial"/>
        </w:rPr>
        <w:t xml:space="preserve"> facilita</w:t>
      </w:r>
      <w:r w:rsidRPr="00C75E4B">
        <w:rPr>
          <w:rFonts w:ascii="Arial" w:hAnsi="Arial" w:cs="Arial"/>
        </w:rPr>
        <w:t xml:space="preserve"> el análisis bajo ambiente </w:t>
      </w:r>
      <w:r w:rsidRPr="00876481">
        <w:rPr>
          <w:rFonts w:ascii="Arial" w:hAnsi="Arial" w:cs="Arial"/>
          <w:i/>
        </w:rPr>
        <w:t>FODA</w:t>
      </w:r>
      <w:r w:rsidRPr="00C75E4B">
        <w:rPr>
          <w:rFonts w:ascii="Arial" w:hAnsi="Arial" w:cs="Arial"/>
        </w:rPr>
        <w:t>. Todas las causas identificadas son posibles</w:t>
      </w:r>
      <w:r w:rsidR="00EE224B">
        <w:rPr>
          <w:rFonts w:ascii="Arial" w:hAnsi="Arial" w:cs="Arial"/>
        </w:rPr>
        <w:t xml:space="preserve"> de suceder y e establecerse en relación difracta con la atención y demanda de pacientes.</w:t>
      </w:r>
      <w:r w:rsidRPr="00C75E4B">
        <w:rPr>
          <w:rFonts w:ascii="Arial" w:hAnsi="Arial" w:cs="Arial"/>
        </w:rPr>
        <w:t xml:space="preserve"> </w:t>
      </w:r>
      <w:r w:rsidR="00EE224B">
        <w:rPr>
          <w:rFonts w:ascii="Arial" w:hAnsi="Arial" w:cs="Arial"/>
        </w:rPr>
        <w:t xml:space="preserve">De manera holística e </w:t>
      </w:r>
      <w:r w:rsidRPr="00C75E4B">
        <w:rPr>
          <w:rFonts w:ascii="Arial" w:hAnsi="Arial" w:cs="Arial"/>
        </w:rPr>
        <w:t xml:space="preserve">interrelacionadas y reflejan </w:t>
      </w:r>
      <w:r w:rsidR="00EE224B">
        <w:rPr>
          <w:rFonts w:ascii="Arial" w:hAnsi="Arial" w:cs="Arial"/>
        </w:rPr>
        <w:t xml:space="preserve">causalidad propia de salud y </w:t>
      </w:r>
      <w:r w:rsidRPr="00C75E4B">
        <w:rPr>
          <w:rFonts w:ascii="Arial" w:hAnsi="Arial" w:cs="Arial"/>
        </w:rPr>
        <w:t>otras causas</w:t>
      </w:r>
      <w:r w:rsidR="00EE224B">
        <w:rPr>
          <w:rFonts w:ascii="Arial" w:hAnsi="Arial" w:cs="Arial"/>
        </w:rPr>
        <w:t>,</w:t>
      </w:r>
      <w:r w:rsidRPr="00C75E4B">
        <w:rPr>
          <w:rFonts w:ascii="Arial" w:hAnsi="Arial" w:cs="Arial"/>
        </w:rPr>
        <w:t xml:space="preserve"> otorgando un carácter incremental</w:t>
      </w:r>
      <w:r w:rsidR="00EE224B">
        <w:rPr>
          <w:rFonts w:ascii="Arial" w:hAnsi="Arial" w:cs="Arial"/>
        </w:rPr>
        <w:t xml:space="preserve"> y referencial de atención, asistencia y asesoría médico forense y legal</w:t>
      </w:r>
      <w:r w:rsidRPr="00C75E4B">
        <w:rPr>
          <w:rFonts w:ascii="Arial" w:hAnsi="Arial" w:cs="Arial"/>
        </w:rPr>
        <w:t xml:space="preserve">. </w:t>
      </w:r>
    </w:p>
    <w:p w:rsidR="00F95E26" w:rsidRDefault="00F95E26" w:rsidP="009D6683">
      <w:pPr>
        <w:spacing w:after="0" w:line="360" w:lineRule="auto"/>
        <w:ind w:firstLine="709"/>
        <w:jc w:val="both"/>
        <w:rPr>
          <w:rFonts w:ascii="Arial" w:hAnsi="Arial" w:cs="Arial"/>
        </w:rPr>
      </w:pPr>
    </w:p>
    <w:p w:rsidR="009D6683" w:rsidRPr="00C75E4B" w:rsidRDefault="009D6683" w:rsidP="009D6683">
      <w:pPr>
        <w:spacing w:after="0" w:line="360" w:lineRule="auto"/>
        <w:ind w:firstLine="709"/>
        <w:jc w:val="both"/>
        <w:rPr>
          <w:rFonts w:ascii="Arial" w:hAnsi="Arial" w:cs="Arial"/>
        </w:rPr>
      </w:pPr>
      <w:r w:rsidRPr="00C75E4B">
        <w:rPr>
          <w:rFonts w:ascii="Arial" w:hAnsi="Arial" w:cs="Arial"/>
        </w:rPr>
        <w:t>Esta representación hace pensar en causas reales de los sucesos, motivos, análisis grupal, ampliar comprensión del problema y visualizar razo</w:t>
      </w:r>
      <w:r w:rsidR="00EE224B">
        <w:rPr>
          <w:rFonts w:ascii="Arial" w:hAnsi="Arial" w:cs="Arial"/>
        </w:rPr>
        <w:t>nes para las soluciones viables, una clara invitación a participar a través de otras disciplinas y campos del saber.</w:t>
      </w:r>
      <w:r w:rsidRPr="00C75E4B">
        <w:rPr>
          <w:rFonts w:ascii="Arial" w:hAnsi="Arial" w:cs="Arial"/>
        </w:rPr>
        <w:t xml:space="preserve"> </w:t>
      </w:r>
    </w:p>
    <w:p w:rsidR="00333EA4" w:rsidRDefault="00333EA4" w:rsidP="009D6683">
      <w:pPr>
        <w:spacing w:after="0" w:line="360" w:lineRule="auto"/>
        <w:ind w:firstLine="709"/>
        <w:jc w:val="both"/>
        <w:rPr>
          <w:rFonts w:ascii="Arial" w:hAnsi="Arial" w:cs="Arial"/>
        </w:rPr>
      </w:pPr>
    </w:p>
    <w:p w:rsidR="00592982" w:rsidRDefault="00592982" w:rsidP="009D6683">
      <w:pPr>
        <w:spacing w:after="0" w:line="360" w:lineRule="auto"/>
        <w:ind w:firstLine="709"/>
        <w:jc w:val="both"/>
        <w:rPr>
          <w:rFonts w:ascii="Arial" w:hAnsi="Arial" w:cs="Arial"/>
        </w:rPr>
      </w:pPr>
    </w:p>
    <w:p w:rsidR="009D6683" w:rsidRDefault="009D6683" w:rsidP="009D6683">
      <w:pPr>
        <w:spacing w:after="0" w:line="360" w:lineRule="auto"/>
        <w:ind w:firstLine="709"/>
        <w:jc w:val="both"/>
        <w:rPr>
          <w:rFonts w:ascii="Arial" w:hAnsi="Arial" w:cs="Arial"/>
        </w:rPr>
      </w:pPr>
      <w:r w:rsidRPr="00E94C19">
        <w:rPr>
          <w:rFonts w:ascii="Arial" w:hAnsi="Arial" w:cs="Arial"/>
        </w:rPr>
        <w:lastRenderedPageBreak/>
        <w:t xml:space="preserve">Dentro de este análisis, llama la atención el </w:t>
      </w:r>
      <w:proofErr w:type="spellStart"/>
      <w:r w:rsidRPr="00E94C19">
        <w:rPr>
          <w:rFonts w:ascii="Arial" w:hAnsi="Arial" w:cs="Arial"/>
        </w:rPr>
        <w:t>femicidio</w:t>
      </w:r>
      <w:proofErr w:type="spellEnd"/>
      <w:r w:rsidRPr="00E94C19">
        <w:rPr>
          <w:rFonts w:ascii="Arial" w:hAnsi="Arial" w:cs="Arial"/>
        </w:rPr>
        <w:t xml:space="preserve"> como causal con 126 muertes femeninas</w:t>
      </w:r>
      <w:r w:rsidR="00EE224B">
        <w:rPr>
          <w:rFonts w:ascii="Arial" w:hAnsi="Arial" w:cs="Arial"/>
        </w:rPr>
        <w:t xml:space="preserve"> registradas</w:t>
      </w:r>
      <w:r w:rsidR="00C75E4B">
        <w:rPr>
          <w:rFonts w:ascii="Arial" w:hAnsi="Arial" w:cs="Arial"/>
        </w:rPr>
        <w:t xml:space="preserve"> en Venezuela</w:t>
      </w:r>
      <w:r w:rsidRPr="00E94C19">
        <w:rPr>
          <w:rFonts w:ascii="Arial" w:hAnsi="Arial" w:cs="Arial"/>
        </w:rPr>
        <w:t xml:space="preserve"> según informe de la F</w:t>
      </w:r>
      <w:r w:rsidR="00EE224B">
        <w:rPr>
          <w:rFonts w:ascii="Arial" w:hAnsi="Arial" w:cs="Arial"/>
        </w:rPr>
        <w:t>iscal General de la Republica (F</w:t>
      </w:r>
      <w:r w:rsidRPr="00E94C19">
        <w:rPr>
          <w:rFonts w:ascii="Arial" w:hAnsi="Arial" w:cs="Arial"/>
        </w:rPr>
        <w:t xml:space="preserve">ebrero 2016), ubicándose en </w:t>
      </w:r>
      <w:r w:rsidR="00C75E4B" w:rsidRPr="00E94C19">
        <w:rPr>
          <w:rFonts w:ascii="Arial" w:hAnsi="Arial" w:cs="Arial"/>
        </w:rPr>
        <w:t>el</w:t>
      </w:r>
      <w:r w:rsidRPr="00E94C19">
        <w:rPr>
          <w:rFonts w:ascii="Arial" w:hAnsi="Arial" w:cs="Arial"/>
        </w:rPr>
        <w:t xml:space="preserve"> segundo grupo de delitos de género</w:t>
      </w:r>
      <w:r w:rsidR="00C75E4B">
        <w:rPr>
          <w:rFonts w:ascii="Arial" w:hAnsi="Arial" w:cs="Arial"/>
        </w:rPr>
        <w:t xml:space="preserve">, igual tendencia de hechos violentos se asocian al género en especial en áreas rurales del estado Guárico motivo de una profunda </w:t>
      </w:r>
      <w:r w:rsidR="00EE224B">
        <w:rPr>
          <w:rFonts w:ascii="Arial" w:hAnsi="Arial" w:cs="Arial"/>
        </w:rPr>
        <w:t xml:space="preserve">y extensa </w:t>
      </w:r>
      <w:r w:rsidR="00C75E4B">
        <w:rPr>
          <w:rFonts w:ascii="Arial" w:hAnsi="Arial" w:cs="Arial"/>
        </w:rPr>
        <w:t>investigación</w:t>
      </w:r>
      <w:r w:rsidRPr="00E94C19">
        <w:rPr>
          <w:rFonts w:ascii="Arial" w:hAnsi="Arial" w:cs="Arial"/>
        </w:rPr>
        <w:t>.</w:t>
      </w:r>
      <w:r w:rsidR="00EE224B">
        <w:rPr>
          <w:rFonts w:ascii="Arial" w:hAnsi="Arial" w:cs="Arial"/>
        </w:rPr>
        <w:t xml:space="preserve"> Debemos recordar la geografía Guariqueña, compuesta por 15 Municipios</w:t>
      </w:r>
      <w:r w:rsidR="009C4C31">
        <w:rPr>
          <w:rFonts w:ascii="Arial" w:hAnsi="Arial" w:cs="Arial"/>
        </w:rPr>
        <w:t xml:space="preserve"> a los que se le debe atención y asistencia hospitalaria como centro de referencia (ver figura 5). Destacamos una población en referencia entre 135.570 y 168.987 habitantes, en diversos segmentos etarios y causalidad como casuística de </w:t>
      </w:r>
      <w:proofErr w:type="spellStart"/>
      <w:r w:rsidR="009C4C31">
        <w:rPr>
          <w:rFonts w:ascii="Arial" w:hAnsi="Arial" w:cs="Arial"/>
        </w:rPr>
        <w:t>morbi</w:t>
      </w:r>
      <w:proofErr w:type="spellEnd"/>
      <w:r w:rsidR="009C4C31">
        <w:rPr>
          <w:rFonts w:ascii="Arial" w:hAnsi="Arial" w:cs="Arial"/>
        </w:rPr>
        <w:t>-mortalidad.</w:t>
      </w:r>
      <w:r w:rsidRPr="00E94C19">
        <w:rPr>
          <w:rFonts w:ascii="Arial" w:hAnsi="Arial" w:cs="Arial"/>
        </w:rPr>
        <w:t xml:space="preserve"> Otro aspecto derivado está asociado a la atención y protección familiar. Importa y por muchas razones</w:t>
      </w:r>
      <w:r w:rsidR="00C75E4B">
        <w:rPr>
          <w:rFonts w:ascii="Arial" w:hAnsi="Arial" w:cs="Arial"/>
        </w:rPr>
        <w:t xml:space="preserve"> este hecho vinculante, que </w:t>
      </w:r>
      <w:r w:rsidRPr="00E94C19">
        <w:rPr>
          <w:rFonts w:ascii="Arial" w:hAnsi="Arial" w:cs="Arial"/>
        </w:rPr>
        <w:t xml:space="preserve">no debe aislarse </w:t>
      </w:r>
      <w:r w:rsidR="00C75E4B">
        <w:rPr>
          <w:rFonts w:ascii="Arial" w:hAnsi="Arial" w:cs="Arial"/>
        </w:rPr>
        <w:t>del análisis familiar.</w:t>
      </w:r>
      <w:r w:rsidRPr="00E94C19">
        <w:rPr>
          <w:rFonts w:ascii="Arial" w:hAnsi="Arial" w:cs="Arial"/>
        </w:rPr>
        <w:t xml:space="preserve"> </w:t>
      </w:r>
      <w:r w:rsidR="00C75E4B" w:rsidRPr="00E94C19">
        <w:rPr>
          <w:rFonts w:ascii="Arial" w:hAnsi="Arial" w:cs="Arial"/>
        </w:rPr>
        <w:t>Por</w:t>
      </w:r>
      <w:r w:rsidRPr="00E94C19">
        <w:rPr>
          <w:rFonts w:ascii="Arial" w:hAnsi="Arial" w:cs="Arial"/>
        </w:rPr>
        <w:t xml:space="preserve"> el contrario se pretende que sea abordado en su concepción holística, integral y grupal (niños, niñas, adolescentes, ancianos, madre y padre</w:t>
      </w:r>
      <w:r w:rsidR="00C75E4B">
        <w:rPr>
          <w:rFonts w:ascii="Arial" w:hAnsi="Arial" w:cs="Arial"/>
        </w:rPr>
        <w:t>)</w:t>
      </w:r>
      <w:r w:rsidRPr="00E94C19">
        <w:rPr>
          <w:rFonts w:ascii="Arial" w:hAnsi="Arial" w:cs="Arial"/>
        </w:rPr>
        <w:t>. El delito en materia de género origina retos</w:t>
      </w:r>
      <w:r w:rsidR="00C75E4B">
        <w:rPr>
          <w:rFonts w:ascii="Arial" w:hAnsi="Arial" w:cs="Arial"/>
        </w:rPr>
        <w:t xml:space="preserve"> inesperados</w:t>
      </w:r>
      <w:r w:rsidRPr="00E94C19">
        <w:rPr>
          <w:rFonts w:ascii="Arial" w:hAnsi="Arial" w:cs="Arial"/>
        </w:rPr>
        <w:t>, competencias nuevas y cambiantes</w:t>
      </w:r>
      <w:r w:rsidR="00C75E4B">
        <w:rPr>
          <w:rFonts w:ascii="Arial" w:hAnsi="Arial" w:cs="Arial"/>
        </w:rPr>
        <w:t xml:space="preserve"> comportamientos, siempre visualizando la mujer, y derivando en atencion medica directa</w:t>
      </w:r>
      <w:r w:rsidRPr="00E94C19">
        <w:rPr>
          <w:rFonts w:ascii="Arial" w:hAnsi="Arial" w:cs="Arial"/>
        </w:rPr>
        <w:t xml:space="preserve"> </w:t>
      </w:r>
    </w:p>
    <w:p w:rsidR="009C4C31" w:rsidRDefault="009C4C31" w:rsidP="00FB06B2">
      <w:pPr>
        <w:spacing w:after="0" w:line="200" w:lineRule="atLeast"/>
        <w:ind w:firstLine="709"/>
        <w:jc w:val="both"/>
        <w:rPr>
          <w:rFonts w:ascii="Arial" w:hAnsi="Arial" w:cs="Arial"/>
          <w:i/>
        </w:rPr>
      </w:pPr>
      <w:r w:rsidRPr="009C4C31">
        <w:rPr>
          <w:rFonts w:ascii="Arial" w:hAnsi="Arial" w:cs="Arial"/>
          <w:b/>
        </w:rPr>
        <w:t>Figura 5</w:t>
      </w:r>
      <w:r>
        <w:rPr>
          <w:rFonts w:ascii="Arial" w:hAnsi="Arial" w:cs="Arial"/>
        </w:rPr>
        <w:t xml:space="preserve">. </w:t>
      </w:r>
      <w:r w:rsidRPr="009C4C31">
        <w:rPr>
          <w:rFonts w:ascii="Arial" w:hAnsi="Arial" w:cs="Arial"/>
          <w:i/>
        </w:rPr>
        <w:t xml:space="preserve">Mapa Geopolítico  y </w:t>
      </w:r>
      <w:proofErr w:type="spellStart"/>
      <w:r w:rsidRPr="009C4C31">
        <w:rPr>
          <w:rFonts w:ascii="Arial" w:hAnsi="Arial" w:cs="Arial"/>
          <w:i/>
        </w:rPr>
        <w:t>Ge</w:t>
      </w:r>
      <w:r w:rsidR="00FB06B2">
        <w:rPr>
          <w:rFonts w:ascii="Arial" w:hAnsi="Arial" w:cs="Arial"/>
          <w:i/>
        </w:rPr>
        <w:t>orreferen</w:t>
      </w:r>
      <w:r w:rsidR="005C5AF4">
        <w:rPr>
          <w:rFonts w:ascii="Arial" w:hAnsi="Arial" w:cs="Arial"/>
          <w:i/>
        </w:rPr>
        <w:t>cial</w:t>
      </w:r>
      <w:proofErr w:type="spellEnd"/>
      <w:r w:rsidR="005C5AF4">
        <w:rPr>
          <w:rFonts w:ascii="Arial" w:hAnsi="Arial" w:cs="Arial"/>
          <w:i/>
        </w:rPr>
        <w:t xml:space="preserve"> del Estado Guárico</w:t>
      </w:r>
      <w:r w:rsidR="00FB06B2">
        <w:rPr>
          <w:rFonts w:ascii="Arial" w:hAnsi="Arial" w:cs="Arial"/>
          <w:i/>
        </w:rPr>
        <w:t>.</w:t>
      </w:r>
    </w:p>
    <w:p w:rsidR="00FB06B2" w:rsidRDefault="00FB06B2" w:rsidP="00FB06B2">
      <w:pPr>
        <w:spacing w:after="0" w:line="200" w:lineRule="atLeast"/>
        <w:ind w:firstLine="709"/>
        <w:jc w:val="both"/>
        <w:rPr>
          <w:rFonts w:ascii="Arial" w:hAnsi="Arial" w:cs="Arial"/>
        </w:rPr>
      </w:pPr>
      <w:r>
        <w:rPr>
          <w:rFonts w:ascii="Arial" w:hAnsi="Arial" w:cs="Arial"/>
          <w:i/>
        </w:rPr>
        <w:t xml:space="preserve">               </w:t>
      </w:r>
      <w:proofErr w:type="spellStart"/>
      <w:r w:rsidRPr="005C5AF4">
        <w:rPr>
          <w:rFonts w:ascii="Arial" w:hAnsi="Arial" w:cs="Arial"/>
          <w:i/>
          <w:sz w:val="20"/>
        </w:rPr>
        <w:t>Pob</w:t>
      </w:r>
      <w:proofErr w:type="spellEnd"/>
      <w:r w:rsidR="00197D6E">
        <w:rPr>
          <w:rFonts w:ascii="Arial" w:hAnsi="Arial" w:cs="Arial"/>
          <w:i/>
          <w:sz w:val="20"/>
        </w:rPr>
        <w:t>.</w:t>
      </w:r>
      <w:r w:rsidRPr="005C5AF4">
        <w:rPr>
          <w:rFonts w:ascii="Arial" w:hAnsi="Arial" w:cs="Arial"/>
          <w:i/>
          <w:sz w:val="20"/>
        </w:rPr>
        <w:t xml:space="preserve"> (INE, 2015); 30.825.782 hab.</w:t>
      </w:r>
      <w:r w:rsidR="005C5AF4">
        <w:rPr>
          <w:rFonts w:ascii="Arial" w:hAnsi="Arial" w:cs="Arial"/>
          <w:i/>
          <w:sz w:val="20"/>
        </w:rPr>
        <w:t xml:space="preserve"> </w:t>
      </w:r>
    </w:p>
    <w:p w:rsidR="009C4C31" w:rsidRPr="003019F5" w:rsidRDefault="009C4C31" w:rsidP="009D6683">
      <w:pPr>
        <w:spacing w:after="0" w:line="360" w:lineRule="auto"/>
        <w:ind w:firstLine="709"/>
        <w:jc w:val="both"/>
        <w:rPr>
          <w:rFonts w:ascii="Arial" w:hAnsi="Arial" w:cs="Arial"/>
          <w:sz w:val="8"/>
        </w:rPr>
      </w:pPr>
    </w:p>
    <w:p w:rsidR="009C4C31" w:rsidRDefault="00FB06B2" w:rsidP="003019F5">
      <w:pPr>
        <w:spacing w:after="0" w:line="360" w:lineRule="auto"/>
        <w:ind w:firstLine="709"/>
        <w:jc w:val="center"/>
        <w:rPr>
          <w:rFonts w:ascii="Arial" w:hAnsi="Arial" w:cs="Arial"/>
        </w:rPr>
      </w:pPr>
      <w:r>
        <w:rPr>
          <w:rFonts w:ascii="Arial" w:hAnsi="Arial" w:cs="Arial"/>
          <w:b/>
          <w:noProof/>
          <w:lang w:eastAsia="es-ES_tradnl"/>
        </w:rPr>
        <mc:AlternateContent>
          <mc:Choice Requires="wps">
            <w:drawing>
              <wp:anchor distT="0" distB="0" distL="114300" distR="114300" simplePos="0" relativeHeight="251825152" behindDoc="0" locked="0" layoutInCell="1" allowOverlap="1" wp14:anchorId="7E6A7331" wp14:editId="54D20899">
                <wp:simplePos x="0" y="0"/>
                <wp:positionH relativeFrom="column">
                  <wp:posOffset>-22860</wp:posOffset>
                </wp:positionH>
                <wp:positionV relativeFrom="paragraph">
                  <wp:posOffset>1226185</wp:posOffset>
                </wp:positionV>
                <wp:extent cx="940435" cy="614045"/>
                <wp:effectExtent l="0" t="38100" r="1174115" b="14605"/>
                <wp:wrapNone/>
                <wp:docPr id="27" name="27 Llamada rectangular"/>
                <wp:cNvGraphicFramePr/>
                <a:graphic xmlns:a="http://schemas.openxmlformats.org/drawingml/2006/main">
                  <a:graphicData uri="http://schemas.microsoft.com/office/word/2010/wordprocessingShape">
                    <wps:wsp>
                      <wps:cNvSpPr/>
                      <wps:spPr>
                        <a:xfrm>
                          <a:off x="0" y="0"/>
                          <a:ext cx="940435" cy="614045"/>
                        </a:xfrm>
                        <a:prstGeom prst="wedgeRectCallout">
                          <a:avLst>
                            <a:gd name="adj1" fmla="val 173339"/>
                            <a:gd name="adj2" fmla="val -54073"/>
                          </a:avLst>
                        </a:prstGeom>
                        <a:noFill/>
                        <a:ln w="12700" cap="flat" cmpd="sng" algn="ctr">
                          <a:solidFill>
                            <a:sysClr val="windowText" lastClr="000000"/>
                          </a:solidFill>
                          <a:prstDash val="solid"/>
                        </a:ln>
                        <a:effectLst/>
                      </wps:spPr>
                      <wps:txbx>
                        <w:txbxContent>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Núcleo</w:t>
                            </w:r>
                          </w:p>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Calabozo</w:t>
                            </w:r>
                          </w:p>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Hospital I</w:t>
                            </w:r>
                          </w:p>
                          <w:p w:rsidR="007E5B57" w:rsidRPr="00FB06B2" w:rsidRDefault="007E5B57" w:rsidP="00C14A34">
                            <w:pPr>
                              <w:spacing w:after="0" w:line="180" w:lineRule="atLeast"/>
                              <w:jc w:val="center"/>
                              <w:rPr>
                                <w:rFonts w:ascii="Arial" w:hAnsi="Arial" w:cs="Arial"/>
                                <w:b/>
                                <w:sz w:val="14"/>
                              </w:rPr>
                            </w:pPr>
                            <w:proofErr w:type="spellStart"/>
                            <w:r w:rsidRPr="00FB06B2">
                              <w:rPr>
                                <w:rFonts w:ascii="Arial" w:hAnsi="Arial" w:cs="Arial"/>
                                <w:b/>
                                <w:sz w:val="14"/>
                              </w:rPr>
                              <w:t>Pob</w:t>
                            </w:r>
                            <w:proofErr w:type="spellEnd"/>
                            <w:r w:rsidRPr="00FB06B2">
                              <w:rPr>
                                <w:rFonts w:ascii="Arial" w:hAnsi="Arial" w:cs="Arial"/>
                                <w:b/>
                                <w:sz w:val="14"/>
                              </w:rPr>
                              <w:t>: 152.120</w:t>
                            </w:r>
                            <w:r>
                              <w:rPr>
                                <w:rFonts w:ascii="Arial" w:hAnsi="Arial" w:cs="Arial"/>
                                <w:b/>
                                <w:sz w:val="14"/>
                              </w:rPr>
                              <w:t xml:space="preserve"> </w:t>
                            </w:r>
                            <w:proofErr w:type="spellStart"/>
                            <w:r>
                              <w:rPr>
                                <w:rFonts w:ascii="Arial" w:hAnsi="Arial" w:cs="Arial"/>
                                <w:b/>
                                <w:sz w:val="14"/>
                              </w:rPr>
                              <w:t>Hab</w:t>
                            </w:r>
                            <w:proofErr w:type="spellEnd"/>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Pr="009C4C31" w:rsidRDefault="007E5B57" w:rsidP="00C14A34">
                            <w:pPr>
                              <w:spacing w:after="0" w:line="180" w:lineRule="atLeast"/>
                              <w:jc w:val="center"/>
                              <w:rPr>
                                <w:rFonts w:ascii="Arial" w:hAnsi="Arial" w:cs="Arial"/>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27 Llamada rectangular" o:spid="_x0000_s1072" type="#_x0000_t61" style="position:absolute;left:0;text-align:left;margin-left:-1.8pt;margin-top:96.55pt;width:74.05pt;height:48.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uJqAIAAEIFAAAOAAAAZHJzL2Uyb0RvYy54bWysVNtu2zAMfR+wfxD03jrXZg2aFEGKDgOC&#10;rlg79JmR5cSDbpOUONnX70h20+zyNMwPMilS1OEhqZvbg1ZsL32orZnx/mWPM2mELWuzmfGvz/cX&#10;HzgLkUxJyho540cZ+O38/bubxk3lwG6tKqVnCGLCtHEzvo3RTYsiiK3UFC6tkwbGynpNEarfFKWn&#10;BtG1Kga93lXRWF86b4UMAbt3rZHPc/yqkiJ+rqogI1MzDmwxrz6v67QW8xuabjy5bS06GPQPKDTV&#10;BpeeQt1RJLbz9R+hdC28DbaKl8LqwlZVLWTOAdn0e79l87QlJ3MuICe4E03h/4UVD/tHz+pyxgcT&#10;zgxp1GgwYStFmkpiHgSS2ewU+URV48IUJ57co++0ADHlfai8Tn9kxA6Z3uOJXnmITGDzetQbDcec&#10;CZiu+lDGKWbxdtj5ED9Kq1kSZryR5UZ+AYIlKWV3MRNM+1WImemyg0vltz5nlVYo3J4U60+Gw+F1&#10;V9kzp8G508V41JsMu/u7mEDyiiBdYOx9rVRuEGVYg+4eTHroIUHo00pRhKgdmAtmwxmpDQZARJ9R&#10;BqvqMh1PgcIxLJVnwIacalPa5hmUcKYoRBjAU/46ML8cTXjuKGzbw9nUuSmTQsvc4mAkEZmq09Yj&#10;SfGwPuTCjq7SkbS1tuUR1fa2HYPgxH2NC1bA8Uge9CE7zHL8jKVSFinbTuJsa/2Pv+0nf7QjrJw1&#10;mCPQ8X1HXiK9TwaNet0fjdLgZWU0ngyg+HPL+txidnppQRMKCnRZTP5RvYqVt/oFI79It8JERuDu&#10;lvhOWcZ2vvFoCLlYZDcMm6O4Mk9OpOCJukTt8+GFvOvaLaIoD/Z15miau6Jt0DfftjEWu2ir+kR6&#10;y2tXAQxqburuUUkvwbmevd6evvlPAAAA//8DAFBLAwQUAAYACAAAACEAJQLYAeAAAAAKAQAADwAA&#10;AGRycy9kb3ducmV2LnhtbEyPwW6CQBCG7036Dptp0psuChpEFtNomvTQpNH6AAOMgLKzhF2Qvn3X&#10;U3ucmS//fH+6m3QrRuptY1jBYh6AIC5M2XCl4Pz9PotBWIdcYmuYFPyQhV32/JRiUpo7H2k8uUr4&#10;ELYJKqid6xIpbVGTRjs3HbG/XUyv0fmxr2TZ492H61Yug2AtNTbsP9TY0b6m4nYatIID6cvn9XzD&#10;4eO4PzRRPq6m8Eup15fpbQvC0eT+YHjoe3XIvFNuBi6taBXMwrUn/X4TLkA8gChagcgVLONNDDJL&#10;5f8K2S8AAAD//wMAUEsBAi0AFAAGAAgAAAAhALaDOJL+AAAA4QEAABMAAAAAAAAAAAAAAAAAAAAA&#10;AFtDb250ZW50X1R5cGVzXS54bWxQSwECLQAUAAYACAAAACEAOP0h/9YAAACUAQAACwAAAAAAAAAA&#10;AAAAAAAvAQAAX3JlbHMvLnJlbHNQSwECLQAUAAYACAAAACEA7eJriagCAABCBQAADgAAAAAAAAAA&#10;AAAAAAAuAgAAZHJzL2Uyb0RvYy54bWxQSwECLQAUAAYACAAAACEAJQLYAeAAAAAKAQAADwAAAAAA&#10;AAAAAAAAAAACBQAAZHJzL2Rvd25yZXYueG1sUEsFBgAAAAAEAAQA8wAAAA8GAAAAAA==&#10;" adj="48241,-880" filled="f" strokecolor="windowText" strokeweight="1pt">
                <v:textbox>
                  <w:txbxContent>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Núcleo</w:t>
                      </w:r>
                    </w:p>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Calabozo</w:t>
                      </w:r>
                    </w:p>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Hospital I</w:t>
                      </w:r>
                    </w:p>
                    <w:p w:rsidR="007E5B57" w:rsidRPr="00FB06B2" w:rsidRDefault="007E5B57" w:rsidP="00C14A34">
                      <w:pPr>
                        <w:spacing w:after="0" w:line="180" w:lineRule="atLeast"/>
                        <w:jc w:val="center"/>
                        <w:rPr>
                          <w:rFonts w:ascii="Arial" w:hAnsi="Arial" w:cs="Arial"/>
                          <w:b/>
                          <w:sz w:val="14"/>
                        </w:rPr>
                      </w:pPr>
                      <w:proofErr w:type="spellStart"/>
                      <w:r w:rsidRPr="00FB06B2">
                        <w:rPr>
                          <w:rFonts w:ascii="Arial" w:hAnsi="Arial" w:cs="Arial"/>
                          <w:b/>
                          <w:sz w:val="14"/>
                        </w:rPr>
                        <w:t>Pob</w:t>
                      </w:r>
                      <w:proofErr w:type="spellEnd"/>
                      <w:r w:rsidRPr="00FB06B2">
                        <w:rPr>
                          <w:rFonts w:ascii="Arial" w:hAnsi="Arial" w:cs="Arial"/>
                          <w:b/>
                          <w:sz w:val="14"/>
                        </w:rPr>
                        <w:t>: 152.120</w:t>
                      </w:r>
                      <w:r>
                        <w:rPr>
                          <w:rFonts w:ascii="Arial" w:hAnsi="Arial" w:cs="Arial"/>
                          <w:b/>
                          <w:sz w:val="14"/>
                        </w:rPr>
                        <w:t xml:space="preserve"> </w:t>
                      </w:r>
                      <w:proofErr w:type="spellStart"/>
                      <w:r>
                        <w:rPr>
                          <w:rFonts w:ascii="Arial" w:hAnsi="Arial" w:cs="Arial"/>
                          <w:b/>
                          <w:sz w:val="14"/>
                        </w:rPr>
                        <w:t>Hab</w:t>
                      </w:r>
                      <w:proofErr w:type="spellEnd"/>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Pr="009C4C31" w:rsidRDefault="007E5B57" w:rsidP="00C14A34">
                      <w:pPr>
                        <w:spacing w:after="0" w:line="180" w:lineRule="atLeast"/>
                        <w:jc w:val="center"/>
                        <w:rPr>
                          <w:rFonts w:ascii="Arial" w:hAnsi="Arial" w:cs="Arial"/>
                          <w:b/>
                          <w:sz w:val="18"/>
                        </w:rPr>
                      </w:pPr>
                    </w:p>
                  </w:txbxContent>
                </v:textbox>
              </v:shape>
            </w:pict>
          </mc:Fallback>
        </mc:AlternateContent>
      </w:r>
      <w:r>
        <w:rPr>
          <w:rFonts w:ascii="Arial" w:hAnsi="Arial" w:cs="Arial"/>
          <w:b/>
          <w:noProof/>
          <w:lang w:eastAsia="es-ES_tradnl"/>
        </w:rPr>
        <mc:AlternateContent>
          <mc:Choice Requires="wps">
            <w:drawing>
              <wp:anchor distT="0" distB="0" distL="114300" distR="114300" simplePos="0" relativeHeight="251823104" behindDoc="0" locked="0" layoutInCell="1" allowOverlap="1" wp14:anchorId="0683B0E1" wp14:editId="05255BD1">
                <wp:simplePos x="0" y="0"/>
                <wp:positionH relativeFrom="column">
                  <wp:posOffset>4679220</wp:posOffset>
                </wp:positionH>
                <wp:positionV relativeFrom="paragraph">
                  <wp:posOffset>1383760</wp:posOffset>
                </wp:positionV>
                <wp:extent cx="941070" cy="791210"/>
                <wp:effectExtent l="1543050" t="419100" r="11430" b="27940"/>
                <wp:wrapNone/>
                <wp:docPr id="26" name="26 Llamada rectangular"/>
                <wp:cNvGraphicFramePr/>
                <a:graphic xmlns:a="http://schemas.openxmlformats.org/drawingml/2006/main">
                  <a:graphicData uri="http://schemas.microsoft.com/office/word/2010/wordprocessingShape">
                    <wps:wsp>
                      <wps:cNvSpPr/>
                      <wps:spPr>
                        <a:xfrm>
                          <a:off x="0" y="0"/>
                          <a:ext cx="941070" cy="791210"/>
                        </a:xfrm>
                        <a:prstGeom prst="wedgeRectCallout">
                          <a:avLst>
                            <a:gd name="adj1" fmla="val -214990"/>
                            <a:gd name="adj2" fmla="val -102249"/>
                          </a:avLst>
                        </a:prstGeom>
                        <a:noFill/>
                        <a:ln w="12700" cap="flat" cmpd="sng" algn="ctr">
                          <a:solidFill>
                            <a:sysClr val="windowText" lastClr="000000"/>
                          </a:solidFill>
                          <a:prstDash val="solid"/>
                        </a:ln>
                        <a:effectLst/>
                      </wps:spPr>
                      <wps:txbx>
                        <w:txbxContent>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Núcleo</w:t>
                            </w:r>
                          </w:p>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Valle de la Pascua</w:t>
                            </w:r>
                          </w:p>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VDLP</w:t>
                            </w:r>
                          </w:p>
                          <w:p w:rsidR="007E5B57" w:rsidRDefault="007E5B57" w:rsidP="00C14A34">
                            <w:pPr>
                              <w:spacing w:after="0" w:line="180" w:lineRule="atLeast"/>
                              <w:jc w:val="center"/>
                              <w:rPr>
                                <w:rFonts w:ascii="Arial" w:hAnsi="Arial" w:cs="Arial"/>
                                <w:b/>
                                <w:sz w:val="16"/>
                              </w:rPr>
                            </w:pPr>
                            <w:r w:rsidRPr="003019F5">
                              <w:rPr>
                                <w:rFonts w:ascii="Arial" w:hAnsi="Arial" w:cs="Arial"/>
                                <w:b/>
                                <w:sz w:val="16"/>
                              </w:rPr>
                              <w:t>Hospital tipo II</w:t>
                            </w:r>
                          </w:p>
                          <w:p w:rsidR="007E5B57" w:rsidRPr="00FB06B2" w:rsidRDefault="007E5B57" w:rsidP="00C14A34">
                            <w:pPr>
                              <w:spacing w:after="0" w:line="180" w:lineRule="atLeast"/>
                              <w:jc w:val="center"/>
                              <w:rPr>
                                <w:rFonts w:ascii="Arial" w:hAnsi="Arial" w:cs="Arial"/>
                                <w:b/>
                                <w:sz w:val="14"/>
                              </w:rPr>
                            </w:pPr>
                            <w:proofErr w:type="spellStart"/>
                            <w:r w:rsidRPr="00FB06B2">
                              <w:rPr>
                                <w:rFonts w:ascii="Arial" w:hAnsi="Arial" w:cs="Arial"/>
                                <w:b/>
                                <w:sz w:val="14"/>
                              </w:rPr>
                              <w:t>Pob</w:t>
                            </w:r>
                            <w:proofErr w:type="spellEnd"/>
                            <w:r w:rsidRPr="00FB06B2">
                              <w:rPr>
                                <w:rFonts w:ascii="Arial" w:hAnsi="Arial" w:cs="Arial"/>
                                <w:b/>
                                <w:sz w:val="14"/>
                              </w:rPr>
                              <w:t>: 122.108</w:t>
                            </w:r>
                            <w:r>
                              <w:rPr>
                                <w:rFonts w:ascii="Arial" w:hAnsi="Arial" w:cs="Arial"/>
                                <w:b/>
                                <w:sz w:val="14"/>
                              </w:rPr>
                              <w:t xml:space="preserve"> </w:t>
                            </w:r>
                            <w:proofErr w:type="spellStart"/>
                            <w:r>
                              <w:rPr>
                                <w:rFonts w:ascii="Arial" w:hAnsi="Arial" w:cs="Arial"/>
                                <w:b/>
                                <w:sz w:val="14"/>
                              </w:rPr>
                              <w:t>hab</w:t>
                            </w:r>
                            <w:proofErr w:type="spellEnd"/>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Pr="009C4C31" w:rsidRDefault="007E5B57" w:rsidP="00C14A34">
                            <w:pPr>
                              <w:spacing w:after="0" w:line="180" w:lineRule="atLeast"/>
                              <w:jc w:val="center"/>
                              <w:rPr>
                                <w:rFonts w:ascii="Arial" w:hAnsi="Arial" w:cs="Arial"/>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Llamada rectangular" o:spid="_x0000_s1073" type="#_x0000_t61" style="position:absolute;left:0;text-align:left;margin-left:368.45pt;margin-top:108.95pt;width:74.1pt;height:62.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ajpgIAAEQFAAAOAAAAZHJzL2Uyb0RvYy54bWysVNtu2zAMfR+wfxD03voCr1mCOkWQosOA&#10;oC3aDn1mZPky6DZJiZ19/SjZSdNtT8PyoFAmRZ1zSOr6ZpCC7Ll1nVYlzS5TSrhiuupUU9JvL3cX&#10;nylxHlQFQite0gN39Gb58cN1bxY8160WFbcEkyi36E1JW+/NIkkca7kEd6kNV+istZXgcWubpLLQ&#10;Y3YpkjxNr5Je28pYzbhz+PV2dNJlzF/XnPmHunbcE1FSxObjauO6DWuyvIZFY8G0HZtgwD+gkNAp&#10;vPSU6hY8kJ3t/kglO2a107W/ZFomuq47xiMHZJOlv7F5bsHwyAXFceYkk/t/adn9/tGSrippfkWJ&#10;Aok1yq/IRoCECohFAUE1OwE2SNUbt8ATz+bRTjuHZuA91FaGf2REhijv4SQvHzxh+HFeZOkMi8DQ&#10;NZtneRblT94OG+v8F64lCUZJe141/AkRrEEIvfNRYNhvnI9KVxNcqL5nlNRSYOH2IMhFnhXz+bG0&#10;Z1H5u6gszfNiHlghgikrWkcM4Qql7zohYosIRXrs73yWBgKAnVoL8GhKg9o51VACosERYN5GnE6L&#10;rgrHQyJ3cGthCaJDVp2qdP+ColAiwHl0oFLxN4F5dzTguQXXjoejawoTKqTmsclRk0Ak1GesSLD8&#10;sB1iaYtZOBI+bXV1wHpbPQ6CM+yuwws2iOMRLAqI7HCa/QMutdBIWU8WJa22P//2PcRjQ6KXkh4n&#10;CeX4sQPLkd5Xha06z4oijF7cFJ9mOW7suWd77lE7udYoE5YU0UUzxHtxNGur5SsO/Srcii5QDO8e&#10;hZ82az9OOD4bjK9WMQzHzYDfqGfDQvIgXZD2ZXgFa6aG81iUe32cuqkrxgZ5ix0bY7Xzuu5Ooo+6&#10;ThXAUY1NNT0r4S0438eot8dv+QsAAP//AwBQSwMEFAAGAAgAAAAhAN/MmW7hAAAACwEAAA8AAABk&#10;cnMvZG93bnJldi54bWxMj01PwzAMhu9I+w+RJ3FjabuvUppOCIkLSJPotnvWmLajcaom28p+PeYE&#10;N1t+9Pp5881oO3HBwbeOFMSzCARS5UxLtYL97vUhBeGDJqM7R6jgGz1sisldrjPjrvSBlzLUgkPI&#10;Z1pBE0KfSemrBq32M9cj8e3TDVYHXodamkFfOdx2MomilbS6Jf7Q6B5fGqy+yrNVcNhG9mTL8e20&#10;l4ubpQTN+22r1P10fH4CEXAMfzD86rM6FOx0dGcyXnQK1vPVI6MKknjNAxNpuoxBHBXMF8kSZJHL&#10;/x2KHwAAAP//AwBQSwECLQAUAAYACAAAACEAtoM4kv4AAADhAQAAEwAAAAAAAAAAAAAAAAAAAAAA&#10;W0NvbnRlbnRfVHlwZXNdLnhtbFBLAQItABQABgAIAAAAIQA4/SH/1gAAAJQBAAALAAAAAAAAAAAA&#10;AAAAAC8BAABfcmVscy8ucmVsc1BLAQItABQABgAIAAAAIQD9wDajpgIAAEQFAAAOAAAAAAAAAAAA&#10;AAAAAC4CAABkcnMvZTJvRG9jLnhtbFBLAQItABQABgAIAAAAIQDfzJlu4QAAAAsBAAAPAAAAAAAA&#10;AAAAAAAAAAAFAABkcnMvZG93bnJldi54bWxQSwUGAAAAAAQABADzAAAADgYAAAAA&#10;" adj="-35638,-11286" filled="f" strokecolor="windowText" strokeweight="1pt">
                <v:textbox>
                  <w:txbxContent>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Núcleo</w:t>
                      </w:r>
                    </w:p>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Valle de la Pascua</w:t>
                      </w:r>
                    </w:p>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VDLP</w:t>
                      </w:r>
                    </w:p>
                    <w:p w:rsidR="007E5B57" w:rsidRDefault="007E5B57" w:rsidP="00C14A34">
                      <w:pPr>
                        <w:spacing w:after="0" w:line="180" w:lineRule="atLeast"/>
                        <w:jc w:val="center"/>
                        <w:rPr>
                          <w:rFonts w:ascii="Arial" w:hAnsi="Arial" w:cs="Arial"/>
                          <w:b/>
                          <w:sz w:val="16"/>
                        </w:rPr>
                      </w:pPr>
                      <w:r w:rsidRPr="003019F5">
                        <w:rPr>
                          <w:rFonts w:ascii="Arial" w:hAnsi="Arial" w:cs="Arial"/>
                          <w:b/>
                          <w:sz w:val="16"/>
                        </w:rPr>
                        <w:t>Hospital tipo II</w:t>
                      </w:r>
                    </w:p>
                    <w:p w:rsidR="007E5B57" w:rsidRPr="00FB06B2" w:rsidRDefault="007E5B57" w:rsidP="00C14A34">
                      <w:pPr>
                        <w:spacing w:after="0" w:line="180" w:lineRule="atLeast"/>
                        <w:jc w:val="center"/>
                        <w:rPr>
                          <w:rFonts w:ascii="Arial" w:hAnsi="Arial" w:cs="Arial"/>
                          <w:b/>
                          <w:sz w:val="14"/>
                        </w:rPr>
                      </w:pPr>
                      <w:proofErr w:type="spellStart"/>
                      <w:r w:rsidRPr="00FB06B2">
                        <w:rPr>
                          <w:rFonts w:ascii="Arial" w:hAnsi="Arial" w:cs="Arial"/>
                          <w:b/>
                          <w:sz w:val="14"/>
                        </w:rPr>
                        <w:t>Pob</w:t>
                      </w:r>
                      <w:proofErr w:type="spellEnd"/>
                      <w:r w:rsidRPr="00FB06B2">
                        <w:rPr>
                          <w:rFonts w:ascii="Arial" w:hAnsi="Arial" w:cs="Arial"/>
                          <w:b/>
                          <w:sz w:val="14"/>
                        </w:rPr>
                        <w:t>: 122.108</w:t>
                      </w:r>
                      <w:r>
                        <w:rPr>
                          <w:rFonts w:ascii="Arial" w:hAnsi="Arial" w:cs="Arial"/>
                          <w:b/>
                          <w:sz w:val="14"/>
                        </w:rPr>
                        <w:t xml:space="preserve"> </w:t>
                      </w:r>
                      <w:proofErr w:type="spellStart"/>
                      <w:r>
                        <w:rPr>
                          <w:rFonts w:ascii="Arial" w:hAnsi="Arial" w:cs="Arial"/>
                          <w:b/>
                          <w:sz w:val="14"/>
                        </w:rPr>
                        <w:t>hab</w:t>
                      </w:r>
                      <w:proofErr w:type="spellEnd"/>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Pr="009C4C31" w:rsidRDefault="007E5B57" w:rsidP="00C14A34">
                      <w:pPr>
                        <w:spacing w:after="0" w:line="180" w:lineRule="atLeast"/>
                        <w:jc w:val="center"/>
                        <w:rPr>
                          <w:rFonts w:ascii="Arial" w:hAnsi="Arial" w:cs="Arial"/>
                          <w:b/>
                          <w:sz w:val="18"/>
                        </w:rPr>
                      </w:pPr>
                    </w:p>
                  </w:txbxContent>
                </v:textbox>
              </v:shape>
            </w:pict>
          </mc:Fallback>
        </mc:AlternateContent>
      </w:r>
      <w:r>
        <w:rPr>
          <w:rFonts w:ascii="Arial" w:hAnsi="Arial" w:cs="Arial"/>
          <w:b/>
          <w:noProof/>
          <w:lang w:eastAsia="es-ES_tradnl"/>
        </w:rPr>
        <mc:AlternateContent>
          <mc:Choice Requires="wps">
            <w:drawing>
              <wp:anchor distT="0" distB="0" distL="114300" distR="114300" simplePos="0" relativeHeight="251827200" behindDoc="0" locked="0" layoutInCell="1" allowOverlap="1" wp14:anchorId="05401D9F" wp14:editId="07BD1530">
                <wp:simplePos x="0" y="0"/>
                <wp:positionH relativeFrom="column">
                  <wp:posOffset>4678680</wp:posOffset>
                </wp:positionH>
                <wp:positionV relativeFrom="paragraph">
                  <wp:posOffset>768985</wp:posOffset>
                </wp:positionV>
                <wp:extent cx="941070" cy="545465"/>
                <wp:effectExtent l="1028700" t="0" r="11430" b="26035"/>
                <wp:wrapNone/>
                <wp:docPr id="28" name="28 Llamada rectangular"/>
                <wp:cNvGraphicFramePr/>
                <a:graphic xmlns:a="http://schemas.openxmlformats.org/drawingml/2006/main">
                  <a:graphicData uri="http://schemas.microsoft.com/office/word/2010/wordprocessingShape">
                    <wps:wsp>
                      <wps:cNvSpPr/>
                      <wps:spPr>
                        <a:xfrm>
                          <a:off x="0" y="0"/>
                          <a:ext cx="941070" cy="545465"/>
                        </a:xfrm>
                        <a:prstGeom prst="wedgeRectCallout">
                          <a:avLst>
                            <a:gd name="adj1" fmla="val -158287"/>
                            <a:gd name="adj2" fmla="val -40179"/>
                          </a:avLst>
                        </a:prstGeom>
                        <a:noFill/>
                        <a:ln w="12700" cap="flat" cmpd="sng" algn="ctr">
                          <a:solidFill>
                            <a:sysClr val="windowText" lastClr="000000"/>
                          </a:solidFill>
                          <a:prstDash val="solid"/>
                        </a:ln>
                        <a:effectLst/>
                      </wps:spPr>
                      <wps:txbx>
                        <w:txbxContent>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Núcleo</w:t>
                            </w:r>
                          </w:p>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Zaraza</w:t>
                            </w:r>
                          </w:p>
                          <w:p w:rsidR="007E5B57" w:rsidRDefault="007E5B57" w:rsidP="00C14A34">
                            <w:pPr>
                              <w:spacing w:after="0" w:line="180" w:lineRule="atLeast"/>
                              <w:jc w:val="center"/>
                              <w:rPr>
                                <w:rFonts w:ascii="Arial" w:hAnsi="Arial" w:cs="Arial"/>
                                <w:b/>
                                <w:sz w:val="16"/>
                              </w:rPr>
                            </w:pPr>
                            <w:r w:rsidRPr="003019F5">
                              <w:rPr>
                                <w:rFonts w:ascii="Arial" w:hAnsi="Arial" w:cs="Arial"/>
                                <w:b/>
                                <w:sz w:val="16"/>
                              </w:rPr>
                              <w:t>Hospital I</w:t>
                            </w:r>
                          </w:p>
                          <w:p w:rsidR="007E5B57" w:rsidRPr="00FB06B2" w:rsidRDefault="007E5B57" w:rsidP="00C14A34">
                            <w:pPr>
                              <w:spacing w:after="0" w:line="180" w:lineRule="atLeast"/>
                              <w:jc w:val="center"/>
                              <w:rPr>
                                <w:rFonts w:ascii="Arial" w:hAnsi="Arial" w:cs="Arial"/>
                                <w:b/>
                                <w:sz w:val="14"/>
                              </w:rPr>
                            </w:pPr>
                            <w:proofErr w:type="spellStart"/>
                            <w:r w:rsidRPr="00FB06B2">
                              <w:rPr>
                                <w:rFonts w:ascii="Arial" w:hAnsi="Arial" w:cs="Arial"/>
                                <w:b/>
                                <w:sz w:val="14"/>
                              </w:rPr>
                              <w:t>Pob</w:t>
                            </w:r>
                            <w:proofErr w:type="spellEnd"/>
                            <w:r w:rsidRPr="00FB06B2">
                              <w:rPr>
                                <w:rFonts w:ascii="Arial" w:hAnsi="Arial" w:cs="Arial"/>
                                <w:b/>
                                <w:sz w:val="14"/>
                              </w:rPr>
                              <w:t xml:space="preserve">: 70.195 </w:t>
                            </w:r>
                            <w:proofErr w:type="spellStart"/>
                            <w:r w:rsidRPr="00FB06B2">
                              <w:rPr>
                                <w:rFonts w:ascii="Arial" w:hAnsi="Arial" w:cs="Arial"/>
                                <w:b/>
                                <w:sz w:val="14"/>
                              </w:rPr>
                              <w:t>hab</w:t>
                            </w:r>
                            <w:proofErr w:type="spellEnd"/>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Pr="009C4C31" w:rsidRDefault="007E5B57" w:rsidP="00C14A34">
                            <w:pPr>
                              <w:spacing w:after="0" w:line="180" w:lineRule="atLeast"/>
                              <w:jc w:val="center"/>
                              <w:rPr>
                                <w:rFonts w:ascii="Arial" w:hAnsi="Arial" w:cs="Arial"/>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Llamada rectangular" o:spid="_x0000_s1074" type="#_x0000_t61" style="position:absolute;left:0;text-align:left;margin-left:368.4pt;margin-top:60.55pt;width:74.1pt;height:42.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eVpwIAAEMFAAAOAAAAZHJzL2Uyb0RvYy54bWysVMlu2zAQvRfoPxC8J1ogx44ROTAcpChg&#10;pEGTIucxRS0Ft5K0JffrO6QUx2l7KqoDNeQsfPNmhje3gxTkwK3rtCppdplSwhXTVaeakn57vr9Y&#10;UOI8qAqEVrykR+7o7erjh5veLHmuWy0qbgkGUW7Zm5K23ptlkjjWcgnuUhuuUFlrK8Hj1jZJZaHH&#10;6FIkeZpeJb22lbGacefw9G5U0lWMX9ec+S917bgnoqSIzcfVxnUX1mR1A8vGgmk7NsGAf0AhoVN4&#10;6SnUHXgge9v9EUp2zGqna3/JtEx0XXeMxxwwmyz9LZunFgyPuSA5zpxocv8vLHs4PFrSVSXNsVIK&#10;JNYoX5CtAAkVEIsEgmr2AmygqjduiR5P5tFOO4diyHuorQx/zIgMkd7jiV4+eMLw8LrI0jkWgaFq&#10;VsyKq1mImbw5G+v8J64lCUJJe141/Csi2IAQeu8jwXDYOh+Zria4UH3PKKmlwMIdQJCLbLbIF/Op&#10;tGdW+TurIs3m1xOAKShCeYUQblD6vhMidohQpMf2zudpwA/YqLUAj6I0SJ1TDSUgGpwA5m2E6bTo&#10;quAeArmj2whLEBwm1alK98/ICSUCnEcFEhW/Ccw714DnDlw7OkfVZCZUCM1jjyMlgclQnrEgQfLD&#10;boiVLRbBJRztdHXEcls9zoEz7L7DC7aI4xEs8ofZ4TD7L7jUQmPKepIoabX9+bfzYI/9iFpKehwk&#10;pOPHHizH9D4r7NTrrCjC5MVNMZvnuLHnmt25Ru3lRiNNWFFEF8Vg78WrWFstX3Dm1+FWVIFiePdI&#10;/LTZ+HHA8dVgfL2OZjhtBvxWPRkWggfqArXPwwtYM/Wbx6I86Nehg2XsirFD32zHxljvva67E+kj&#10;r1MFcFJjV0+vSngKzvfR6u3tW/0CAAD//wMAUEsDBBQABgAIAAAAIQDYpP9o4AAAAAsBAAAPAAAA&#10;ZHJzL2Rvd25yZXYueG1sTI/NTsMwEITvSLyDtUhcELWTQhqFOBW/EjdE6aHHTWKS0Hgd2W4b3p7l&#10;BMfRjGa+KdezHcXR+DA40pAsFAhDjWsH6jRsP16ucxAhIrU4OjIavk2AdXV+VmLRuhO9m+MmdoJL&#10;KBSooY9xKqQMTW8shoWbDLH36bzFyNJ3svV44nI7ylSpTFociBd6nMxjb5r95mA11Nmzx6Ubtvu4&#10;e7va+Yev1xt60vryYr6/AxHNHP/C8IvP6FAxU+0O1AYxalgtM0aPbKRJAoITeX7L72oNqVopkFUp&#10;/3+ofgAAAP//AwBQSwECLQAUAAYACAAAACEAtoM4kv4AAADhAQAAEwAAAAAAAAAAAAAAAAAAAAAA&#10;W0NvbnRlbnRfVHlwZXNdLnhtbFBLAQItABQABgAIAAAAIQA4/SH/1gAAAJQBAAALAAAAAAAAAAAA&#10;AAAAAC8BAABfcmVscy8ucmVsc1BLAQItABQABgAIAAAAIQBqndeVpwIAAEMFAAAOAAAAAAAAAAAA&#10;AAAAAC4CAABkcnMvZTJvRG9jLnhtbFBLAQItABQABgAIAAAAIQDYpP9o4AAAAAsBAAAPAAAAAAAA&#10;AAAAAAAAAAEFAABkcnMvZG93bnJldi54bWxQSwUGAAAAAAQABADzAAAADgYAAAAA&#10;" adj="-23390,2121" filled="f" strokecolor="windowText" strokeweight="1pt">
                <v:textbox>
                  <w:txbxContent>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Núcleo</w:t>
                      </w:r>
                    </w:p>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Zaraza</w:t>
                      </w:r>
                    </w:p>
                    <w:p w:rsidR="007E5B57" w:rsidRDefault="007E5B57" w:rsidP="00C14A34">
                      <w:pPr>
                        <w:spacing w:after="0" w:line="180" w:lineRule="atLeast"/>
                        <w:jc w:val="center"/>
                        <w:rPr>
                          <w:rFonts w:ascii="Arial" w:hAnsi="Arial" w:cs="Arial"/>
                          <w:b/>
                          <w:sz w:val="16"/>
                        </w:rPr>
                      </w:pPr>
                      <w:r w:rsidRPr="003019F5">
                        <w:rPr>
                          <w:rFonts w:ascii="Arial" w:hAnsi="Arial" w:cs="Arial"/>
                          <w:b/>
                          <w:sz w:val="16"/>
                        </w:rPr>
                        <w:t>Hospital I</w:t>
                      </w:r>
                    </w:p>
                    <w:p w:rsidR="007E5B57" w:rsidRPr="00FB06B2" w:rsidRDefault="007E5B57" w:rsidP="00C14A34">
                      <w:pPr>
                        <w:spacing w:after="0" w:line="180" w:lineRule="atLeast"/>
                        <w:jc w:val="center"/>
                        <w:rPr>
                          <w:rFonts w:ascii="Arial" w:hAnsi="Arial" w:cs="Arial"/>
                          <w:b/>
                          <w:sz w:val="14"/>
                        </w:rPr>
                      </w:pPr>
                      <w:proofErr w:type="spellStart"/>
                      <w:r w:rsidRPr="00FB06B2">
                        <w:rPr>
                          <w:rFonts w:ascii="Arial" w:hAnsi="Arial" w:cs="Arial"/>
                          <w:b/>
                          <w:sz w:val="14"/>
                        </w:rPr>
                        <w:t>Pob</w:t>
                      </w:r>
                      <w:proofErr w:type="spellEnd"/>
                      <w:r w:rsidRPr="00FB06B2">
                        <w:rPr>
                          <w:rFonts w:ascii="Arial" w:hAnsi="Arial" w:cs="Arial"/>
                          <w:b/>
                          <w:sz w:val="14"/>
                        </w:rPr>
                        <w:t xml:space="preserve">: 70.195 </w:t>
                      </w:r>
                      <w:proofErr w:type="spellStart"/>
                      <w:r w:rsidRPr="00FB06B2">
                        <w:rPr>
                          <w:rFonts w:ascii="Arial" w:hAnsi="Arial" w:cs="Arial"/>
                          <w:b/>
                          <w:sz w:val="14"/>
                        </w:rPr>
                        <w:t>hab</w:t>
                      </w:r>
                      <w:proofErr w:type="spellEnd"/>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Pr="009C4C31" w:rsidRDefault="007E5B57" w:rsidP="00C14A34">
                      <w:pPr>
                        <w:spacing w:after="0" w:line="180" w:lineRule="atLeast"/>
                        <w:jc w:val="center"/>
                        <w:rPr>
                          <w:rFonts w:ascii="Arial" w:hAnsi="Arial" w:cs="Arial"/>
                          <w:b/>
                          <w:sz w:val="18"/>
                        </w:rPr>
                      </w:pPr>
                    </w:p>
                  </w:txbxContent>
                </v:textbox>
              </v:shape>
            </w:pict>
          </mc:Fallback>
        </mc:AlternateContent>
      </w:r>
      <w:r>
        <w:rPr>
          <w:rFonts w:ascii="Arial" w:hAnsi="Arial" w:cs="Arial"/>
          <w:b/>
          <w:noProof/>
          <w:lang w:eastAsia="es-ES_tradnl"/>
        </w:rPr>
        <mc:AlternateContent>
          <mc:Choice Requires="wps">
            <w:drawing>
              <wp:anchor distT="0" distB="0" distL="114300" distR="114300" simplePos="0" relativeHeight="251821056" behindDoc="0" locked="0" layoutInCell="1" allowOverlap="1" wp14:anchorId="7BE27D4B" wp14:editId="3AEDA28E">
                <wp:simplePos x="0" y="0"/>
                <wp:positionH relativeFrom="column">
                  <wp:posOffset>4679220</wp:posOffset>
                </wp:positionH>
                <wp:positionV relativeFrom="paragraph">
                  <wp:posOffset>-1488</wp:posOffset>
                </wp:positionV>
                <wp:extent cx="941070" cy="681990"/>
                <wp:effectExtent l="1428750" t="0" r="11430" b="22860"/>
                <wp:wrapNone/>
                <wp:docPr id="24" name="24 Llamada rectangular"/>
                <wp:cNvGraphicFramePr/>
                <a:graphic xmlns:a="http://schemas.openxmlformats.org/drawingml/2006/main">
                  <a:graphicData uri="http://schemas.microsoft.com/office/word/2010/wordprocessingShape">
                    <wps:wsp>
                      <wps:cNvSpPr/>
                      <wps:spPr>
                        <a:xfrm>
                          <a:off x="0" y="0"/>
                          <a:ext cx="941070" cy="681990"/>
                        </a:xfrm>
                        <a:prstGeom prst="wedgeRectCallout">
                          <a:avLst>
                            <a:gd name="adj1" fmla="val -201738"/>
                            <a:gd name="adj2" fmla="val 475"/>
                          </a:avLst>
                        </a:prstGeom>
                        <a:noFill/>
                        <a:ln w="12700" cap="flat" cmpd="sng" algn="ctr">
                          <a:solidFill>
                            <a:sysClr val="windowText" lastClr="000000"/>
                          </a:solidFill>
                          <a:prstDash val="solid"/>
                        </a:ln>
                        <a:effectLst/>
                      </wps:spPr>
                      <wps:txbx>
                        <w:txbxContent>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Núcleo</w:t>
                            </w:r>
                          </w:p>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Altagracia de Orituco</w:t>
                            </w:r>
                          </w:p>
                          <w:p w:rsidR="007E5B57" w:rsidRDefault="007E5B57" w:rsidP="00C14A34">
                            <w:pPr>
                              <w:spacing w:after="0" w:line="180" w:lineRule="atLeast"/>
                              <w:jc w:val="center"/>
                              <w:rPr>
                                <w:rFonts w:ascii="Arial" w:hAnsi="Arial" w:cs="Arial"/>
                                <w:b/>
                                <w:sz w:val="16"/>
                              </w:rPr>
                            </w:pPr>
                            <w:r w:rsidRPr="003019F5">
                              <w:rPr>
                                <w:rFonts w:ascii="Arial" w:hAnsi="Arial" w:cs="Arial"/>
                                <w:b/>
                                <w:sz w:val="16"/>
                              </w:rPr>
                              <w:t>Hospital I</w:t>
                            </w:r>
                            <w:r>
                              <w:rPr>
                                <w:rFonts w:ascii="Arial" w:hAnsi="Arial" w:cs="Arial"/>
                                <w:b/>
                                <w:sz w:val="16"/>
                              </w:rPr>
                              <w:t xml:space="preserve"> </w:t>
                            </w:r>
                          </w:p>
                          <w:p w:rsidR="007E5B57" w:rsidRPr="00FB06B2" w:rsidRDefault="007E5B57" w:rsidP="00C14A34">
                            <w:pPr>
                              <w:spacing w:after="0" w:line="180" w:lineRule="atLeast"/>
                              <w:jc w:val="center"/>
                              <w:rPr>
                                <w:rFonts w:ascii="Arial" w:hAnsi="Arial" w:cs="Arial"/>
                                <w:b/>
                                <w:sz w:val="14"/>
                              </w:rPr>
                            </w:pPr>
                            <w:proofErr w:type="spellStart"/>
                            <w:r w:rsidRPr="00FB06B2">
                              <w:rPr>
                                <w:rFonts w:ascii="Arial" w:hAnsi="Arial" w:cs="Arial"/>
                                <w:b/>
                                <w:sz w:val="14"/>
                              </w:rPr>
                              <w:t>Pob</w:t>
                            </w:r>
                            <w:proofErr w:type="spellEnd"/>
                            <w:r w:rsidRPr="00FB06B2">
                              <w:rPr>
                                <w:rFonts w:ascii="Arial" w:hAnsi="Arial" w:cs="Arial"/>
                                <w:b/>
                                <w:sz w:val="14"/>
                              </w:rPr>
                              <w:t xml:space="preserve">: 79.275 </w:t>
                            </w:r>
                            <w:proofErr w:type="spellStart"/>
                            <w:r w:rsidRPr="00FB06B2">
                              <w:rPr>
                                <w:rFonts w:ascii="Arial" w:hAnsi="Arial" w:cs="Arial"/>
                                <w:b/>
                                <w:sz w:val="14"/>
                              </w:rPr>
                              <w:t>hab</w:t>
                            </w:r>
                            <w:proofErr w:type="spellEnd"/>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Pr="009C4C31" w:rsidRDefault="007E5B57" w:rsidP="00C14A34">
                            <w:pPr>
                              <w:spacing w:after="0" w:line="180" w:lineRule="atLeast"/>
                              <w:jc w:val="center"/>
                              <w:rPr>
                                <w:rFonts w:ascii="Arial" w:hAnsi="Arial" w:cs="Arial"/>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Llamada rectangular" o:spid="_x0000_s1075" type="#_x0000_t61" style="position:absolute;left:0;text-align:left;margin-left:368.45pt;margin-top:-.1pt;width:74.1pt;height:53.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PowIAAEAFAAAOAAAAZHJzL2Uyb0RvYy54bWysVEtvGjEQvlfqf7B8TxboJgQUiBBRqkoo&#10;jZpUOQ9eL2zlV23Dkv76fvZuCH2cqu7BO+N5fzPj65uDVmwvfWismfHh+YAzaYStGrOZ8a9Pd2dX&#10;nIVIpiJljZzxFxn4zfz9u+vWTeXIbq2qpGdwYsK0dTO+jdFNiyKIrdQUzq2TBsLaek0RrN8UlacW&#10;3rUqRoPBZdFaXzlvhQwBt7edkM+z/7qWIn6u6yAjUzOO3GI+fT7X6Szm1zTdeHLbRvRp0D9koakx&#10;CHp0dUuR2M43f7jSjfA22DqeC6sLW9eNkLkGVDMc/FbN45aczLUAnOCOMIX/51bc7x88a6oZH5Wc&#10;GdLo0ahkK0WaKmIeAJLZ7BT5BFXrwhQWj+7B91wAmeo+1F6nPypihwzvyxFeeYhM4HJSDgdjNEFA&#10;dHk1nEwy/MWbsfMhfpRWs0TMeCurjfyCDJaklN3FDDDtVyFmpKs+Xaq+DTmrtULj9qTYGZAcf7jq&#10;W3uiNTrVKscXSQPRe4+gXuMn98beNUrl8VCGtZjt0XiQkidMaa0ogtQOuAWz4YzUBuMvos85Bqua&#10;KpknR+ElLJVnyAwVNaay7RMA4UxRiBAApfz1yfximvK5pbDtjLOoV1MmuZZ5wIFHKiT1putGouJh&#10;fchtLSfJJF2tbfWCXnvbLUFw4q5BgBXyeCAP8FAdNjl+xlEri5JtT3G2tf7H3+6TPoYRUs5abBHg&#10;+L4jL1HeJ4MxnQzLMq1dZsqL8QiMP5WsTyVmp5cWMKGdyC6TST+qV7L2Vj9j4RcpKkRkBGJ3wPfM&#10;MnbbjSdDyMUiq2HVHMWVeXQiOU/QJWifDs/kXT9sEU25t68b109FNyBvut1gLHbR1s0R9A7XvgNY&#10;0zxU/ZOS3oFTPmu9PXzznwAAAP//AwBQSwMEFAAGAAgAAAAhAMtBb7nhAAAACQEAAA8AAABkcnMv&#10;ZG93bnJldi54bWxMj8tqwzAQRfeF/oOYQHeJ/GgTx7EcSqBtIFCoE7qWrYltYknGkhP37ztdpcvh&#10;Hu49k20n3bErDq61RkC4CIChqaxqTS3gdHybJ8Ccl0bJzhoU8IMOtvnjQyZTZW/mC6+FrxmVGJdK&#10;AY33fcq5qxrU0i1sj4aysx209HQONVeDvFG57ngUBEuuZWtooZE97hqsLsWoBeymctyHn+/H51Nx&#10;+N7Hh4/1+RIL8TSbXjfAPE7+DsOfPqlDTk6lHY1yrBOwipdrQgXMI2CUJ8lLCKwkMFhFwPOM//8g&#10;/wUAAP//AwBQSwECLQAUAAYACAAAACEAtoM4kv4AAADhAQAAEwAAAAAAAAAAAAAAAAAAAAAAW0Nv&#10;bnRlbnRfVHlwZXNdLnhtbFBLAQItABQABgAIAAAAIQA4/SH/1gAAAJQBAAALAAAAAAAAAAAAAAAA&#10;AC8BAABfcmVscy8ucmVsc1BLAQItABQABgAIAAAAIQB8d/NPowIAAEAFAAAOAAAAAAAAAAAAAAAA&#10;AC4CAABkcnMvZTJvRG9jLnhtbFBLAQItABQABgAIAAAAIQDLQW+54QAAAAkBAAAPAAAAAAAAAAAA&#10;AAAAAP0EAABkcnMvZG93bnJldi54bWxQSwUGAAAAAAQABADzAAAACwYAAAAA&#10;" adj="-32775,10903" filled="f" strokecolor="windowText" strokeweight="1pt">
                <v:textbox>
                  <w:txbxContent>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Núcleo</w:t>
                      </w:r>
                    </w:p>
                    <w:p w:rsidR="007E5B57" w:rsidRPr="003019F5" w:rsidRDefault="007E5B57" w:rsidP="00C14A34">
                      <w:pPr>
                        <w:spacing w:after="0" w:line="180" w:lineRule="atLeast"/>
                        <w:jc w:val="center"/>
                        <w:rPr>
                          <w:rFonts w:ascii="Arial" w:hAnsi="Arial" w:cs="Arial"/>
                          <w:b/>
                          <w:sz w:val="16"/>
                        </w:rPr>
                      </w:pPr>
                      <w:r w:rsidRPr="003019F5">
                        <w:rPr>
                          <w:rFonts w:ascii="Arial" w:hAnsi="Arial" w:cs="Arial"/>
                          <w:b/>
                          <w:sz w:val="16"/>
                        </w:rPr>
                        <w:t>Altagracia de Orituco</w:t>
                      </w:r>
                    </w:p>
                    <w:p w:rsidR="007E5B57" w:rsidRDefault="007E5B57" w:rsidP="00C14A34">
                      <w:pPr>
                        <w:spacing w:after="0" w:line="180" w:lineRule="atLeast"/>
                        <w:jc w:val="center"/>
                        <w:rPr>
                          <w:rFonts w:ascii="Arial" w:hAnsi="Arial" w:cs="Arial"/>
                          <w:b/>
                          <w:sz w:val="16"/>
                        </w:rPr>
                      </w:pPr>
                      <w:r w:rsidRPr="003019F5">
                        <w:rPr>
                          <w:rFonts w:ascii="Arial" w:hAnsi="Arial" w:cs="Arial"/>
                          <w:b/>
                          <w:sz w:val="16"/>
                        </w:rPr>
                        <w:t>Hospital I</w:t>
                      </w:r>
                      <w:r>
                        <w:rPr>
                          <w:rFonts w:ascii="Arial" w:hAnsi="Arial" w:cs="Arial"/>
                          <w:b/>
                          <w:sz w:val="16"/>
                        </w:rPr>
                        <w:t xml:space="preserve"> </w:t>
                      </w:r>
                    </w:p>
                    <w:p w:rsidR="007E5B57" w:rsidRPr="00FB06B2" w:rsidRDefault="007E5B57" w:rsidP="00C14A34">
                      <w:pPr>
                        <w:spacing w:after="0" w:line="180" w:lineRule="atLeast"/>
                        <w:jc w:val="center"/>
                        <w:rPr>
                          <w:rFonts w:ascii="Arial" w:hAnsi="Arial" w:cs="Arial"/>
                          <w:b/>
                          <w:sz w:val="14"/>
                        </w:rPr>
                      </w:pPr>
                      <w:proofErr w:type="spellStart"/>
                      <w:r w:rsidRPr="00FB06B2">
                        <w:rPr>
                          <w:rFonts w:ascii="Arial" w:hAnsi="Arial" w:cs="Arial"/>
                          <w:b/>
                          <w:sz w:val="14"/>
                        </w:rPr>
                        <w:t>Pob</w:t>
                      </w:r>
                      <w:proofErr w:type="spellEnd"/>
                      <w:r w:rsidRPr="00FB06B2">
                        <w:rPr>
                          <w:rFonts w:ascii="Arial" w:hAnsi="Arial" w:cs="Arial"/>
                          <w:b/>
                          <w:sz w:val="14"/>
                        </w:rPr>
                        <w:t xml:space="preserve">: 79.275 </w:t>
                      </w:r>
                      <w:proofErr w:type="spellStart"/>
                      <w:r w:rsidRPr="00FB06B2">
                        <w:rPr>
                          <w:rFonts w:ascii="Arial" w:hAnsi="Arial" w:cs="Arial"/>
                          <w:b/>
                          <w:sz w:val="14"/>
                        </w:rPr>
                        <w:t>hab</w:t>
                      </w:r>
                      <w:proofErr w:type="spellEnd"/>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Default="007E5B57" w:rsidP="00C14A34">
                      <w:pPr>
                        <w:spacing w:after="0" w:line="180" w:lineRule="atLeast"/>
                        <w:jc w:val="center"/>
                        <w:rPr>
                          <w:rFonts w:ascii="Arial" w:hAnsi="Arial" w:cs="Arial"/>
                          <w:b/>
                          <w:sz w:val="18"/>
                        </w:rPr>
                      </w:pPr>
                    </w:p>
                    <w:p w:rsidR="007E5B57" w:rsidRPr="009C4C31" w:rsidRDefault="007E5B57" w:rsidP="00C14A34">
                      <w:pPr>
                        <w:spacing w:after="0" w:line="180" w:lineRule="atLeast"/>
                        <w:jc w:val="center"/>
                        <w:rPr>
                          <w:rFonts w:ascii="Arial" w:hAnsi="Arial" w:cs="Arial"/>
                          <w:b/>
                          <w:sz w:val="18"/>
                        </w:rPr>
                      </w:pPr>
                    </w:p>
                  </w:txbxContent>
                </v:textbox>
              </v:shape>
            </w:pict>
          </mc:Fallback>
        </mc:AlternateContent>
      </w:r>
      <w:r>
        <w:rPr>
          <w:rFonts w:ascii="Arial" w:hAnsi="Arial" w:cs="Arial"/>
          <w:b/>
          <w:noProof/>
          <w:lang w:eastAsia="es-ES_tradnl"/>
        </w:rPr>
        <mc:AlternateContent>
          <mc:Choice Requires="wps">
            <w:drawing>
              <wp:anchor distT="0" distB="0" distL="114300" distR="114300" simplePos="0" relativeHeight="251819008" behindDoc="0" locked="0" layoutInCell="1" allowOverlap="1" wp14:anchorId="4981E240" wp14:editId="16D181BA">
                <wp:simplePos x="0" y="0"/>
                <wp:positionH relativeFrom="column">
                  <wp:posOffset>45720</wp:posOffset>
                </wp:positionH>
                <wp:positionV relativeFrom="paragraph">
                  <wp:posOffset>-1905</wp:posOffset>
                </wp:positionV>
                <wp:extent cx="1043940" cy="968375"/>
                <wp:effectExtent l="0" t="0" r="956310" b="22225"/>
                <wp:wrapNone/>
                <wp:docPr id="23" name="23 Llamada rectangular"/>
                <wp:cNvGraphicFramePr/>
                <a:graphic xmlns:a="http://schemas.openxmlformats.org/drawingml/2006/main">
                  <a:graphicData uri="http://schemas.microsoft.com/office/word/2010/wordprocessingShape">
                    <wps:wsp>
                      <wps:cNvSpPr/>
                      <wps:spPr>
                        <a:xfrm>
                          <a:off x="0" y="0"/>
                          <a:ext cx="1043940" cy="968375"/>
                        </a:xfrm>
                        <a:prstGeom prst="wedgeRectCallout">
                          <a:avLst>
                            <a:gd name="adj1" fmla="val 137971"/>
                            <a:gd name="adj2" fmla="val -13914"/>
                          </a:avLst>
                        </a:prstGeom>
                        <a:noFill/>
                        <a:ln w="12700" cap="flat" cmpd="sng" algn="ctr">
                          <a:solidFill>
                            <a:sysClr val="windowText" lastClr="000000"/>
                          </a:solidFill>
                          <a:prstDash val="solid"/>
                        </a:ln>
                        <a:effectLst/>
                      </wps:spPr>
                      <wps:txbx>
                        <w:txbxContent>
                          <w:p w:rsidR="007E5B57" w:rsidRPr="003019F5" w:rsidRDefault="007E5B57" w:rsidP="003019F5">
                            <w:pPr>
                              <w:spacing w:after="0" w:line="180" w:lineRule="atLeast"/>
                              <w:jc w:val="center"/>
                              <w:rPr>
                                <w:rFonts w:ascii="Arial" w:hAnsi="Arial" w:cs="Arial"/>
                                <w:b/>
                                <w:sz w:val="16"/>
                              </w:rPr>
                            </w:pPr>
                            <w:r w:rsidRPr="003019F5">
                              <w:rPr>
                                <w:rFonts w:ascii="Arial" w:hAnsi="Arial" w:cs="Arial"/>
                                <w:b/>
                                <w:sz w:val="16"/>
                              </w:rPr>
                              <w:t>Hospital</w:t>
                            </w:r>
                          </w:p>
                          <w:p w:rsidR="007E5B57" w:rsidRPr="003019F5" w:rsidRDefault="007E5B57" w:rsidP="003019F5">
                            <w:pPr>
                              <w:spacing w:after="0" w:line="180" w:lineRule="atLeast"/>
                              <w:jc w:val="center"/>
                              <w:rPr>
                                <w:rFonts w:ascii="Arial" w:hAnsi="Arial" w:cs="Arial"/>
                                <w:b/>
                                <w:sz w:val="16"/>
                              </w:rPr>
                            </w:pPr>
                            <w:r w:rsidRPr="003019F5">
                              <w:rPr>
                                <w:rFonts w:ascii="Arial" w:hAnsi="Arial" w:cs="Arial"/>
                                <w:b/>
                                <w:sz w:val="16"/>
                              </w:rPr>
                              <w:t>Israel</w:t>
                            </w:r>
                          </w:p>
                          <w:p w:rsidR="007E5B57" w:rsidRPr="003019F5" w:rsidRDefault="007E5B57" w:rsidP="003019F5">
                            <w:pPr>
                              <w:spacing w:after="0" w:line="180" w:lineRule="atLeast"/>
                              <w:jc w:val="center"/>
                              <w:rPr>
                                <w:rFonts w:ascii="Arial" w:hAnsi="Arial" w:cs="Arial"/>
                                <w:b/>
                                <w:sz w:val="16"/>
                              </w:rPr>
                            </w:pPr>
                            <w:r w:rsidRPr="003019F5">
                              <w:rPr>
                                <w:rFonts w:ascii="Arial" w:hAnsi="Arial" w:cs="Arial"/>
                                <w:b/>
                                <w:sz w:val="16"/>
                              </w:rPr>
                              <w:t>Ranuarez</w:t>
                            </w:r>
                          </w:p>
                          <w:p w:rsidR="007E5B57" w:rsidRPr="003019F5" w:rsidRDefault="007E5B57" w:rsidP="003019F5">
                            <w:pPr>
                              <w:spacing w:after="0" w:line="180" w:lineRule="atLeast"/>
                              <w:jc w:val="center"/>
                              <w:rPr>
                                <w:rFonts w:ascii="Arial" w:hAnsi="Arial" w:cs="Arial"/>
                                <w:b/>
                                <w:sz w:val="16"/>
                              </w:rPr>
                            </w:pPr>
                            <w:r w:rsidRPr="003019F5">
                              <w:rPr>
                                <w:rFonts w:ascii="Arial" w:hAnsi="Arial" w:cs="Arial"/>
                                <w:b/>
                                <w:sz w:val="16"/>
                              </w:rPr>
                              <w:t>Balsa</w:t>
                            </w:r>
                          </w:p>
                          <w:p w:rsidR="007E5B57" w:rsidRPr="003019F5" w:rsidRDefault="007E5B57" w:rsidP="003019F5">
                            <w:pPr>
                              <w:spacing w:after="0" w:line="180" w:lineRule="atLeast"/>
                              <w:jc w:val="center"/>
                              <w:rPr>
                                <w:rFonts w:ascii="Arial" w:hAnsi="Arial" w:cs="Arial"/>
                                <w:b/>
                                <w:sz w:val="16"/>
                              </w:rPr>
                            </w:pPr>
                            <w:r w:rsidRPr="003019F5">
                              <w:rPr>
                                <w:rFonts w:ascii="Arial" w:hAnsi="Arial" w:cs="Arial"/>
                                <w:b/>
                                <w:sz w:val="16"/>
                              </w:rPr>
                              <w:t>Núcleo SJM</w:t>
                            </w:r>
                          </w:p>
                          <w:p w:rsidR="007E5B57" w:rsidRDefault="007E5B57" w:rsidP="003019F5">
                            <w:pPr>
                              <w:spacing w:after="0" w:line="180" w:lineRule="atLeast"/>
                              <w:jc w:val="center"/>
                              <w:rPr>
                                <w:rFonts w:ascii="Arial" w:hAnsi="Arial" w:cs="Arial"/>
                                <w:b/>
                                <w:sz w:val="16"/>
                              </w:rPr>
                            </w:pPr>
                            <w:r w:rsidRPr="003019F5">
                              <w:rPr>
                                <w:rFonts w:ascii="Arial" w:hAnsi="Arial" w:cs="Arial"/>
                                <w:b/>
                                <w:sz w:val="16"/>
                              </w:rPr>
                              <w:t>Sede Medicina</w:t>
                            </w:r>
                          </w:p>
                          <w:p w:rsidR="007E5B57" w:rsidRPr="00FB06B2" w:rsidRDefault="007E5B57" w:rsidP="003019F5">
                            <w:pPr>
                              <w:spacing w:after="0" w:line="180" w:lineRule="atLeast"/>
                              <w:jc w:val="center"/>
                              <w:rPr>
                                <w:rFonts w:ascii="Arial" w:hAnsi="Arial" w:cs="Arial"/>
                                <w:b/>
                                <w:sz w:val="14"/>
                              </w:rPr>
                            </w:pPr>
                            <w:proofErr w:type="spellStart"/>
                            <w:r w:rsidRPr="00FB06B2">
                              <w:rPr>
                                <w:rFonts w:ascii="Arial" w:hAnsi="Arial" w:cs="Arial"/>
                                <w:b/>
                                <w:sz w:val="14"/>
                              </w:rPr>
                              <w:t>Pob</w:t>
                            </w:r>
                            <w:proofErr w:type="spellEnd"/>
                            <w:r w:rsidRPr="00FB06B2">
                              <w:rPr>
                                <w:rFonts w:ascii="Arial" w:hAnsi="Arial" w:cs="Arial"/>
                                <w:b/>
                                <w:sz w:val="14"/>
                              </w:rPr>
                              <w:t xml:space="preserve">: 146.171 </w:t>
                            </w:r>
                            <w:proofErr w:type="spellStart"/>
                            <w:r w:rsidRPr="00FB06B2">
                              <w:rPr>
                                <w:rFonts w:ascii="Arial" w:hAnsi="Arial" w:cs="Arial"/>
                                <w:b/>
                                <w:sz w:val="14"/>
                              </w:rPr>
                              <w:t>hab</w:t>
                            </w:r>
                            <w:proofErr w:type="spellEnd"/>
                          </w:p>
                          <w:p w:rsidR="007E5B57" w:rsidRDefault="007E5B57" w:rsidP="009C4C31">
                            <w:pPr>
                              <w:spacing w:after="0" w:line="180" w:lineRule="atLeast"/>
                              <w:jc w:val="center"/>
                              <w:rPr>
                                <w:rFonts w:ascii="Arial" w:hAnsi="Arial" w:cs="Arial"/>
                                <w:b/>
                                <w:sz w:val="18"/>
                              </w:rPr>
                            </w:pPr>
                          </w:p>
                          <w:p w:rsidR="007E5B57" w:rsidRDefault="007E5B57" w:rsidP="009C4C31">
                            <w:pPr>
                              <w:spacing w:after="0" w:line="180" w:lineRule="atLeast"/>
                              <w:jc w:val="center"/>
                              <w:rPr>
                                <w:rFonts w:ascii="Arial" w:hAnsi="Arial" w:cs="Arial"/>
                                <w:b/>
                                <w:sz w:val="18"/>
                              </w:rPr>
                            </w:pPr>
                          </w:p>
                          <w:p w:rsidR="007E5B57" w:rsidRDefault="007E5B57" w:rsidP="009C4C31">
                            <w:pPr>
                              <w:spacing w:after="0" w:line="180" w:lineRule="atLeast"/>
                              <w:jc w:val="center"/>
                              <w:rPr>
                                <w:rFonts w:ascii="Arial" w:hAnsi="Arial" w:cs="Arial"/>
                                <w:b/>
                                <w:sz w:val="18"/>
                              </w:rPr>
                            </w:pPr>
                          </w:p>
                          <w:p w:rsidR="007E5B57" w:rsidRDefault="007E5B57" w:rsidP="009C4C31">
                            <w:pPr>
                              <w:spacing w:after="0" w:line="180" w:lineRule="atLeast"/>
                              <w:jc w:val="center"/>
                              <w:rPr>
                                <w:rFonts w:ascii="Arial" w:hAnsi="Arial" w:cs="Arial"/>
                                <w:b/>
                                <w:sz w:val="18"/>
                              </w:rPr>
                            </w:pPr>
                          </w:p>
                          <w:p w:rsidR="007E5B57" w:rsidRPr="009C4C31" w:rsidRDefault="007E5B57" w:rsidP="009C4C31">
                            <w:pPr>
                              <w:spacing w:after="0" w:line="180" w:lineRule="atLeast"/>
                              <w:jc w:val="center"/>
                              <w:rPr>
                                <w:rFonts w:ascii="Arial" w:hAnsi="Arial" w:cs="Arial"/>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Llamada rectangular" o:spid="_x0000_s1076" type="#_x0000_t61" style="position:absolute;left:0;text-align:left;margin-left:3.6pt;margin-top:-.15pt;width:82.2pt;height:76.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QiqAIAAEMFAAAOAAAAZHJzL2Uyb0RvYy54bWysVEtv2zAMvg/YfxB0bx07adMEdYogRYcB&#10;QRusHXpmZMn2oNckJU7260fJbpo9TsN8kCmRIj9+JHV7d1CS7LnzrdElzS9HlHDNTNXquqRfXx4u&#10;bijxAXQF0mhe0iP39G7x8cNtZ+e8MI2RFXcEnWg/72xJmxDsPMs8a7gCf2ks16gUxikIuHV1Vjno&#10;0LuSWTEaXWedcZV1hnHv8fS+V9JF8i8EZ+FJCM8DkSVFbCGtLq3buGaLW5jXDmzTsgEG/AMKBa3G&#10;oCdX9xCA7Fz7hyvVMme8EeGSGZUZIVrGUw6YTT76LZvnBixPuSA53p5o8v/PLXvcbxxpq5IWY0o0&#10;KKxRMSZrCQoqIA4JBF3vJLhIVWf9HG88240bdh7FmPdBOBX/mBE5JHqPJ3r5IRCGh/loMp5NsAoM&#10;dbPrm/H0KjrN3m9b58MnbhSJQkk7XtX8C0JYgZRmFxLDsF/7kKiuBrxQfcspEUpi5fYgST6ezqb5&#10;UNozo+Lc6CIfz/LJEH/wiUjeEMQA2jy0UqYOkZp0mEAxHUX4gI0qJAQUlUXqvK4pAVnjBLDgEkpv&#10;ZFvF69GRP/qVdASxYU6trkz3gpxQIsEHVCBR6RvA/HI14rkH3/SXk2owkzq65qnHkZFIZCxPX5Ao&#10;hcP2kCp7ldo8Hm1NdcRyO9PPgbfsocUAa8SxAYf0YXY4zOEJFyENpmwGiZLGuB9/O4/22I+opaTD&#10;QUI6vu/AcUzvs8ZORZZjzUPaTK6mBW7cuWZ7rtE7tTJIExYU0SUx2gf5Jgpn1CvO/DJGRRVohrF7&#10;4ofNKvQDjq8G48tlMsNpsxDW+tmy6DxSF6l9ObyCs0O7BSzKo3kbOpinrugb9N22b4zlLhjRnkjv&#10;eR0qgJOamnp4VeJTcL5PVu9v3+InAAAA//8DAFBLAwQUAAYACAAAACEALZj6Qd0AAAAHAQAADwAA&#10;AGRycy9kb3ducmV2LnhtbEyOwWrDMBBE74X+g9hALyGR7dCkOJZDMfQD6pTS3BRraxtLKyPJiZuv&#10;r3JqbzPMMPOKw2w0u6DzvSUB6ToBhtRY1VMr4OP4tnoB5oMkJbUlFPCDHg7l40Mhc2Wv9I6XOrQs&#10;jpDPpYAuhDHn3DcdGunXdkSK2bd1RoZoXcuVk9c4bjTPkmTLjewpPnRyxKrDZqgnI2Bz+3T18Xbq&#10;08HXS32qlsNXNQnxtJhf98ACzuGvDHf8iA5lZDrbiZRnWsAui0UBqw2we7pLt8DOUTxnGfCy4P/5&#10;y18AAAD//wMAUEsBAi0AFAAGAAgAAAAhALaDOJL+AAAA4QEAABMAAAAAAAAAAAAAAAAAAAAAAFtD&#10;b250ZW50X1R5cGVzXS54bWxQSwECLQAUAAYACAAAACEAOP0h/9YAAACUAQAACwAAAAAAAAAAAAAA&#10;AAAvAQAAX3JlbHMvLnJlbHNQSwECLQAUAAYACAAAACEAtLIUIqgCAABDBQAADgAAAAAAAAAAAAAA&#10;AAAuAgAAZHJzL2Uyb0RvYy54bWxQSwECLQAUAAYACAAAACEALZj6Qd0AAAAHAQAADwAAAAAAAAAA&#10;AAAAAAACBQAAZHJzL2Rvd25yZXYueG1sUEsFBgAAAAAEAAQA8wAAAAwGAAAAAA==&#10;" adj="40602,7795" filled="f" strokecolor="windowText" strokeweight="1pt">
                <v:textbox>
                  <w:txbxContent>
                    <w:p w:rsidR="007E5B57" w:rsidRPr="003019F5" w:rsidRDefault="007E5B57" w:rsidP="003019F5">
                      <w:pPr>
                        <w:spacing w:after="0" w:line="180" w:lineRule="atLeast"/>
                        <w:jc w:val="center"/>
                        <w:rPr>
                          <w:rFonts w:ascii="Arial" w:hAnsi="Arial" w:cs="Arial"/>
                          <w:b/>
                          <w:sz w:val="16"/>
                        </w:rPr>
                      </w:pPr>
                      <w:r w:rsidRPr="003019F5">
                        <w:rPr>
                          <w:rFonts w:ascii="Arial" w:hAnsi="Arial" w:cs="Arial"/>
                          <w:b/>
                          <w:sz w:val="16"/>
                        </w:rPr>
                        <w:t>Hospital</w:t>
                      </w:r>
                    </w:p>
                    <w:p w:rsidR="007E5B57" w:rsidRPr="003019F5" w:rsidRDefault="007E5B57" w:rsidP="003019F5">
                      <w:pPr>
                        <w:spacing w:after="0" w:line="180" w:lineRule="atLeast"/>
                        <w:jc w:val="center"/>
                        <w:rPr>
                          <w:rFonts w:ascii="Arial" w:hAnsi="Arial" w:cs="Arial"/>
                          <w:b/>
                          <w:sz w:val="16"/>
                        </w:rPr>
                      </w:pPr>
                      <w:r w:rsidRPr="003019F5">
                        <w:rPr>
                          <w:rFonts w:ascii="Arial" w:hAnsi="Arial" w:cs="Arial"/>
                          <w:b/>
                          <w:sz w:val="16"/>
                        </w:rPr>
                        <w:t>Israel</w:t>
                      </w:r>
                    </w:p>
                    <w:p w:rsidR="007E5B57" w:rsidRPr="003019F5" w:rsidRDefault="007E5B57" w:rsidP="003019F5">
                      <w:pPr>
                        <w:spacing w:after="0" w:line="180" w:lineRule="atLeast"/>
                        <w:jc w:val="center"/>
                        <w:rPr>
                          <w:rFonts w:ascii="Arial" w:hAnsi="Arial" w:cs="Arial"/>
                          <w:b/>
                          <w:sz w:val="16"/>
                        </w:rPr>
                      </w:pPr>
                      <w:r w:rsidRPr="003019F5">
                        <w:rPr>
                          <w:rFonts w:ascii="Arial" w:hAnsi="Arial" w:cs="Arial"/>
                          <w:b/>
                          <w:sz w:val="16"/>
                        </w:rPr>
                        <w:t>Ranuarez</w:t>
                      </w:r>
                    </w:p>
                    <w:p w:rsidR="007E5B57" w:rsidRPr="003019F5" w:rsidRDefault="007E5B57" w:rsidP="003019F5">
                      <w:pPr>
                        <w:spacing w:after="0" w:line="180" w:lineRule="atLeast"/>
                        <w:jc w:val="center"/>
                        <w:rPr>
                          <w:rFonts w:ascii="Arial" w:hAnsi="Arial" w:cs="Arial"/>
                          <w:b/>
                          <w:sz w:val="16"/>
                        </w:rPr>
                      </w:pPr>
                      <w:r w:rsidRPr="003019F5">
                        <w:rPr>
                          <w:rFonts w:ascii="Arial" w:hAnsi="Arial" w:cs="Arial"/>
                          <w:b/>
                          <w:sz w:val="16"/>
                        </w:rPr>
                        <w:t>Balsa</w:t>
                      </w:r>
                    </w:p>
                    <w:p w:rsidR="007E5B57" w:rsidRPr="003019F5" w:rsidRDefault="007E5B57" w:rsidP="003019F5">
                      <w:pPr>
                        <w:spacing w:after="0" w:line="180" w:lineRule="atLeast"/>
                        <w:jc w:val="center"/>
                        <w:rPr>
                          <w:rFonts w:ascii="Arial" w:hAnsi="Arial" w:cs="Arial"/>
                          <w:b/>
                          <w:sz w:val="16"/>
                        </w:rPr>
                      </w:pPr>
                      <w:r w:rsidRPr="003019F5">
                        <w:rPr>
                          <w:rFonts w:ascii="Arial" w:hAnsi="Arial" w:cs="Arial"/>
                          <w:b/>
                          <w:sz w:val="16"/>
                        </w:rPr>
                        <w:t>Núcleo SJM</w:t>
                      </w:r>
                    </w:p>
                    <w:p w:rsidR="007E5B57" w:rsidRDefault="007E5B57" w:rsidP="003019F5">
                      <w:pPr>
                        <w:spacing w:after="0" w:line="180" w:lineRule="atLeast"/>
                        <w:jc w:val="center"/>
                        <w:rPr>
                          <w:rFonts w:ascii="Arial" w:hAnsi="Arial" w:cs="Arial"/>
                          <w:b/>
                          <w:sz w:val="16"/>
                        </w:rPr>
                      </w:pPr>
                      <w:r w:rsidRPr="003019F5">
                        <w:rPr>
                          <w:rFonts w:ascii="Arial" w:hAnsi="Arial" w:cs="Arial"/>
                          <w:b/>
                          <w:sz w:val="16"/>
                        </w:rPr>
                        <w:t>Sede Medicina</w:t>
                      </w:r>
                    </w:p>
                    <w:p w:rsidR="007E5B57" w:rsidRPr="00FB06B2" w:rsidRDefault="007E5B57" w:rsidP="003019F5">
                      <w:pPr>
                        <w:spacing w:after="0" w:line="180" w:lineRule="atLeast"/>
                        <w:jc w:val="center"/>
                        <w:rPr>
                          <w:rFonts w:ascii="Arial" w:hAnsi="Arial" w:cs="Arial"/>
                          <w:b/>
                          <w:sz w:val="14"/>
                        </w:rPr>
                      </w:pPr>
                      <w:proofErr w:type="spellStart"/>
                      <w:r w:rsidRPr="00FB06B2">
                        <w:rPr>
                          <w:rFonts w:ascii="Arial" w:hAnsi="Arial" w:cs="Arial"/>
                          <w:b/>
                          <w:sz w:val="14"/>
                        </w:rPr>
                        <w:t>Pob</w:t>
                      </w:r>
                      <w:proofErr w:type="spellEnd"/>
                      <w:r w:rsidRPr="00FB06B2">
                        <w:rPr>
                          <w:rFonts w:ascii="Arial" w:hAnsi="Arial" w:cs="Arial"/>
                          <w:b/>
                          <w:sz w:val="14"/>
                        </w:rPr>
                        <w:t xml:space="preserve">: 146.171 </w:t>
                      </w:r>
                      <w:proofErr w:type="spellStart"/>
                      <w:r w:rsidRPr="00FB06B2">
                        <w:rPr>
                          <w:rFonts w:ascii="Arial" w:hAnsi="Arial" w:cs="Arial"/>
                          <w:b/>
                          <w:sz w:val="14"/>
                        </w:rPr>
                        <w:t>hab</w:t>
                      </w:r>
                      <w:proofErr w:type="spellEnd"/>
                    </w:p>
                    <w:p w:rsidR="007E5B57" w:rsidRDefault="007E5B57" w:rsidP="009C4C31">
                      <w:pPr>
                        <w:spacing w:after="0" w:line="180" w:lineRule="atLeast"/>
                        <w:jc w:val="center"/>
                        <w:rPr>
                          <w:rFonts w:ascii="Arial" w:hAnsi="Arial" w:cs="Arial"/>
                          <w:b/>
                          <w:sz w:val="18"/>
                        </w:rPr>
                      </w:pPr>
                    </w:p>
                    <w:p w:rsidR="007E5B57" w:rsidRDefault="007E5B57" w:rsidP="009C4C31">
                      <w:pPr>
                        <w:spacing w:after="0" w:line="180" w:lineRule="atLeast"/>
                        <w:jc w:val="center"/>
                        <w:rPr>
                          <w:rFonts w:ascii="Arial" w:hAnsi="Arial" w:cs="Arial"/>
                          <w:b/>
                          <w:sz w:val="18"/>
                        </w:rPr>
                      </w:pPr>
                    </w:p>
                    <w:p w:rsidR="007E5B57" w:rsidRDefault="007E5B57" w:rsidP="009C4C31">
                      <w:pPr>
                        <w:spacing w:after="0" w:line="180" w:lineRule="atLeast"/>
                        <w:jc w:val="center"/>
                        <w:rPr>
                          <w:rFonts w:ascii="Arial" w:hAnsi="Arial" w:cs="Arial"/>
                          <w:b/>
                          <w:sz w:val="18"/>
                        </w:rPr>
                      </w:pPr>
                    </w:p>
                    <w:p w:rsidR="007E5B57" w:rsidRDefault="007E5B57" w:rsidP="009C4C31">
                      <w:pPr>
                        <w:spacing w:after="0" w:line="180" w:lineRule="atLeast"/>
                        <w:jc w:val="center"/>
                        <w:rPr>
                          <w:rFonts w:ascii="Arial" w:hAnsi="Arial" w:cs="Arial"/>
                          <w:b/>
                          <w:sz w:val="18"/>
                        </w:rPr>
                      </w:pPr>
                    </w:p>
                    <w:p w:rsidR="007E5B57" w:rsidRPr="009C4C31" w:rsidRDefault="007E5B57" w:rsidP="009C4C31">
                      <w:pPr>
                        <w:spacing w:after="0" w:line="180" w:lineRule="atLeast"/>
                        <w:jc w:val="center"/>
                        <w:rPr>
                          <w:rFonts w:ascii="Arial" w:hAnsi="Arial" w:cs="Arial"/>
                          <w:b/>
                          <w:sz w:val="18"/>
                        </w:rPr>
                      </w:pPr>
                    </w:p>
                  </w:txbxContent>
                </v:textbox>
              </v:shape>
            </w:pict>
          </mc:Fallback>
        </mc:AlternateContent>
      </w:r>
      <w:r w:rsidR="009C4C31" w:rsidRPr="009C4C31">
        <w:rPr>
          <w:rFonts w:ascii="Arial" w:hAnsi="Arial" w:cs="Arial"/>
          <w:noProof/>
          <w:lang w:eastAsia="es-ES_tradnl"/>
        </w:rPr>
        <w:drawing>
          <wp:inline distT="0" distB="0" distL="0" distR="0" wp14:anchorId="4FAF9480" wp14:editId="1DE0CC31">
            <wp:extent cx="3505375" cy="2442950"/>
            <wp:effectExtent l="0" t="0" r="0" b="0"/>
            <wp:docPr id="6146" name="Picture 2" descr="http://www.venezuela-online.net/mapas/Gu%E1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http://www.venezuela-online.net/mapas/Gu%E1rico.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4299"/>
                    <a:stretch/>
                  </pic:blipFill>
                  <pic:spPr bwMode="auto">
                    <a:xfrm>
                      <a:off x="0" y="0"/>
                      <a:ext cx="3507030" cy="2444104"/>
                    </a:xfrm>
                    <a:prstGeom prst="rect">
                      <a:avLst/>
                    </a:prstGeom>
                    <a:noFill/>
                    <a:ln>
                      <a:noFill/>
                    </a:ln>
                    <a:extLst>
                      <a:ext uri="{53640926-AAD7-44D8-BBD7-CCE9431645EC}">
                        <a14:shadowObscured xmlns:a14="http://schemas.microsoft.com/office/drawing/2010/main"/>
                      </a:ext>
                    </a:extLst>
                  </pic:spPr>
                </pic:pic>
              </a:graphicData>
            </a:graphic>
          </wp:inline>
        </w:drawing>
      </w:r>
    </w:p>
    <w:p w:rsidR="00C14A34" w:rsidRPr="003019F5" w:rsidRDefault="00C14A34" w:rsidP="00333EA4">
      <w:pPr>
        <w:spacing w:after="0" w:line="240" w:lineRule="atLeast"/>
        <w:ind w:left="567" w:right="425"/>
        <w:jc w:val="both"/>
        <w:rPr>
          <w:rFonts w:ascii="Arial" w:hAnsi="Arial" w:cs="Arial"/>
          <w:sz w:val="18"/>
        </w:rPr>
      </w:pPr>
      <w:r w:rsidRPr="003019F5">
        <w:rPr>
          <w:rFonts w:ascii="Arial" w:hAnsi="Arial" w:cs="Arial"/>
          <w:b/>
          <w:sz w:val="18"/>
        </w:rPr>
        <w:t>Foto-leyenda:</w:t>
      </w:r>
      <w:r w:rsidRPr="003019F5">
        <w:rPr>
          <w:rFonts w:ascii="Arial" w:hAnsi="Arial" w:cs="Arial"/>
          <w:sz w:val="18"/>
        </w:rPr>
        <w:t xml:space="preserve"> El HIRB funciona como Centro de Rotación Hospitalario para el programa de medicina como sede central y original de la UNERG</w:t>
      </w:r>
      <w:r w:rsidR="00E60FF9" w:rsidRPr="003019F5">
        <w:rPr>
          <w:rFonts w:ascii="Arial" w:hAnsi="Arial" w:cs="Arial"/>
          <w:sz w:val="18"/>
        </w:rPr>
        <w:t xml:space="preserve"> y se corresponde con la red asistencial del MPPS</w:t>
      </w:r>
      <w:r w:rsidRPr="003019F5">
        <w:rPr>
          <w:rFonts w:ascii="Arial" w:hAnsi="Arial" w:cs="Arial"/>
          <w:sz w:val="18"/>
        </w:rPr>
        <w:t>.</w:t>
      </w:r>
      <w:r w:rsidR="003019F5">
        <w:rPr>
          <w:rFonts w:ascii="Arial" w:hAnsi="Arial" w:cs="Arial"/>
          <w:sz w:val="18"/>
        </w:rPr>
        <w:t xml:space="preserve"> </w:t>
      </w:r>
      <w:r w:rsidR="005C5AF4">
        <w:rPr>
          <w:rFonts w:ascii="Arial" w:hAnsi="Arial" w:cs="Arial"/>
          <w:sz w:val="18"/>
        </w:rPr>
        <w:t>Posee un área de influencia de 569.869 hab. (1,85%) de la población nacional. Distancia  por carretera: t</w:t>
      </w:r>
      <w:r w:rsidR="003019F5">
        <w:rPr>
          <w:rFonts w:ascii="Arial" w:hAnsi="Arial" w:cs="Arial"/>
          <w:sz w:val="18"/>
        </w:rPr>
        <w:t>iempo minino 1 ½ hora, Máximo 4 horas hacia el HIRB.</w:t>
      </w:r>
      <w:r w:rsidRPr="003019F5">
        <w:rPr>
          <w:rFonts w:ascii="Arial" w:hAnsi="Arial" w:cs="Arial"/>
          <w:sz w:val="18"/>
        </w:rPr>
        <w:t xml:space="preserve"> Opera como sede académico y administrativo de los núcleos de extensión en medicina (Valle de la Pascua, Altagracia de Orituco, Calabozo, Tucupido, Zaraza).  </w:t>
      </w:r>
      <w:r w:rsidR="00E60FF9" w:rsidRPr="003019F5">
        <w:rPr>
          <w:rFonts w:ascii="Arial" w:hAnsi="Arial" w:cs="Arial"/>
          <w:sz w:val="18"/>
        </w:rPr>
        <w:t>La densidad demográfica del estado es de 12 hab. /Km</w:t>
      </w:r>
      <w:r w:rsidR="00E60FF9" w:rsidRPr="003019F5">
        <w:rPr>
          <w:rFonts w:ascii="Arial" w:hAnsi="Arial" w:cs="Arial"/>
          <w:sz w:val="18"/>
          <w:vertAlign w:val="superscript"/>
        </w:rPr>
        <w:t>2</w:t>
      </w:r>
      <w:r w:rsidR="00E60FF9" w:rsidRPr="003019F5">
        <w:rPr>
          <w:rFonts w:ascii="Arial" w:hAnsi="Arial" w:cs="Arial"/>
          <w:sz w:val="18"/>
        </w:rPr>
        <w:t>.</w:t>
      </w:r>
    </w:p>
    <w:p w:rsidR="009C4C31" w:rsidRPr="003019F5" w:rsidRDefault="009C4C31" w:rsidP="00C14A34">
      <w:pPr>
        <w:spacing w:after="0" w:line="360" w:lineRule="auto"/>
        <w:jc w:val="both"/>
        <w:rPr>
          <w:rFonts w:ascii="Arial" w:hAnsi="Arial" w:cs="Arial"/>
          <w:sz w:val="20"/>
        </w:rPr>
      </w:pPr>
    </w:p>
    <w:p w:rsidR="00592982" w:rsidRDefault="00592982" w:rsidP="00E60FF9">
      <w:pPr>
        <w:spacing w:after="0" w:line="360" w:lineRule="auto"/>
        <w:ind w:firstLine="709"/>
        <w:jc w:val="both"/>
        <w:rPr>
          <w:rFonts w:ascii="Arial" w:hAnsi="Arial" w:cs="Arial"/>
        </w:rPr>
      </w:pPr>
    </w:p>
    <w:p w:rsidR="008E1BD9" w:rsidRDefault="009D6683" w:rsidP="00E60FF9">
      <w:pPr>
        <w:spacing w:after="0" w:line="360" w:lineRule="auto"/>
        <w:ind w:firstLine="709"/>
        <w:jc w:val="both"/>
        <w:rPr>
          <w:rFonts w:ascii="Arial" w:hAnsi="Arial" w:cs="Arial"/>
        </w:rPr>
      </w:pPr>
      <w:r w:rsidRPr="00E94C19">
        <w:rPr>
          <w:rFonts w:ascii="Arial" w:hAnsi="Arial" w:cs="Arial"/>
        </w:rPr>
        <w:t>Entre todos los detalles</w:t>
      </w:r>
      <w:r w:rsidR="00E60FF9">
        <w:rPr>
          <w:rFonts w:ascii="Arial" w:hAnsi="Arial" w:cs="Arial"/>
        </w:rPr>
        <w:t xml:space="preserve"> analizados</w:t>
      </w:r>
      <w:r w:rsidRPr="00E94C19">
        <w:rPr>
          <w:rFonts w:ascii="Arial" w:hAnsi="Arial" w:cs="Arial"/>
        </w:rPr>
        <w:t>, observamos que igual tendencia se presentó con la atención en la red asistencial vinculada a la estructura sanitaria del estado</w:t>
      </w:r>
      <w:r w:rsidR="00C75E4B">
        <w:rPr>
          <w:rFonts w:ascii="Arial" w:hAnsi="Arial" w:cs="Arial"/>
        </w:rPr>
        <w:t xml:space="preserve"> cuando se analizan todas las causas en su totalidad</w:t>
      </w:r>
      <w:r w:rsidRPr="00E94C19">
        <w:rPr>
          <w:rFonts w:ascii="Arial" w:hAnsi="Arial" w:cs="Arial"/>
        </w:rPr>
        <w:t xml:space="preserve">. </w:t>
      </w:r>
      <w:r w:rsidR="00E60FF9">
        <w:rPr>
          <w:rFonts w:ascii="Arial" w:hAnsi="Arial" w:cs="Arial"/>
        </w:rPr>
        <w:t xml:space="preserve">En su haber sanitario El Estado Guárico posee una infraestructura asistencial con 387 unidades informantes de morbilidad en 15 municipios y 32 parroquias, una capacidad arquitectónica de 817 camas hospital, con 657 camas funcionales y disponibles para atención en condición de hospitalización y el déficit establecido es de 361 camas hospital para satisfacer toda la demanda. </w:t>
      </w:r>
    </w:p>
    <w:p w:rsidR="00E60FF9" w:rsidRDefault="00E60FF9" w:rsidP="00E60FF9">
      <w:pPr>
        <w:spacing w:after="0" w:line="360" w:lineRule="auto"/>
        <w:ind w:firstLine="709"/>
        <w:jc w:val="both"/>
        <w:rPr>
          <w:rFonts w:ascii="Arial" w:hAnsi="Arial" w:cs="Arial"/>
        </w:rPr>
      </w:pPr>
      <w:r>
        <w:rPr>
          <w:rFonts w:ascii="Arial" w:hAnsi="Arial" w:cs="Arial"/>
        </w:rPr>
        <w:t xml:space="preserve">En este sentido </w:t>
      </w:r>
      <w:r w:rsidR="009D6683" w:rsidRPr="00E94C19">
        <w:rPr>
          <w:rFonts w:ascii="Arial" w:hAnsi="Arial" w:cs="Arial"/>
        </w:rPr>
        <w:t xml:space="preserve">evaluamos la atención </w:t>
      </w:r>
      <w:proofErr w:type="spellStart"/>
      <w:r w:rsidR="009D6683" w:rsidRPr="00E94C19">
        <w:rPr>
          <w:rFonts w:ascii="Arial" w:hAnsi="Arial" w:cs="Arial"/>
        </w:rPr>
        <w:t>extrahospitalaria</w:t>
      </w:r>
      <w:proofErr w:type="spellEnd"/>
      <w:r w:rsidR="009D6683" w:rsidRPr="00E94C19">
        <w:rPr>
          <w:rFonts w:ascii="Arial" w:hAnsi="Arial" w:cs="Arial"/>
        </w:rPr>
        <w:t xml:space="preserve"> donde se requiere de la presencia de médicos (as) por cumplimiento del artículo 8 de la Ley del Ejercicio de la </w:t>
      </w:r>
      <w:r w:rsidR="00C75E4B" w:rsidRPr="00E94C19">
        <w:rPr>
          <w:rFonts w:ascii="Arial" w:hAnsi="Arial" w:cs="Arial"/>
        </w:rPr>
        <w:t>Medicina (</w:t>
      </w:r>
      <w:r w:rsidR="009D6683" w:rsidRPr="00E94C19">
        <w:rPr>
          <w:rFonts w:ascii="Arial" w:hAnsi="Arial" w:cs="Arial"/>
        </w:rPr>
        <w:t>LEM), Gaceta Oficial No. 39.823 de fecha 19 de Noviembre del 2011, requisito indispensable para desempeñar cargos público de índole asistencial (cuadro 3)</w:t>
      </w:r>
      <w:r w:rsidR="00C75E4B">
        <w:rPr>
          <w:rFonts w:ascii="Arial" w:hAnsi="Arial" w:cs="Arial"/>
        </w:rPr>
        <w:t xml:space="preserve">. </w:t>
      </w:r>
      <w:r>
        <w:rPr>
          <w:rFonts w:ascii="Arial" w:hAnsi="Arial" w:cs="Arial"/>
        </w:rPr>
        <w:t>Como resultado t</w:t>
      </w:r>
      <w:r w:rsidR="00C75E4B">
        <w:rPr>
          <w:rFonts w:ascii="Arial" w:hAnsi="Arial" w:cs="Arial"/>
        </w:rPr>
        <w:t>ambién se observa igual comportamiento  al problema descrito en esta fase del estudio</w:t>
      </w:r>
      <w:r w:rsidR="009D6683" w:rsidRPr="00E94C19">
        <w:rPr>
          <w:rFonts w:ascii="Arial" w:hAnsi="Arial" w:cs="Arial"/>
        </w:rPr>
        <w:t>.</w:t>
      </w:r>
    </w:p>
    <w:p w:rsidR="00E60FF9" w:rsidRPr="008E1BD9" w:rsidRDefault="00E60FF9" w:rsidP="00E60FF9">
      <w:pPr>
        <w:spacing w:after="0" w:line="360" w:lineRule="auto"/>
        <w:ind w:firstLine="709"/>
        <w:jc w:val="both"/>
        <w:rPr>
          <w:rFonts w:ascii="Arial" w:hAnsi="Arial" w:cs="Arial"/>
          <w:sz w:val="8"/>
        </w:rPr>
      </w:pPr>
    </w:p>
    <w:p w:rsidR="009D6683" w:rsidRPr="00986345" w:rsidRDefault="009D6683" w:rsidP="009D6683">
      <w:pPr>
        <w:spacing w:line="360" w:lineRule="auto"/>
        <w:jc w:val="both"/>
        <w:rPr>
          <w:rFonts w:ascii="Arial" w:hAnsi="Arial" w:cs="Arial"/>
          <w:i/>
        </w:rPr>
      </w:pPr>
      <w:r w:rsidRPr="00986345">
        <w:rPr>
          <w:rFonts w:ascii="Arial" w:hAnsi="Arial" w:cs="Arial"/>
          <w:b/>
        </w:rPr>
        <w:t>Cuadro 3.</w:t>
      </w:r>
      <w:r>
        <w:rPr>
          <w:rFonts w:ascii="Arial" w:hAnsi="Arial" w:cs="Arial"/>
        </w:rPr>
        <w:t xml:space="preserve"> </w:t>
      </w:r>
      <w:r w:rsidRPr="00986345">
        <w:rPr>
          <w:rFonts w:ascii="Arial" w:hAnsi="Arial" w:cs="Arial"/>
          <w:i/>
        </w:rPr>
        <w:t>Desempeño laboral por internado rota</w:t>
      </w:r>
      <w:r>
        <w:rPr>
          <w:rFonts w:ascii="Arial" w:hAnsi="Arial" w:cs="Arial"/>
          <w:i/>
        </w:rPr>
        <w:t>to</w:t>
      </w:r>
      <w:r w:rsidRPr="00986345">
        <w:rPr>
          <w:rFonts w:ascii="Arial" w:hAnsi="Arial" w:cs="Arial"/>
          <w:i/>
        </w:rPr>
        <w:t>rio asistencial</w:t>
      </w:r>
      <w:r>
        <w:rPr>
          <w:rFonts w:ascii="Arial" w:hAnsi="Arial" w:cs="Arial"/>
          <w:i/>
        </w:rPr>
        <w:t>.</w:t>
      </w:r>
    </w:p>
    <w:tbl>
      <w:tblPr>
        <w:tblStyle w:val="Tablaconcuadrcula"/>
        <w:tblW w:w="0" w:type="auto"/>
        <w:tblInd w:w="108" w:type="dxa"/>
        <w:tblLayout w:type="fixed"/>
        <w:tblLook w:val="04A0" w:firstRow="1" w:lastRow="0" w:firstColumn="1" w:lastColumn="0" w:noHBand="0" w:noVBand="1"/>
      </w:tblPr>
      <w:tblGrid>
        <w:gridCol w:w="2410"/>
        <w:gridCol w:w="4678"/>
        <w:gridCol w:w="709"/>
        <w:gridCol w:w="815"/>
      </w:tblGrid>
      <w:tr w:rsidR="009D6683" w:rsidTr="007D41DB">
        <w:tc>
          <w:tcPr>
            <w:tcW w:w="2410" w:type="dxa"/>
            <w:vMerge w:val="restart"/>
          </w:tcPr>
          <w:p w:rsidR="008E1BD9" w:rsidRDefault="008E1BD9" w:rsidP="00F47DC9">
            <w:pPr>
              <w:spacing w:line="220" w:lineRule="atLeast"/>
              <w:jc w:val="center"/>
              <w:rPr>
                <w:rFonts w:ascii="Arial" w:hAnsi="Arial" w:cs="Arial"/>
                <w:b/>
                <w:sz w:val="18"/>
              </w:rPr>
            </w:pPr>
          </w:p>
          <w:p w:rsidR="009D6683" w:rsidRPr="00C576D4" w:rsidRDefault="009D6683" w:rsidP="00F47DC9">
            <w:pPr>
              <w:spacing w:line="220" w:lineRule="atLeast"/>
              <w:jc w:val="center"/>
              <w:rPr>
                <w:rFonts w:ascii="Arial" w:hAnsi="Arial" w:cs="Arial"/>
                <w:b/>
                <w:sz w:val="18"/>
              </w:rPr>
            </w:pPr>
            <w:r w:rsidRPr="00C576D4">
              <w:rPr>
                <w:rFonts w:ascii="Arial" w:hAnsi="Arial" w:cs="Arial"/>
                <w:b/>
                <w:sz w:val="18"/>
              </w:rPr>
              <w:t>Desempeño publico asistencial</w:t>
            </w:r>
          </w:p>
        </w:tc>
        <w:tc>
          <w:tcPr>
            <w:tcW w:w="4678" w:type="dxa"/>
            <w:vMerge w:val="restart"/>
          </w:tcPr>
          <w:p w:rsidR="008E1BD9" w:rsidRDefault="008E1BD9" w:rsidP="00F47DC9">
            <w:pPr>
              <w:spacing w:line="220" w:lineRule="atLeast"/>
              <w:jc w:val="center"/>
              <w:rPr>
                <w:rFonts w:ascii="Arial" w:hAnsi="Arial" w:cs="Arial"/>
                <w:b/>
                <w:sz w:val="18"/>
              </w:rPr>
            </w:pPr>
          </w:p>
          <w:p w:rsidR="009D6683" w:rsidRPr="00C576D4" w:rsidRDefault="009D6683" w:rsidP="00F47DC9">
            <w:pPr>
              <w:spacing w:line="220" w:lineRule="atLeast"/>
              <w:jc w:val="center"/>
              <w:rPr>
                <w:rFonts w:ascii="Arial" w:hAnsi="Arial" w:cs="Arial"/>
                <w:b/>
                <w:sz w:val="18"/>
              </w:rPr>
            </w:pPr>
            <w:r w:rsidRPr="00C576D4">
              <w:rPr>
                <w:rFonts w:ascii="Arial" w:hAnsi="Arial" w:cs="Arial"/>
                <w:b/>
                <w:sz w:val="18"/>
              </w:rPr>
              <w:t>Tiempo promedio</w:t>
            </w:r>
          </w:p>
          <w:p w:rsidR="009D6683" w:rsidRPr="00C576D4" w:rsidRDefault="009D6683" w:rsidP="00F47DC9">
            <w:pPr>
              <w:spacing w:line="220" w:lineRule="atLeast"/>
              <w:jc w:val="center"/>
              <w:rPr>
                <w:rFonts w:ascii="Arial" w:hAnsi="Arial" w:cs="Arial"/>
                <w:b/>
                <w:sz w:val="18"/>
              </w:rPr>
            </w:pPr>
            <w:r w:rsidRPr="00C576D4">
              <w:rPr>
                <w:rFonts w:ascii="Arial" w:hAnsi="Arial" w:cs="Arial"/>
                <w:b/>
                <w:sz w:val="18"/>
              </w:rPr>
              <w:t>Artículo 8, LEM</w:t>
            </w:r>
          </w:p>
        </w:tc>
        <w:tc>
          <w:tcPr>
            <w:tcW w:w="1524" w:type="dxa"/>
            <w:gridSpan w:val="2"/>
          </w:tcPr>
          <w:p w:rsidR="009D6683" w:rsidRPr="00C576D4" w:rsidRDefault="009D6683" w:rsidP="00F47DC9">
            <w:pPr>
              <w:spacing w:line="220" w:lineRule="atLeast"/>
              <w:jc w:val="center"/>
              <w:rPr>
                <w:rFonts w:ascii="Arial" w:hAnsi="Arial" w:cs="Arial"/>
                <w:b/>
                <w:sz w:val="18"/>
              </w:rPr>
            </w:pPr>
            <w:r w:rsidRPr="00C576D4">
              <w:rPr>
                <w:rFonts w:ascii="Arial" w:hAnsi="Arial" w:cs="Arial"/>
                <w:b/>
                <w:sz w:val="18"/>
              </w:rPr>
              <w:t>Porcentaje de citaciones judiciales o penales</w:t>
            </w:r>
          </w:p>
        </w:tc>
      </w:tr>
      <w:tr w:rsidR="009D6683" w:rsidTr="007D41DB">
        <w:tc>
          <w:tcPr>
            <w:tcW w:w="2410" w:type="dxa"/>
            <w:vMerge/>
          </w:tcPr>
          <w:p w:rsidR="009D6683" w:rsidRDefault="009D6683" w:rsidP="00F47DC9">
            <w:pPr>
              <w:spacing w:line="360" w:lineRule="auto"/>
              <w:jc w:val="both"/>
              <w:rPr>
                <w:rFonts w:ascii="Arial" w:hAnsi="Arial" w:cs="Arial"/>
              </w:rPr>
            </w:pPr>
          </w:p>
        </w:tc>
        <w:tc>
          <w:tcPr>
            <w:tcW w:w="4678" w:type="dxa"/>
            <w:vMerge/>
          </w:tcPr>
          <w:p w:rsidR="009D6683" w:rsidRDefault="009D6683" w:rsidP="00F47DC9">
            <w:pPr>
              <w:spacing w:line="360" w:lineRule="auto"/>
              <w:jc w:val="both"/>
              <w:rPr>
                <w:rFonts w:ascii="Arial" w:hAnsi="Arial" w:cs="Arial"/>
              </w:rPr>
            </w:pPr>
          </w:p>
        </w:tc>
        <w:tc>
          <w:tcPr>
            <w:tcW w:w="709" w:type="dxa"/>
          </w:tcPr>
          <w:p w:rsidR="009D6683" w:rsidRPr="00986345" w:rsidRDefault="009D6683" w:rsidP="00F47DC9">
            <w:pPr>
              <w:spacing w:line="360" w:lineRule="auto"/>
              <w:jc w:val="center"/>
              <w:rPr>
                <w:rFonts w:ascii="Arial" w:hAnsi="Arial" w:cs="Arial"/>
                <w:b/>
                <w:sz w:val="18"/>
              </w:rPr>
            </w:pPr>
            <w:r w:rsidRPr="00986345">
              <w:rPr>
                <w:rFonts w:ascii="Arial" w:hAnsi="Arial" w:cs="Arial"/>
                <w:b/>
                <w:sz w:val="18"/>
              </w:rPr>
              <w:t>SI</w:t>
            </w:r>
          </w:p>
        </w:tc>
        <w:tc>
          <w:tcPr>
            <w:tcW w:w="815" w:type="dxa"/>
          </w:tcPr>
          <w:p w:rsidR="009D6683" w:rsidRPr="00986345" w:rsidRDefault="009D6683" w:rsidP="00F47DC9">
            <w:pPr>
              <w:spacing w:line="360" w:lineRule="auto"/>
              <w:jc w:val="center"/>
              <w:rPr>
                <w:rFonts w:ascii="Arial" w:hAnsi="Arial" w:cs="Arial"/>
                <w:b/>
                <w:sz w:val="18"/>
              </w:rPr>
            </w:pPr>
            <w:r w:rsidRPr="00986345">
              <w:rPr>
                <w:rFonts w:ascii="Arial" w:hAnsi="Arial" w:cs="Arial"/>
                <w:b/>
                <w:sz w:val="18"/>
              </w:rPr>
              <w:t>NO</w:t>
            </w:r>
          </w:p>
        </w:tc>
      </w:tr>
      <w:tr w:rsidR="009D6683" w:rsidTr="007D41DB">
        <w:tc>
          <w:tcPr>
            <w:tcW w:w="2410" w:type="dxa"/>
          </w:tcPr>
          <w:p w:rsidR="009D6683" w:rsidRPr="00C576D4" w:rsidRDefault="009D6683" w:rsidP="00F47DC9">
            <w:pPr>
              <w:spacing w:line="360" w:lineRule="auto"/>
              <w:jc w:val="both"/>
              <w:rPr>
                <w:rFonts w:ascii="Arial" w:hAnsi="Arial" w:cs="Arial"/>
                <w:sz w:val="20"/>
              </w:rPr>
            </w:pPr>
            <w:r w:rsidRPr="00C576D4">
              <w:rPr>
                <w:rFonts w:ascii="Arial" w:hAnsi="Arial" w:cs="Arial"/>
                <w:sz w:val="20"/>
              </w:rPr>
              <w:t>Internado rural</w:t>
            </w:r>
          </w:p>
        </w:tc>
        <w:tc>
          <w:tcPr>
            <w:tcW w:w="4678" w:type="dxa"/>
          </w:tcPr>
          <w:p w:rsidR="009D6683" w:rsidRPr="00C576D4" w:rsidRDefault="009D6683" w:rsidP="00F47DC9">
            <w:pPr>
              <w:spacing w:line="360" w:lineRule="auto"/>
              <w:jc w:val="both"/>
              <w:rPr>
                <w:rFonts w:ascii="Arial" w:hAnsi="Arial" w:cs="Arial"/>
                <w:sz w:val="20"/>
              </w:rPr>
            </w:pPr>
            <w:r w:rsidRPr="00C576D4">
              <w:rPr>
                <w:rFonts w:ascii="Arial" w:hAnsi="Arial" w:cs="Arial"/>
                <w:sz w:val="20"/>
              </w:rPr>
              <w:t>1 año / 50 semanas hábiles / 250 días</w:t>
            </w:r>
          </w:p>
        </w:tc>
        <w:tc>
          <w:tcPr>
            <w:tcW w:w="709" w:type="dxa"/>
          </w:tcPr>
          <w:p w:rsidR="009D6683" w:rsidRPr="00C576D4" w:rsidRDefault="009D6683" w:rsidP="00F47DC9">
            <w:pPr>
              <w:spacing w:line="360" w:lineRule="auto"/>
              <w:jc w:val="center"/>
              <w:rPr>
                <w:rFonts w:ascii="Arial" w:hAnsi="Arial" w:cs="Arial"/>
                <w:sz w:val="20"/>
              </w:rPr>
            </w:pPr>
            <w:r w:rsidRPr="00C576D4">
              <w:rPr>
                <w:rFonts w:ascii="Arial" w:hAnsi="Arial" w:cs="Arial"/>
                <w:sz w:val="20"/>
              </w:rPr>
              <w:t>80</w:t>
            </w:r>
          </w:p>
        </w:tc>
        <w:tc>
          <w:tcPr>
            <w:tcW w:w="815" w:type="dxa"/>
          </w:tcPr>
          <w:p w:rsidR="009D6683" w:rsidRPr="00C576D4" w:rsidRDefault="009D6683" w:rsidP="00F47DC9">
            <w:pPr>
              <w:spacing w:line="360" w:lineRule="auto"/>
              <w:jc w:val="center"/>
              <w:rPr>
                <w:rFonts w:ascii="Arial" w:hAnsi="Arial" w:cs="Arial"/>
                <w:sz w:val="20"/>
              </w:rPr>
            </w:pPr>
            <w:r w:rsidRPr="00C576D4">
              <w:rPr>
                <w:rFonts w:ascii="Arial" w:hAnsi="Arial" w:cs="Arial"/>
                <w:sz w:val="20"/>
              </w:rPr>
              <w:t>20</w:t>
            </w:r>
          </w:p>
        </w:tc>
      </w:tr>
      <w:tr w:rsidR="009D6683" w:rsidTr="007D41DB">
        <w:tc>
          <w:tcPr>
            <w:tcW w:w="2410" w:type="dxa"/>
          </w:tcPr>
          <w:p w:rsidR="009D6683" w:rsidRPr="00C576D4" w:rsidRDefault="009D6683" w:rsidP="00F47DC9">
            <w:pPr>
              <w:spacing w:line="360" w:lineRule="auto"/>
              <w:jc w:val="both"/>
              <w:rPr>
                <w:rFonts w:ascii="Arial" w:hAnsi="Arial" w:cs="Arial"/>
                <w:sz w:val="20"/>
              </w:rPr>
            </w:pPr>
            <w:r w:rsidRPr="00C576D4">
              <w:rPr>
                <w:rFonts w:ascii="Arial" w:hAnsi="Arial" w:cs="Arial"/>
                <w:sz w:val="20"/>
              </w:rPr>
              <w:t>Rotación hospitalaria</w:t>
            </w:r>
          </w:p>
        </w:tc>
        <w:tc>
          <w:tcPr>
            <w:tcW w:w="4678" w:type="dxa"/>
          </w:tcPr>
          <w:p w:rsidR="009D6683" w:rsidRPr="00C576D4" w:rsidRDefault="009D6683" w:rsidP="00F47DC9">
            <w:pPr>
              <w:spacing w:line="360" w:lineRule="auto"/>
              <w:jc w:val="both"/>
              <w:rPr>
                <w:rFonts w:ascii="Arial" w:hAnsi="Arial" w:cs="Arial"/>
                <w:sz w:val="20"/>
              </w:rPr>
            </w:pPr>
            <w:r w:rsidRPr="00C576D4">
              <w:rPr>
                <w:rFonts w:ascii="Arial" w:hAnsi="Arial" w:cs="Arial"/>
                <w:sz w:val="20"/>
              </w:rPr>
              <w:t>1 año / 52 semanas / 260</w:t>
            </w:r>
          </w:p>
          <w:p w:rsidR="009D6683" w:rsidRPr="00C576D4" w:rsidRDefault="009D6683" w:rsidP="00F47DC9">
            <w:pPr>
              <w:spacing w:line="360" w:lineRule="auto"/>
              <w:jc w:val="both"/>
              <w:rPr>
                <w:rFonts w:ascii="Arial" w:hAnsi="Arial" w:cs="Arial"/>
                <w:sz w:val="20"/>
              </w:rPr>
            </w:pPr>
            <w:r w:rsidRPr="00C576D4">
              <w:rPr>
                <w:rFonts w:ascii="Arial" w:hAnsi="Arial" w:cs="Arial"/>
                <w:sz w:val="20"/>
              </w:rPr>
              <w:t xml:space="preserve">Servicios básicos </w:t>
            </w:r>
          </w:p>
          <w:p w:rsidR="009D6683" w:rsidRPr="00C576D4" w:rsidRDefault="009D6683" w:rsidP="00F47DC9">
            <w:pPr>
              <w:spacing w:line="360" w:lineRule="auto"/>
              <w:jc w:val="both"/>
              <w:rPr>
                <w:rFonts w:ascii="Arial" w:hAnsi="Arial" w:cs="Arial"/>
                <w:sz w:val="20"/>
              </w:rPr>
            </w:pPr>
            <w:r w:rsidRPr="00C576D4">
              <w:rPr>
                <w:rFonts w:ascii="Arial" w:hAnsi="Arial" w:cs="Arial"/>
                <w:sz w:val="20"/>
              </w:rPr>
              <w:t>(Medicina Interna-Cirugía-Obstetricia-Pediatría)</w:t>
            </w:r>
          </w:p>
        </w:tc>
        <w:tc>
          <w:tcPr>
            <w:tcW w:w="709" w:type="dxa"/>
          </w:tcPr>
          <w:p w:rsidR="009D6683" w:rsidRPr="00C576D4" w:rsidRDefault="009D6683" w:rsidP="00F47DC9">
            <w:pPr>
              <w:spacing w:line="360" w:lineRule="auto"/>
              <w:jc w:val="center"/>
              <w:rPr>
                <w:rFonts w:ascii="Arial" w:hAnsi="Arial" w:cs="Arial"/>
                <w:sz w:val="20"/>
              </w:rPr>
            </w:pPr>
            <w:r w:rsidRPr="00C576D4">
              <w:rPr>
                <w:rFonts w:ascii="Arial" w:hAnsi="Arial" w:cs="Arial"/>
                <w:sz w:val="20"/>
              </w:rPr>
              <w:t>60</w:t>
            </w:r>
          </w:p>
        </w:tc>
        <w:tc>
          <w:tcPr>
            <w:tcW w:w="815" w:type="dxa"/>
          </w:tcPr>
          <w:p w:rsidR="009D6683" w:rsidRPr="00C576D4" w:rsidRDefault="009D6683" w:rsidP="00F47DC9">
            <w:pPr>
              <w:spacing w:line="360" w:lineRule="auto"/>
              <w:jc w:val="center"/>
              <w:rPr>
                <w:rFonts w:ascii="Arial" w:hAnsi="Arial" w:cs="Arial"/>
                <w:sz w:val="20"/>
              </w:rPr>
            </w:pPr>
            <w:r w:rsidRPr="00C576D4">
              <w:rPr>
                <w:rFonts w:ascii="Arial" w:hAnsi="Arial" w:cs="Arial"/>
                <w:sz w:val="20"/>
              </w:rPr>
              <w:t>40</w:t>
            </w:r>
          </w:p>
        </w:tc>
      </w:tr>
    </w:tbl>
    <w:p w:rsidR="009D6683" w:rsidRDefault="009D6683" w:rsidP="009D6683">
      <w:pPr>
        <w:spacing w:line="360" w:lineRule="auto"/>
        <w:jc w:val="both"/>
        <w:rPr>
          <w:rFonts w:ascii="Arial" w:hAnsi="Arial" w:cs="Arial"/>
        </w:rPr>
      </w:pPr>
      <w:r>
        <w:rPr>
          <w:rFonts w:ascii="Arial" w:hAnsi="Arial" w:cs="Arial"/>
        </w:rPr>
        <w:t>Fuente; diseño propio del estudio</w:t>
      </w:r>
    </w:p>
    <w:p w:rsidR="009D6683" w:rsidRPr="00E94C19" w:rsidRDefault="009D6683" w:rsidP="009D6683">
      <w:pPr>
        <w:spacing w:after="0" w:line="360" w:lineRule="auto"/>
        <w:ind w:firstLine="709"/>
        <w:jc w:val="both"/>
        <w:rPr>
          <w:rFonts w:ascii="Arial" w:hAnsi="Arial" w:cs="Arial"/>
        </w:rPr>
      </w:pPr>
      <w:r w:rsidRPr="00E94C19">
        <w:rPr>
          <w:rFonts w:ascii="Arial" w:hAnsi="Arial" w:cs="Arial"/>
        </w:rPr>
        <w:t xml:space="preserve">En su totalidad, en ambas situaciones (intrahospitalaria y </w:t>
      </w:r>
      <w:proofErr w:type="spellStart"/>
      <w:r w:rsidRPr="00E94C19">
        <w:rPr>
          <w:rFonts w:ascii="Arial" w:hAnsi="Arial" w:cs="Arial"/>
        </w:rPr>
        <w:t>extrahospitalaria</w:t>
      </w:r>
      <w:proofErr w:type="spellEnd"/>
      <w:r w:rsidRPr="00E94C19">
        <w:rPr>
          <w:rFonts w:ascii="Arial" w:hAnsi="Arial" w:cs="Arial"/>
        </w:rPr>
        <w:t>) para la atención asistencial profesional médica</w:t>
      </w:r>
      <w:r w:rsidR="00E60FF9">
        <w:rPr>
          <w:rFonts w:ascii="Arial" w:hAnsi="Arial" w:cs="Arial"/>
        </w:rPr>
        <w:t xml:space="preserve"> y de </w:t>
      </w:r>
      <w:r w:rsidR="007F5F2A">
        <w:rPr>
          <w:rFonts w:ascii="Arial" w:hAnsi="Arial" w:cs="Arial"/>
        </w:rPr>
        <w:t>enfermería</w:t>
      </w:r>
      <w:r w:rsidRPr="00E94C19">
        <w:rPr>
          <w:rFonts w:ascii="Arial" w:hAnsi="Arial" w:cs="Arial"/>
        </w:rPr>
        <w:t xml:space="preserve"> se identificaron nudos críticos inherentes a las situaciones medico</w:t>
      </w:r>
      <w:r w:rsidR="00670B0B">
        <w:rPr>
          <w:rFonts w:ascii="Arial" w:hAnsi="Arial" w:cs="Arial"/>
        </w:rPr>
        <w:t xml:space="preserve"> forenses y</w:t>
      </w:r>
      <w:r w:rsidRPr="00E94C19">
        <w:rPr>
          <w:rFonts w:ascii="Arial" w:hAnsi="Arial" w:cs="Arial"/>
        </w:rPr>
        <w:t xml:space="preserve"> legales presentes, entre las que se precisaron: (a) falta de conocimiento en responsabilidad médico legal, (b) </w:t>
      </w:r>
      <w:r w:rsidR="007D41DB">
        <w:rPr>
          <w:rFonts w:ascii="Arial" w:hAnsi="Arial" w:cs="Arial"/>
        </w:rPr>
        <w:t xml:space="preserve">desconocimiento sobre la </w:t>
      </w:r>
      <w:r w:rsidRPr="00E94C19">
        <w:rPr>
          <w:rFonts w:ascii="Arial" w:hAnsi="Arial" w:cs="Arial"/>
        </w:rPr>
        <w:t>cu</w:t>
      </w:r>
      <w:r w:rsidR="007D41DB">
        <w:rPr>
          <w:rFonts w:ascii="Arial" w:hAnsi="Arial" w:cs="Arial"/>
        </w:rPr>
        <w:t>lpa médica e (c) ignorancia</w:t>
      </w:r>
      <w:r w:rsidRPr="00E94C19">
        <w:rPr>
          <w:rFonts w:ascii="Arial" w:hAnsi="Arial" w:cs="Arial"/>
        </w:rPr>
        <w:t xml:space="preserve"> de leyes vinculantes con el deber médico. </w:t>
      </w:r>
    </w:p>
    <w:p w:rsidR="009D6683" w:rsidRPr="00E94C19" w:rsidRDefault="009D6683" w:rsidP="009D6683">
      <w:pPr>
        <w:spacing w:after="0" w:line="360" w:lineRule="auto"/>
        <w:ind w:firstLine="709"/>
        <w:jc w:val="both"/>
        <w:rPr>
          <w:rFonts w:ascii="Arial" w:hAnsi="Arial" w:cs="Arial"/>
        </w:rPr>
      </w:pPr>
      <w:r w:rsidRPr="00E94C19">
        <w:rPr>
          <w:rFonts w:ascii="Arial" w:hAnsi="Arial" w:cs="Arial"/>
        </w:rPr>
        <w:t xml:space="preserve">En cada situación es evidente que toda aquella condición que afecte el desempeño médico legal impactara negativamente en el desempeño medico </w:t>
      </w:r>
      <w:r w:rsidRPr="00E94C19">
        <w:rPr>
          <w:rFonts w:ascii="Arial" w:hAnsi="Arial" w:cs="Arial"/>
        </w:rPr>
        <w:lastRenderedPageBreak/>
        <w:t>asistencial en detrimento de la atención directa al paciente y/o usuario del HIRB, generando obstáculos en el desempeño y productividad hospitalaria, así como intangibles desde el punto de vista de satisfacción e integralidad psicológica de los pacientes (modifica el modelo asistencial cualitativa y cuantitativamente).</w:t>
      </w:r>
    </w:p>
    <w:p w:rsidR="009D6683" w:rsidRPr="00E94C19" w:rsidRDefault="009D6683" w:rsidP="009D6683">
      <w:pPr>
        <w:spacing w:after="0" w:line="360" w:lineRule="auto"/>
        <w:ind w:firstLine="709"/>
        <w:jc w:val="both"/>
        <w:rPr>
          <w:rFonts w:ascii="Arial" w:hAnsi="Arial" w:cs="Arial"/>
          <w:b/>
          <w:sz w:val="20"/>
        </w:rPr>
      </w:pPr>
      <w:r w:rsidRPr="00E94C19">
        <w:rPr>
          <w:rFonts w:ascii="Arial" w:hAnsi="Arial" w:cs="Arial"/>
        </w:rPr>
        <w:t>Los resultados obtenidos demuestran un comportamiento asimétrico que coincide en teoría y práctica con la realidad estudiada evidenciando una tendencia desfavorable para la atención al paciente expresada en sus indicadores cuantitativos y cualitativos</w:t>
      </w:r>
      <w:r w:rsidR="007D41DB">
        <w:rPr>
          <w:rFonts w:ascii="Arial" w:hAnsi="Arial" w:cs="Arial"/>
        </w:rPr>
        <w:t xml:space="preserve"> negativos</w:t>
      </w:r>
      <w:r w:rsidRPr="00E94C19">
        <w:rPr>
          <w:rFonts w:ascii="Arial" w:hAnsi="Arial" w:cs="Arial"/>
        </w:rPr>
        <w:t xml:space="preserve">. Con especial interés, este comportamiento puede ser revertido con las posibilidades de intervenir en los factores claves y críticos para el éxito siguiendo las bases teóricas de la propuesta de una </w:t>
      </w:r>
      <w:r w:rsidRPr="00E94C19">
        <w:rPr>
          <w:rFonts w:ascii="Arial" w:hAnsi="Arial" w:cs="Arial"/>
          <w:b/>
        </w:rPr>
        <w:t>“unidad de asesoría médico legal para las victimas desde la perspectiva académica”</w:t>
      </w:r>
      <w:r w:rsidRPr="00E94C19">
        <w:rPr>
          <w:rFonts w:ascii="Arial" w:hAnsi="Arial" w:cs="Arial"/>
          <w:b/>
          <w:sz w:val="20"/>
        </w:rPr>
        <w:t>.</w:t>
      </w:r>
    </w:p>
    <w:p w:rsidR="009D6683" w:rsidRPr="00E94C19" w:rsidRDefault="009D6683" w:rsidP="009D6683">
      <w:pPr>
        <w:spacing w:line="360" w:lineRule="auto"/>
        <w:ind w:firstLine="709"/>
        <w:jc w:val="both"/>
        <w:rPr>
          <w:rFonts w:ascii="Arial" w:hAnsi="Arial" w:cs="Arial"/>
        </w:rPr>
      </w:pPr>
      <w:r w:rsidRPr="00E94C19">
        <w:rPr>
          <w:rFonts w:ascii="Arial" w:hAnsi="Arial" w:cs="Arial"/>
        </w:rPr>
        <w:t>Al mismo tiempo los servicios asistenciales representan una dimensión descriptiva de los recursos a las cuales se le asignan para atender usuarios. La categorización se basa en un orden lógico de las actividades y decisiones que hace el proveedor de servicios con los usuarios, no contemplada en el modelo actual de asistencia al paciente, por lo que a partir de este momento nos referiremos al modelo vigente como “</w:t>
      </w:r>
      <w:r w:rsidRPr="00E94C19">
        <w:rPr>
          <w:rFonts w:ascii="Arial" w:hAnsi="Arial" w:cs="Arial"/>
          <w:i/>
        </w:rPr>
        <w:t>modelo tradicional de asistencia al paciente”,</w:t>
      </w:r>
      <w:r w:rsidRPr="00E94C19">
        <w:rPr>
          <w:rFonts w:ascii="Arial" w:hAnsi="Arial" w:cs="Arial"/>
        </w:rPr>
        <w:t xml:space="preserve"> para distinguirlo del modelo propuesto sobre la base de </w:t>
      </w:r>
      <w:r w:rsidRPr="00E94C19">
        <w:rPr>
          <w:rFonts w:ascii="Arial" w:hAnsi="Arial" w:cs="Arial"/>
          <w:i/>
        </w:rPr>
        <w:t>“asesoría médico legal”.</w:t>
      </w:r>
      <w:r w:rsidRPr="00E94C19">
        <w:rPr>
          <w:rFonts w:ascii="Arial" w:hAnsi="Arial" w:cs="Arial"/>
        </w:rPr>
        <w:t xml:space="preserve"> </w:t>
      </w:r>
    </w:p>
    <w:p w:rsidR="009D6683" w:rsidRPr="00E94C19" w:rsidRDefault="009D6683" w:rsidP="009D6683">
      <w:pPr>
        <w:spacing w:line="360" w:lineRule="auto"/>
        <w:ind w:firstLine="709"/>
        <w:jc w:val="both"/>
        <w:rPr>
          <w:rFonts w:ascii="Arial" w:hAnsi="Arial" w:cs="Arial"/>
        </w:rPr>
      </w:pPr>
      <w:r w:rsidRPr="00E94C19">
        <w:rPr>
          <w:rFonts w:ascii="Arial" w:hAnsi="Arial" w:cs="Arial"/>
        </w:rPr>
        <w:t>No se quiere presentar la idea de dos modelos separados por límites asistenciales y penales sino por un modelo complementario que se inserta en la estructura organizativa vigente (ver figura 1). En consecuencia  retomando</w:t>
      </w:r>
      <w:r w:rsidR="00197D6E">
        <w:rPr>
          <w:rFonts w:ascii="Arial" w:hAnsi="Arial" w:cs="Arial"/>
        </w:rPr>
        <w:t xml:space="preserve"> el</w:t>
      </w:r>
      <w:r w:rsidRPr="00E94C19">
        <w:rPr>
          <w:rFonts w:ascii="Arial" w:hAnsi="Arial" w:cs="Arial"/>
        </w:rPr>
        <w:t xml:space="preserve"> </w:t>
      </w:r>
      <w:r w:rsidR="00197D6E">
        <w:rPr>
          <w:rFonts w:ascii="Arial" w:hAnsi="Arial" w:cs="Arial"/>
          <w:b/>
        </w:rPr>
        <w:t>Capítulo</w:t>
      </w:r>
      <w:r w:rsidRPr="00E94C19">
        <w:rPr>
          <w:rFonts w:ascii="Arial" w:hAnsi="Arial" w:cs="Arial"/>
          <w:b/>
        </w:rPr>
        <w:t xml:space="preserve"> I,</w:t>
      </w:r>
      <w:r w:rsidRPr="00E94C19">
        <w:rPr>
          <w:rFonts w:ascii="Arial" w:hAnsi="Arial" w:cs="Arial"/>
        </w:rPr>
        <w:t xml:space="preserve"> para fortalecer el diagnostico observado, se dispone normativamente de tres categorías de servicios y de clasificación de los recursos en el HIRB:</w:t>
      </w:r>
    </w:p>
    <w:p w:rsidR="009D6683" w:rsidRPr="00E94C19" w:rsidRDefault="009D6683" w:rsidP="009D6683">
      <w:pPr>
        <w:pStyle w:val="Prrafodelista"/>
        <w:numPr>
          <w:ilvl w:val="0"/>
          <w:numId w:val="3"/>
        </w:numPr>
        <w:spacing w:line="360" w:lineRule="auto"/>
        <w:jc w:val="both"/>
        <w:rPr>
          <w:rFonts w:ascii="Arial" w:hAnsi="Arial" w:cs="Arial"/>
          <w:sz w:val="22"/>
        </w:rPr>
      </w:pPr>
      <w:r w:rsidRPr="00E94C19">
        <w:rPr>
          <w:rFonts w:ascii="Arial" w:hAnsi="Arial" w:cs="Arial"/>
          <w:b/>
          <w:sz w:val="22"/>
        </w:rPr>
        <w:t>Servicios finales</w:t>
      </w:r>
      <w:r w:rsidR="007D41DB">
        <w:rPr>
          <w:rFonts w:ascii="Arial" w:hAnsi="Arial" w:cs="Arial"/>
          <w:sz w:val="22"/>
        </w:rPr>
        <w:t xml:space="preserve">. </w:t>
      </w:r>
      <w:r w:rsidRPr="00E94C19">
        <w:rPr>
          <w:rFonts w:ascii="Arial" w:hAnsi="Arial" w:cs="Arial"/>
          <w:sz w:val="22"/>
        </w:rPr>
        <w:t>Integrados por la consulta externa, consulta odontológica, consulta de emergencia, hospitalización, urgencia, vacunación y otras.</w:t>
      </w:r>
    </w:p>
    <w:p w:rsidR="009D6683" w:rsidRPr="00E94C19" w:rsidRDefault="009D6683" w:rsidP="009D6683">
      <w:pPr>
        <w:pStyle w:val="Prrafodelista"/>
        <w:numPr>
          <w:ilvl w:val="0"/>
          <w:numId w:val="3"/>
        </w:numPr>
        <w:spacing w:line="360" w:lineRule="auto"/>
        <w:jc w:val="both"/>
        <w:rPr>
          <w:rFonts w:ascii="Arial" w:hAnsi="Arial" w:cs="Arial"/>
          <w:sz w:val="22"/>
        </w:rPr>
      </w:pPr>
      <w:r w:rsidRPr="00E94C19">
        <w:rPr>
          <w:rFonts w:ascii="Arial" w:hAnsi="Arial" w:cs="Arial"/>
          <w:b/>
          <w:sz w:val="22"/>
        </w:rPr>
        <w:t>Servicios intermedios o auxiliares</w:t>
      </w:r>
      <w:r w:rsidRPr="00E94C19">
        <w:rPr>
          <w:rFonts w:ascii="Arial" w:hAnsi="Arial" w:cs="Arial"/>
          <w:sz w:val="22"/>
        </w:rPr>
        <w:t xml:space="preserve">. Pertenecen a estos servicios, laboratorio clínica, radiología, farmacia, banco de sangre, nutrición y dietética, banco de sangre, farmacia. </w:t>
      </w:r>
    </w:p>
    <w:p w:rsidR="009D6683" w:rsidRPr="00E94C19" w:rsidRDefault="009D6683" w:rsidP="009D6683">
      <w:pPr>
        <w:pStyle w:val="Prrafodelista"/>
        <w:numPr>
          <w:ilvl w:val="0"/>
          <w:numId w:val="3"/>
        </w:numPr>
        <w:spacing w:line="360" w:lineRule="auto"/>
        <w:jc w:val="both"/>
        <w:rPr>
          <w:rFonts w:ascii="Arial" w:hAnsi="Arial" w:cs="Arial"/>
          <w:sz w:val="22"/>
        </w:rPr>
      </w:pPr>
      <w:r w:rsidRPr="00E94C19">
        <w:rPr>
          <w:rFonts w:ascii="Arial" w:hAnsi="Arial" w:cs="Arial"/>
          <w:b/>
          <w:sz w:val="22"/>
        </w:rPr>
        <w:lastRenderedPageBreak/>
        <w:t>Servicios generales o complementarios</w:t>
      </w:r>
      <w:r w:rsidRPr="00E94C19">
        <w:rPr>
          <w:rFonts w:ascii="Arial" w:hAnsi="Arial" w:cs="Arial"/>
          <w:sz w:val="22"/>
        </w:rPr>
        <w:t xml:space="preserve">. En este grupo se encuentran dirección, personal, finanzas, mantenimiento, comunicaciones, seguridad, lavandería, intendencia.  </w:t>
      </w:r>
    </w:p>
    <w:p w:rsidR="009D6683" w:rsidRPr="00E94C19" w:rsidRDefault="009D6683" w:rsidP="009D6683">
      <w:pPr>
        <w:spacing w:line="360" w:lineRule="auto"/>
        <w:ind w:firstLine="709"/>
        <w:jc w:val="both"/>
        <w:rPr>
          <w:rFonts w:ascii="Arial" w:hAnsi="Arial" w:cs="Arial"/>
          <w:sz w:val="2"/>
          <w:szCs w:val="16"/>
        </w:rPr>
      </w:pPr>
    </w:p>
    <w:p w:rsidR="00670B0B" w:rsidRDefault="009D6683" w:rsidP="009D6683">
      <w:pPr>
        <w:spacing w:line="360" w:lineRule="auto"/>
        <w:ind w:firstLine="709"/>
        <w:jc w:val="both"/>
        <w:rPr>
          <w:rFonts w:ascii="Arial" w:hAnsi="Arial" w:cs="Arial"/>
        </w:rPr>
      </w:pPr>
      <w:r w:rsidRPr="00E94C19">
        <w:rPr>
          <w:rFonts w:ascii="Arial" w:hAnsi="Arial" w:cs="Arial"/>
        </w:rPr>
        <w:t xml:space="preserve">En lo esencial, </w:t>
      </w:r>
      <w:r w:rsidRPr="007D41DB">
        <w:rPr>
          <w:rFonts w:ascii="Arial" w:hAnsi="Arial" w:cs="Arial"/>
          <w:b/>
        </w:rPr>
        <w:t xml:space="preserve">los servicios </w:t>
      </w:r>
      <w:r w:rsidR="007D41DB" w:rsidRPr="007D41DB">
        <w:rPr>
          <w:rFonts w:ascii="Arial" w:hAnsi="Arial" w:cs="Arial"/>
          <w:b/>
        </w:rPr>
        <w:t xml:space="preserve"> finales</w:t>
      </w:r>
      <w:r w:rsidR="007D41DB">
        <w:rPr>
          <w:rFonts w:ascii="Arial" w:hAnsi="Arial" w:cs="Arial"/>
        </w:rPr>
        <w:t xml:space="preserve"> </w:t>
      </w:r>
      <w:r w:rsidRPr="00E94C19">
        <w:rPr>
          <w:rFonts w:ascii="Arial" w:hAnsi="Arial" w:cs="Arial"/>
        </w:rPr>
        <w:t xml:space="preserve">derivados de la consulta externa se corresponden con las consultas especializadas. </w:t>
      </w:r>
      <w:r w:rsidRPr="007D41DB">
        <w:rPr>
          <w:rFonts w:ascii="Arial" w:hAnsi="Arial" w:cs="Arial"/>
          <w:b/>
        </w:rPr>
        <w:t>Los servicios intermedios</w:t>
      </w:r>
      <w:r w:rsidRPr="00E94C19">
        <w:rPr>
          <w:rFonts w:ascii="Arial" w:hAnsi="Arial" w:cs="Arial"/>
        </w:rPr>
        <w:t xml:space="preserve"> generalmente son administrados bajo esquema centralizado de la institución hospitalaria para apoyar los servicios finales. </w:t>
      </w:r>
      <w:r w:rsidRPr="007D41DB">
        <w:rPr>
          <w:rFonts w:ascii="Arial" w:hAnsi="Arial" w:cs="Arial"/>
          <w:b/>
        </w:rPr>
        <w:t>Los servicios generales</w:t>
      </w:r>
      <w:r w:rsidRPr="00E94C19">
        <w:rPr>
          <w:rFonts w:ascii="Arial" w:hAnsi="Arial" w:cs="Arial"/>
        </w:rPr>
        <w:t xml:space="preserve"> apoyan a los servicios finales e intermedios.</w:t>
      </w:r>
      <w:r w:rsidR="007D41DB">
        <w:rPr>
          <w:rFonts w:ascii="Arial" w:hAnsi="Arial" w:cs="Arial"/>
        </w:rPr>
        <w:t xml:space="preserve"> </w:t>
      </w:r>
      <w:r w:rsidR="00670B0B">
        <w:rPr>
          <w:rFonts w:ascii="Arial" w:hAnsi="Arial" w:cs="Arial"/>
        </w:rPr>
        <w:t xml:space="preserve">S necesario precisar que en la totalidad de los servicios la presencia de la enfermera es esencial, en especial la enfermera forense. </w:t>
      </w:r>
    </w:p>
    <w:p w:rsidR="008E1BD9" w:rsidRPr="00E94C19" w:rsidRDefault="007D41DB" w:rsidP="008E1BD9">
      <w:pPr>
        <w:spacing w:line="360" w:lineRule="auto"/>
        <w:ind w:firstLine="709"/>
        <w:jc w:val="both"/>
        <w:rPr>
          <w:rFonts w:ascii="Arial" w:hAnsi="Arial" w:cs="Arial"/>
        </w:rPr>
      </w:pPr>
      <w:r>
        <w:rPr>
          <w:rFonts w:ascii="Arial" w:hAnsi="Arial" w:cs="Arial"/>
        </w:rPr>
        <w:t xml:space="preserve">Por este comportamiento hospitalario es necesario tocar una y otra vez la expresión de productividad asistencial con </w:t>
      </w:r>
      <w:r w:rsidRPr="007D41DB">
        <w:rPr>
          <w:rFonts w:ascii="Arial" w:hAnsi="Arial" w:cs="Arial"/>
          <w:b/>
        </w:rPr>
        <w:t>impacto financiero y presupuestario</w:t>
      </w:r>
      <w:r>
        <w:rPr>
          <w:rFonts w:ascii="Arial" w:hAnsi="Arial" w:cs="Arial"/>
        </w:rPr>
        <w:t>, ya que la implementación de la propuesta significa una inversión inicial de orden presupuestario y es necesario destacarlo para efectos de implementación y toma de decisión final.</w:t>
      </w:r>
      <w:r w:rsidR="009D6683" w:rsidRPr="00E94C19">
        <w:rPr>
          <w:rFonts w:ascii="Arial" w:hAnsi="Arial" w:cs="Arial"/>
        </w:rPr>
        <w:t xml:space="preserve"> Evidentemente el resultado integrado de actividades es denominado </w:t>
      </w:r>
      <w:r w:rsidR="009D6683" w:rsidRPr="007D41DB">
        <w:rPr>
          <w:rFonts w:ascii="Arial" w:hAnsi="Arial" w:cs="Arial"/>
          <w:b/>
        </w:rPr>
        <w:t>movimiento hospitalario por servicios</w:t>
      </w:r>
      <w:r w:rsidR="009D6683" w:rsidRPr="00E94C19">
        <w:rPr>
          <w:rFonts w:ascii="Arial" w:hAnsi="Arial" w:cs="Arial"/>
        </w:rPr>
        <w:t xml:space="preserve"> y el resultado final influye en el </w:t>
      </w:r>
      <w:r w:rsidR="009D6683" w:rsidRPr="007D41DB">
        <w:rPr>
          <w:rFonts w:ascii="Arial" w:hAnsi="Arial" w:cs="Arial"/>
          <w:b/>
        </w:rPr>
        <w:t>desempeño asistencial</w:t>
      </w:r>
      <w:r w:rsidR="009D6683" w:rsidRPr="00E94C19">
        <w:rPr>
          <w:rFonts w:ascii="Arial" w:hAnsi="Arial" w:cs="Arial"/>
        </w:rPr>
        <w:t xml:space="preserve"> (cuadros 1, 2 y 3). En el año 2011 el informe sobre memoria y cuenta del MPPS, reporto 17.606 camas-hospital funcionales con los siguientes indicadores de rendimiento:</w:t>
      </w:r>
    </w:p>
    <w:p w:rsidR="009D6683" w:rsidRDefault="009D6683" w:rsidP="009D6683">
      <w:pPr>
        <w:spacing w:after="0" w:line="320" w:lineRule="atLeast"/>
        <w:ind w:firstLine="709"/>
        <w:jc w:val="both"/>
        <w:rPr>
          <w:rFonts w:ascii="Arial" w:hAnsi="Arial" w:cs="Arial"/>
        </w:rPr>
      </w:pPr>
      <w:r>
        <w:rPr>
          <w:rFonts w:ascii="Arial" w:hAnsi="Arial" w:cs="Arial"/>
        </w:rPr>
        <w:t>39.000 días-hospitalización (&lt;27,16 %)</w:t>
      </w:r>
    </w:p>
    <w:p w:rsidR="009D6683" w:rsidRDefault="009D6683" w:rsidP="009D6683">
      <w:pPr>
        <w:spacing w:after="0" w:line="320" w:lineRule="atLeast"/>
        <w:ind w:firstLine="709"/>
        <w:jc w:val="both"/>
        <w:rPr>
          <w:rFonts w:ascii="Arial" w:hAnsi="Arial" w:cs="Arial"/>
        </w:rPr>
      </w:pPr>
      <w:r>
        <w:rPr>
          <w:rFonts w:ascii="Arial" w:hAnsi="Arial" w:cs="Arial"/>
        </w:rPr>
        <w:t>815.000 admisiones (&lt;11,16 %)</w:t>
      </w:r>
    </w:p>
    <w:p w:rsidR="009D6683" w:rsidRDefault="009D6683" w:rsidP="009D6683">
      <w:pPr>
        <w:spacing w:after="0" w:line="320" w:lineRule="atLeast"/>
        <w:ind w:firstLine="709"/>
        <w:jc w:val="both"/>
        <w:rPr>
          <w:rFonts w:ascii="Arial" w:hAnsi="Arial" w:cs="Arial"/>
        </w:rPr>
      </w:pPr>
      <w:r>
        <w:rPr>
          <w:rFonts w:ascii="Arial" w:hAnsi="Arial" w:cs="Arial"/>
        </w:rPr>
        <w:t>11.150 promedio de días-camas-ocupadas (&lt;10,12%)</w:t>
      </w:r>
    </w:p>
    <w:p w:rsidR="009D6683" w:rsidRDefault="009D6683" w:rsidP="009D6683">
      <w:pPr>
        <w:spacing w:after="0" w:line="320" w:lineRule="atLeast"/>
        <w:ind w:firstLine="709"/>
        <w:jc w:val="both"/>
        <w:rPr>
          <w:rFonts w:ascii="Arial" w:hAnsi="Arial" w:cs="Arial"/>
        </w:rPr>
      </w:pPr>
      <w:r>
        <w:rPr>
          <w:rFonts w:ascii="Arial" w:hAnsi="Arial" w:cs="Arial"/>
        </w:rPr>
        <w:t>60 % porcentaje de ocupación en red hospitalaria (&lt;16 ,90%)</w:t>
      </w:r>
    </w:p>
    <w:p w:rsidR="009D6683" w:rsidRDefault="009D6683" w:rsidP="009D6683">
      <w:pPr>
        <w:spacing w:after="0" w:line="320" w:lineRule="atLeast"/>
        <w:ind w:firstLine="709"/>
        <w:jc w:val="both"/>
        <w:rPr>
          <w:rFonts w:ascii="Arial" w:hAnsi="Arial" w:cs="Arial"/>
        </w:rPr>
      </w:pPr>
      <w:r>
        <w:rPr>
          <w:rFonts w:ascii="Arial" w:hAnsi="Arial" w:cs="Arial"/>
        </w:rPr>
        <w:t>29.000 Intervenciones quirúrgicas (&lt;21,07%)</w:t>
      </w:r>
    </w:p>
    <w:p w:rsidR="009D6683" w:rsidRDefault="009D6683" w:rsidP="009D6683">
      <w:pPr>
        <w:spacing w:after="0" w:line="320" w:lineRule="atLeast"/>
        <w:ind w:firstLine="709"/>
        <w:jc w:val="both"/>
        <w:rPr>
          <w:rFonts w:ascii="Arial" w:hAnsi="Arial" w:cs="Arial"/>
        </w:rPr>
      </w:pPr>
      <w:r>
        <w:rPr>
          <w:rFonts w:ascii="Arial" w:hAnsi="Arial" w:cs="Arial"/>
        </w:rPr>
        <w:t>5.000.000 consultas externas (&lt;32,92 %)</w:t>
      </w:r>
    </w:p>
    <w:p w:rsidR="009D6683" w:rsidRDefault="009D6683" w:rsidP="009D6683">
      <w:pPr>
        <w:spacing w:after="0" w:line="320" w:lineRule="atLeast"/>
        <w:ind w:firstLine="709"/>
        <w:jc w:val="both"/>
        <w:rPr>
          <w:rFonts w:ascii="Arial" w:hAnsi="Arial" w:cs="Arial"/>
        </w:rPr>
      </w:pPr>
      <w:r>
        <w:rPr>
          <w:rFonts w:ascii="Arial" w:hAnsi="Arial" w:cs="Arial"/>
        </w:rPr>
        <w:t>6.800.000 consultas de emergencia (&lt;11,86%)</w:t>
      </w:r>
    </w:p>
    <w:p w:rsidR="009D6683" w:rsidRDefault="009D6683" w:rsidP="009D6683">
      <w:pPr>
        <w:spacing w:after="0" w:line="320" w:lineRule="atLeast"/>
        <w:ind w:firstLine="709"/>
        <w:jc w:val="both"/>
        <w:rPr>
          <w:rFonts w:ascii="Arial" w:hAnsi="Arial" w:cs="Arial"/>
        </w:rPr>
      </w:pPr>
      <w:r>
        <w:rPr>
          <w:rFonts w:ascii="Arial" w:hAnsi="Arial" w:cs="Arial"/>
        </w:rPr>
        <w:t>23.000.000 estudios radiológicos (&lt;17,34%)</w:t>
      </w:r>
    </w:p>
    <w:p w:rsidR="009D6683" w:rsidRDefault="009D6683" w:rsidP="009D6683">
      <w:pPr>
        <w:spacing w:after="0" w:line="320" w:lineRule="atLeast"/>
        <w:ind w:firstLine="709"/>
        <w:jc w:val="both"/>
        <w:rPr>
          <w:rFonts w:ascii="Arial" w:hAnsi="Arial" w:cs="Arial"/>
        </w:rPr>
      </w:pPr>
      <w:r>
        <w:rPr>
          <w:rFonts w:ascii="Arial" w:hAnsi="Arial" w:cs="Arial"/>
        </w:rPr>
        <w:t>39.000.000 estudios de laboratorio (&lt;9,18%)</w:t>
      </w:r>
    </w:p>
    <w:p w:rsidR="009D6683" w:rsidRDefault="009D6683" w:rsidP="009D6683">
      <w:pPr>
        <w:spacing w:after="0" w:line="320" w:lineRule="atLeast"/>
        <w:ind w:firstLine="709"/>
        <w:jc w:val="both"/>
        <w:rPr>
          <w:rFonts w:ascii="Arial" w:hAnsi="Arial" w:cs="Arial"/>
        </w:rPr>
      </w:pPr>
      <w:r>
        <w:rPr>
          <w:rFonts w:ascii="Arial" w:hAnsi="Arial" w:cs="Arial"/>
        </w:rPr>
        <w:t>490.000 estudios de anatomía patológica (&lt;26,85%)</w:t>
      </w:r>
    </w:p>
    <w:p w:rsidR="009D6683" w:rsidRPr="00265DBA" w:rsidRDefault="009D6683" w:rsidP="009D6683">
      <w:pPr>
        <w:spacing w:after="0" w:line="320" w:lineRule="atLeast"/>
        <w:ind w:firstLine="709"/>
        <w:jc w:val="both"/>
        <w:rPr>
          <w:rFonts w:ascii="Arial" w:hAnsi="Arial" w:cs="Arial"/>
        </w:rPr>
      </w:pPr>
    </w:p>
    <w:p w:rsidR="008E1BD9" w:rsidRDefault="009D6683" w:rsidP="009D6683">
      <w:pPr>
        <w:spacing w:line="360" w:lineRule="auto"/>
        <w:ind w:firstLine="709"/>
        <w:jc w:val="both"/>
        <w:rPr>
          <w:rFonts w:ascii="Arial" w:hAnsi="Arial" w:cs="Arial"/>
        </w:rPr>
      </w:pPr>
      <w:r w:rsidRPr="00E94C19">
        <w:rPr>
          <w:rFonts w:ascii="Arial" w:hAnsi="Arial" w:cs="Arial"/>
        </w:rPr>
        <w:t xml:space="preserve">En cada nivel de atención intrahospitalaria se aplica la categorización de inventarios de recursos, planta física y equipamiento para la prestación de servicio asistencial. Este informe técnico no incluye las variables de impacto </w:t>
      </w:r>
      <w:r w:rsidRPr="00E94C19">
        <w:rPr>
          <w:rFonts w:ascii="Arial" w:hAnsi="Arial" w:cs="Arial"/>
        </w:rPr>
        <w:lastRenderedPageBreak/>
        <w:t xml:space="preserve">negativa descritas por ausencia de consultas externas y atención en servicios de hospitalización por </w:t>
      </w:r>
      <w:proofErr w:type="spellStart"/>
      <w:r w:rsidRPr="00E94C19">
        <w:rPr>
          <w:rFonts w:ascii="Arial" w:hAnsi="Arial" w:cs="Arial"/>
        </w:rPr>
        <w:t>per</w:t>
      </w:r>
      <w:r w:rsidR="00173CD0">
        <w:rPr>
          <w:rFonts w:ascii="Arial" w:hAnsi="Arial" w:cs="Arial"/>
        </w:rPr>
        <w:t>m</w:t>
      </w:r>
      <w:r w:rsidRPr="00E94C19">
        <w:rPr>
          <w:rFonts w:ascii="Arial" w:hAnsi="Arial" w:cs="Arial"/>
        </w:rPr>
        <w:t>isología</w:t>
      </w:r>
      <w:proofErr w:type="spellEnd"/>
      <w:r w:rsidRPr="00E94C19">
        <w:rPr>
          <w:rFonts w:ascii="Arial" w:hAnsi="Arial" w:cs="Arial"/>
        </w:rPr>
        <w:t xml:space="preserve"> para atender asuntos con interés médico legal. En base a ello, cada hospital adquiere su tipología. </w:t>
      </w:r>
    </w:p>
    <w:p w:rsidR="009D6683" w:rsidRPr="00E94C19" w:rsidRDefault="009D6683" w:rsidP="009D6683">
      <w:pPr>
        <w:spacing w:line="360" w:lineRule="auto"/>
        <w:ind w:firstLine="709"/>
        <w:jc w:val="both"/>
        <w:rPr>
          <w:rFonts w:ascii="Arial" w:hAnsi="Arial" w:cs="Arial"/>
        </w:rPr>
      </w:pPr>
      <w:r w:rsidRPr="00E94C19">
        <w:rPr>
          <w:rFonts w:ascii="Arial" w:hAnsi="Arial" w:cs="Arial"/>
        </w:rPr>
        <w:t xml:space="preserve">Cada actividad posee dimensiones cuantitativas medibles y explicaciones cualitativas que permiten un mejor acercamiento si optamos por el enfoque multimetodo para interpretar los  resultados obtenidos. En este estudio se trata de un enfoque cuantitativo (integrador) con logros deficientes que pueden complementarse con el enfoque cualitativo (integrado), </w:t>
      </w:r>
      <w:r w:rsidR="00173CD0">
        <w:rPr>
          <w:rFonts w:ascii="Arial" w:hAnsi="Arial" w:cs="Arial"/>
        </w:rPr>
        <w:t>complementando con</w:t>
      </w:r>
      <w:r w:rsidRPr="00E94C19">
        <w:rPr>
          <w:rFonts w:ascii="Arial" w:hAnsi="Arial" w:cs="Arial"/>
        </w:rPr>
        <w:t xml:space="preserve"> los argumentos, teorías y fundamentación que se desarrollara en la propuesta </w:t>
      </w:r>
      <w:r w:rsidR="00197D6E">
        <w:rPr>
          <w:rFonts w:ascii="Arial" w:hAnsi="Arial" w:cs="Arial"/>
          <w:b/>
        </w:rPr>
        <w:t>(Capitulo</w:t>
      </w:r>
      <w:r w:rsidRPr="00E94C19">
        <w:rPr>
          <w:rFonts w:ascii="Arial" w:hAnsi="Arial" w:cs="Arial"/>
          <w:b/>
        </w:rPr>
        <w:t xml:space="preserve"> III).</w:t>
      </w:r>
      <w:r w:rsidRPr="00E94C19">
        <w:rPr>
          <w:rFonts w:ascii="Arial" w:hAnsi="Arial" w:cs="Arial"/>
        </w:rPr>
        <w:t xml:space="preserve"> </w:t>
      </w:r>
    </w:p>
    <w:p w:rsidR="008E1BD9" w:rsidRDefault="009D6683" w:rsidP="009D6683">
      <w:pPr>
        <w:spacing w:line="360" w:lineRule="auto"/>
        <w:ind w:firstLine="709"/>
        <w:jc w:val="both"/>
        <w:rPr>
          <w:rFonts w:ascii="Arial" w:hAnsi="Arial" w:cs="Arial"/>
        </w:rPr>
      </w:pPr>
      <w:r w:rsidRPr="00E94C19">
        <w:rPr>
          <w:rFonts w:ascii="Arial" w:hAnsi="Arial" w:cs="Arial"/>
        </w:rPr>
        <w:t>Se quiere destacar la visión integral cualitativa</w:t>
      </w:r>
      <w:r w:rsidR="00173CD0">
        <w:rPr>
          <w:rFonts w:ascii="Arial" w:hAnsi="Arial" w:cs="Arial"/>
        </w:rPr>
        <w:t>, asistencial, médico</w:t>
      </w:r>
      <w:r w:rsidR="00876481">
        <w:rPr>
          <w:rFonts w:ascii="Arial" w:hAnsi="Arial" w:cs="Arial"/>
        </w:rPr>
        <w:t xml:space="preserve"> forense, </w:t>
      </w:r>
      <w:r w:rsidR="00670B0B">
        <w:rPr>
          <w:rFonts w:ascii="Arial" w:hAnsi="Arial" w:cs="Arial"/>
        </w:rPr>
        <w:t xml:space="preserve">enfermera forense, </w:t>
      </w:r>
      <w:r w:rsidR="006C03FB">
        <w:rPr>
          <w:rFonts w:ascii="Arial" w:hAnsi="Arial" w:cs="Arial"/>
        </w:rPr>
        <w:t>médico</w:t>
      </w:r>
      <w:r w:rsidR="00173CD0">
        <w:rPr>
          <w:rFonts w:ascii="Arial" w:hAnsi="Arial" w:cs="Arial"/>
        </w:rPr>
        <w:t xml:space="preserve"> legal</w:t>
      </w:r>
      <w:r w:rsidRPr="00E94C19">
        <w:rPr>
          <w:rFonts w:ascii="Arial" w:hAnsi="Arial" w:cs="Arial"/>
        </w:rPr>
        <w:t xml:space="preserve"> y cuantitativa </w:t>
      </w:r>
      <w:r w:rsidR="00876481" w:rsidRPr="00E94C19">
        <w:rPr>
          <w:rFonts w:ascii="Arial" w:hAnsi="Arial" w:cs="Arial"/>
        </w:rPr>
        <w:t>(</w:t>
      </w:r>
      <w:r w:rsidR="00876481">
        <w:rPr>
          <w:rFonts w:ascii="Arial" w:hAnsi="Arial" w:cs="Arial"/>
        </w:rPr>
        <w:t>visión</w:t>
      </w:r>
      <w:r w:rsidR="00173CD0">
        <w:rPr>
          <w:rFonts w:ascii="Arial" w:hAnsi="Arial" w:cs="Arial"/>
        </w:rPr>
        <w:t xml:space="preserve"> </w:t>
      </w:r>
      <w:r w:rsidRPr="00E94C19">
        <w:rPr>
          <w:rFonts w:ascii="Arial" w:hAnsi="Arial" w:cs="Arial"/>
        </w:rPr>
        <w:t xml:space="preserve">holística) para abordar desde la programación académica todos los elementos de enseñanza y aprendizaje centrado en el </w:t>
      </w:r>
      <w:r w:rsidR="00173CD0">
        <w:rPr>
          <w:rFonts w:ascii="Arial" w:hAnsi="Arial" w:cs="Arial"/>
        </w:rPr>
        <w:t>“</w:t>
      </w:r>
      <w:r w:rsidRPr="00E94C19">
        <w:rPr>
          <w:rFonts w:ascii="Arial" w:hAnsi="Arial" w:cs="Arial"/>
        </w:rPr>
        <w:t>saber hacer y deber hacer</w:t>
      </w:r>
      <w:r w:rsidR="00173CD0">
        <w:rPr>
          <w:rFonts w:ascii="Arial" w:hAnsi="Arial" w:cs="Arial"/>
        </w:rPr>
        <w:t>”</w:t>
      </w:r>
      <w:r w:rsidR="00670B0B">
        <w:rPr>
          <w:rFonts w:ascii="Arial" w:hAnsi="Arial" w:cs="Arial"/>
        </w:rPr>
        <w:t xml:space="preserve"> del profesional de la medicina y de enfermería forense</w:t>
      </w:r>
      <w:r w:rsidRPr="00E94C19">
        <w:rPr>
          <w:rFonts w:ascii="Arial" w:hAnsi="Arial" w:cs="Arial"/>
        </w:rPr>
        <w:t xml:space="preserve"> lo que en el corto plazo requiere de profesionales no médicos en la sinergia profesional, inter y </w:t>
      </w:r>
      <w:proofErr w:type="spellStart"/>
      <w:r w:rsidRPr="00E94C19">
        <w:rPr>
          <w:rFonts w:ascii="Arial" w:hAnsi="Arial" w:cs="Arial"/>
        </w:rPr>
        <w:t>transdiciplinaria</w:t>
      </w:r>
      <w:proofErr w:type="spellEnd"/>
      <w:r w:rsidRPr="00E94C19">
        <w:rPr>
          <w:rFonts w:ascii="Arial" w:hAnsi="Arial" w:cs="Arial"/>
        </w:rPr>
        <w:t>.</w:t>
      </w:r>
      <w:r w:rsidR="00173CD0">
        <w:rPr>
          <w:rFonts w:ascii="Arial" w:hAnsi="Arial" w:cs="Arial"/>
        </w:rPr>
        <w:t xml:space="preserve"> </w:t>
      </w:r>
    </w:p>
    <w:p w:rsidR="00670B0B" w:rsidRPr="009C39C1" w:rsidRDefault="00173CD0" w:rsidP="009C39C1">
      <w:pPr>
        <w:spacing w:line="360" w:lineRule="auto"/>
        <w:ind w:firstLine="709"/>
        <w:jc w:val="both"/>
        <w:rPr>
          <w:rFonts w:ascii="Arial" w:hAnsi="Arial" w:cs="Arial"/>
        </w:rPr>
      </w:pPr>
      <w:r>
        <w:rPr>
          <w:rFonts w:ascii="Arial" w:hAnsi="Arial" w:cs="Arial"/>
        </w:rPr>
        <w:t>E</w:t>
      </w:r>
      <w:r w:rsidR="009D6683" w:rsidRPr="00E94C19">
        <w:rPr>
          <w:rFonts w:ascii="Arial" w:hAnsi="Arial" w:cs="Arial"/>
        </w:rPr>
        <w:t>s fácil comprender que se arrastra serias fallas en los sistemas de formación académica y universitaria (estudio coadyuvante), por lo que en primer lugar se privilegiara en la formación programática la participación del Medico con una segunda profesión (Abogado),</w:t>
      </w:r>
      <w:r w:rsidR="00670B0B">
        <w:rPr>
          <w:rFonts w:ascii="Arial" w:hAnsi="Arial" w:cs="Arial"/>
        </w:rPr>
        <w:t xml:space="preserve"> </w:t>
      </w:r>
      <w:r w:rsidR="00876481">
        <w:rPr>
          <w:rFonts w:ascii="Arial" w:hAnsi="Arial" w:cs="Arial"/>
        </w:rPr>
        <w:t>de profesionales de enfermería certificadas y también</w:t>
      </w:r>
      <w:r w:rsidR="009D6683" w:rsidRPr="00E94C19">
        <w:rPr>
          <w:rFonts w:ascii="Arial" w:hAnsi="Arial" w:cs="Arial"/>
        </w:rPr>
        <w:t xml:space="preserve"> abogados que formen parte del </w:t>
      </w:r>
      <w:r w:rsidR="009D6683" w:rsidRPr="00E94C19">
        <w:rPr>
          <w:rFonts w:ascii="Arial" w:hAnsi="Arial" w:cs="Arial"/>
          <w:i/>
        </w:rPr>
        <w:t>status y claustro</w:t>
      </w:r>
      <w:r w:rsidR="009D6683" w:rsidRPr="00E94C19">
        <w:rPr>
          <w:rFonts w:ascii="Arial" w:hAnsi="Arial" w:cs="Arial"/>
        </w:rPr>
        <w:t xml:space="preserve"> académico orientado hacia l</w:t>
      </w:r>
      <w:r>
        <w:rPr>
          <w:rFonts w:ascii="Arial" w:hAnsi="Arial" w:cs="Arial"/>
        </w:rPr>
        <w:t xml:space="preserve">a profesión médico-asistencial. </w:t>
      </w:r>
      <w:r w:rsidR="009D6683" w:rsidRPr="00E94C19">
        <w:rPr>
          <w:rFonts w:ascii="Arial" w:hAnsi="Arial" w:cs="Arial"/>
        </w:rPr>
        <w:t>La evaluación prospectiva determinara nuevas necesidades y fortalecerá el modelo asesor médico legal.</w:t>
      </w:r>
    </w:p>
    <w:p w:rsidR="00333EA4" w:rsidRDefault="00670B0B" w:rsidP="00592982">
      <w:pPr>
        <w:spacing w:before="120" w:after="0" w:line="360" w:lineRule="auto"/>
        <w:ind w:firstLine="709"/>
        <w:jc w:val="both"/>
        <w:rPr>
          <w:rFonts w:ascii="Arial" w:eastAsia="Times New Roman" w:hAnsi="Arial" w:cs="Arial"/>
          <w:szCs w:val="24"/>
          <w:lang w:eastAsia="es-ES_tradnl"/>
        </w:rPr>
      </w:pPr>
      <w:r w:rsidRPr="0094514D">
        <w:rPr>
          <w:rFonts w:ascii="Arial" w:eastAsia="Times New Roman" w:hAnsi="Arial" w:cs="Arial"/>
          <w:bCs/>
          <w:szCs w:val="24"/>
          <w:lang w:eastAsia="es-ES_tradnl"/>
        </w:rPr>
        <w:t>Uno de los componentes importantes que debe destacar tanto en el estudio como en la propuesta</w:t>
      </w:r>
      <w:r w:rsidR="0094514D">
        <w:rPr>
          <w:rFonts w:ascii="Arial" w:eastAsia="Times New Roman" w:hAnsi="Arial" w:cs="Arial"/>
          <w:bCs/>
          <w:szCs w:val="24"/>
          <w:lang w:eastAsia="es-ES_tradnl"/>
        </w:rPr>
        <w:t xml:space="preserve"> </w:t>
      </w:r>
      <w:r w:rsidR="007F5F2A">
        <w:rPr>
          <w:rFonts w:ascii="Arial" w:eastAsia="Times New Roman" w:hAnsi="Arial" w:cs="Arial"/>
          <w:bCs/>
          <w:szCs w:val="24"/>
          <w:lang w:eastAsia="es-ES_tradnl"/>
        </w:rPr>
        <w:t>académica</w:t>
      </w:r>
      <w:r w:rsidRPr="0094514D">
        <w:rPr>
          <w:rFonts w:ascii="Arial" w:eastAsia="Times New Roman" w:hAnsi="Arial" w:cs="Arial"/>
          <w:bCs/>
          <w:szCs w:val="24"/>
          <w:lang w:eastAsia="es-ES_tradnl"/>
        </w:rPr>
        <w:t xml:space="preserve">, está vinculado con la carencia de </w:t>
      </w:r>
      <w:r w:rsidR="0094514D" w:rsidRPr="00197D6E">
        <w:rPr>
          <w:rFonts w:ascii="Arial" w:eastAsia="Times New Roman" w:hAnsi="Arial" w:cs="Arial"/>
          <w:b/>
          <w:bCs/>
          <w:szCs w:val="24"/>
          <w:lang w:eastAsia="es-ES_tradnl"/>
        </w:rPr>
        <w:t xml:space="preserve">PROYECTOS DE PROMOCION DE </w:t>
      </w:r>
      <w:r w:rsidR="00842F8F" w:rsidRPr="00197D6E">
        <w:rPr>
          <w:rFonts w:ascii="Arial" w:eastAsia="Times New Roman" w:hAnsi="Arial" w:cs="Arial"/>
          <w:b/>
          <w:bCs/>
          <w:szCs w:val="24"/>
          <w:lang w:eastAsia="es-ES_tradnl"/>
        </w:rPr>
        <w:t>ENFERMERÍA FORENSE</w:t>
      </w:r>
      <w:r w:rsidRPr="00197D6E">
        <w:rPr>
          <w:rFonts w:ascii="Arial" w:eastAsia="Times New Roman" w:hAnsi="Arial" w:cs="Arial"/>
          <w:b/>
          <w:bCs/>
          <w:szCs w:val="24"/>
          <w:lang w:eastAsia="es-ES_tradnl"/>
        </w:rPr>
        <w:t>,</w:t>
      </w:r>
      <w:r w:rsidRPr="0094514D">
        <w:rPr>
          <w:rFonts w:ascii="Arial" w:eastAsia="Times New Roman" w:hAnsi="Arial" w:cs="Arial"/>
          <w:bCs/>
          <w:szCs w:val="24"/>
          <w:lang w:eastAsia="es-ES_tradnl"/>
        </w:rPr>
        <w:t xml:space="preserve"> y que es necesario impulsar</w:t>
      </w:r>
      <w:r w:rsidRPr="0094514D">
        <w:rPr>
          <w:rFonts w:ascii="Arial" w:eastAsia="Times New Roman" w:hAnsi="Arial" w:cs="Arial"/>
          <w:b/>
          <w:bCs/>
          <w:szCs w:val="24"/>
          <w:lang w:eastAsia="es-ES_tradnl"/>
        </w:rPr>
        <w:t xml:space="preserve"> </w:t>
      </w:r>
      <w:r w:rsidRPr="0094514D">
        <w:rPr>
          <w:rFonts w:ascii="Arial" w:eastAsia="Times New Roman" w:hAnsi="Arial" w:cs="Arial"/>
          <w:bCs/>
          <w:szCs w:val="24"/>
          <w:lang w:eastAsia="es-ES_tradnl"/>
        </w:rPr>
        <w:t>y abordar.</w:t>
      </w:r>
      <w:r w:rsidRPr="0094514D">
        <w:rPr>
          <w:rFonts w:ascii="Arial" w:eastAsia="Times New Roman" w:hAnsi="Arial" w:cs="Arial"/>
          <w:b/>
          <w:bCs/>
          <w:szCs w:val="24"/>
          <w:lang w:eastAsia="es-ES_tradnl"/>
        </w:rPr>
        <w:t xml:space="preserve"> </w:t>
      </w:r>
      <w:r w:rsidR="0094514D">
        <w:rPr>
          <w:rFonts w:ascii="Arial" w:eastAsia="Times New Roman" w:hAnsi="Arial" w:cs="Arial"/>
          <w:szCs w:val="24"/>
          <w:lang w:eastAsia="es-ES_tradnl"/>
        </w:rPr>
        <w:t>En el futuro tendremos</w:t>
      </w:r>
      <w:r w:rsidR="00842F8F" w:rsidRPr="0094514D">
        <w:rPr>
          <w:rFonts w:ascii="Arial" w:eastAsia="Times New Roman" w:hAnsi="Arial" w:cs="Arial"/>
          <w:szCs w:val="24"/>
          <w:lang w:eastAsia="es-ES_tradnl"/>
        </w:rPr>
        <w:t xml:space="preserve"> las enfermeras forenses en los roles asociados con la</w:t>
      </w:r>
      <w:r w:rsidR="0094514D" w:rsidRPr="0094514D">
        <w:rPr>
          <w:rFonts w:ascii="Arial" w:eastAsia="Times New Roman" w:hAnsi="Arial" w:cs="Arial"/>
          <w:szCs w:val="24"/>
          <w:lang w:eastAsia="es-ES_tradnl"/>
        </w:rPr>
        <w:t>s víctimas y sus familiares,</w:t>
      </w:r>
      <w:r w:rsidR="0094514D">
        <w:rPr>
          <w:rFonts w:ascii="Arial" w:eastAsia="Times New Roman" w:hAnsi="Arial" w:cs="Arial"/>
          <w:szCs w:val="24"/>
          <w:lang w:eastAsia="es-ES_tradnl"/>
        </w:rPr>
        <w:t xml:space="preserve"> estudiosas de</w:t>
      </w:r>
      <w:r w:rsidR="00842F8F" w:rsidRPr="0094514D">
        <w:rPr>
          <w:rFonts w:ascii="Arial" w:eastAsia="Times New Roman" w:hAnsi="Arial" w:cs="Arial"/>
          <w:szCs w:val="24"/>
          <w:lang w:eastAsia="es-ES_tradnl"/>
        </w:rPr>
        <w:t xml:space="preserve"> programas de s</w:t>
      </w:r>
      <w:r w:rsidR="0094514D" w:rsidRPr="0094514D">
        <w:rPr>
          <w:rFonts w:ascii="Arial" w:eastAsia="Times New Roman" w:hAnsi="Arial" w:cs="Arial"/>
          <w:szCs w:val="24"/>
          <w:lang w:eastAsia="es-ES_tradnl"/>
        </w:rPr>
        <w:t>alud y educación  anti violencia,</w:t>
      </w:r>
      <w:r w:rsidR="00842F8F" w:rsidRPr="0094514D">
        <w:rPr>
          <w:rFonts w:ascii="Arial" w:eastAsia="Times New Roman" w:hAnsi="Arial" w:cs="Arial"/>
          <w:szCs w:val="24"/>
          <w:lang w:eastAsia="es-ES_tradnl"/>
        </w:rPr>
        <w:t xml:space="preserve"> </w:t>
      </w:r>
      <w:r w:rsidR="0094514D">
        <w:rPr>
          <w:rFonts w:ascii="Arial" w:eastAsia="Times New Roman" w:hAnsi="Arial" w:cs="Arial"/>
          <w:szCs w:val="24"/>
          <w:lang w:eastAsia="es-ES_tradnl"/>
        </w:rPr>
        <w:t xml:space="preserve">diseñando programas de </w:t>
      </w:r>
      <w:r w:rsidR="00842F8F" w:rsidRPr="0094514D">
        <w:rPr>
          <w:rFonts w:ascii="Arial" w:eastAsia="Times New Roman" w:hAnsi="Arial" w:cs="Arial"/>
          <w:szCs w:val="24"/>
          <w:lang w:eastAsia="es-ES_tradnl"/>
        </w:rPr>
        <w:t xml:space="preserve">salud emocional en escuelas y otros centros educativos, </w:t>
      </w:r>
      <w:r w:rsidR="0094514D">
        <w:rPr>
          <w:rFonts w:ascii="Arial" w:eastAsia="Times New Roman" w:hAnsi="Arial" w:cs="Arial"/>
          <w:szCs w:val="24"/>
          <w:lang w:eastAsia="es-ES_tradnl"/>
        </w:rPr>
        <w:t xml:space="preserve">compartiendo </w:t>
      </w:r>
      <w:r w:rsidR="00842F8F" w:rsidRPr="0094514D">
        <w:rPr>
          <w:rFonts w:ascii="Arial" w:eastAsia="Times New Roman" w:hAnsi="Arial" w:cs="Arial"/>
          <w:szCs w:val="24"/>
          <w:lang w:eastAsia="es-ES_tradnl"/>
        </w:rPr>
        <w:t xml:space="preserve"> programas especiales con el fin de minimizar los efectos de la v</w:t>
      </w:r>
      <w:r w:rsidR="0094514D" w:rsidRPr="0094514D">
        <w:rPr>
          <w:rFonts w:ascii="Arial" w:eastAsia="Times New Roman" w:hAnsi="Arial" w:cs="Arial"/>
          <w:szCs w:val="24"/>
          <w:lang w:eastAsia="es-ES_tradnl"/>
        </w:rPr>
        <w:t xml:space="preserve">iolencia </w:t>
      </w:r>
      <w:proofErr w:type="spellStart"/>
      <w:r w:rsidR="0094514D" w:rsidRPr="0094514D">
        <w:rPr>
          <w:rFonts w:ascii="Arial" w:eastAsia="Times New Roman" w:hAnsi="Arial" w:cs="Arial"/>
          <w:szCs w:val="24"/>
          <w:lang w:eastAsia="es-ES_tradnl"/>
        </w:rPr>
        <w:t>intra</w:t>
      </w:r>
      <w:proofErr w:type="spellEnd"/>
      <w:r w:rsidR="0094514D" w:rsidRPr="0094514D">
        <w:rPr>
          <w:rFonts w:ascii="Arial" w:eastAsia="Times New Roman" w:hAnsi="Arial" w:cs="Arial"/>
          <w:szCs w:val="24"/>
          <w:lang w:eastAsia="es-ES_tradnl"/>
        </w:rPr>
        <w:t xml:space="preserve">-doméstica, </w:t>
      </w:r>
      <w:r w:rsidR="0094514D">
        <w:rPr>
          <w:rFonts w:ascii="Arial" w:eastAsia="Times New Roman" w:hAnsi="Arial" w:cs="Arial"/>
          <w:szCs w:val="24"/>
          <w:lang w:eastAsia="es-ES_tradnl"/>
        </w:rPr>
        <w:t xml:space="preserve">organizando tareas </w:t>
      </w:r>
      <w:r w:rsidR="0094514D" w:rsidRPr="0094514D">
        <w:rPr>
          <w:rFonts w:ascii="Arial" w:eastAsia="Times New Roman" w:hAnsi="Arial" w:cs="Arial"/>
          <w:szCs w:val="24"/>
          <w:lang w:eastAsia="es-ES_tradnl"/>
        </w:rPr>
        <w:lastRenderedPageBreak/>
        <w:t xml:space="preserve">en </w:t>
      </w:r>
      <w:r w:rsidR="00842F8F" w:rsidRPr="0094514D">
        <w:rPr>
          <w:rFonts w:ascii="Arial" w:eastAsia="Times New Roman" w:hAnsi="Arial" w:cs="Arial"/>
          <w:szCs w:val="24"/>
          <w:lang w:eastAsia="es-ES_tradnl"/>
        </w:rPr>
        <w:t>c</w:t>
      </w:r>
      <w:r w:rsidR="0094514D" w:rsidRPr="0094514D">
        <w:rPr>
          <w:rFonts w:ascii="Arial" w:eastAsia="Times New Roman" w:hAnsi="Arial" w:cs="Arial"/>
          <w:szCs w:val="24"/>
          <w:lang w:eastAsia="es-ES_tradnl"/>
        </w:rPr>
        <w:t>omunidades con los usuarios</w:t>
      </w:r>
      <w:r w:rsidR="00842F8F" w:rsidRPr="0094514D">
        <w:rPr>
          <w:rFonts w:ascii="Arial" w:eastAsia="Times New Roman" w:hAnsi="Arial" w:cs="Arial"/>
          <w:szCs w:val="24"/>
          <w:lang w:eastAsia="es-ES_tradnl"/>
        </w:rPr>
        <w:t xml:space="preserve"> y/o detenidos que esperan a ser procesados </w:t>
      </w:r>
      <w:r w:rsidR="0094514D" w:rsidRPr="0094514D">
        <w:rPr>
          <w:rFonts w:ascii="Arial" w:eastAsia="Times New Roman" w:hAnsi="Arial" w:cs="Arial"/>
          <w:szCs w:val="24"/>
          <w:lang w:eastAsia="es-ES_tradnl"/>
        </w:rPr>
        <w:t xml:space="preserve">por </w:t>
      </w:r>
      <w:r w:rsidR="0094514D">
        <w:rPr>
          <w:rFonts w:ascii="Arial" w:eastAsia="Times New Roman" w:hAnsi="Arial" w:cs="Arial"/>
          <w:szCs w:val="24"/>
          <w:lang w:eastAsia="es-ES_tradnl"/>
        </w:rPr>
        <w:t>Juzgados</w:t>
      </w:r>
      <w:r w:rsidR="00842F8F" w:rsidRPr="0094514D">
        <w:rPr>
          <w:rFonts w:ascii="Arial" w:eastAsia="Times New Roman" w:hAnsi="Arial" w:cs="Arial"/>
          <w:szCs w:val="24"/>
          <w:lang w:eastAsia="es-ES_tradnl"/>
        </w:rPr>
        <w:t>.</w:t>
      </w:r>
      <w:r w:rsidR="0094514D">
        <w:rPr>
          <w:rFonts w:ascii="Arial" w:eastAsia="Times New Roman" w:hAnsi="Arial" w:cs="Arial"/>
          <w:szCs w:val="24"/>
          <w:lang w:eastAsia="es-ES_tradnl"/>
        </w:rPr>
        <w:t xml:space="preserve"> </w:t>
      </w:r>
    </w:p>
    <w:p w:rsidR="00842F8F" w:rsidRPr="0094514D" w:rsidRDefault="00842F8F" w:rsidP="0094514D">
      <w:pPr>
        <w:spacing w:before="120" w:after="0" w:line="360" w:lineRule="auto"/>
        <w:ind w:firstLine="709"/>
        <w:jc w:val="both"/>
        <w:rPr>
          <w:rFonts w:ascii="Arial" w:eastAsia="Times New Roman" w:hAnsi="Arial" w:cs="Arial"/>
          <w:b/>
          <w:bCs/>
          <w:szCs w:val="24"/>
          <w:lang w:eastAsia="es-ES_tradnl"/>
        </w:rPr>
      </w:pPr>
      <w:r w:rsidRPr="0094514D">
        <w:rPr>
          <w:rFonts w:ascii="Arial" w:eastAsia="Times New Roman" w:hAnsi="Arial" w:cs="Arial"/>
          <w:szCs w:val="24"/>
          <w:lang w:eastAsia="es-ES_tradnl"/>
        </w:rPr>
        <w:t>Reconocer la necesidad de programas de educación formal en Enfermería Forense como parte de las c</w:t>
      </w:r>
      <w:r w:rsidR="0094514D" w:rsidRPr="0094514D">
        <w:rPr>
          <w:rFonts w:ascii="Arial" w:eastAsia="Times New Roman" w:hAnsi="Arial" w:cs="Arial"/>
          <w:szCs w:val="24"/>
          <w:lang w:eastAsia="es-ES_tradnl"/>
        </w:rPr>
        <w:t xml:space="preserve">iencias de la salud, mostrando </w:t>
      </w:r>
      <w:r w:rsidRPr="0094514D">
        <w:rPr>
          <w:rFonts w:ascii="Arial" w:eastAsia="Times New Roman" w:hAnsi="Arial" w:cs="Arial"/>
          <w:szCs w:val="24"/>
          <w:lang w:eastAsia="es-ES_tradnl"/>
        </w:rPr>
        <w:t>la necesidad de mejorar la calidad del cuidado de la salud y proporcionar acciones conducentes a capacitar el personal profesional en el área de</w:t>
      </w:r>
      <w:r w:rsidR="0094514D" w:rsidRPr="0094514D">
        <w:rPr>
          <w:rFonts w:ascii="Arial" w:eastAsia="Times New Roman" w:hAnsi="Arial" w:cs="Arial"/>
          <w:szCs w:val="24"/>
          <w:lang w:eastAsia="es-ES_tradnl"/>
        </w:rPr>
        <w:t xml:space="preserve"> la salud </w:t>
      </w:r>
      <w:r w:rsidR="0094514D">
        <w:rPr>
          <w:rFonts w:ascii="Arial" w:eastAsia="Times New Roman" w:hAnsi="Arial" w:cs="Arial"/>
          <w:szCs w:val="24"/>
          <w:lang w:eastAsia="es-ES_tradnl"/>
        </w:rPr>
        <w:t xml:space="preserve">permite </w:t>
      </w:r>
      <w:r w:rsidR="0094514D" w:rsidRPr="0094514D">
        <w:rPr>
          <w:rFonts w:ascii="Arial" w:eastAsia="Times New Roman" w:hAnsi="Arial" w:cs="Arial"/>
          <w:szCs w:val="24"/>
          <w:lang w:eastAsia="es-ES_tradnl"/>
        </w:rPr>
        <w:t xml:space="preserve"> alcanzar nuevos</w:t>
      </w:r>
      <w:r w:rsidRPr="0094514D">
        <w:rPr>
          <w:rFonts w:ascii="Arial" w:eastAsia="Times New Roman" w:hAnsi="Arial" w:cs="Arial"/>
          <w:szCs w:val="24"/>
          <w:lang w:eastAsia="es-ES_tradnl"/>
        </w:rPr>
        <w:t xml:space="preserve"> objetivos como:</w:t>
      </w:r>
    </w:p>
    <w:p w:rsidR="00842F8F" w:rsidRPr="0094514D" w:rsidRDefault="00842F8F" w:rsidP="0094514D">
      <w:pPr>
        <w:spacing w:after="0" w:line="300" w:lineRule="atLeast"/>
        <w:ind w:left="708"/>
        <w:jc w:val="both"/>
        <w:rPr>
          <w:rFonts w:ascii="Times New Roman" w:eastAsia="Times New Roman" w:hAnsi="Times New Roman" w:cs="Times New Roman"/>
          <w:szCs w:val="24"/>
          <w:lang w:eastAsia="es-ES_tradnl"/>
        </w:rPr>
      </w:pPr>
      <w:r w:rsidRPr="0094514D">
        <w:rPr>
          <w:rFonts w:ascii="Arial" w:eastAsia="Times New Roman" w:hAnsi="Arial" w:cs="Arial"/>
          <w:szCs w:val="24"/>
          <w:lang w:eastAsia="es-ES_tradnl"/>
        </w:rPr>
        <w:t>-Optimizar la organización y distribución del trabajo</w:t>
      </w:r>
      <w:r w:rsidR="0094514D" w:rsidRPr="0094514D">
        <w:rPr>
          <w:rFonts w:ascii="Arial" w:eastAsia="Times New Roman" w:hAnsi="Arial" w:cs="Arial"/>
          <w:szCs w:val="24"/>
          <w:lang w:eastAsia="es-ES_tradnl"/>
        </w:rPr>
        <w:t xml:space="preserve"> forense</w:t>
      </w:r>
      <w:r w:rsidRPr="0094514D">
        <w:rPr>
          <w:rFonts w:ascii="Arial" w:eastAsia="Times New Roman" w:hAnsi="Arial" w:cs="Arial"/>
          <w:szCs w:val="24"/>
          <w:lang w:eastAsia="es-ES_tradnl"/>
        </w:rPr>
        <w:t xml:space="preserve"> entre el equipo interdisciplinario de</w:t>
      </w:r>
      <w:r w:rsidR="0094514D" w:rsidRPr="0094514D">
        <w:rPr>
          <w:rFonts w:ascii="Times New Roman" w:eastAsia="Times New Roman" w:hAnsi="Times New Roman" w:cs="Times New Roman"/>
          <w:szCs w:val="24"/>
          <w:lang w:eastAsia="es-ES_tradnl"/>
        </w:rPr>
        <w:t xml:space="preserve"> </w:t>
      </w:r>
      <w:r w:rsidRPr="0094514D">
        <w:rPr>
          <w:rFonts w:ascii="Arial" w:eastAsia="Times New Roman" w:hAnsi="Arial" w:cs="Arial"/>
          <w:szCs w:val="24"/>
          <w:lang w:eastAsia="es-ES_tradnl"/>
        </w:rPr>
        <w:t>Profesionales</w:t>
      </w:r>
      <w:r w:rsidR="0094514D" w:rsidRPr="0094514D">
        <w:rPr>
          <w:rFonts w:ascii="Arial" w:eastAsia="Times New Roman" w:hAnsi="Arial" w:cs="Arial"/>
          <w:szCs w:val="24"/>
          <w:lang w:eastAsia="es-ES_tradnl"/>
        </w:rPr>
        <w:t xml:space="preserve"> de la salud</w:t>
      </w:r>
      <w:r w:rsidRPr="0094514D">
        <w:rPr>
          <w:rFonts w:ascii="Arial" w:eastAsia="Times New Roman" w:hAnsi="Arial" w:cs="Arial"/>
          <w:szCs w:val="24"/>
          <w:lang w:eastAsia="es-ES_tradnl"/>
        </w:rPr>
        <w:t>.</w:t>
      </w:r>
    </w:p>
    <w:p w:rsidR="00842F8F" w:rsidRPr="0094514D" w:rsidRDefault="00842F8F" w:rsidP="0094514D">
      <w:pPr>
        <w:spacing w:after="0" w:line="300" w:lineRule="atLeast"/>
        <w:ind w:left="708"/>
        <w:jc w:val="both"/>
        <w:rPr>
          <w:rFonts w:ascii="Times New Roman" w:eastAsia="Times New Roman" w:hAnsi="Times New Roman" w:cs="Times New Roman"/>
          <w:szCs w:val="24"/>
          <w:lang w:eastAsia="es-ES_tradnl"/>
        </w:rPr>
      </w:pPr>
      <w:r w:rsidRPr="0094514D">
        <w:rPr>
          <w:rFonts w:ascii="Arial" w:eastAsia="Times New Roman" w:hAnsi="Arial" w:cs="Arial"/>
          <w:szCs w:val="24"/>
          <w:lang w:eastAsia="es-ES_tradnl"/>
        </w:rPr>
        <w:t>-Desarrollar entre los profesionales en enfermería una actitud crítica, responsable e idónea</w:t>
      </w:r>
      <w:r w:rsidR="0094514D" w:rsidRPr="0094514D">
        <w:rPr>
          <w:rFonts w:ascii="Arial" w:eastAsia="Times New Roman" w:hAnsi="Arial" w:cs="Arial"/>
          <w:szCs w:val="24"/>
          <w:lang w:eastAsia="es-ES_tradnl"/>
        </w:rPr>
        <w:t xml:space="preserve"> hacia la enfermería forense.</w:t>
      </w:r>
    </w:p>
    <w:p w:rsidR="00842F8F" w:rsidRDefault="0094514D" w:rsidP="0094514D">
      <w:pPr>
        <w:spacing w:after="0" w:line="300" w:lineRule="atLeast"/>
        <w:ind w:left="708"/>
        <w:jc w:val="both"/>
        <w:rPr>
          <w:rFonts w:ascii="Arial" w:eastAsia="Times New Roman" w:hAnsi="Arial" w:cs="Arial"/>
          <w:sz w:val="24"/>
          <w:szCs w:val="24"/>
          <w:lang w:eastAsia="es-ES_tradnl"/>
        </w:rPr>
      </w:pPr>
      <w:r w:rsidRPr="0094514D">
        <w:rPr>
          <w:rFonts w:ascii="Arial" w:eastAsia="Times New Roman" w:hAnsi="Arial" w:cs="Arial"/>
          <w:szCs w:val="24"/>
          <w:lang w:eastAsia="es-ES_tradnl"/>
        </w:rPr>
        <w:t>-C</w:t>
      </w:r>
      <w:r w:rsidR="00842F8F" w:rsidRPr="0094514D">
        <w:rPr>
          <w:rFonts w:ascii="Arial" w:eastAsia="Times New Roman" w:hAnsi="Arial" w:cs="Arial"/>
          <w:szCs w:val="24"/>
          <w:lang w:eastAsia="es-ES_tradnl"/>
        </w:rPr>
        <w:t>olaborar con el afianzamiento de la justicia</w:t>
      </w:r>
      <w:r w:rsidR="00842F8F" w:rsidRPr="0094514D">
        <w:rPr>
          <w:rFonts w:ascii="Arial" w:eastAsia="Times New Roman" w:hAnsi="Arial" w:cs="Arial"/>
          <w:sz w:val="24"/>
          <w:szCs w:val="24"/>
          <w:lang w:eastAsia="es-ES_tradnl"/>
        </w:rPr>
        <w:t>.</w:t>
      </w:r>
    </w:p>
    <w:p w:rsidR="007F5F2A" w:rsidRPr="007F5F2A" w:rsidRDefault="007F5F2A" w:rsidP="0094514D">
      <w:pPr>
        <w:spacing w:after="0" w:line="300" w:lineRule="atLeast"/>
        <w:ind w:left="708"/>
        <w:jc w:val="both"/>
        <w:rPr>
          <w:rFonts w:ascii="Times New Roman" w:eastAsia="Times New Roman" w:hAnsi="Times New Roman" w:cs="Times New Roman"/>
          <w:sz w:val="2"/>
          <w:szCs w:val="24"/>
          <w:lang w:eastAsia="es-ES_tradnl"/>
        </w:rPr>
      </w:pPr>
    </w:p>
    <w:p w:rsidR="00F95E26" w:rsidRPr="00431552" w:rsidRDefault="007F5F2A" w:rsidP="00431552">
      <w:pPr>
        <w:spacing w:before="120" w:after="0" w:line="360" w:lineRule="auto"/>
        <w:ind w:firstLine="709"/>
        <w:jc w:val="both"/>
        <w:rPr>
          <w:rFonts w:ascii="Times New Roman" w:eastAsia="Times New Roman" w:hAnsi="Times New Roman" w:cs="Times New Roman"/>
          <w:sz w:val="20"/>
          <w:szCs w:val="24"/>
          <w:lang w:eastAsia="es-ES_tradnl"/>
        </w:rPr>
      </w:pPr>
      <w:r w:rsidRPr="007F5F2A">
        <w:rPr>
          <w:rFonts w:ascii="Arial" w:eastAsia="Times New Roman" w:hAnsi="Arial" w:cs="Arial"/>
          <w:szCs w:val="24"/>
          <w:lang w:eastAsia="es-ES_tradnl"/>
        </w:rPr>
        <w:t>Los rasgos antes señalados indican que l</w:t>
      </w:r>
      <w:r w:rsidR="00842F8F" w:rsidRPr="007F5F2A">
        <w:rPr>
          <w:rFonts w:ascii="Arial" w:eastAsia="Times New Roman" w:hAnsi="Arial" w:cs="Arial"/>
          <w:szCs w:val="24"/>
          <w:lang w:eastAsia="es-ES_tradnl"/>
        </w:rPr>
        <w:t>a enfermera(o) forense debe de capacitarse para relacionar el campo de la salud con el área jurídica para br</w:t>
      </w:r>
      <w:r w:rsidRPr="007F5F2A">
        <w:rPr>
          <w:rFonts w:ascii="Arial" w:eastAsia="Times New Roman" w:hAnsi="Arial" w:cs="Arial"/>
          <w:szCs w:val="24"/>
          <w:lang w:eastAsia="es-ES_tradnl"/>
        </w:rPr>
        <w:t xml:space="preserve">indar información relativa a los problemas de </w:t>
      </w:r>
      <w:r w:rsidR="00842F8F" w:rsidRPr="007F5F2A">
        <w:rPr>
          <w:rFonts w:ascii="Arial" w:eastAsia="Times New Roman" w:hAnsi="Arial" w:cs="Arial"/>
          <w:szCs w:val="24"/>
          <w:lang w:eastAsia="es-ES_tradnl"/>
        </w:rPr>
        <w:t>salud de los individuos y para realizar la planificación, implementación, conducción y evaluación de auditorías y peritajes de acuerdo con la respectiva instrucción judicial y/o policial aplicando</w:t>
      </w:r>
      <w:r>
        <w:rPr>
          <w:rFonts w:ascii="Times New Roman" w:eastAsia="Times New Roman" w:hAnsi="Times New Roman" w:cs="Times New Roman"/>
          <w:szCs w:val="24"/>
          <w:lang w:eastAsia="es-ES_tradnl"/>
        </w:rPr>
        <w:t xml:space="preserve"> </w:t>
      </w:r>
      <w:r w:rsidRPr="007F5F2A">
        <w:rPr>
          <w:rFonts w:ascii="Arial" w:eastAsia="Times New Roman" w:hAnsi="Arial" w:cs="Arial"/>
          <w:szCs w:val="24"/>
          <w:lang w:eastAsia="es-ES_tradnl"/>
        </w:rPr>
        <w:t>m</w:t>
      </w:r>
      <w:r w:rsidR="00842F8F" w:rsidRPr="007F5F2A">
        <w:rPr>
          <w:rFonts w:ascii="Arial" w:eastAsia="Times New Roman" w:hAnsi="Arial" w:cs="Arial"/>
          <w:szCs w:val="24"/>
          <w:lang w:eastAsia="es-ES_tradnl"/>
        </w:rPr>
        <w:t>étodos técnicos y conocimientos clínicos.</w:t>
      </w:r>
      <w:r w:rsidRPr="007F5F2A">
        <w:rPr>
          <w:rFonts w:ascii="Times New Roman" w:eastAsia="Times New Roman" w:hAnsi="Times New Roman" w:cs="Times New Roman"/>
          <w:sz w:val="20"/>
          <w:szCs w:val="24"/>
          <w:lang w:eastAsia="es-ES_tradnl"/>
        </w:rPr>
        <w:t xml:space="preserve"> </w:t>
      </w:r>
    </w:p>
    <w:p w:rsidR="004079EE" w:rsidRPr="009C39C1" w:rsidRDefault="007F5F2A" w:rsidP="009C39C1">
      <w:pPr>
        <w:spacing w:before="120" w:after="0" w:line="360" w:lineRule="auto"/>
        <w:ind w:firstLine="709"/>
        <w:jc w:val="both"/>
        <w:rPr>
          <w:rFonts w:ascii="Times New Roman" w:eastAsia="Times New Roman" w:hAnsi="Times New Roman" w:cs="Times New Roman"/>
          <w:sz w:val="20"/>
          <w:szCs w:val="24"/>
          <w:lang w:eastAsia="es-ES_tradnl"/>
        </w:rPr>
      </w:pPr>
      <w:r w:rsidRPr="007F5F2A">
        <w:rPr>
          <w:rFonts w:ascii="Arial" w:eastAsia="Times New Roman" w:hAnsi="Arial" w:cs="Arial"/>
          <w:szCs w:val="24"/>
          <w:lang w:eastAsia="es-ES_tradnl"/>
        </w:rPr>
        <w:t>El paradigma dominante en</w:t>
      </w:r>
      <w:r w:rsidR="00842F8F" w:rsidRPr="007F5F2A">
        <w:rPr>
          <w:rFonts w:ascii="Arial" w:eastAsia="Times New Roman" w:hAnsi="Arial" w:cs="Arial"/>
          <w:szCs w:val="24"/>
          <w:lang w:eastAsia="es-ES_tradnl"/>
        </w:rPr>
        <w:t xml:space="preserve"> enfermería forense se enfoca en conocer las necesidades de las víctimas y los perpetradores de crímenes violentos. Históricamente ha exis</w:t>
      </w:r>
      <w:r w:rsidRPr="007F5F2A">
        <w:rPr>
          <w:rFonts w:ascii="Arial" w:eastAsia="Times New Roman" w:hAnsi="Arial" w:cs="Arial"/>
          <w:szCs w:val="24"/>
          <w:lang w:eastAsia="es-ES_tradnl"/>
        </w:rPr>
        <w:t>tido una brecha entre la práctica</w:t>
      </w:r>
      <w:r w:rsidR="00842F8F" w:rsidRPr="007F5F2A">
        <w:rPr>
          <w:rFonts w:ascii="Arial" w:eastAsia="Times New Roman" w:hAnsi="Arial" w:cs="Arial"/>
          <w:szCs w:val="24"/>
          <w:lang w:eastAsia="es-ES_tradnl"/>
        </w:rPr>
        <w:t xml:space="preserve"> del médic</w:t>
      </w:r>
      <w:r w:rsidRPr="007F5F2A">
        <w:rPr>
          <w:rFonts w:ascii="Arial" w:eastAsia="Times New Roman" w:hAnsi="Arial" w:cs="Arial"/>
          <w:szCs w:val="24"/>
          <w:lang w:eastAsia="es-ES_tradnl"/>
        </w:rPr>
        <w:t>o examinador, los órganos policiales</w:t>
      </w:r>
      <w:r w:rsidR="00842F8F" w:rsidRPr="007F5F2A">
        <w:rPr>
          <w:rFonts w:ascii="Arial" w:eastAsia="Times New Roman" w:hAnsi="Arial" w:cs="Arial"/>
          <w:szCs w:val="24"/>
          <w:lang w:eastAsia="es-ES_tradnl"/>
        </w:rPr>
        <w:t xml:space="preserve"> policía y las salas </w:t>
      </w:r>
      <w:r w:rsidRPr="007F5F2A">
        <w:rPr>
          <w:rFonts w:ascii="Arial" w:eastAsia="Times New Roman" w:hAnsi="Arial" w:cs="Arial"/>
          <w:szCs w:val="24"/>
          <w:lang w:eastAsia="es-ES_tradnl"/>
        </w:rPr>
        <w:t>de emergencias hospitalarias</w:t>
      </w:r>
      <w:r w:rsidR="00842F8F" w:rsidRPr="007F5F2A">
        <w:rPr>
          <w:rFonts w:ascii="Arial" w:eastAsia="Times New Roman" w:hAnsi="Arial" w:cs="Arial"/>
          <w:szCs w:val="24"/>
          <w:lang w:eastAsia="es-ES_tradnl"/>
        </w:rPr>
        <w:t xml:space="preserve"> o de pacientes hospitalizados. La </w:t>
      </w:r>
      <w:r w:rsidRPr="007F5F2A">
        <w:rPr>
          <w:rFonts w:ascii="Arial" w:eastAsia="Times New Roman" w:hAnsi="Arial" w:cs="Arial"/>
          <w:szCs w:val="24"/>
          <w:lang w:eastAsia="es-ES_tradnl"/>
        </w:rPr>
        <w:t>enfermera(</w:t>
      </w:r>
      <w:r w:rsidR="00842F8F" w:rsidRPr="007F5F2A">
        <w:rPr>
          <w:rFonts w:ascii="Arial" w:eastAsia="Times New Roman" w:hAnsi="Arial" w:cs="Arial"/>
          <w:szCs w:val="24"/>
          <w:lang w:eastAsia="es-ES_tradnl"/>
        </w:rPr>
        <w:t>o)</w:t>
      </w:r>
      <w:r w:rsidRPr="007F5F2A">
        <w:rPr>
          <w:rFonts w:ascii="Arial" w:eastAsia="Times New Roman" w:hAnsi="Arial" w:cs="Arial"/>
          <w:szCs w:val="24"/>
          <w:lang w:eastAsia="es-ES_tradnl"/>
        </w:rPr>
        <w:t xml:space="preserve"> forense puede superar</w:t>
      </w:r>
      <w:r w:rsidR="00842F8F" w:rsidRPr="007F5F2A">
        <w:rPr>
          <w:rFonts w:ascii="Arial" w:eastAsia="Times New Roman" w:hAnsi="Arial" w:cs="Arial"/>
          <w:szCs w:val="24"/>
          <w:lang w:eastAsia="es-ES_tradnl"/>
        </w:rPr>
        <w:t xml:space="preserve"> es</w:t>
      </w:r>
      <w:r w:rsidRPr="007F5F2A">
        <w:rPr>
          <w:rFonts w:ascii="Arial" w:eastAsia="Times New Roman" w:hAnsi="Arial" w:cs="Arial"/>
          <w:szCs w:val="24"/>
          <w:lang w:eastAsia="es-ES_tradnl"/>
        </w:rPr>
        <w:t>t</w:t>
      </w:r>
      <w:r w:rsidR="00842F8F" w:rsidRPr="007F5F2A">
        <w:rPr>
          <w:rFonts w:ascii="Arial" w:eastAsia="Times New Roman" w:hAnsi="Arial" w:cs="Arial"/>
          <w:szCs w:val="24"/>
          <w:lang w:eastAsia="es-ES_tradnl"/>
        </w:rPr>
        <w:t>a brecha ya que puede evitar el mal manejo u omisión de evidencias forenses,</w:t>
      </w:r>
      <w:r w:rsidRPr="007F5F2A">
        <w:rPr>
          <w:rFonts w:ascii="Arial" w:eastAsia="Times New Roman" w:hAnsi="Arial" w:cs="Arial"/>
          <w:szCs w:val="24"/>
          <w:lang w:eastAsia="es-ES_tradnl"/>
        </w:rPr>
        <w:t xml:space="preserve"> </w:t>
      </w:r>
      <w:r w:rsidR="00842F8F" w:rsidRPr="007F5F2A">
        <w:rPr>
          <w:rFonts w:ascii="Arial" w:eastAsia="Times New Roman" w:hAnsi="Arial" w:cs="Arial"/>
          <w:szCs w:val="24"/>
          <w:lang w:eastAsia="es-ES_tradnl"/>
        </w:rPr>
        <w:t>realizar funciones específicas en el reconocimiento y correcta recolección de evidencias forenses en todos los casos de violencia, especialmente en casos criminales complejos. Los expertos forenses son la clave que integran los profesionales en intervenciones preventivas relacionadas a las víctimas de violencia en nuestra sociedad</w:t>
      </w:r>
      <w:r w:rsidRPr="007F5F2A">
        <w:rPr>
          <w:rFonts w:ascii="Arial" w:eastAsia="Times New Roman" w:hAnsi="Arial" w:cs="Arial"/>
          <w:szCs w:val="24"/>
          <w:lang w:eastAsia="es-ES_tradnl"/>
        </w:rPr>
        <w:t>.</w:t>
      </w:r>
    </w:p>
    <w:p w:rsidR="004079EE" w:rsidRDefault="009D6683" w:rsidP="009D6683">
      <w:pPr>
        <w:spacing w:line="360" w:lineRule="auto"/>
        <w:ind w:firstLine="709"/>
        <w:jc w:val="both"/>
        <w:rPr>
          <w:rFonts w:ascii="Arial" w:hAnsi="Arial" w:cs="Arial"/>
        </w:rPr>
      </w:pPr>
      <w:r w:rsidRPr="00E94C19">
        <w:rPr>
          <w:rFonts w:ascii="Arial" w:hAnsi="Arial" w:cs="Arial"/>
        </w:rPr>
        <w:t>Por consiguiente a los servicios antes citados, se le imputan costos por servicios prestados</w:t>
      </w:r>
      <w:r w:rsidR="004079EE">
        <w:rPr>
          <w:rFonts w:ascii="Arial" w:hAnsi="Arial" w:cs="Arial"/>
        </w:rPr>
        <w:t xml:space="preserve"> (hospital contable)</w:t>
      </w:r>
      <w:r w:rsidR="007F5F2A">
        <w:rPr>
          <w:rFonts w:ascii="Arial" w:hAnsi="Arial" w:cs="Arial"/>
        </w:rPr>
        <w:t>, exigencia que se debe demostrar al momento de presentar los resultados del estudio</w:t>
      </w:r>
      <w:r w:rsidRPr="00E94C19">
        <w:rPr>
          <w:rFonts w:ascii="Arial" w:hAnsi="Arial" w:cs="Arial"/>
        </w:rPr>
        <w:t xml:space="preserve">. Se plantea entonces la triada funcional </w:t>
      </w:r>
      <w:r w:rsidRPr="004079EE">
        <w:rPr>
          <w:rFonts w:ascii="Arial" w:hAnsi="Arial" w:cs="Arial"/>
          <w:i/>
        </w:rPr>
        <w:t>“personal</w:t>
      </w:r>
      <w:r w:rsidR="004079EE" w:rsidRPr="004079EE">
        <w:rPr>
          <w:rFonts w:ascii="Arial" w:hAnsi="Arial" w:cs="Arial"/>
          <w:i/>
        </w:rPr>
        <w:t xml:space="preserve"> en salud; </w:t>
      </w:r>
      <w:r w:rsidRPr="004079EE">
        <w:rPr>
          <w:rFonts w:ascii="Arial" w:hAnsi="Arial" w:cs="Arial"/>
          <w:i/>
        </w:rPr>
        <w:t>equipos</w:t>
      </w:r>
      <w:r w:rsidR="004079EE" w:rsidRPr="004079EE">
        <w:rPr>
          <w:rFonts w:ascii="Arial" w:hAnsi="Arial" w:cs="Arial"/>
          <w:i/>
        </w:rPr>
        <w:t xml:space="preserve"> requeridos; </w:t>
      </w:r>
      <w:r w:rsidRPr="004079EE">
        <w:rPr>
          <w:rFonts w:ascii="Arial" w:hAnsi="Arial" w:cs="Arial"/>
          <w:i/>
        </w:rPr>
        <w:t>insumos</w:t>
      </w:r>
      <w:r w:rsidR="004079EE" w:rsidRPr="004079EE">
        <w:rPr>
          <w:rFonts w:ascii="Arial" w:hAnsi="Arial" w:cs="Arial"/>
          <w:i/>
        </w:rPr>
        <w:t xml:space="preserve"> de interés operativo</w:t>
      </w:r>
      <w:r w:rsidRPr="004079EE">
        <w:rPr>
          <w:rFonts w:ascii="Arial" w:hAnsi="Arial" w:cs="Arial"/>
          <w:i/>
        </w:rPr>
        <w:t>”</w:t>
      </w:r>
      <w:r w:rsidRPr="00E94C19">
        <w:rPr>
          <w:rFonts w:ascii="Arial" w:hAnsi="Arial" w:cs="Arial"/>
        </w:rPr>
        <w:t xml:space="preserve"> </w:t>
      </w:r>
      <w:r w:rsidRPr="00E94C19">
        <w:rPr>
          <w:rFonts w:ascii="Arial" w:hAnsi="Arial" w:cs="Arial"/>
        </w:rPr>
        <w:lastRenderedPageBreak/>
        <w:t>como característica distintiva para los servicios útiles en la admin</w:t>
      </w:r>
      <w:r w:rsidR="004079EE">
        <w:rPr>
          <w:rFonts w:ascii="Arial" w:hAnsi="Arial" w:cs="Arial"/>
        </w:rPr>
        <w:t>istración y gestión asistencial, s</w:t>
      </w:r>
      <w:r w:rsidR="00173CD0">
        <w:rPr>
          <w:rFonts w:ascii="Arial" w:hAnsi="Arial" w:cs="Arial"/>
        </w:rPr>
        <w:t>i bien es útil considerar las fuentes de financiamiento compartido HIRB-UNERG y el aporte del Talento Humano para consolidar la propuesta.</w:t>
      </w:r>
      <w:r w:rsidRPr="00E94C19">
        <w:rPr>
          <w:rFonts w:ascii="Arial" w:hAnsi="Arial" w:cs="Arial"/>
        </w:rPr>
        <w:t xml:space="preserve"> </w:t>
      </w:r>
    </w:p>
    <w:p w:rsidR="009D6683" w:rsidRPr="00E94C19" w:rsidRDefault="009D6683" w:rsidP="009D6683">
      <w:pPr>
        <w:spacing w:line="360" w:lineRule="auto"/>
        <w:ind w:firstLine="709"/>
        <w:jc w:val="both"/>
        <w:rPr>
          <w:rFonts w:ascii="Arial" w:hAnsi="Arial" w:cs="Arial"/>
        </w:rPr>
      </w:pPr>
      <w:r w:rsidRPr="00E94C19">
        <w:rPr>
          <w:rFonts w:ascii="Arial" w:hAnsi="Arial" w:cs="Arial"/>
        </w:rPr>
        <w:t>Es notable que ante toda realidad se imponga un diagnostico económico y financiero, pues en ello subyace siempre la viabilidad de lo planteado en la propuesta, y en otro sentido si resulta positiva la propuesta desde una óptica asistencial,</w:t>
      </w:r>
      <w:r w:rsidR="004079EE">
        <w:rPr>
          <w:rFonts w:ascii="Arial" w:hAnsi="Arial" w:cs="Arial"/>
        </w:rPr>
        <w:t xml:space="preserve"> forense,</w:t>
      </w:r>
      <w:r w:rsidRPr="00E94C19">
        <w:rPr>
          <w:rFonts w:ascii="Arial" w:hAnsi="Arial" w:cs="Arial"/>
        </w:rPr>
        <w:t xml:space="preserve"> legal y funcional, se planteara a largo plazo instrumentar en 57 hospitales en iguales condiciones en Venezuela, campo de acción denominada Centros Hospitalarios de Rotación (CRH) del programa de Medicina de la UNERG y donde asistimos académicamente a 5.000 estudiantes en diversos años (3ro, 4to, 5to y 6to años de la carrera</w:t>
      </w:r>
      <w:r w:rsidR="004079EE">
        <w:rPr>
          <w:rFonts w:ascii="Arial" w:hAnsi="Arial" w:cs="Arial"/>
        </w:rPr>
        <w:t xml:space="preserve"> médica y 4to, 5to de la carrera de enfermería</w:t>
      </w:r>
      <w:r w:rsidRPr="00E94C19">
        <w:rPr>
          <w:rFonts w:ascii="Arial" w:hAnsi="Arial" w:cs="Arial"/>
        </w:rPr>
        <w:t>). En función de esta triple relación surgen para los servicios una clasificación complementaria:</w:t>
      </w:r>
    </w:p>
    <w:p w:rsidR="009D6683" w:rsidRPr="00746EE0" w:rsidRDefault="009D6683" w:rsidP="009D6683">
      <w:pPr>
        <w:pStyle w:val="Prrafodelista"/>
        <w:numPr>
          <w:ilvl w:val="0"/>
          <w:numId w:val="4"/>
        </w:numPr>
        <w:spacing w:line="360" w:lineRule="auto"/>
        <w:jc w:val="both"/>
        <w:rPr>
          <w:rFonts w:ascii="Arial" w:hAnsi="Arial" w:cs="Arial"/>
          <w:sz w:val="22"/>
        </w:rPr>
      </w:pPr>
      <w:r w:rsidRPr="00746EE0">
        <w:rPr>
          <w:rFonts w:ascii="Arial" w:hAnsi="Arial" w:cs="Arial"/>
          <w:sz w:val="22"/>
        </w:rPr>
        <w:t>Nivel de atención centrada en profesión y oficio</w:t>
      </w:r>
      <w:r>
        <w:rPr>
          <w:rFonts w:ascii="Arial" w:hAnsi="Arial" w:cs="Arial"/>
          <w:sz w:val="22"/>
        </w:rPr>
        <w:t xml:space="preserve"> con un carácter integral (</w:t>
      </w:r>
      <w:proofErr w:type="spellStart"/>
      <w:r>
        <w:rPr>
          <w:rFonts w:ascii="Arial" w:hAnsi="Arial" w:cs="Arial"/>
          <w:sz w:val="22"/>
        </w:rPr>
        <w:t>bio</w:t>
      </w:r>
      <w:proofErr w:type="spellEnd"/>
      <w:r>
        <w:rPr>
          <w:rFonts w:ascii="Arial" w:hAnsi="Arial" w:cs="Arial"/>
          <w:sz w:val="22"/>
        </w:rPr>
        <w:t>-</w:t>
      </w:r>
      <w:proofErr w:type="spellStart"/>
      <w:r>
        <w:rPr>
          <w:rFonts w:ascii="Arial" w:hAnsi="Arial" w:cs="Arial"/>
          <w:sz w:val="22"/>
        </w:rPr>
        <w:t>psio</w:t>
      </w:r>
      <w:proofErr w:type="spellEnd"/>
      <w:r>
        <w:rPr>
          <w:rFonts w:ascii="Arial" w:hAnsi="Arial" w:cs="Arial"/>
          <w:sz w:val="22"/>
        </w:rPr>
        <w:t>-social)</w:t>
      </w:r>
      <w:r w:rsidRPr="00746EE0">
        <w:rPr>
          <w:rFonts w:ascii="Arial" w:hAnsi="Arial" w:cs="Arial"/>
          <w:sz w:val="22"/>
        </w:rPr>
        <w:t>. Constituida por profesionales con formación universitaria, paramédicos y otros profesionales.</w:t>
      </w:r>
    </w:p>
    <w:p w:rsidR="009D6683" w:rsidRPr="00746EE0" w:rsidRDefault="009D6683" w:rsidP="009D6683">
      <w:pPr>
        <w:pStyle w:val="Prrafodelista"/>
        <w:numPr>
          <w:ilvl w:val="0"/>
          <w:numId w:val="4"/>
        </w:numPr>
        <w:spacing w:line="360" w:lineRule="auto"/>
        <w:jc w:val="both"/>
        <w:rPr>
          <w:rFonts w:ascii="Arial" w:hAnsi="Arial" w:cs="Arial"/>
          <w:sz w:val="22"/>
        </w:rPr>
      </w:pPr>
      <w:r w:rsidRPr="00746EE0">
        <w:rPr>
          <w:rFonts w:ascii="Arial" w:hAnsi="Arial" w:cs="Arial"/>
          <w:b/>
          <w:sz w:val="22"/>
        </w:rPr>
        <w:t>Nivel de atención técnica, jurídica</w:t>
      </w:r>
      <w:r w:rsidR="00876481">
        <w:rPr>
          <w:rFonts w:ascii="Arial" w:hAnsi="Arial" w:cs="Arial"/>
          <w:b/>
          <w:sz w:val="22"/>
        </w:rPr>
        <w:t>, forense</w:t>
      </w:r>
      <w:r w:rsidRPr="00746EE0">
        <w:rPr>
          <w:rFonts w:ascii="Arial" w:hAnsi="Arial" w:cs="Arial"/>
          <w:b/>
          <w:sz w:val="22"/>
        </w:rPr>
        <w:t xml:space="preserve"> y penal</w:t>
      </w:r>
      <w:r w:rsidRPr="00746EE0">
        <w:rPr>
          <w:rFonts w:ascii="Arial" w:hAnsi="Arial" w:cs="Arial"/>
          <w:sz w:val="22"/>
        </w:rPr>
        <w:t>, como apoyo diagnóstico.</w:t>
      </w:r>
    </w:p>
    <w:p w:rsidR="009D6683" w:rsidRPr="00746EE0" w:rsidRDefault="009D6683" w:rsidP="009D6683">
      <w:pPr>
        <w:pStyle w:val="Prrafodelista"/>
        <w:numPr>
          <w:ilvl w:val="0"/>
          <w:numId w:val="4"/>
        </w:numPr>
        <w:spacing w:line="360" w:lineRule="auto"/>
        <w:jc w:val="both"/>
        <w:rPr>
          <w:rFonts w:ascii="Arial" w:hAnsi="Arial" w:cs="Arial"/>
          <w:sz w:val="22"/>
        </w:rPr>
      </w:pPr>
      <w:r w:rsidRPr="00746EE0">
        <w:rPr>
          <w:rFonts w:ascii="Arial" w:hAnsi="Arial" w:cs="Arial"/>
          <w:sz w:val="22"/>
        </w:rPr>
        <w:t>Nivel de atención especializada</w:t>
      </w:r>
      <w:r>
        <w:rPr>
          <w:rFonts w:ascii="Arial" w:hAnsi="Arial" w:cs="Arial"/>
          <w:sz w:val="22"/>
        </w:rPr>
        <w:t xml:space="preserve"> por servicios y patologías (</w:t>
      </w:r>
      <w:r w:rsidR="004079EE">
        <w:rPr>
          <w:rFonts w:ascii="Arial" w:hAnsi="Arial" w:cs="Arial"/>
          <w:b/>
          <w:sz w:val="22"/>
        </w:rPr>
        <w:t>énfasis Médico forense- Enfermería forense</w:t>
      </w:r>
      <w:r w:rsidRPr="00746EE0">
        <w:rPr>
          <w:rFonts w:ascii="Arial" w:hAnsi="Arial" w:cs="Arial"/>
          <w:b/>
          <w:sz w:val="22"/>
        </w:rPr>
        <w:t>).</w:t>
      </w:r>
      <w:r w:rsidRPr="00746EE0">
        <w:rPr>
          <w:rFonts w:ascii="Arial" w:hAnsi="Arial" w:cs="Arial"/>
          <w:sz w:val="22"/>
        </w:rPr>
        <w:t xml:space="preserve"> Conformada por médicos</w:t>
      </w:r>
      <w:r w:rsidR="004079EE">
        <w:rPr>
          <w:rFonts w:ascii="Arial" w:hAnsi="Arial" w:cs="Arial"/>
          <w:sz w:val="22"/>
        </w:rPr>
        <w:t xml:space="preserve"> y enfermeras certificadas </w:t>
      </w:r>
      <w:r>
        <w:rPr>
          <w:rFonts w:ascii="Arial" w:hAnsi="Arial" w:cs="Arial"/>
          <w:sz w:val="22"/>
        </w:rPr>
        <w:t>de diferentes especialidades (</w:t>
      </w:r>
      <w:r w:rsidRPr="00746EE0">
        <w:rPr>
          <w:rFonts w:ascii="Arial" w:hAnsi="Arial" w:cs="Arial"/>
          <w:sz w:val="22"/>
        </w:rPr>
        <w:t xml:space="preserve">medicina interna, cirugía, pediatría, </w:t>
      </w:r>
      <w:proofErr w:type="spellStart"/>
      <w:r w:rsidRPr="00746EE0">
        <w:rPr>
          <w:rFonts w:ascii="Arial" w:hAnsi="Arial" w:cs="Arial"/>
          <w:sz w:val="22"/>
        </w:rPr>
        <w:t>ginecoobstetricia</w:t>
      </w:r>
      <w:proofErr w:type="spellEnd"/>
      <w:r w:rsidRPr="00746EE0">
        <w:rPr>
          <w:rFonts w:ascii="Arial" w:hAnsi="Arial" w:cs="Arial"/>
          <w:sz w:val="22"/>
        </w:rPr>
        <w:t>, y servicios afines a cada especialidad)</w:t>
      </w:r>
    </w:p>
    <w:p w:rsidR="009D6683" w:rsidRPr="00746EE0" w:rsidRDefault="009D6683" w:rsidP="009D6683">
      <w:pPr>
        <w:pStyle w:val="Prrafodelista"/>
        <w:numPr>
          <w:ilvl w:val="0"/>
          <w:numId w:val="4"/>
        </w:numPr>
        <w:spacing w:line="360" w:lineRule="auto"/>
        <w:jc w:val="both"/>
        <w:rPr>
          <w:rFonts w:ascii="Arial" w:hAnsi="Arial" w:cs="Arial"/>
          <w:sz w:val="22"/>
        </w:rPr>
      </w:pPr>
      <w:r w:rsidRPr="00746EE0">
        <w:rPr>
          <w:rFonts w:ascii="Arial" w:hAnsi="Arial" w:cs="Arial"/>
          <w:sz w:val="22"/>
        </w:rPr>
        <w:t xml:space="preserve"> Cargos </w:t>
      </w:r>
      <w:r>
        <w:rPr>
          <w:rFonts w:ascii="Arial" w:hAnsi="Arial" w:cs="Arial"/>
          <w:sz w:val="22"/>
        </w:rPr>
        <w:t>de jerarquía y responsabili</w:t>
      </w:r>
      <w:r w:rsidR="004079EE">
        <w:rPr>
          <w:rFonts w:ascii="Arial" w:hAnsi="Arial" w:cs="Arial"/>
          <w:sz w:val="22"/>
        </w:rPr>
        <w:t xml:space="preserve">dad; </w:t>
      </w:r>
      <w:r>
        <w:rPr>
          <w:rFonts w:ascii="Arial" w:hAnsi="Arial" w:cs="Arial"/>
          <w:sz w:val="22"/>
        </w:rPr>
        <w:t>Departamentos médicos,</w:t>
      </w:r>
      <w:r w:rsidR="004079EE">
        <w:rPr>
          <w:rFonts w:ascii="Arial" w:hAnsi="Arial" w:cs="Arial"/>
          <w:sz w:val="22"/>
        </w:rPr>
        <w:t xml:space="preserve"> Departamento de enfermería,</w:t>
      </w:r>
      <w:r>
        <w:rPr>
          <w:rFonts w:ascii="Arial" w:hAnsi="Arial" w:cs="Arial"/>
          <w:sz w:val="22"/>
        </w:rPr>
        <w:t xml:space="preserve"> </w:t>
      </w:r>
      <w:r w:rsidRPr="00746EE0">
        <w:rPr>
          <w:rFonts w:ascii="Arial" w:hAnsi="Arial" w:cs="Arial"/>
          <w:sz w:val="22"/>
        </w:rPr>
        <w:t>Jefes de servicios</w:t>
      </w:r>
      <w:r>
        <w:rPr>
          <w:rFonts w:ascii="Arial" w:hAnsi="Arial" w:cs="Arial"/>
          <w:sz w:val="22"/>
        </w:rPr>
        <w:t xml:space="preserve">, </w:t>
      </w:r>
      <w:r w:rsidRPr="00746EE0">
        <w:rPr>
          <w:rFonts w:ascii="Arial" w:hAnsi="Arial" w:cs="Arial"/>
          <w:b/>
          <w:sz w:val="22"/>
        </w:rPr>
        <w:t>Unidades asesoras</w:t>
      </w:r>
      <w:r w:rsidRPr="00746EE0">
        <w:rPr>
          <w:rFonts w:ascii="Arial" w:hAnsi="Arial" w:cs="Arial"/>
          <w:sz w:val="22"/>
        </w:rPr>
        <w:t xml:space="preserve"> y supervisores.</w:t>
      </w:r>
    </w:p>
    <w:p w:rsidR="009D6683" w:rsidRPr="00173CD0" w:rsidRDefault="009D6683" w:rsidP="009D6683">
      <w:pPr>
        <w:spacing w:line="360" w:lineRule="auto"/>
        <w:ind w:firstLine="709"/>
        <w:jc w:val="both"/>
        <w:rPr>
          <w:rFonts w:ascii="Arial" w:hAnsi="Arial" w:cs="Arial"/>
          <w:sz w:val="6"/>
          <w:szCs w:val="16"/>
        </w:rPr>
      </w:pPr>
    </w:p>
    <w:p w:rsidR="009D6683" w:rsidRPr="00E94C19" w:rsidRDefault="009D6683" w:rsidP="009D6683">
      <w:pPr>
        <w:spacing w:line="360" w:lineRule="auto"/>
        <w:ind w:firstLine="709"/>
        <w:jc w:val="both"/>
        <w:rPr>
          <w:rFonts w:ascii="Arial" w:hAnsi="Arial" w:cs="Arial"/>
        </w:rPr>
      </w:pPr>
      <w:r w:rsidRPr="00E94C19">
        <w:rPr>
          <w:rFonts w:ascii="Arial" w:hAnsi="Arial" w:cs="Arial"/>
        </w:rPr>
        <w:t>Con estas características se define el nivel de atención innovador para los usuarios, denotando su complejidad al momento de evaluarse el desempeño por servicio prestado. Sin embargo para efectos de contabilidad de costos</w:t>
      </w:r>
      <w:r w:rsidR="00173CD0">
        <w:rPr>
          <w:rFonts w:ascii="Arial" w:hAnsi="Arial" w:cs="Arial"/>
        </w:rPr>
        <w:t xml:space="preserve"> asistenciales</w:t>
      </w:r>
      <w:r w:rsidRPr="00E94C19">
        <w:rPr>
          <w:rFonts w:ascii="Arial" w:hAnsi="Arial" w:cs="Arial"/>
        </w:rPr>
        <w:t xml:space="preserve"> se debe responder a tres preguntas: </w:t>
      </w:r>
      <w:r w:rsidRPr="00173CD0">
        <w:rPr>
          <w:rFonts w:ascii="Arial" w:hAnsi="Arial" w:cs="Arial"/>
          <w:b/>
          <w:i/>
        </w:rPr>
        <w:t xml:space="preserve">¿Qué se tiene en existencia como recursos y equipos para la unidad de asesoría médico legal? ¿Cuál </w:t>
      </w:r>
      <w:r w:rsidRPr="00173CD0">
        <w:rPr>
          <w:rFonts w:ascii="Arial" w:hAnsi="Arial" w:cs="Arial"/>
          <w:b/>
          <w:i/>
        </w:rPr>
        <w:lastRenderedPageBreak/>
        <w:t>es su papel en la organización y nivel de atención la unidad de asesoría médico legal?</w:t>
      </w:r>
      <w:r w:rsidRPr="00E94C19">
        <w:rPr>
          <w:rFonts w:ascii="Arial" w:hAnsi="Arial" w:cs="Arial"/>
          <w:i/>
        </w:rPr>
        <w:t xml:space="preserve"> </w:t>
      </w:r>
      <w:r w:rsidR="00173CD0">
        <w:rPr>
          <w:rFonts w:ascii="Arial" w:hAnsi="Arial" w:cs="Arial"/>
          <w:b/>
          <w:i/>
        </w:rPr>
        <w:t>¿A qué servicios están destinados</w:t>
      </w:r>
      <w:r w:rsidRPr="00173CD0">
        <w:rPr>
          <w:rFonts w:ascii="Arial" w:hAnsi="Arial" w:cs="Arial"/>
          <w:b/>
          <w:i/>
        </w:rPr>
        <w:t xml:space="preserve"> la unidad médico legal?</w:t>
      </w:r>
      <w:r w:rsidRPr="00173CD0">
        <w:rPr>
          <w:rFonts w:ascii="Arial" w:hAnsi="Arial" w:cs="Arial"/>
          <w:b/>
        </w:rPr>
        <w:t xml:space="preserve"> </w:t>
      </w:r>
      <w:r w:rsidRPr="00E94C19">
        <w:rPr>
          <w:rFonts w:ascii="Arial" w:hAnsi="Arial" w:cs="Arial"/>
        </w:rPr>
        <w:t xml:space="preserve">Nos parece oportuno </w:t>
      </w:r>
      <w:r w:rsidR="00173CD0">
        <w:rPr>
          <w:rFonts w:ascii="Arial" w:hAnsi="Arial" w:cs="Arial"/>
        </w:rPr>
        <w:t xml:space="preserve">precisar y aclarar </w:t>
      </w:r>
      <w:r w:rsidRPr="00E94C19">
        <w:rPr>
          <w:rFonts w:ascii="Arial" w:hAnsi="Arial" w:cs="Arial"/>
        </w:rPr>
        <w:t>es</w:t>
      </w:r>
      <w:r w:rsidR="004079EE">
        <w:rPr>
          <w:rFonts w:ascii="Arial" w:hAnsi="Arial" w:cs="Arial"/>
        </w:rPr>
        <w:t>te nivel de interés, pues significa</w:t>
      </w:r>
      <w:r w:rsidRPr="00E94C19">
        <w:rPr>
          <w:rFonts w:ascii="Arial" w:hAnsi="Arial" w:cs="Arial"/>
        </w:rPr>
        <w:t xml:space="preserve"> la in</w:t>
      </w:r>
      <w:r w:rsidR="004079EE">
        <w:rPr>
          <w:rFonts w:ascii="Arial" w:hAnsi="Arial" w:cs="Arial"/>
        </w:rPr>
        <w:t>clinación por escuchar de los interesados y ofrece</w:t>
      </w:r>
      <w:r w:rsidRPr="00E94C19">
        <w:rPr>
          <w:rFonts w:ascii="Arial" w:hAnsi="Arial" w:cs="Arial"/>
        </w:rPr>
        <w:t xml:space="preserve"> un</w:t>
      </w:r>
      <w:r w:rsidR="004079EE">
        <w:rPr>
          <w:rFonts w:ascii="Arial" w:hAnsi="Arial" w:cs="Arial"/>
        </w:rPr>
        <w:t>a posibilidad de los oferentes de implementarse en una oportunidad</w:t>
      </w:r>
      <w:r w:rsidRPr="00E94C19">
        <w:rPr>
          <w:rFonts w:ascii="Arial" w:hAnsi="Arial" w:cs="Arial"/>
        </w:rPr>
        <w:t xml:space="preserve"> </w:t>
      </w:r>
      <w:r w:rsidR="004079EE" w:rsidRPr="00E94C19">
        <w:rPr>
          <w:rFonts w:ascii="Arial" w:hAnsi="Arial" w:cs="Arial"/>
        </w:rPr>
        <w:t>planificada</w:t>
      </w:r>
      <w:r w:rsidRPr="00E94C19">
        <w:rPr>
          <w:rFonts w:ascii="Arial" w:hAnsi="Arial" w:cs="Arial"/>
        </w:rPr>
        <w:t xml:space="preserve"> para </w:t>
      </w:r>
      <w:r w:rsidR="004079EE">
        <w:rPr>
          <w:rFonts w:ascii="Arial" w:hAnsi="Arial" w:cs="Arial"/>
        </w:rPr>
        <w:t xml:space="preserve">la exposición de motivos en </w:t>
      </w:r>
      <w:r w:rsidRPr="00E94C19">
        <w:rPr>
          <w:rFonts w:ascii="Arial" w:hAnsi="Arial" w:cs="Arial"/>
        </w:rPr>
        <w:t>julio 2016, ante consejo universitario</w:t>
      </w:r>
      <w:r w:rsidR="00173CD0">
        <w:rPr>
          <w:rFonts w:ascii="Arial" w:hAnsi="Arial" w:cs="Arial"/>
        </w:rPr>
        <w:t xml:space="preserve"> e instituciones que puedan sumarse en esta </w:t>
      </w:r>
      <w:r w:rsidR="00BA7B20">
        <w:rPr>
          <w:rFonts w:ascii="Arial" w:hAnsi="Arial" w:cs="Arial"/>
        </w:rPr>
        <w:t>visión</w:t>
      </w:r>
      <w:r w:rsidRPr="00E94C19">
        <w:rPr>
          <w:rFonts w:ascii="Arial" w:hAnsi="Arial" w:cs="Arial"/>
        </w:rPr>
        <w:t>.</w:t>
      </w:r>
    </w:p>
    <w:p w:rsidR="00173CD0" w:rsidRPr="00E94C19" w:rsidRDefault="009D6683" w:rsidP="00BA7B20">
      <w:pPr>
        <w:spacing w:line="360" w:lineRule="auto"/>
        <w:ind w:firstLine="709"/>
        <w:jc w:val="both"/>
        <w:rPr>
          <w:rFonts w:ascii="Arial" w:hAnsi="Arial" w:cs="Arial"/>
        </w:rPr>
      </w:pPr>
      <w:r w:rsidRPr="00E94C19">
        <w:rPr>
          <w:rFonts w:ascii="Arial" w:hAnsi="Arial" w:cs="Arial"/>
        </w:rPr>
        <w:t xml:space="preserve">De acuerdo a la variable eficiencia </w:t>
      </w:r>
      <w:r w:rsidR="004079EE">
        <w:rPr>
          <w:rFonts w:ascii="Arial" w:hAnsi="Arial" w:cs="Arial"/>
        </w:rPr>
        <w:t xml:space="preserve">hospitalaria y su expresión en </w:t>
      </w:r>
      <w:r w:rsidRPr="00E94C19">
        <w:rPr>
          <w:rFonts w:ascii="Arial" w:hAnsi="Arial" w:cs="Arial"/>
        </w:rPr>
        <w:t xml:space="preserve">la productividad, rendimiento y eficacia en el contexto de la gestión asesora de </w:t>
      </w:r>
      <w:r w:rsidR="004079EE">
        <w:rPr>
          <w:rFonts w:ascii="Arial" w:hAnsi="Arial" w:cs="Arial"/>
        </w:rPr>
        <w:t>los casos medico forenses</w:t>
      </w:r>
      <w:r w:rsidRPr="00E94C19">
        <w:rPr>
          <w:rFonts w:ascii="Arial" w:hAnsi="Arial" w:cs="Arial"/>
        </w:rPr>
        <w:t xml:space="preserve"> se miden principalmente por el aprovechamiento de la cama-hospital, constituyendo el recurso hospitalario básico </w:t>
      </w:r>
      <w:r w:rsidRPr="004079EE">
        <w:rPr>
          <w:rFonts w:ascii="Arial" w:hAnsi="Arial" w:cs="Arial"/>
          <w:b/>
          <w:i/>
        </w:rPr>
        <w:t>(recurso nuclear)</w:t>
      </w:r>
      <w:r w:rsidR="00173CD0" w:rsidRPr="004079EE">
        <w:rPr>
          <w:rFonts w:ascii="Arial" w:hAnsi="Arial" w:cs="Arial"/>
          <w:b/>
          <w:i/>
        </w:rPr>
        <w:t>,</w:t>
      </w:r>
      <w:r w:rsidR="00173CD0">
        <w:rPr>
          <w:rFonts w:ascii="Arial" w:hAnsi="Arial" w:cs="Arial"/>
        </w:rPr>
        <w:t xml:space="preserve"> respetando los indicadores de atencion y asistencia hospitalaria</w:t>
      </w:r>
      <w:r w:rsidRPr="00E94C19">
        <w:rPr>
          <w:rFonts w:ascii="Arial" w:hAnsi="Arial" w:cs="Arial"/>
        </w:rPr>
        <w:t>. Visto de esta manera no se puede obviar ningún elemento que puede retrasar la propuesta, por esto se ha pensado en el paciente bajo</w:t>
      </w:r>
      <w:r w:rsidR="004079EE">
        <w:rPr>
          <w:rFonts w:ascii="Arial" w:hAnsi="Arial" w:cs="Arial"/>
        </w:rPr>
        <w:t xml:space="preserve"> la asistencia</w:t>
      </w:r>
      <w:r w:rsidRPr="00E94C19">
        <w:rPr>
          <w:rFonts w:ascii="Arial" w:hAnsi="Arial" w:cs="Arial"/>
        </w:rPr>
        <w:t xml:space="preserve"> </w:t>
      </w:r>
      <w:r w:rsidR="004079EE">
        <w:rPr>
          <w:rFonts w:ascii="Arial" w:hAnsi="Arial" w:cs="Arial"/>
        </w:rPr>
        <w:t>d</w:t>
      </w:r>
      <w:r w:rsidRPr="00E94C19">
        <w:rPr>
          <w:rFonts w:ascii="Arial" w:hAnsi="Arial" w:cs="Arial"/>
        </w:rPr>
        <w:t xml:space="preserve">el servicio de </w:t>
      </w:r>
      <w:proofErr w:type="spellStart"/>
      <w:r w:rsidRPr="00E94C19">
        <w:rPr>
          <w:rFonts w:ascii="Arial" w:hAnsi="Arial" w:cs="Arial"/>
        </w:rPr>
        <w:t>lesionologia</w:t>
      </w:r>
      <w:proofErr w:type="spellEnd"/>
      <w:r w:rsidRPr="00E94C19">
        <w:rPr>
          <w:rFonts w:ascii="Arial" w:hAnsi="Arial" w:cs="Arial"/>
        </w:rPr>
        <w:t xml:space="preserve"> que amerita hospitalización</w:t>
      </w:r>
      <w:r w:rsidR="007B72E0">
        <w:rPr>
          <w:rFonts w:ascii="Arial" w:hAnsi="Arial" w:cs="Arial"/>
        </w:rPr>
        <w:t>, para ofrecer toda</w:t>
      </w:r>
      <w:r w:rsidR="00173CD0">
        <w:rPr>
          <w:rFonts w:ascii="Arial" w:hAnsi="Arial" w:cs="Arial"/>
        </w:rPr>
        <w:t xml:space="preserve"> explicación que las autoridades sanitarias y un</w:t>
      </w:r>
      <w:r w:rsidR="007B72E0">
        <w:rPr>
          <w:rFonts w:ascii="Arial" w:hAnsi="Arial" w:cs="Arial"/>
        </w:rPr>
        <w:t>iversitarias así lo requiera para</w:t>
      </w:r>
      <w:r w:rsidR="00173CD0">
        <w:rPr>
          <w:rFonts w:ascii="Arial" w:hAnsi="Arial" w:cs="Arial"/>
        </w:rPr>
        <w:t xml:space="preserve"> fundamentar su toma de decisión</w:t>
      </w:r>
      <w:r w:rsidRPr="00E94C19">
        <w:rPr>
          <w:rFonts w:ascii="Arial" w:hAnsi="Arial" w:cs="Arial"/>
        </w:rPr>
        <w:t>. Por consiguiente el desempeño cuantitativo de la cama se</w:t>
      </w:r>
      <w:r w:rsidR="00173CD0">
        <w:rPr>
          <w:rFonts w:ascii="Arial" w:hAnsi="Arial" w:cs="Arial"/>
        </w:rPr>
        <w:t xml:space="preserve"> sumara a los estándares recomendados por el OPS-MPPS y serán</w:t>
      </w:r>
      <w:r w:rsidRPr="00E94C19">
        <w:rPr>
          <w:rFonts w:ascii="Arial" w:hAnsi="Arial" w:cs="Arial"/>
        </w:rPr>
        <w:t xml:space="preserve"> expresa</w:t>
      </w:r>
      <w:r w:rsidR="00173CD0">
        <w:rPr>
          <w:rFonts w:ascii="Arial" w:hAnsi="Arial" w:cs="Arial"/>
        </w:rPr>
        <w:t>dos</w:t>
      </w:r>
      <w:r w:rsidRPr="00E94C19">
        <w:rPr>
          <w:rFonts w:ascii="Arial" w:hAnsi="Arial" w:cs="Arial"/>
        </w:rPr>
        <w:t xml:space="preserve"> mediante los indicadores:</w:t>
      </w:r>
    </w:p>
    <w:p w:rsidR="009D6683" w:rsidRPr="00E94C19" w:rsidRDefault="009D6683" w:rsidP="009D6683">
      <w:pPr>
        <w:spacing w:after="0" w:line="300" w:lineRule="atLeast"/>
        <w:ind w:firstLine="709"/>
        <w:jc w:val="both"/>
        <w:rPr>
          <w:rFonts w:ascii="Arial" w:hAnsi="Arial" w:cs="Arial"/>
        </w:rPr>
      </w:pPr>
      <w:r w:rsidRPr="004969B8">
        <w:rPr>
          <w:rFonts w:ascii="Arial" w:hAnsi="Arial" w:cs="Arial"/>
          <w:sz w:val="24"/>
        </w:rPr>
        <w:t>-</w:t>
      </w:r>
      <w:r w:rsidRPr="00E94C19">
        <w:rPr>
          <w:rFonts w:ascii="Arial" w:hAnsi="Arial" w:cs="Arial"/>
        </w:rPr>
        <w:t>Porcentaje de ocupación (% Ocupación) por tipo</w:t>
      </w:r>
      <w:r w:rsidR="00753367">
        <w:rPr>
          <w:rFonts w:ascii="Arial" w:hAnsi="Arial" w:cs="Arial"/>
        </w:rPr>
        <w:t>, gravedad y evolución</w:t>
      </w:r>
      <w:r w:rsidRPr="00E94C19">
        <w:rPr>
          <w:rFonts w:ascii="Arial" w:hAnsi="Arial" w:cs="Arial"/>
        </w:rPr>
        <w:t xml:space="preserve"> de </w:t>
      </w:r>
      <w:r w:rsidR="00753367">
        <w:rPr>
          <w:rFonts w:ascii="Arial" w:hAnsi="Arial" w:cs="Arial"/>
        </w:rPr>
        <w:t>las lesiones</w:t>
      </w:r>
      <w:r w:rsidRPr="00E94C19">
        <w:rPr>
          <w:rFonts w:ascii="Arial" w:hAnsi="Arial" w:cs="Arial"/>
        </w:rPr>
        <w:t>.</w:t>
      </w:r>
    </w:p>
    <w:p w:rsidR="009D6683" w:rsidRPr="00E94C19" w:rsidRDefault="009D6683" w:rsidP="009D6683">
      <w:pPr>
        <w:spacing w:after="0" w:line="300" w:lineRule="atLeast"/>
        <w:ind w:firstLine="709"/>
        <w:jc w:val="both"/>
        <w:rPr>
          <w:rFonts w:ascii="Arial" w:hAnsi="Arial" w:cs="Arial"/>
        </w:rPr>
      </w:pPr>
      <w:r w:rsidRPr="00E94C19">
        <w:rPr>
          <w:rFonts w:ascii="Arial" w:hAnsi="Arial" w:cs="Arial"/>
        </w:rPr>
        <w:t>-Promedio de estancia o intensidad de uso cama</w:t>
      </w:r>
      <w:r w:rsidR="00753367">
        <w:rPr>
          <w:rFonts w:ascii="Arial" w:hAnsi="Arial" w:cs="Arial"/>
        </w:rPr>
        <w:t xml:space="preserve"> motivado por lesiones de todo tipo</w:t>
      </w:r>
      <w:r w:rsidRPr="00E94C19">
        <w:rPr>
          <w:rFonts w:ascii="Arial" w:hAnsi="Arial" w:cs="Arial"/>
        </w:rPr>
        <w:t>.</w:t>
      </w:r>
    </w:p>
    <w:p w:rsidR="009D6683" w:rsidRPr="00E94C19" w:rsidRDefault="009D6683" w:rsidP="009D6683">
      <w:pPr>
        <w:spacing w:after="0" w:line="300" w:lineRule="atLeast"/>
        <w:ind w:firstLine="709"/>
        <w:jc w:val="both"/>
        <w:rPr>
          <w:rFonts w:ascii="Arial" w:hAnsi="Arial" w:cs="Arial"/>
        </w:rPr>
      </w:pPr>
      <w:r w:rsidRPr="00E94C19">
        <w:rPr>
          <w:rFonts w:ascii="Arial" w:hAnsi="Arial" w:cs="Arial"/>
        </w:rPr>
        <w:t>-Giro de cama</w:t>
      </w:r>
      <w:r w:rsidR="00753367">
        <w:rPr>
          <w:rFonts w:ascii="Arial" w:hAnsi="Arial" w:cs="Arial"/>
        </w:rPr>
        <w:t xml:space="preserve"> en pacientes con lesiones según su evolución</w:t>
      </w:r>
      <w:r w:rsidRPr="00E94C19">
        <w:rPr>
          <w:rFonts w:ascii="Arial" w:hAnsi="Arial" w:cs="Arial"/>
        </w:rPr>
        <w:t>.</w:t>
      </w:r>
    </w:p>
    <w:p w:rsidR="009D6683" w:rsidRPr="00A91043" w:rsidRDefault="009D6683" w:rsidP="009D6683">
      <w:pPr>
        <w:spacing w:line="360" w:lineRule="auto"/>
        <w:jc w:val="both"/>
        <w:rPr>
          <w:rFonts w:ascii="Arial" w:hAnsi="Arial" w:cs="Arial"/>
          <w:sz w:val="12"/>
          <w:szCs w:val="16"/>
        </w:rPr>
      </w:pPr>
    </w:p>
    <w:p w:rsidR="009D6683" w:rsidRPr="00E94C19" w:rsidRDefault="009D6683" w:rsidP="009D6683">
      <w:pPr>
        <w:spacing w:line="360" w:lineRule="auto"/>
        <w:ind w:firstLine="709"/>
        <w:jc w:val="both"/>
        <w:rPr>
          <w:rFonts w:ascii="Arial" w:hAnsi="Arial" w:cs="Arial"/>
        </w:rPr>
      </w:pPr>
      <w:r w:rsidRPr="00E94C19">
        <w:rPr>
          <w:rFonts w:ascii="Arial" w:hAnsi="Arial" w:cs="Arial"/>
        </w:rPr>
        <w:t>Entre los indicadores</w:t>
      </w:r>
      <w:r w:rsidR="00753367">
        <w:rPr>
          <w:rFonts w:ascii="Arial" w:hAnsi="Arial" w:cs="Arial"/>
        </w:rPr>
        <w:t xml:space="preserve"> esenciales</w:t>
      </w:r>
      <w:r w:rsidRPr="00E94C19">
        <w:rPr>
          <w:rFonts w:ascii="Arial" w:hAnsi="Arial" w:cs="Arial"/>
        </w:rPr>
        <w:t xml:space="preserve"> que consideran la gestión asistencial, estilo gerencial, planificación estratégica hospitalaria, se encuentran los siguientes: días de estadía promedio y rotación de pacientes. La descripción debe hacerse en conjunto para acercarse a un juicio evaluativo sobre el desempeño de un servicio en el movimiento de pacientes (lesionologia-victimologia). La lógica de estos indicadores transita en una relación de cambios permanentes cuya interpretación puede advertirse desde el punto de vista administrativo y de gestión</w:t>
      </w:r>
      <w:r w:rsidR="00753367">
        <w:rPr>
          <w:rFonts w:ascii="Arial" w:hAnsi="Arial" w:cs="Arial"/>
        </w:rPr>
        <w:t xml:space="preserve"> mediante un flujo grama de productividad </w:t>
      </w:r>
      <w:r w:rsidR="00753367">
        <w:rPr>
          <w:rFonts w:ascii="Arial" w:hAnsi="Arial" w:cs="Arial"/>
        </w:rPr>
        <w:lastRenderedPageBreak/>
        <w:t>hospitalaria</w:t>
      </w:r>
      <w:r w:rsidRPr="00E94C19">
        <w:rPr>
          <w:rFonts w:ascii="Arial" w:hAnsi="Arial" w:cs="Arial"/>
        </w:rPr>
        <w:t>. El siguiente esquema servirá para aclarar lo dicho y poner en perspectiva el devenir hospitalario (ver e</w:t>
      </w:r>
      <w:r w:rsidR="00E94C19">
        <w:rPr>
          <w:rFonts w:ascii="Arial" w:hAnsi="Arial" w:cs="Arial"/>
        </w:rPr>
        <w:t>squema 2</w:t>
      </w:r>
      <w:r w:rsidRPr="00E94C19">
        <w:rPr>
          <w:rFonts w:ascii="Arial" w:hAnsi="Arial" w:cs="Arial"/>
        </w:rPr>
        <w:t xml:space="preserve">). </w:t>
      </w:r>
    </w:p>
    <w:p w:rsidR="006C03FB" w:rsidRPr="009C39C1" w:rsidRDefault="009D6683" w:rsidP="009C39C1">
      <w:pPr>
        <w:spacing w:line="360" w:lineRule="auto"/>
        <w:ind w:firstLine="709"/>
        <w:jc w:val="both"/>
        <w:rPr>
          <w:rFonts w:ascii="Arial" w:hAnsi="Arial" w:cs="Arial"/>
        </w:rPr>
      </w:pPr>
      <w:r w:rsidRPr="00E94C19">
        <w:rPr>
          <w:rFonts w:ascii="Arial" w:hAnsi="Arial" w:cs="Arial"/>
        </w:rPr>
        <w:t xml:space="preserve">Los indicadores cuantitativos y sus resultados se mueven en dinámica dialéctica de resultados, que pueden ser interpretados de acuerdo </w:t>
      </w:r>
      <w:r w:rsidR="007B72E0">
        <w:rPr>
          <w:rFonts w:ascii="Arial" w:hAnsi="Arial" w:cs="Arial"/>
        </w:rPr>
        <w:t xml:space="preserve">a una serie de </w:t>
      </w:r>
      <w:r w:rsidRPr="00E94C19">
        <w:rPr>
          <w:rFonts w:ascii="Arial" w:hAnsi="Arial" w:cs="Arial"/>
        </w:rPr>
        <w:t>criterios desde diferentes puntos de vista (médico,</w:t>
      </w:r>
      <w:r w:rsidR="007B72E0">
        <w:rPr>
          <w:rFonts w:ascii="Arial" w:hAnsi="Arial" w:cs="Arial"/>
        </w:rPr>
        <w:t xml:space="preserve"> de enfermería,</w:t>
      </w:r>
      <w:r w:rsidRPr="00E94C19">
        <w:rPr>
          <w:rFonts w:ascii="Arial" w:hAnsi="Arial" w:cs="Arial"/>
        </w:rPr>
        <w:t xml:space="preserve"> técnico, planificador, asesor, legal y directivo). También se pueden advertir sus aciertos y desaciertos, permitiendo correcciones oportunas</w:t>
      </w:r>
      <w:r w:rsidR="007B72E0">
        <w:rPr>
          <w:rFonts w:ascii="Arial" w:hAnsi="Arial" w:cs="Arial"/>
        </w:rPr>
        <w:t>.</w:t>
      </w:r>
    </w:p>
    <w:p w:rsidR="009D6683" w:rsidRDefault="00E94C19" w:rsidP="009D6683">
      <w:pPr>
        <w:jc w:val="both"/>
        <w:rPr>
          <w:rFonts w:ascii="Arial" w:hAnsi="Arial" w:cs="Arial"/>
          <w:i/>
        </w:rPr>
      </w:pPr>
      <w:r>
        <w:rPr>
          <w:rFonts w:ascii="Arial" w:hAnsi="Arial" w:cs="Arial"/>
          <w:b/>
        </w:rPr>
        <w:t>Esquema 2</w:t>
      </w:r>
      <w:r w:rsidR="009D6683">
        <w:rPr>
          <w:rFonts w:ascii="Arial" w:hAnsi="Arial" w:cs="Arial"/>
        </w:rPr>
        <w:t xml:space="preserve">. </w:t>
      </w:r>
      <w:r w:rsidR="009D6683" w:rsidRPr="00AB4B04">
        <w:rPr>
          <w:rFonts w:ascii="Arial" w:hAnsi="Arial" w:cs="Arial"/>
          <w:i/>
        </w:rPr>
        <w:t>Interpretación grafica de los indicadores de desempeño cama-hospital</w:t>
      </w:r>
      <w:r w:rsidR="009D6683">
        <w:rPr>
          <w:rFonts w:ascii="Arial" w:hAnsi="Arial" w:cs="Arial"/>
          <w:i/>
        </w:rPr>
        <w:t>.</w:t>
      </w:r>
    </w:p>
    <w:p w:rsidR="009D6683" w:rsidRDefault="007B72E0" w:rsidP="009D6683">
      <w:pPr>
        <w:spacing w:line="360" w:lineRule="auto"/>
        <w:jc w:val="both"/>
        <w:rPr>
          <w:rFonts w:ascii="Arial" w:hAnsi="Arial" w:cs="Arial"/>
        </w:rPr>
      </w:pPr>
      <w:r>
        <w:rPr>
          <w:rFonts w:ascii="Arial" w:hAnsi="Arial" w:cs="Arial"/>
          <w:noProof/>
          <w:lang w:eastAsia="es-ES_tradnl"/>
        </w:rPr>
        <mc:AlternateContent>
          <mc:Choice Requires="wps">
            <w:drawing>
              <wp:anchor distT="0" distB="0" distL="114300" distR="114300" simplePos="0" relativeHeight="251782144" behindDoc="0" locked="0" layoutInCell="1" allowOverlap="1" wp14:anchorId="1E494679" wp14:editId="7C215809">
                <wp:simplePos x="0" y="0"/>
                <wp:positionH relativeFrom="column">
                  <wp:posOffset>4126230</wp:posOffset>
                </wp:positionH>
                <wp:positionV relativeFrom="paragraph">
                  <wp:posOffset>255270</wp:posOffset>
                </wp:positionV>
                <wp:extent cx="1002030" cy="0"/>
                <wp:effectExtent l="38100" t="76200" r="0" b="114300"/>
                <wp:wrapNone/>
                <wp:docPr id="316" name="316 Conector recto de flecha"/>
                <wp:cNvGraphicFramePr/>
                <a:graphic xmlns:a="http://schemas.openxmlformats.org/drawingml/2006/main">
                  <a:graphicData uri="http://schemas.microsoft.com/office/word/2010/wordprocessingShape">
                    <wps:wsp>
                      <wps:cNvCnPr/>
                      <wps:spPr>
                        <a:xfrm flipH="1">
                          <a:off x="0" y="0"/>
                          <a:ext cx="1002030" cy="0"/>
                        </a:xfrm>
                        <a:prstGeom prst="straightConnector1">
                          <a:avLst/>
                        </a:prstGeom>
                        <a:ln w="158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316 Conector recto de flecha" o:spid="_x0000_s1026" type="#_x0000_t32" style="position:absolute;margin-left:324.9pt;margin-top:20.1pt;width:78.9pt;height:0;flip:x;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JS+AEAAEkEAAAOAAAAZHJzL2Uyb0RvYy54bWysVNuO0zAQfUfiHyy/0yRd7bKKmu5Dl4UH&#10;BBWXD3CdcWPJN41N0/49YycNVwmByINjx3POzDkeZ/NwtoadAKP2ruPNquYMnPS9dseOf/709OKe&#10;s5iE64XxDjp+gcgfts+fbcbQwtoP3vSAjEhcbMfQ8SGl0FZVlANYEVc+gKNN5dGKREs8Vj2Kkdit&#10;qdZ1fVeNHvuAXkKM9PVx2uTbwq8UyPReqQiJmY5TbamMWMZDHqvtRrRHFGHQci5D/EMVVmhHSReq&#10;R5EE+4L6FyqrJfroVVpJbyuvlJZQNJCapv5JzcdBBChayJwYFpvi/6OV7057ZLrv+E1zx5kTlg6J&#10;pmxHxyWTR4b5xXpgyoAcRHZsDLEl4M7tcV7FsMcs/6zQUqAOb6gZiiEkkZ2L35fFbzgnJuljU9fr&#10;+oaORV73qokiUwWM6TV4y/Kk4zGh0MchUV1TYRO9OL2NiYog4BWQwcaxkfhv71/eliqiN7p/0sbk&#10;zYjHw84gOwlqil2dn6yKKH4IS0KbV65n6RLIE4HoxznMOIrOJkyyyyxdDEyZP4AiQ7O8KXVuZVjy&#10;CSnBpWZhougMU1TbAqz/DJzjMxRKm/8NeEGUzN6lBWy18/i77Ol8LVlN8VcHJt3ZgoPvL6UhijXU&#10;r8XS+W7lC/H9usC//QG2XwEAAP//AwBQSwMEFAAGAAgAAAAhAJ19mKfeAAAACQEAAA8AAABkcnMv&#10;ZG93bnJldi54bWxMj81OwzAQhO9IvIO1SFyq1iaqQglxKn7EiV5aUM+uvSSBeB3ibZvy9BhxgOPO&#10;jma+KZej78QBh9gG0nA1UyCQbHAt1RpeX56mCxCRDTnTBUINJ4ywrM7PSlO4cKQ1HjZcixRCsTAa&#10;Gua+kDLaBr2Js9Ajpd9bGLzhdA61dIM5pnDfyUypXHrTUmpoTI8PDdqPzd5rsNvn0yr/9F8Tm723&#10;hI+44vuJ1pcX490tCMaR/8zwg5/QoUpMu7AnF0WnIZ/fJHTWMFcZiGRYqOscxO5XkFUp/y+ovgEA&#10;AP//AwBQSwECLQAUAAYACAAAACEAtoM4kv4AAADhAQAAEwAAAAAAAAAAAAAAAAAAAAAAW0NvbnRl&#10;bnRfVHlwZXNdLnhtbFBLAQItABQABgAIAAAAIQA4/SH/1gAAAJQBAAALAAAAAAAAAAAAAAAAAC8B&#10;AABfcmVscy8ucmVsc1BLAQItABQABgAIAAAAIQA8xwJS+AEAAEkEAAAOAAAAAAAAAAAAAAAAAC4C&#10;AABkcnMvZTJvRG9jLnhtbFBLAQItABQABgAIAAAAIQCdfZin3gAAAAkBAAAPAAAAAAAAAAAAAAAA&#10;AFIEAABkcnMvZG93bnJldi54bWxQSwUGAAAAAAQABADzAAAAXQUAAAAA&#10;" strokecolor="#c00000" strokeweight="1.25pt">
                <v:stroke endarrow="open"/>
              </v:shape>
            </w:pict>
          </mc:Fallback>
        </mc:AlternateContent>
      </w:r>
      <w:r>
        <w:rPr>
          <w:rFonts w:ascii="Arial" w:hAnsi="Arial" w:cs="Arial"/>
          <w:noProof/>
          <w:lang w:eastAsia="es-ES_tradnl"/>
        </w:rPr>
        <mc:AlternateContent>
          <mc:Choice Requires="wps">
            <w:drawing>
              <wp:anchor distT="0" distB="0" distL="114300" distR="114300" simplePos="0" relativeHeight="251770880" behindDoc="0" locked="0" layoutInCell="1" allowOverlap="1" wp14:anchorId="021E17DD" wp14:editId="578636A6">
                <wp:simplePos x="0" y="0"/>
                <wp:positionH relativeFrom="column">
                  <wp:posOffset>229870</wp:posOffset>
                </wp:positionH>
                <wp:positionV relativeFrom="paragraph">
                  <wp:posOffset>248285</wp:posOffset>
                </wp:positionV>
                <wp:extent cx="818515" cy="0"/>
                <wp:effectExtent l="0" t="0" r="19685" b="19050"/>
                <wp:wrapNone/>
                <wp:docPr id="317" name="317 Conector recto"/>
                <wp:cNvGraphicFramePr/>
                <a:graphic xmlns:a="http://schemas.openxmlformats.org/drawingml/2006/main">
                  <a:graphicData uri="http://schemas.microsoft.com/office/word/2010/wordprocessingShape">
                    <wps:wsp>
                      <wps:cNvCnPr/>
                      <wps:spPr>
                        <a:xfrm flipH="1">
                          <a:off x="0" y="0"/>
                          <a:ext cx="81851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17 Conector recto" o:spid="_x0000_s1026" style="position:absolute;flip:x;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19.55pt" to="82.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W/3wEAABYEAAAOAAAAZHJzL2Uyb0RvYy54bWysU8lu2zAQvRfoPxC817ISuDEEyzk4SHso&#10;WqPLBzDU0CLADUPWkv++Q8qW07SXFrlQnO3NvMfR5n60hh0Bo/au5fViyRk46TvtDi3/8f3x3Zqz&#10;mITrhPEOWn6CyO+3b99shtDAje+96QAZgbjYDKHlfUqhqaooe7AiLnwAR0Hl0YpEJh6qDsVA6NZU&#10;N8vl+2rw2AX0EmIk78MU5NuCrxTI9EWpCImZltNsqZxYzqd8VtuNaA4oQq/leQzxH1NYoR01naEe&#10;RBLsJ+o/oKyW6KNXaSG9rbxSWkLhQGzq5Qs233oRoHAhcWKYZYqvBys/H/fIdNfy2/qOMycsPRJd&#10;2Y6eSyaPDPMn6zSE2FD6zu3xbMWwx0x6VGiZMjp8pBUoMhAxNhaVT7PKMCYmybmu16t6xZm8hKoJ&#10;ISMFjOkDeMvypeVGu8xfNOL4KSbqSqmXlOw2jg3UcrW+W5W06I3uHrUxOVh2CHYG2VHQ66exziwI&#10;4VkWWcaRM3Ob2JRbOhmY8L+CInVo6onXC0whJbh0wTWOsnOZognmwuU0WV7o6zC/F57zcymUnf2X&#10;4rmidPYuzcVWO49/636VQk35FwUm3lmCJ9+dyjsXaWj5inLnHyVv93O7lF9/5+0vAAAA//8DAFBL&#10;AwQUAAYACAAAACEAI+25ut4AAAAIAQAADwAAAGRycy9kb3ducmV2LnhtbEyPzU7DMBCE70i8g7VI&#10;3KjTVEQQ4lQRFAnUA6VF4rqN3TgiXqex24a3ZysOcNqfGc1+W8xH14mjGULrScF0koAwVHvdUqPg&#10;Y/N8cwciRCSNnSej4NsEmJeXFwXm2p/o3RzXsREcQiFHBTbGPpcy1NY4DBPfG2Jt5weHkcehkXrA&#10;E4e7TqZJkkmHLfEFi715tKb+Wh+cgtUS093bfvW0r15eF7LazJYL+6nU9dVYPYCIZox/ZjjjMzqU&#10;zLT1B9JBdApmWcpOrvdTEGc9u+Vm+7uQZSH/P1D+AAAA//8DAFBLAQItABQABgAIAAAAIQC2gziS&#10;/gAAAOEBAAATAAAAAAAAAAAAAAAAAAAAAABbQ29udGVudF9UeXBlc10ueG1sUEsBAi0AFAAGAAgA&#10;AAAhADj9If/WAAAAlAEAAAsAAAAAAAAAAAAAAAAALwEAAF9yZWxzLy5yZWxzUEsBAi0AFAAGAAgA&#10;AAAhAJNwpb/fAQAAFgQAAA4AAAAAAAAAAAAAAAAALgIAAGRycy9lMm9Eb2MueG1sUEsBAi0AFAAG&#10;AAgAAAAhACPtubreAAAACAEAAA8AAAAAAAAAAAAAAAAAOQQAAGRycy9kb3ducmV2LnhtbFBLBQYA&#10;AAAABAAEAPMAAABEBQAAAAA=&#10;" strokecolor="black [3213]" strokeweight="1.25pt"/>
            </w:pict>
          </mc:Fallback>
        </mc:AlternateContent>
      </w:r>
      <w:r>
        <w:rPr>
          <w:rFonts w:ascii="Arial" w:hAnsi="Arial" w:cs="Arial"/>
          <w:b/>
          <w:noProof/>
          <w:lang w:eastAsia="es-ES_tradnl"/>
        </w:rPr>
        <mc:AlternateContent>
          <mc:Choice Requires="wps">
            <w:drawing>
              <wp:anchor distT="0" distB="0" distL="114300" distR="114300" simplePos="0" relativeHeight="251767808" behindDoc="0" locked="0" layoutInCell="1" allowOverlap="1" wp14:anchorId="52EB7571" wp14:editId="2E05598D">
                <wp:simplePos x="0" y="0"/>
                <wp:positionH relativeFrom="column">
                  <wp:posOffset>769136</wp:posOffset>
                </wp:positionH>
                <wp:positionV relativeFrom="paragraph">
                  <wp:posOffset>84749</wp:posOffset>
                </wp:positionV>
                <wp:extent cx="3603009" cy="443230"/>
                <wp:effectExtent l="0" t="0" r="16510" b="13970"/>
                <wp:wrapNone/>
                <wp:docPr id="313" name="313 Rectángulo"/>
                <wp:cNvGraphicFramePr/>
                <a:graphic xmlns:a="http://schemas.openxmlformats.org/drawingml/2006/main">
                  <a:graphicData uri="http://schemas.microsoft.com/office/word/2010/wordprocessingShape">
                    <wps:wsp>
                      <wps:cNvSpPr/>
                      <wps:spPr>
                        <a:xfrm>
                          <a:off x="0" y="0"/>
                          <a:ext cx="3603009" cy="443230"/>
                        </a:xfrm>
                        <a:prstGeom prst="rect">
                          <a:avLst/>
                        </a:prstGeom>
                        <a:noFill/>
                        <a:ln w="12700" cap="flat" cmpd="sng" algn="ctr">
                          <a:solidFill>
                            <a:srgbClr val="4F81BD">
                              <a:shade val="50000"/>
                            </a:srgbClr>
                          </a:solidFill>
                          <a:prstDash val="solid"/>
                        </a:ln>
                        <a:effectLst/>
                      </wps:spPr>
                      <wps:txbx>
                        <w:txbxContent>
                          <w:p w:rsidR="007E5B57" w:rsidRPr="00AB4B04" w:rsidRDefault="007E5B57" w:rsidP="009D6683">
                            <w:pPr>
                              <w:spacing w:line="180" w:lineRule="atLeast"/>
                              <w:jc w:val="center"/>
                              <w:rPr>
                                <w:rFonts w:ascii="Arial" w:hAnsi="Arial" w:cs="Arial"/>
                                <w:sz w:val="20"/>
                                <w:szCs w:val="20"/>
                              </w:rPr>
                            </w:pPr>
                            <w:r>
                              <w:rPr>
                                <w:rFonts w:ascii="Arial" w:hAnsi="Arial" w:cs="Arial"/>
                                <w:sz w:val="20"/>
                                <w:szCs w:val="20"/>
                              </w:rPr>
                              <w:t>Días camas disponibles (DCD) = 365 x No. Camas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13 Rectángulo" o:spid="_x0000_s1077" style="position:absolute;left:0;text-align:left;margin-left:60.55pt;margin-top:6.65pt;width:283.7pt;height:34.9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aTgAIAAOsEAAAOAAAAZHJzL2Uyb0RvYy54bWysVEtu2zAQ3RfoHQjuG0m28zMiB24MFwWC&#10;xGhSZD2mSEkAfyVpS+ltepZcrENKToy0q6Je0DOc4XzevNHVda8k2XPnW6NLWpzklHDNTNXquqTf&#10;H9efLijxAXQF0mhe0mfu6fXi44erzs75xDRGVtwRDKL9vLMlbUKw8yzzrOEK/ImxXKNRGKcgoOrq&#10;rHLQYXQls0men2WdcZV1hnHv8XY1GOkixReCs3AvhOeByJJibSGdLp3beGaLK5jXDmzTsrEM+Icq&#10;FLQak76GWkEAsnPtH6FUy5zxRoQTZlRmhGgZTz1gN0X+rpuHBixPvSA43r7C5P9fWHa33zjSViWd&#10;FlNKNCgcEorkG0L38kvXO2kiSJ31c/R9sBs3ah7F2HEvnIr/2AvpE7DPr8DyPhCGl9OzfJrnl5Qw&#10;tM1m08k0IZ+9vbbOhy/cKBKFkjrMnvCE/a0PmBFdDy4xmTbrVso0PKlJh8ybnOc4XwbIISEhoKgs&#10;duV1TQnIGsnJgkshvZFtFZ/HQN7V2xvpyB6QILP1RfF5NTg1UPHh9jTHX8QAaxjdB/k4TixuBb4Z&#10;nqQU4xOpYx6euDj2EsEc4ItS6Ld9msBpcUB6a6pnHIszA1+9ZesWE9yCDxtwSFBsFZcu3OMhpMH+&#10;zShR0hj382/30R95g1ZKOiQ8YvNjB45TIr9qZNRlMZvFDUnK7PR8goo7tmyPLXqnbgxCVuB6W5bE&#10;6B/kQRTOqCfczWXMiibQDHMPUxiVmzAsIm4348tlcsOtsBBu9YNlMXiELkL72D+BsyM5AtLqzhyW&#10;A+bvODL4DixZ7oIRbSJQhHrAFacXFdyoNMdx++PKHuvJ6+0btfgNAAD//wMAUEsDBBQABgAIAAAA&#10;IQCPjKP73wAAAAkBAAAPAAAAZHJzL2Rvd25yZXYueG1sTI9NT8MwDIbvSPyHyEjcWJpVjLY0nRBf&#10;F7iwTmjHrDVNoXGqJtvKv8ec4OZXfvT6cbme3SCOOIXekwa1SEAgNb7tqdOwrZ+uMhAhGmrN4Ak1&#10;fGOAdXV+Vpqi9Sd6w+MmdoJLKBRGg41xLKQMjUVnwsKPSLz78JMzkePUyXYyJy53g1wmyUo60xNf&#10;sGbEe4vN1+bgNDS7OX/dhvyl3j0qm1P9cPP+/Kn15cV8dwsi4hz/YPjVZ3Wo2GnvD9QGMXBeKsUo&#10;D2kKgoFVll2D2GvIUgWyKuX/D6ofAAAA//8DAFBLAQItABQABgAIAAAAIQC2gziS/gAAAOEBAAAT&#10;AAAAAAAAAAAAAAAAAAAAAABbQ29udGVudF9UeXBlc10ueG1sUEsBAi0AFAAGAAgAAAAhADj9If/W&#10;AAAAlAEAAAsAAAAAAAAAAAAAAAAALwEAAF9yZWxzLy5yZWxzUEsBAi0AFAAGAAgAAAAhALEidpOA&#10;AgAA6wQAAA4AAAAAAAAAAAAAAAAALgIAAGRycy9lMm9Eb2MueG1sUEsBAi0AFAAGAAgAAAAhAI+M&#10;o/vfAAAACQEAAA8AAAAAAAAAAAAAAAAA2gQAAGRycy9kb3ducmV2LnhtbFBLBQYAAAAABAAEAPMA&#10;AADmBQAAAAA=&#10;" filled="f" strokecolor="#385d8a" strokeweight="1pt">
                <v:textbox>
                  <w:txbxContent>
                    <w:p w:rsidR="007E5B57" w:rsidRPr="00AB4B04" w:rsidRDefault="007E5B57" w:rsidP="009D6683">
                      <w:pPr>
                        <w:spacing w:line="180" w:lineRule="atLeast"/>
                        <w:jc w:val="center"/>
                        <w:rPr>
                          <w:rFonts w:ascii="Arial" w:hAnsi="Arial" w:cs="Arial"/>
                          <w:sz w:val="20"/>
                          <w:szCs w:val="20"/>
                        </w:rPr>
                      </w:pPr>
                      <w:r>
                        <w:rPr>
                          <w:rFonts w:ascii="Arial" w:hAnsi="Arial" w:cs="Arial"/>
                          <w:sz w:val="20"/>
                          <w:szCs w:val="20"/>
                        </w:rPr>
                        <w:t>Días camas disponibles (DCD) = 365 x No. Camas</w:t>
                      </w:r>
                    </w:p>
                  </w:txbxContent>
                </v:textbox>
              </v:rect>
            </w:pict>
          </mc:Fallback>
        </mc:AlternateContent>
      </w:r>
      <w:r w:rsidR="009D6683">
        <w:rPr>
          <w:rFonts w:ascii="Arial" w:hAnsi="Arial" w:cs="Arial"/>
          <w:noProof/>
          <w:lang w:eastAsia="es-ES_tradnl"/>
        </w:rPr>
        <mc:AlternateContent>
          <mc:Choice Requires="wps">
            <w:drawing>
              <wp:anchor distT="0" distB="0" distL="114300" distR="114300" simplePos="0" relativeHeight="251781120" behindDoc="0" locked="0" layoutInCell="1" allowOverlap="1" wp14:anchorId="0914CCF1" wp14:editId="7E06E05C">
                <wp:simplePos x="0" y="0"/>
                <wp:positionH relativeFrom="column">
                  <wp:posOffset>5122545</wp:posOffset>
                </wp:positionH>
                <wp:positionV relativeFrom="paragraph">
                  <wp:posOffset>253365</wp:posOffset>
                </wp:positionV>
                <wp:extent cx="0" cy="2858770"/>
                <wp:effectExtent l="0" t="0" r="19050" b="17780"/>
                <wp:wrapNone/>
                <wp:docPr id="314" name="314 Conector recto"/>
                <wp:cNvGraphicFramePr/>
                <a:graphic xmlns:a="http://schemas.openxmlformats.org/drawingml/2006/main">
                  <a:graphicData uri="http://schemas.microsoft.com/office/word/2010/wordprocessingShape">
                    <wps:wsp>
                      <wps:cNvCnPr/>
                      <wps:spPr>
                        <a:xfrm flipV="1">
                          <a:off x="0" y="0"/>
                          <a:ext cx="0" cy="285877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314 Conector recto" o:spid="_x0000_s1026" style="position:absolute;flip:y;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35pt,19.95pt" to="403.35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Ri4wEAABgEAAAOAAAAZHJzL2Uyb0RvYy54bWysU01v2zAMvQ/YfxB0X+xk6xoYcXpI0V2G&#10;Ldi63RWZigXoC5QWJ/9+lOx4xT4OLeaDLFHkI98jtbk7W8NOgFF71/LlouYMnPSddseWf3t8eLPm&#10;LCbhOmG8g5ZfIPK77etXmyE0sPK9Nx0gIxAXmyG0vE8pNFUVZQ9WxIUP4OhSebQi0RGPVYdiIHRr&#10;qlVdv68Gj11ALyFGst6Pl3xb8JUCmT4rFSEx03KqLZUVy3rIa7XdiOaIIvRaTmWIF1RhhXaUdIa6&#10;F0mwH6j/gLJaoo9epYX0tvJKaQmFA7FZ1r+x+dqLAIULiRPDLFP8f7Dy02mPTHctf7t8x5kTlppE&#10;W7ajdsnkkWH+ZZ2GEBty37k9TqcY9phJnxVapowO32kEigxEjJ2LypdZZTgnJkejJOtqfbO+vS0d&#10;qEaIDBUwpg/gLcublhvtsgCiEaePMVFacr26ZLNxbKCchHRT3KI3unvQxuTLiMfDziA7CWr+rs5f&#10;5kEQT9zoZBwZM7uRT9mli4ExwRdQpA/VPTIrkwkzrJASXFpOuMaRdw5TVMIcWI+l5ZH+V+Dkn0Oh&#10;TO1zgueIktm7NAdb7Tz+LXs6X0tWo/9VgZF3luDgu0vpdJGGxq8oNz2VPN9PzyX814Pe/gQAAP//&#10;AwBQSwMEFAAGAAgAAAAhAJlO12TeAAAACgEAAA8AAABkcnMvZG93bnJldi54bWxMj8FOwzAMhu9I&#10;vENkJG4sKUxj7epOFDQOQxw2eICs8dpqjVM1WVfeniAOcLT96ff35+vJdmKkwbeOEZKZAkFcOdNy&#10;jfD5sblbgvBBs9GdY0L4Ig/r4voq15lxF97RuA+1iCHsM43QhNBnUvqqIav9zPXE8XZ0g9UhjkMt&#10;zaAvMdx28l6phbS65fih0T09N1Sd9meLEI7JVr6X1aabv5Tj6/Ztl7hQIt7eTE8rEIGm8AfDj35U&#10;hyI6HdyZjRcdwlItHiOK8JCmICLwuzggzFOVgCxy+b9C8Q0AAP//AwBQSwECLQAUAAYACAAAACEA&#10;toM4kv4AAADhAQAAEwAAAAAAAAAAAAAAAAAAAAAAW0NvbnRlbnRfVHlwZXNdLnhtbFBLAQItABQA&#10;BgAIAAAAIQA4/SH/1gAAAJQBAAALAAAAAAAAAAAAAAAAAC8BAABfcmVscy8ucmVsc1BLAQItABQA&#10;BgAIAAAAIQDdOURi4wEAABgEAAAOAAAAAAAAAAAAAAAAAC4CAABkcnMvZTJvRG9jLnhtbFBLAQIt&#10;ABQABgAIAAAAIQCZTtdk3gAAAAoBAAAPAAAAAAAAAAAAAAAAAD0EAABkcnMvZG93bnJldi54bWxQ&#10;SwUGAAAAAAQABADzAAAASAUAAAAA&#10;" strokecolor="#c00000" strokeweight="1.25pt"/>
            </w:pict>
          </mc:Fallback>
        </mc:AlternateContent>
      </w:r>
      <w:r w:rsidR="009D6683">
        <w:rPr>
          <w:rFonts w:ascii="Arial" w:hAnsi="Arial" w:cs="Arial"/>
          <w:noProof/>
          <w:lang w:eastAsia="es-ES_tradnl"/>
        </w:rPr>
        <mc:AlternateContent>
          <mc:Choice Requires="wps">
            <w:drawing>
              <wp:anchor distT="0" distB="0" distL="114300" distR="114300" simplePos="0" relativeHeight="251771904" behindDoc="0" locked="0" layoutInCell="1" allowOverlap="1" wp14:anchorId="68DA2D12" wp14:editId="14FFEAED">
                <wp:simplePos x="0" y="0"/>
                <wp:positionH relativeFrom="column">
                  <wp:posOffset>230050</wp:posOffset>
                </wp:positionH>
                <wp:positionV relativeFrom="paragraph">
                  <wp:posOffset>253943</wp:posOffset>
                </wp:positionV>
                <wp:extent cx="0" cy="1037230"/>
                <wp:effectExtent l="0" t="0" r="19050" b="10795"/>
                <wp:wrapNone/>
                <wp:docPr id="315" name="315 Conector recto"/>
                <wp:cNvGraphicFramePr/>
                <a:graphic xmlns:a="http://schemas.openxmlformats.org/drawingml/2006/main">
                  <a:graphicData uri="http://schemas.microsoft.com/office/word/2010/wordprocessingShape">
                    <wps:wsp>
                      <wps:cNvCnPr/>
                      <wps:spPr>
                        <a:xfrm>
                          <a:off x="0" y="0"/>
                          <a:ext cx="0" cy="103723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315 Conector recto" o:spid="_x0000_s1026" style="position:absolute;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pt,20pt" to="18.1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gI1AEAAA0EAAAOAAAAZHJzL2Uyb0RvYy54bWysU02P0zAQvSPxHyzfaZJWZVdR0z10tVwQ&#10;VMD+AK8zbiz5S2PTtP+esdOmK0BCIC6OPZ73Zt7zZPNwsoYdAaP2ruPNouYMnPS9doeOP397enfP&#10;WUzC9cJ4Bx0/Q+QP27dvNmNoYekHb3pARiQutmPo+JBSaKsqygGsiAsfwNGl8mhFoiMeqh7FSOzW&#10;VMu6fl+NHvuAXkKMFH2cLvm28CsFMn1WKkJipuPUWyorlvUlr9V2I9oDijBoeWlD/EMXVmhHRWeq&#10;R5EE+476FyqrJfroVVpIbyuvlJZQNJCapv5JzddBBChayJwYZpvi/6OVn457ZLrv+KpZc+aEpUei&#10;LdvRc8nkkWH+ZJ/GEFtK37k9Xk4x7DGLPim0+Uty2Kl4e569hVNicgpKijb16m65Kr5XN2DAmD6A&#10;tyxvOm60y7JFK44fY6JilHpNyWHj2EhU6/u7dUmL3uj+SRuTL8vowM4gOwp69HRqcvPE8CqLTsZR&#10;MEuaRJRdOhuY+L+AIlOo7WYqkMfxximkBJeuvMZRdoYp6mAG1n8GXvIzFMqo/g14RpTK3qUZbLXz&#10;+LvqNyvUlH91YNKdLXjx/bk8b7GGZq44d/k/8lC/Phf47S/e/gAAAP//AwBQSwMEFAAGAAgAAAAh&#10;AKP/JxnbAAAACAEAAA8AAABkcnMvZG93bnJldi54bWxMj81OwzAQhO9IvIO1SNyoTYLaKs2mQkj8&#10;XVBbeAAn3iYRsR3FTmvenoULHEczmvmm3CY7iBNNofcO4XahQJBrvOldi/Dx/nizBhGidkYP3hHC&#10;FwXYVpcXpS6MP7s9nQ6xFVziQqERuhjHQsrQdGR1WPiRHHtHP1kdWU6tNJM+c7kdZKbUUlrdO17o&#10;9EgPHTWfh9kipOfkX2n/ZmS9mp/kqt69rPsd4vVVut+AiJTiXxh+8BkdKmaq/exMEANCvsw4iXCn&#10;+BL7v7pGyFSeg6xK+f9A9Q0AAP//AwBQSwECLQAUAAYACAAAACEAtoM4kv4AAADhAQAAEwAAAAAA&#10;AAAAAAAAAAAAAAAAW0NvbnRlbnRfVHlwZXNdLnhtbFBLAQItABQABgAIAAAAIQA4/SH/1gAAAJQB&#10;AAALAAAAAAAAAAAAAAAAAC8BAABfcmVscy8ucmVsc1BLAQItABQABgAIAAAAIQDV7DgI1AEAAA0E&#10;AAAOAAAAAAAAAAAAAAAAAC4CAABkcnMvZTJvRG9jLnhtbFBLAQItABQABgAIAAAAIQCj/ycZ2wAA&#10;AAgBAAAPAAAAAAAAAAAAAAAAAC4EAABkcnMvZG93bnJldi54bWxQSwUGAAAAAAQABADzAAAANgUA&#10;AAAA&#10;" strokecolor="black [3213]" strokeweight="1.25pt"/>
            </w:pict>
          </mc:Fallback>
        </mc:AlternateContent>
      </w:r>
      <w:r w:rsidR="009D6683">
        <w:rPr>
          <w:rFonts w:ascii="Arial" w:hAnsi="Arial" w:cs="Arial"/>
        </w:rPr>
        <w:t xml:space="preserve">    </w:t>
      </w:r>
    </w:p>
    <w:p w:rsidR="009D6683" w:rsidRDefault="009D6683" w:rsidP="009D6683">
      <w:pPr>
        <w:spacing w:line="360" w:lineRule="auto"/>
        <w:jc w:val="both"/>
        <w:rPr>
          <w:rFonts w:ascii="Arial" w:hAnsi="Arial" w:cs="Arial"/>
        </w:rPr>
      </w:pPr>
      <w:r>
        <w:rPr>
          <w:rFonts w:ascii="Arial" w:hAnsi="Arial" w:cs="Arial"/>
          <w:b/>
          <w:noProof/>
          <w:lang w:eastAsia="es-ES_tradnl"/>
        </w:rPr>
        <mc:AlternateContent>
          <mc:Choice Requires="wps">
            <w:drawing>
              <wp:anchor distT="0" distB="0" distL="114300" distR="114300" simplePos="0" relativeHeight="251766784" behindDoc="0" locked="0" layoutInCell="1" allowOverlap="1" wp14:anchorId="405B6A9A" wp14:editId="0E155C3B">
                <wp:simplePos x="0" y="0"/>
                <wp:positionH relativeFrom="column">
                  <wp:posOffset>695325</wp:posOffset>
                </wp:positionH>
                <wp:positionV relativeFrom="paragraph">
                  <wp:posOffset>316874</wp:posOffset>
                </wp:positionV>
                <wp:extent cx="3875405" cy="798195"/>
                <wp:effectExtent l="0" t="0" r="10795" b="20955"/>
                <wp:wrapNone/>
                <wp:docPr id="318" name="318 Rectángulo"/>
                <wp:cNvGraphicFramePr/>
                <a:graphic xmlns:a="http://schemas.openxmlformats.org/drawingml/2006/main">
                  <a:graphicData uri="http://schemas.microsoft.com/office/word/2010/wordprocessingShape">
                    <wps:wsp>
                      <wps:cNvSpPr/>
                      <wps:spPr>
                        <a:xfrm>
                          <a:off x="0" y="0"/>
                          <a:ext cx="3875405" cy="798195"/>
                        </a:xfrm>
                        <a:prstGeom prst="rect">
                          <a:avLst/>
                        </a:prstGeom>
                        <a:noFill/>
                        <a:ln w="12700" cap="flat" cmpd="sng" algn="ctr">
                          <a:solidFill>
                            <a:srgbClr val="4F81BD">
                              <a:shade val="50000"/>
                            </a:srgbClr>
                          </a:solidFill>
                          <a:prstDash val="solid"/>
                        </a:ln>
                        <a:effectLst/>
                      </wps:spPr>
                      <wps:txbx>
                        <w:txbxContent>
                          <w:p w:rsidR="007E5B57" w:rsidRDefault="007E5B57" w:rsidP="009D6683">
                            <w:pPr>
                              <w:spacing w:after="0" w:line="180" w:lineRule="atLeast"/>
                              <w:jc w:val="both"/>
                              <w:rPr>
                                <w:rFonts w:ascii="Arial" w:hAnsi="Arial" w:cs="Arial"/>
                                <w:sz w:val="20"/>
                                <w:szCs w:val="20"/>
                              </w:rPr>
                            </w:pPr>
                            <w:r>
                              <w:rPr>
                                <w:rFonts w:ascii="Arial" w:hAnsi="Arial" w:cs="Arial"/>
                                <w:sz w:val="20"/>
                                <w:szCs w:val="20"/>
                              </w:rPr>
                              <w:t xml:space="preserve">                              Días Cama Ocupada (DCO)</w:t>
                            </w:r>
                          </w:p>
                          <w:p w:rsidR="007E5B57" w:rsidRDefault="007E5B57" w:rsidP="009D6683">
                            <w:pPr>
                              <w:spacing w:after="0" w:line="180" w:lineRule="atLeast"/>
                              <w:jc w:val="both"/>
                              <w:rPr>
                                <w:rFonts w:ascii="Arial" w:hAnsi="Arial" w:cs="Arial"/>
                                <w:sz w:val="20"/>
                                <w:szCs w:val="20"/>
                              </w:rPr>
                            </w:pPr>
                            <w:r>
                              <w:rPr>
                                <w:rFonts w:ascii="Arial" w:hAnsi="Arial" w:cs="Arial"/>
                                <w:sz w:val="20"/>
                                <w:szCs w:val="20"/>
                              </w:rPr>
                              <w:t>% Ocupación = ----------------------------------------------- x 100</w:t>
                            </w:r>
                          </w:p>
                          <w:p w:rsidR="007E5B57" w:rsidRPr="00AB4B04" w:rsidRDefault="007E5B57" w:rsidP="009D6683">
                            <w:pPr>
                              <w:spacing w:after="0" w:line="180" w:lineRule="atLeast"/>
                              <w:jc w:val="both"/>
                              <w:rPr>
                                <w:rFonts w:ascii="Arial" w:hAnsi="Arial" w:cs="Arial"/>
                                <w:sz w:val="20"/>
                                <w:szCs w:val="20"/>
                              </w:rPr>
                            </w:pPr>
                            <w:r>
                              <w:rPr>
                                <w:rFonts w:ascii="Arial" w:hAnsi="Arial" w:cs="Arial"/>
                                <w:sz w:val="20"/>
                                <w:szCs w:val="20"/>
                              </w:rPr>
                              <w:t xml:space="preserve">                              Días Cama Disponible (DCD)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18 Rectángulo" o:spid="_x0000_s1078" style="position:absolute;left:0;text-align:left;margin-left:54.75pt;margin-top:24.95pt;width:305.15pt;height:6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BMgAIAAOsEAAAOAAAAZHJzL2Uyb0RvYy54bWysVEtu2zAQ3RfoHQjuG0mOXTtC5MCN4aJA&#10;0ARNiqzHFPUBKA5L0pbS2/QsvViHlPJp2lVRL+gZzo/z5o3OL4ZOsaO0rkVd8Owk5UxqgWWr64J/&#10;vdu9W3HmPOgSFGpZ8Afp+MX67Zvz3uRyhg2qUlpGSbTLe1PwxnuTJ4kTjezAnaCRmowV2g48qbZO&#10;Sgs9Ze9UMkvT90mPtjQWhXSObrejka9j/qqSwl9XlZOeqYLT23w8bTz34UzW55DXFkzTiukZ8A+v&#10;6KDVVPQp1RY8sINt/0jVtcKiw8qfCOwSrKpWyNgDdZOlr7q5bcDI2AuB48wTTO7/pRWfjzeWtWXB&#10;TzMalYaOhkQi+0LQ/fyh64PCAFJvXE6+t+bGTpojMXQ8VLYL/9QLGyKwD0/AysEzQZenq+Vini44&#10;E2Rbnq2ys0VImjxHG+v8R4kdC0LBLVWPeMLxyvnR9dElFNO4a5Wie8iVZj0xb7ZMab4CiEOVAk9i&#10;Z6grp2vOQNVETuFtTOlQtWUID9HO1vtLZdkRiCDz3Sr7sB2dGijleLtI6Tc9d3KPT/8tT3jcFlwz&#10;hkTTFKJ0qCMjF6deApgjfEHyw36IE1jMQki42mP5QGOxOPLVGbFrqcAVOH8DlghKrdLS+Ws6KoXU&#10;P04SZw3a73+7D/7EG7Jy1hPhCZtvB7CSM/VJE6POsvk8bEhU5ovljBT70rJ/adGH7hIJsozW24go&#10;Bn+vHsXKYndPu7kJVckEWlDtcQqTcunHRaTtFnKziW60FQb8lb41IiQP0AVo74Z7sGYihydafcbH&#10;5YD8FUdG3xCpcXPwWLWRQM+40vSCQhsV5zhtf1jZl3r0ev5GrX8BAAD//wMAUEsDBBQABgAIAAAA&#10;IQCOiEbO3wAAAAoBAAAPAAAAZHJzL2Rvd25yZXYueG1sTI/NTsMwEITvSLyDtUjcqBNEG5zGqRB/&#10;F3qhqVCPbrKNA/E6it02vD3LCY6jGc18U6wm14sTjqHzpCGdJSCQat901GrYVi839yBCNNSY3hNq&#10;+MYAq/LyojB548/0jqdNbAWXUMiNBhvjkEsZaovOhJkfkNg7+NGZyHJsZTOaM5e7Xt4myUI60xEv&#10;WDPgo8X6a3N0GurdpNbboN6q3XNqFVVP2cfrp9bXV9PDEkTEKf6F4Ref0aFkpr0/UhNEzzpRc45q&#10;uFMKBAeyVPGXPTvZfAGyLOT/C+UPAAAA//8DAFBLAQItABQABgAIAAAAIQC2gziS/gAAAOEBAAAT&#10;AAAAAAAAAAAAAAAAAAAAAABbQ29udGVudF9UeXBlc10ueG1sUEsBAi0AFAAGAAgAAAAhADj9If/W&#10;AAAAlAEAAAsAAAAAAAAAAAAAAAAALwEAAF9yZWxzLy5yZWxzUEsBAi0AFAAGAAgAAAAhADSUIEyA&#10;AgAA6wQAAA4AAAAAAAAAAAAAAAAALgIAAGRycy9lMm9Eb2MueG1sUEsBAi0AFAAGAAgAAAAhAI6I&#10;Rs7fAAAACgEAAA8AAAAAAAAAAAAAAAAA2gQAAGRycy9kb3ducmV2LnhtbFBLBQYAAAAABAAEAPMA&#10;AADmBQAAAAA=&#10;" filled="f" strokecolor="#385d8a" strokeweight="1pt">
                <v:textbox>
                  <w:txbxContent>
                    <w:p w:rsidR="007E5B57" w:rsidRDefault="007E5B57" w:rsidP="009D6683">
                      <w:pPr>
                        <w:spacing w:after="0" w:line="180" w:lineRule="atLeast"/>
                        <w:jc w:val="both"/>
                        <w:rPr>
                          <w:rFonts w:ascii="Arial" w:hAnsi="Arial" w:cs="Arial"/>
                          <w:sz w:val="20"/>
                          <w:szCs w:val="20"/>
                        </w:rPr>
                      </w:pPr>
                      <w:r>
                        <w:rPr>
                          <w:rFonts w:ascii="Arial" w:hAnsi="Arial" w:cs="Arial"/>
                          <w:sz w:val="20"/>
                          <w:szCs w:val="20"/>
                        </w:rPr>
                        <w:t xml:space="preserve">                              Días Cama Ocupada (DCO)</w:t>
                      </w:r>
                    </w:p>
                    <w:p w:rsidR="007E5B57" w:rsidRDefault="007E5B57" w:rsidP="009D6683">
                      <w:pPr>
                        <w:spacing w:after="0" w:line="180" w:lineRule="atLeast"/>
                        <w:jc w:val="both"/>
                        <w:rPr>
                          <w:rFonts w:ascii="Arial" w:hAnsi="Arial" w:cs="Arial"/>
                          <w:sz w:val="20"/>
                          <w:szCs w:val="20"/>
                        </w:rPr>
                      </w:pPr>
                      <w:r>
                        <w:rPr>
                          <w:rFonts w:ascii="Arial" w:hAnsi="Arial" w:cs="Arial"/>
                          <w:sz w:val="20"/>
                          <w:szCs w:val="20"/>
                        </w:rPr>
                        <w:t>% Ocupación = ----------------------------------------------- x 100</w:t>
                      </w:r>
                    </w:p>
                    <w:p w:rsidR="007E5B57" w:rsidRPr="00AB4B04" w:rsidRDefault="007E5B57" w:rsidP="009D6683">
                      <w:pPr>
                        <w:spacing w:after="0" w:line="180" w:lineRule="atLeast"/>
                        <w:jc w:val="both"/>
                        <w:rPr>
                          <w:rFonts w:ascii="Arial" w:hAnsi="Arial" w:cs="Arial"/>
                          <w:sz w:val="20"/>
                          <w:szCs w:val="20"/>
                        </w:rPr>
                      </w:pPr>
                      <w:r>
                        <w:rPr>
                          <w:rFonts w:ascii="Arial" w:hAnsi="Arial" w:cs="Arial"/>
                          <w:sz w:val="20"/>
                          <w:szCs w:val="20"/>
                        </w:rPr>
                        <w:t xml:space="preserve">                              Días Cama Disponible (DCD)</w:t>
                      </w:r>
                    </w:p>
                  </w:txbxContent>
                </v:textbox>
              </v:rect>
            </w:pict>
          </mc:Fallback>
        </mc:AlternateContent>
      </w:r>
    </w:p>
    <w:p w:rsidR="009D6683" w:rsidRDefault="009D6683" w:rsidP="009D6683">
      <w:pPr>
        <w:spacing w:line="360" w:lineRule="auto"/>
        <w:jc w:val="both"/>
        <w:rPr>
          <w:rFonts w:ascii="Arial" w:hAnsi="Arial" w:cs="Arial"/>
        </w:rPr>
      </w:pPr>
      <w:r>
        <w:rPr>
          <w:rFonts w:ascii="Arial" w:hAnsi="Arial" w:cs="Arial"/>
          <w:noProof/>
          <w:lang w:eastAsia="es-ES_tradnl"/>
        </w:rPr>
        <mc:AlternateContent>
          <mc:Choice Requires="wps">
            <w:drawing>
              <wp:anchor distT="0" distB="0" distL="114300" distR="114300" simplePos="0" relativeHeight="251774976" behindDoc="0" locked="0" layoutInCell="1" allowOverlap="1" wp14:anchorId="64800572" wp14:editId="1E5DC13B">
                <wp:simplePos x="0" y="0"/>
                <wp:positionH relativeFrom="column">
                  <wp:posOffset>4877113</wp:posOffset>
                </wp:positionH>
                <wp:positionV relativeFrom="paragraph">
                  <wp:posOffset>193542</wp:posOffset>
                </wp:positionV>
                <wp:extent cx="0" cy="962025"/>
                <wp:effectExtent l="0" t="0" r="19050" b="9525"/>
                <wp:wrapNone/>
                <wp:docPr id="98" name="98 Conector recto"/>
                <wp:cNvGraphicFramePr/>
                <a:graphic xmlns:a="http://schemas.openxmlformats.org/drawingml/2006/main">
                  <a:graphicData uri="http://schemas.microsoft.com/office/word/2010/wordprocessingShape">
                    <wps:wsp>
                      <wps:cNvCnPr/>
                      <wps:spPr>
                        <a:xfrm>
                          <a:off x="0" y="0"/>
                          <a:ext cx="0" cy="9620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8 Conector recto"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5.25pt" to="38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oY0gEAAAoEAAAOAAAAZHJzL2Uyb0RvYy54bWysU02P0zAQvSPxHyzfadJKXdqo6R66Wi4I&#10;KmB/gNcZN5b8pbFp2n/P2GnTFSAhVntxYnvem3lvxpv7kzXsCBi1dy2fz2rOwEnfaXdo+dOPxw8r&#10;zmISrhPGO2j5GSK/375/txlCAwvfe9MBMiJxsRlCy/uUQlNVUfZgRZz5AI4ulUcrEm3xUHUoBmK3&#10;plrU9V01eOwCegkx0unDeMm3hV8pkOmrUhESMy2n2lJZsazPea22G9EcUIRey0sZ4hVVWKEdJZ2o&#10;HkQS7CfqP6isluijV2kmva28UlpC0UBq5vVvar73IkDRQubEMNkU345Wfjnukemu5WvqlBOWerRe&#10;sR01SyaPDPMnuzSE2FDwzu3xsothj1nySaHNXxLDTsXZ8+QsnBKT46Gk0/Xdol4sM111wwWM6RN4&#10;y/JPy412WbNoxPFzTGPoNSQfG8cGmrTl6uOyhEVvdPeojcmXZW5gZ5AdBXU8neaXZC+iKLVxVEFW&#10;NGoof+lsYOT/BoocoarnY4I8izdOISW4dOU1jqIzTFEFE7D+N/ASn6FQ5vR/wBOiZPYuTWCrnce/&#10;Zb9Zocb4qwOj7mzBs+/OpbvFGhq40qbL48gT/XJf4LcnvP0FAAD//wMAUEsDBBQABgAIAAAAIQCN&#10;Ahss3QAAAAoBAAAPAAAAZHJzL2Rvd25yZXYueG1sTI/LTsMwEEX3SPyDNUjsqE0RTRTiVAiJ1wa1&#10;hQ9w4mkSNR5HsdOav2cQi7KcmaM755br5AZxxCn0njTcLhQIpMbbnloNX5/PNzmIEA1ZM3hCDd8Y&#10;YF1dXpSmsP5EWzzuYis4hEJhNHQxjoWUoenQmbDwIxLf9n5yJvI4tdJO5sThbpBLpVbSmZ74Q2dG&#10;fOqwOexmpyG9Jv+O2w8r62x+kVm9ecv7jdbXV+nxAUTEFM8w/OqzOlTsVPuZbBCDhmyVc5eo4U7d&#10;g2Dgb1EzmS8VyKqU/ytUPwAAAP//AwBQSwECLQAUAAYACAAAACEAtoM4kv4AAADhAQAAEwAAAAAA&#10;AAAAAAAAAAAAAAAAW0NvbnRlbnRfVHlwZXNdLnhtbFBLAQItABQABgAIAAAAIQA4/SH/1gAAAJQB&#10;AAALAAAAAAAAAAAAAAAAAC8BAABfcmVscy8ucmVsc1BLAQItABQABgAIAAAAIQDb0FoY0gEAAAoE&#10;AAAOAAAAAAAAAAAAAAAAAC4CAABkcnMvZTJvRG9jLnhtbFBLAQItABQABgAIAAAAIQCNAhss3QAA&#10;AAoBAAAPAAAAAAAAAAAAAAAAACwEAABkcnMvZG93bnJldi54bWxQSwUGAAAAAAQABADzAAAANgUA&#10;AAAA&#10;" strokecolor="black [3213]" strokeweight="1.25pt"/>
            </w:pict>
          </mc:Fallback>
        </mc:AlternateContent>
      </w:r>
      <w:r>
        <w:rPr>
          <w:rFonts w:ascii="Arial" w:hAnsi="Arial" w:cs="Arial"/>
          <w:noProof/>
          <w:lang w:eastAsia="es-ES_tradnl"/>
        </w:rPr>
        <mc:AlternateContent>
          <mc:Choice Requires="wps">
            <w:drawing>
              <wp:anchor distT="0" distB="0" distL="114300" distR="114300" simplePos="0" relativeHeight="251773952" behindDoc="0" locked="0" layoutInCell="1" allowOverlap="1" wp14:anchorId="0DCAAD9B" wp14:editId="3372DD7D">
                <wp:simplePos x="0" y="0"/>
                <wp:positionH relativeFrom="column">
                  <wp:posOffset>3646805</wp:posOffset>
                </wp:positionH>
                <wp:positionV relativeFrom="paragraph">
                  <wp:posOffset>196215</wp:posOffset>
                </wp:positionV>
                <wp:extent cx="1235075" cy="0"/>
                <wp:effectExtent l="0" t="0" r="22225" b="19050"/>
                <wp:wrapNone/>
                <wp:docPr id="319" name="319 Conector recto"/>
                <wp:cNvGraphicFramePr/>
                <a:graphic xmlns:a="http://schemas.openxmlformats.org/drawingml/2006/main">
                  <a:graphicData uri="http://schemas.microsoft.com/office/word/2010/wordprocessingShape">
                    <wps:wsp>
                      <wps:cNvCnPr/>
                      <wps:spPr>
                        <a:xfrm>
                          <a:off x="0" y="0"/>
                          <a:ext cx="12350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19 Conector recto"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15pt,15.45pt" to="384.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iD0gEAAA0EAAAOAAAAZHJzL2Uyb0RvYy54bWysU9uO2yAQfa/Uf0C8N7azSru14uxDVtuX&#10;qo16+QAWDzESNw00Tv6+A06c7UWqutoXYGDOmTkHWN8drWEHwKi963izqDkDJ32v3b7j3789vLnl&#10;LCbhemG8g46fIPK7zetX6zG0sPSDNz0gIxIX2zF0fEgptFUV5QBWxIUP4OhQebQiUYj7qkcxErs1&#10;1bKu31ajxz6glxAj7d5Ph3xT+JUCmT4rFSEx03HqLZURy/iYx2qzFu0eRRi0PLchntGFFdpR0Znq&#10;XiTBfqD+g8pqiT56lRbS28orpSUUDaSmqX9T83UQAYoWMieG2ab4crTy02GHTPcdv2nec+aEpUui&#10;JdvSdcnkkWGesk9jiC2lb90Oz1EMO8yijwptnkkOOxZvT7O3cExM0mazvFnV71acyctZdQUGjOkD&#10;eMvyouNGuyxbtOLwMSYqRqmXlLxtHBuJcXVLfDmO3uj+QRtTgvx0YGuQHQRdejo2uXlieJJFkXG0&#10;mSVNIsoqnQxM/F9AkSm57anAr5xCSnDpwmscZWeYog5mYP1v4Dk/Q6E81f8Bz4hS2bs0g612Hv9W&#10;/WqFmvIvDky6swWPvj+V6y3W0Jsrzp3/R37UT+MCv/7izU8AAAD//wMAUEsDBBQABgAIAAAAIQAS&#10;v91f3gAAAAkBAAAPAAAAZHJzL2Rvd25yZXYueG1sTI/LTsMwEEX3SP0Ha5DYUQcKTQhxKoTEoxvU&#10;Fj7AiYckajyOYqc1f99BXcByZo7unFusou3FAUffOVJwM09AINXOdNQo+Pp8uc5A+KDJ6N4RKvhB&#10;D6tydlHo3LgjbfGwC43gEPK5VtCGMORS+rpFq/3cDUh8+3aj1YHHsZFm1EcOt728TZKltLoj/tDq&#10;AZ9brPe7ySqIb9GtcfthZJVOrzKtNu9Zt1Hq6jI+PYIIGMMfDL/6rA4lO1VuIuNFr+A+vVswqmCR&#10;PIBgIF1m3KU6L2RZyP8NyhMAAAD//wMAUEsBAi0AFAAGAAgAAAAhALaDOJL+AAAA4QEAABMAAAAA&#10;AAAAAAAAAAAAAAAAAFtDb250ZW50X1R5cGVzXS54bWxQSwECLQAUAAYACAAAACEAOP0h/9YAAACU&#10;AQAACwAAAAAAAAAAAAAAAAAvAQAAX3JlbHMvLnJlbHNQSwECLQAUAAYACAAAACEATHgYg9IBAAAN&#10;BAAADgAAAAAAAAAAAAAAAAAuAgAAZHJzL2Uyb0RvYy54bWxQSwECLQAUAAYACAAAACEAEr/dX94A&#10;AAAJAQAADwAAAAAAAAAAAAAAAAAsBAAAZHJzL2Rvd25yZXYueG1sUEsFBgAAAAAEAAQA8wAAADcF&#10;AAAAAA==&#10;" strokecolor="black [3213]" strokeweight="1.25pt"/>
            </w:pict>
          </mc:Fallback>
        </mc:AlternateContent>
      </w:r>
    </w:p>
    <w:p w:rsidR="009D6683" w:rsidRDefault="009D6683" w:rsidP="009D6683">
      <w:pPr>
        <w:spacing w:line="360" w:lineRule="auto"/>
        <w:jc w:val="both"/>
        <w:rPr>
          <w:rFonts w:ascii="Arial" w:hAnsi="Arial" w:cs="Arial"/>
        </w:rPr>
      </w:pPr>
      <w:r>
        <w:rPr>
          <w:rFonts w:ascii="Arial" w:hAnsi="Arial" w:cs="Arial"/>
          <w:noProof/>
          <w:lang w:eastAsia="es-ES_tradnl"/>
        </w:rPr>
        <mc:AlternateContent>
          <mc:Choice Requires="wps">
            <w:drawing>
              <wp:anchor distT="0" distB="0" distL="114300" distR="114300" simplePos="0" relativeHeight="251772928" behindDoc="0" locked="0" layoutInCell="1" allowOverlap="1" wp14:anchorId="58A7D781" wp14:editId="3A035A90">
                <wp:simplePos x="0" y="0"/>
                <wp:positionH relativeFrom="column">
                  <wp:posOffset>231140</wp:posOffset>
                </wp:positionH>
                <wp:positionV relativeFrom="paragraph">
                  <wp:posOffset>185780</wp:posOffset>
                </wp:positionV>
                <wp:extent cx="1528445" cy="0"/>
                <wp:effectExtent l="0" t="76200" r="14605" b="114300"/>
                <wp:wrapNone/>
                <wp:docPr id="99" name="99 Conector recto de flecha"/>
                <wp:cNvGraphicFramePr/>
                <a:graphic xmlns:a="http://schemas.openxmlformats.org/drawingml/2006/main">
                  <a:graphicData uri="http://schemas.microsoft.com/office/word/2010/wordprocessingShape">
                    <wps:wsp>
                      <wps:cNvCnPr/>
                      <wps:spPr>
                        <a:xfrm>
                          <a:off x="0" y="0"/>
                          <a:ext cx="152844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99 Conector recto de flecha" o:spid="_x0000_s1026" type="#_x0000_t32" style="position:absolute;margin-left:18.2pt;margin-top:14.65pt;width:120.35pt;height:0;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XF7AEAADwEAAAOAAAAZHJzL2Uyb0RvYy54bWysU8uOEzEQvCPxD5bvZCbRBpJRJnvIslwQ&#10;RCx8gNfTzljyS22TSf6etieZ8JIQiIufXV1d5fbm/mQNOwJG7V3L57OaM3DSd9odWv7l8+OrFWcx&#10;CdcJ4x20/AyR329fvtgMoYGF773pABklcbEZQsv7lEJTVVH2YEWc+QCOLpVHKxJt8VB1KAbKbk21&#10;qOvX1eCxC+glxEinD+Ml35b8SoFMH5WKkJhpOdWWyohlfM5jtd2I5oAi9FpeyhD/UIUV2hHplOpB&#10;JMG+ov4lldUSffQqzaS3lVdKSygaSM28/knNUy8CFC1kTgyTTfH/pZUfjntkumv5es2ZE5beaL1m&#10;O3osmTwyzBPrgCkDshfZryHEhmA7t8fLLoY9ZvEnhTbPJIudisfnyWM4JSbpcL5crO7ulpzJ6111&#10;AwaM6R14y/Ki5TGh0Ic+UTVjOfPisTi+j4moCXgFZFbj2JDzr94sS1j0RneP2ph8WRoKdgbZUVAr&#10;pNM8S6EMP0Qloc1b17F0DuSDQPTDJcw4is7KR61llc4GRuJPoMjDrG5kzt17IxNSgktXQuMoOsMU&#10;lTYB6z8DL/EZCqWz/wY8IQqzd2kCW+08/o795pEa468OjLqzBc++O5cuKNZQixZLL98p/4Hv9wV+&#10;+/TbbwAAAP//AwBQSwMEFAAGAAgAAAAhAHMVzcDcAAAACAEAAA8AAABkcnMvZG93bnJldi54bWxM&#10;j8FOwzAQRO9I/IO1SNzoJilqaYhTVUgc4IIoSFydeEkC8W6I3TTw9RhxgOPsjGbeFtvZ9Wqi0XfC&#10;GtJFAoq4Fttxo+H56fbiCpQPhq3phUnDJ3nYlqcnhcmtHPmRpn1oVCxhnxsNbQhDjujrlpzxCxmI&#10;o/cqozMhyrFBO5pjLHc9ZkmyQmc6jgutGeimpfp9f3AaXBUc3eEXut3DW7oRwZf7j0nr87N5dw0q&#10;0Bz+wvCDH9GhjEyVHNh61WtYri5jUkO2WYKKfrZep6Cq3wOWBf5/oPwGAAD//wMAUEsBAi0AFAAG&#10;AAgAAAAhALaDOJL+AAAA4QEAABMAAAAAAAAAAAAAAAAAAAAAAFtDb250ZW50X1R5cGVzXS54bWxQ&#10;SwECLQAUAAYACAAAACEAOP0h/9YAAACUAQAACwAAAAAAAAAAAAAAAAAvAQAAX3JlbHMvLnJlbHNQ&#10;SwECLQAUAAYACAAAACEA+qIlxewBAAA8BAAADgAAAAAAAAAAAAAAAAAuAgAAZHJzL2Uyb0RvYy54&#10;bWxQSwECLQAUAAYACAAAACEAcxXNwNwAAAAIAQAADwAAAAAAAAAAAAAAAABGBAAAZHJzL2Rvd25y&#10;ZXYueG1sUEsFBgAAAAAEAAQA8wAAAE8FAAAAAA==&#10;" strokecolor="black [3213]" strokeweight="1.25pt">
                <v:stroke endarrow="open"/>
              </v:shape>
            </w:pict>
          </mc:Fallback>
        </mc:AlternateContent>
      </w:r>
    </w:p>
    <w:p w:rsidR="009D6683" w:rsidRDefault="009D6683" w:rsidP="009D6683">
      <w:pPr>
        <w:spacing w:line="360" w:lineRule="auto"/>
        <w:jc w:val="both"/>
        <w:rPr>
          <w:rFonts w:ascii="Arial" w:hAnsi="Arial" w:cs="Arial"/>
        </w:rPr>
      </w:pPr>
      <w:r>
        <w:rPr>
          <w:rFonts w:ascii="Arial" w:hAnsi="Arial" w:cs="Arial"/>
          <w:b/>
          <w:noProof/>
          <w:lang w:eastAsia="es-ES_tradnl"/>
        </w:rPr>
        <mc:AlternateContent>
          <mc:Choice Requires="wps">
            <w:drawing>
              <wp:anchor distT="0" distB="0" distL="114300" distR="114300" simplePos="0" relativeHeight="251768832" behindDoc="0" locked="0" layoutInCell="1" allowOverlap="1" wp14:anchorId="2DB612F7" wp14:editId="3D02609A">
                <wp:simplePos x="0" y="0"/>
                <wp:positionH relativeFrom="column">
                  <wp:posOffset>701675</wp:posOffset>
                </wp:positionH>
                <wp:positionV relativeFrom="paragraph">
                  <wp:posOffset>162750</wp:posOffset>
                </wp:positionV>
                <wp:extent cx="3841115" cy="757451"/>
                <wp:effectExtent l="0" t="0" r="26035" b="24130"/>
                <wp:wrapNone/>
                <wp:docPr id="100" name="100 Rectángulo"/>
                <wp:cNvGraphicFramePr/>
                <a:graphic xmlns:a="http://schemas.openxmlformats.org/drawingml/2006/main">
                  <a:graphicData uri="http://schemas.microsoft.com/office/word/2010/wordprocessingShape">
                    <wps:wsp>
                      <wps:cNvSpPr/>
                      <wps:spPr>
                        <a:xfrm>
                          <a:off x="0" y="0"/>
                          <a:ext cx="3841115" cy="757451"/>
                        </a:xfrm>
                        <a:prstGeom prst="rect">
                          <a:avLst/>
                        </a:prstGeom>
                        <a:noFill/>
                        <a:ln w="12700" cap="flat" cmpd="sng" algn="ctr">
                          <a:solidFill>
                            <a:srgbClr val="4F81BD">
                              <a:shade val="50000"/>
                            </a:srgbClr>
                          </a:solidFill>
                          <a:prstDash val="solid"/>
                        </a:ln>
                        <a:effectLst/>
                      </wps:spPr>
                      <wps:txbx>
                        <w:txbxContent>
                          <w:p w:rsidR="007E5B57" w:rsidRDefault="007E5B57" w:rsidP="009D6683">
                            <w:pPr>
                              <w:spacing w:after="0" w:line="200" w:lineRule="atLeast"/>
                              <w:jc w:val="both"/>
                              <w:rPr>
                                <w:rFonts w:ascii="Arial" w:hAnsi="Arial" w:cs="Arial"/>
                                <w:sz w:val="20"/>
                                <w:szCs w:val="20"/>
                              </w:rPr>
                            </w:pPr>
                            <w:r>
                              <w:rPr>
                                <w:rFonts w:ascii="Arial" w:hAnsi="Arial" w:cs="Arial"/>
                                <w:sz w:val="20"/>
                                <w:szCs w:val="20"/>
                              </w:rPr>
                              <w:t xml:space="preserve">                                              Días Cama Ocupada</w:t>
                            </w:r>
                          </w:p>
                          <w:p w:rsidR="007E5B57" w:rsidRDefault="007E5B57" w:rsidP="009D6683">
                            <w:pPr>
                              <w:spacing w:after="0" w:line="200" w:lineRule="atLeast"/>
                              <w:jc w:val="both"/>
                              <w:rPr>
                                <w:rFonts w:ascii="Arial" w:hAnsi="Arial" w:cs="Arial"/>
                                <w:sz w:val="20"/>
                                <w:szCs w:val="20"/>
                              </w:rPr>
                            </w:pPr>
                            <w:r>
                              <w:rPr>
                                <w:rFonts w:ascii="Arial" w:hAnsi="Arial" w:cs="Arial"/>
                                <w:sz w:val="20"/>
                                <w:szCs w:val="20"/>
                              </w:rPr>
                              <w:t>Promedio de Estadía = ---------------------------------------</w:t>
                            </w:r>
                          </w:p>
                          <w:p w:rsidR="007E5B57" w:rsidRPr="00AB4B04" w:rsidRDefault="007E5B57" w:rsidP="009D6683">
                            <w:pPr>
                              <w:spacing w:after="0" w:line="200" w:lineRule="atLeast"/>
                              <w:jc w:val="both"/>
                              <w:rPr>
                                <w:rFonts w:ascii="Arial" w:hAnsi="Arial" w:cs="Arial"/>
                                <w:sz w:val="20"/>
                                <w:szCs w:val="20"/>
                              </w:rPr>
                            </w:pPr>
                            <w:r>
                              <w:rPr>
                                <w:rFonts w:ascii="Arial" w:hAnsi="Arial" w:cs="Arial"/>
                                <w:sz w:val="20"/>
                                <w:szCs w:val="20"/>
                              </w:rPr>
                              <w:t xml:space="preserve">                                                       Egresos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0 Rectángulo" o:spid="_x0000_s1079" style="position:absolute;left:0;text-align:left;margin-left:55.25pt;margin-top:12.8pt;width:302.45pt;height:59.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gsfQIAAOsEAAAOAAAAZHJzL2Uyb0RvYy54bWysVN1u0zAUvkfiHSzfszRdS0e0diqripCm&#10;bWJDuz517CSS42Nst8l4G56FF+PYyboxuEL0wj3/P985J+cXfavZQTrfoFny/GTCmTQCy8ZUS/71&#10;fvvujDMfwJSg0cglf5SeX6zevjnvbCGnWKMupWMUxPiis0teh2CLLPOili34E7TSkFKhayEQ66qs&#10;dNBR9FZn08nkfdahK61DIb0n6WZQ8lWKr5QU4UYpLwPTS061hfS69O7im63Ooagc2LoRYxnwD1W0&#10;0BhKegy1gQBs75o/QrWNcOhRhROBbYZKNUKmHqibfPKqm7sarEy9EDjeHmHy/y+suD7cOtaUNLsJ&#10;4WOgpSERyb4QdD9/mGqvMYLUWV+Q7Z29dSPniYwd98q18Z96YX0C9vEIrOwDEyQ8PZvleT7nTJBu&#10;MV/M5nkMmj17W+fDJ4kti8SSO8qe8ITDlQ+D6ZNJTGZw22hNcii0YR2VPF3E+gXQDikNgcjWUlfe&#10;VJyBrmg5RXAppEfdlNE9entX7S61YwegBZltz/KPm8GohlIO0vmEfmO5o3kq/bc4sbgN+HpwSarR&#10;RZuYR6ZdHHuJYA7wRSr0uz5NYH4aXaJoh+UjjcXhsK/eim1DCa7Ah1twtKDUKh1duKFHaaT+caQ4&#10;q9F9/5s82tPekJazjhaesPm2Byc5058NbdSHfDaLF5KY2XwxJca91Oxeasy+vUSCLKfztiKR0T7o&#10;J1I5bB/oNtcxK6nACMo9TGFkLsNwiHTdQq7XyYyuwkK4MndWxOARugjtff8Azo7LEWitrvHpOKB4&#10;tSODbfQ0uN4HVE1aoGdcaXqRoYtKcxyvP57sSz5ZPX+jVr8AAAD//wMAUEsDBBQABgAIAAAAIQAt&#10;oHZH4AAAAAoBAAAPAAAAZHJzL2Rvd25yZXYueG1sTI/LTsMwEEX3SPyDNUjsqJMqaUkap0K8NnRD&#10;U6Eu3XiaBOJxFLtt+HuGFSyv7tGdM8V6sr044+g7RwriWQQCqXamo0bBrnq5uwfhgyaje0eo4Bs9&#10;rMvrq0Lnxl3oHc/b0AgeIZ9rBW0IQy6lr1u02s/cgMTd0Y1WB45jI82oLzxuezmPooW0uiO+0OoB&#10;H1usv7Ynq6DeT9lm57O3av8ctxlVT8uP10+lbm+mhxWIgFP4g+FXn9WhZKeDO5HxouccRymjCubp&#10;AgQDyzhNQBy4SZIMZFnI/y+UPwAAAP//AwBQSwECLQAUAAYACAAAACEAtoM4kv4AAADhAQAAEwAA&#10;AAAAAAAAAAAAAAAAAAAAW0NvbnRlbnRfVHlwZXNdLnhtbFBLAQItABQABgAIAAAAIQA4/SH/1gAA&#10;AJQBAAALAAAAAAAAAAAAAAAAAC8BAABfcmVscy8ucmVsc1BLAQItABQABgAIAAAAIQCuqjgsfQIA&#10;AOsEAAAOAAAAAAAAAAAAAAAAAC4CAABkcnMvZTJvRG9jLnhtbFBLAQItABQABgAIAAAAIQAtoHZH&#10;4AAAAAoBAAAPAAAAAAAAAAAAAAAAANcEAABkcnMvZG93bnJldi54bWxQSwUGAAAAAAQABADzAAAA&#10;5AUAAAAA&#10;" filled="f" strokecolor="#385d8a" strokeweight="1pt">
                <v:textbox>
                  <w:txbxContent>
                    <w:p w:rsidR="007E5B57" w:rsidRDefault="007E5B57" w:rsidP="009D6683">
                      <w:pPr>
                        <w:spacing w:after="0" w:line="200" w:lineRule="atLeast"/>
                        <w:jc w:val="both"/>
                        <w:rPr>
                          <w:rFonts w:ascii="Arial" w:hAnsi="Arial" w:cs="Arial"/>
                          <w:sz w:val="20"/>
                          <w:szCs w:val="20"/>
                        </w:rPr>
                      </w:pPr>
                      <w:r>
                        <w:rPr>
                          <w:rFonts w:ascii="Arial" w:hAnsi="Arial" w:cs="Arial"/>
                          <w:sz w:val="20"/>
                          <w:szCs w:val="20"/>
                        </w:rPr>
                        <w:t xml:space="preserve">                                              Días Cama Ocupada</w:t>
                      </w:r>
                    </w:p>
                    <w:p w:rsidR="007E5B57" w:rsidRDefault="007E5B57" w:rsidP="009D6683">
                      <w:pPr>
                        <w:spacing w:after="0" w:line="200" w:lineRule="atLeast"/>
                        <w:jc w:val="both"/>
                        <w:rPr>
                          <w:rFonts w:ascii="Arial" w:hAnsi="Arial" w:cs="Arial"/>
                          <w:sz w:val="20"/>
                          <w:szCs w:val="20"/>
                        </w:rPr>
                      </w:pPr>
                      <w:r>
                        <w:rPr>
                          <w:rFonts w:ascii="Arial" w:hAnsi="Arial" w:cs="Arial"/>
                          <w:sz w:val="20"/>
                          <w:szCs w:val="20"/>
                        </w:rPr>
                        <w:t>Promedio de Estadía = ---------------------------------------</w:t>
                      </w:r>
                    </w:p>
                    <w:p w:rsidR="007E5B57" w:rsidRPr="00AB4B04" w:rsidRDefault="007E5B57" w:rsidP="009D6683">
                      <w:pPr>
                        <w:spacing w:after="0" w:line="200" w:lineRule="atLeast"/>
                        <w:jc w:val="both"/>
                        <w:rPr>
                          <w:rFonts w:ascii="Arial" w:hAnsi="Arial" w:cs="Arial"/>
                          <w:sz w:val="20"/>
                          <w:szCs w:val="20"/>
                        </w:rPr>
                      </w:pPr>
                      <w:r>
                        <w:rPr>
                          <w:rFonts w:ascii="Arial" w:hAnsi="Arial" w:cs="Arial"/>
                          <w:sz w:val="20"/>
                          <w:szCs w:val="20"/>
                        </w:rPr>
                        <w:t xml:space="preserve">                                                       Egresos</w:t>
                      </w:r>
                    </w:p>
                  </w:txbxContent>
                </v:textbox>
              </v:rect>
            </w:pict>
          </mc:Fallback>
        </mc:AlternateContent>
      </w:r>
    </w:p>
    <w:p w:rsidR="009D6683" w:rsidRDefault="009D6683" w:rsidP="009D6683">
      <w:pPr>
        <w:spacing w:line="360" w:lineRule="auto"/>
        <w:jc w:val="both"/>
        <w:rPr>
          <w:rFonts w:ascii="Arial" w:hAnsi="Arial" w:cs="Arial"/>
        </w:rPr>
      </w:pPr>
      <w:r>
        <w:rPr>
          <w:rFonts w:ascii="Arial" w:hAnsi="Arial" w:cs="Arial"/>
          <w:noProof/>
          <w:lang w:eastAsia="es-ES_tradnl"/>
        </w:rPr>
        <mc:AlternateContent>
          <mc:Choice Requires="wps">
            <w:drawing>
              <wp:anchor distT="0" distB="0" distL="114300" distR="114300" simplePos="0" relativeHeight="251778048" behindDoc="0" locked="0" layoutInCell="1" allowOverlap="1" wp14:anchorId="1F40C9BE" wp14:editId="138830AE">
                <wp:simplePos x="0" y="0"/>
                <wp:positionH relativeFrom="column">
                  <wp:posOffset>4883463</wp:posOffset>
                </wp:positionH>
                <wp:positionV relativeFrom="paragraph">
                  <wp:posOffset>359154</wp:posOffset>
                </wp:positionV>
                <wp:extent cx="7222" cy="627380"/>
                <wp:effectExtent l="0" t="0" r="31115" b="20320"/>
                <wp:wrapNone/>
                <wp:docPr id="103" name="103 Conector recto"/>
                <wp:cNvGraphicFramePr/>
                <a:graphic xmlns:a="http://schemas.openxmlformats.org/drawingml/2006/main">
                  <a:graphicData uri="http://schemas.microsoft.com/office/word/2010/wordprocessingShape">
                    <wps:wsp>
                      <wps:cNvCnPr/>
                      <wps:spPr>
                        <a:xfrm>
                          <a:off x="0" y="0"/>
                          <a:ext cx="7222" cy="627380"/>
                        </a:xfrm>
                        <a:prstGeom prst="line">
                          <a:avLst/>
                        </a:prstGeom>
                        <a:ln w="158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3 Conector recto"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28.3pt" to="385.0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OK2wEAABAEAAAOAAAAZHJzL2Uyb0RvYy54bWysU9uO0zAQfUfiHyy/06RZ7baKmq5EV+UF&#10;QQXLB7jOuLXkm8amaf+esdNmV4CEQLz4OufMnDP26vFsDTsBRu1dx+ezmjNw0vfaHTr+7Xn7bslZ&#10;TML1wngHHb9A5I/rt29WQ2ih8UdvekBGJC62Q+j4MaXQVlWUR7AiznwAR5fKoxWJtnioehQDsVtT&#10;NXX9UA0e+4BeQox0+jRe8nXhVwpk+qxUhMRMx6m2VEYs4z6P1Xol2gOKcNTyWob4hyqs0I6STlRP&#10;Ign2HfUvVFZL9NGrNJPeVl4pLaFoIDXz+ic1X48iQNFC5sQw2RT/H638dNoh0z31rr7jzAlLTaIl&#10;21C7ZPLIME/ZpyHElsI3bofXXQw7zKLPCm2eSQ47F28vk7dwTkzS4aJpGs4kXTw0i7tlcb56gQaM&#10;6QN4y/Ki40a7LFy04vQxJkpHobeQfGwcG6jO++XivoRFb3S/1cbky4iH/cYgO4nc9Pp9vb1lexVG&#10;hMYRb1Y16iirdDEwJvgCinyhyudjhvwiYaIVUoJL8+xLYaLoDFNUwgSs/wy8xmcolNf6N+AJUTJ7&#10;lyaw1c7j77Kn861kNcbfHBh1Zwv2vr+UDhdr6NkVhdcvkt/1632Bv3zk9Q8AAAD//wMAUEsDBBQA&#10;BgAIAAAAIQBVnVTa3gAAAAoBAAAPAAAAZHJzL2Rvd25yZXYueG1sTI9BTsMwEEX3SNzBmkrsqBNE&#10;nJLGqQAJ1qXlAE7sxlHicRq7bcrpGVZ0OZqn/98vN7Mb2NlMofMoIV0mwAw2XnfYSvjefzyugIWo&#10;UKvBo5FwNQE21f1dqQrtL/hlzrvYMgrBUCgJNsax4Dw01jgVln40SL+Dn5yKdE4t15O6ULgb+FOS&#10;CO5Uh9Rg1WjerWn63clJELi9pm+rw09t+z477vOt+zy2Uj4s5tc1sGjm+A/Dnz6pQ0VOtT+hDmyQ&#10;kIsX2hIlZEIAIyDPkxRYTWSWPQOvSn47ofoFAAD//wMAUEsBAi0AFAAGAAgAAAAhALaDOJL+AAAA&#10;4QEAABMAAAAAAAAAAAAAAAAAAAAAAFtDb250ZW50X1R5cGVzXS54bWxQSwECLQAUAAYACAAAACEA&#10;OP0h/9YAAACUAQAACwAAAAAAAAAAAAAAAAAvAQAAX3JlbHMvLnJlbHNQSwECLQAUAAYACAAAACEA&#10;fClzitsBAAAQBAAADgAAAAAAAAAAAAAAAAAuAgAAZHJzL2Uyb0RvYy54bWxQSwECLQAUAAYACAAA&#10;ACEAVZ1U2t4AAAAKAQAADwAAAAAAAAAAAAAAAAA1BAAAZHJzL2Rvd25yZXYueG1sUEsFBgAAAAAE&#10;AAQA8wAAAEAFAAAAAA==&#10;" strokecolor="#00b0f0" strokeweight="1.25pt"/>
            </w:pict>
          </mc:Fallback>
        </mc:AlternateContent>
      </w:r>
      <w:r>
        <w:rPr>
          <w:rFonts w:ascii="Arial" w:hAnsi="Arial" w:cs="Arial"/>
          <w:noProof/>
          <w:lang w:eastAsia="es-ES_tradnl"/>
        </w:rPr>
        <mc:AlternateContent>
          <mc:Choice Requires="wps">
            <w:drawing>
              <wp:anchor distT="0" distB="0" distL="114300" distR="114300" simplePos="0" relativeHeight="251777024" behindDoc="0" locked="0" layoutInCell="1" allowOverlap="1" wp14:anchorId="6AC02E98" wp14:editId="69C85D93">
                <wp:simplePos x="0" y="0"/>
                <wp:positionH relativeFrom="column">
                  <wp:posOffset>3773170</wp:posOffset>
                </wp:positionH>
                <wp:positionV relativeFrom="paragraph">
                  <wp:posOffset>359410</wp:posOffset>
                </wp:positionV>
                <wp:extent cx="1111250" cy="0"/>
                <wp:effectExtent l="0" t="0" r="12700" b="19050"/>
                <wp:wrapNone/>
                <wp:docPr id="102" name="102 Conector recto"/>
                <wp:cNvGraphicFramePr/>
                <a:graphic xmlns:a="http://schemas.openxmlformats.org/drawingml/2006/main">
                  <a:graphicData uri="http://schemas.microsoft.com/office/word/2010/wordprocessingShape">
                    <wps:wsp>
                      <wps:cNvCnPr/>
                      <wps:spPr>
                        <a:xfrm>
                          <a:off x="0" y="0"/>
                          <a:ext cx="1111250" cy="0"/>
                        </a:xfrm>
                        <a:prstGeom prst="line">
                          <a:avLst/>
                        </a:prstGeom>
                        <a:ln w="158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02 Conector recto"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1pt,28.3pt" to="384.6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Wq1wEAAA4EAAAOAAAAZHJzL2Uyb0RvYy54bWysU9uO0zAQfUfiHyy/06SVCquo6Up0VV4Q&#10;VMB+gOuMG0u+aWya9O8ZO212BUiI1ebB8WXOmTln7M39aA07A0btXcuXi5ozcNJ32p1a/vhj/+6O&#10;s5iE64TxDlp+gcjvt2/fbIbQwMr33nSAjEhcbIbQ8j6l0FRVlD1YERc+gKND5dGKREs8VR2Kgdit&#10;qVZ1/b4aPHYBvYQYafdhOuTbwq8UyPRVqQiJmZZTbamMWMZjHqvtRjQnFKHX8lqGeEEVVmhHSWeq&#10;B5EE+4n6DyqrJfroVVpIbyuvlJZQNJCaZf2bmu+9CFC0kDkxzDbF16OVX84HZLqj3tUrzpyw1CSa&#10;sh21SyaPDPMv+zSE2FD4zh3wuorhgFn0qNDmP8lhY/H2MnsLY2KSNpf0rdbUAnk7q56AAWP6BN6y&#10;PGm50S7LFo04f46JklHoLSRvG8cGYlzffViXsOiN7vbamHwY8XTcGWRnkVtef6z3pctE8SyMVsYR&#10;b9Y0qSizdDEwJfgGilzJdU8Z8n2EmVZICS4tsyuFiaIzTFEJM7D+N/Aan6FQ7ur/gGdEyexdmsFW&#10;O49/y57GW8lqir85MOnOFhx9dyn9LdbQpSsKrw8k3+rn6wJ/esbbXwAAAP//AwBQSwMEFAAGAAgA&#10;AAAhAMQpDSPcAAAACQEAAA8AAABkcnMvZG93bnJldi54bWxMj8FuwjAQRO+V+AdrkXorDqgESOOg&#10;tlJ7ptAPcOIljhKvQ2wg9Ou7VQ/tbXdmNPs2346uExccQuNJwXyWgECqvGmoVvB5eHtYgwhRk9Gd&#10;J1RwwwDbYnKX68z4K33gZR9rwSUUMq3AxthnUobKotNh5nsk9o5+cDryOtTSDPrK5a6TiyRJpdMN&#10;8QWre3y1WLX7s1OQ0u42f1kfv0rbtsvTYbVz76daqfvp+PwEIuIY/8Lwg8/oUDBT6c9kgugULDeP&#10;C47ykKYgOLBKNyyUv4Iscvn/g+IbAAD//wMAUEsBAi0AFAAGAAgAAAAhALaDOJL+AAAA4QEAABMA&#10;AAAAAAAAAAAAAAAAAAAAAFtDb250ZW50X1R5cGVzXS54bWxQSwECLQAUAAYACAAAACEAOP0h/9YA&#10;AACUAQAACwAAAAAAAAAAAAAAAAAvAQAAX3JlbHMvLnJlbHNQSwECLQAUAAYACAAAACEAIIGFqtcB&#10;AAAOBAAADgAAAAAAAAAAAAAAAAAuAgAAZHJzL2Uyb0RvYy54bWxQSwECLQAUAAYACAAAACEAxCkN&#10;I9wAAAAJAQAADwAAAAAAAAAAAAAAAAAxBAAAZHJzL2Rvd25yZXYueG1sUEsFBgAAAAAEAAQA8wAA&#10;ADoFAAAAAA==&#10;" strokecolor="#00b0f0" strokeweight="1.25pt"/>
            </w:pict>
          </mc:Fallback>
        </mc:AlternateContent>
      </w:r>
      <w:r>
        <w:rPr>
          <w:rFonts w:ascii="Arial" w:hAnsi="Arial" w:cs="Arial"/>
          <w:noProof/>
          <w:lang w:eastAsia="es-ES_tradnl"/>
        </w:rPr>
        <mc:AlternateContent>
          <mc:Choice Requires="wps">
            <w:drawing>
              <wp:anchor distT="0" distB="0" distL="114300" distR="114300" simplePos="0" relativeHeight="251776000" behindDoc="0" locked="0" layoutInCell="1" allowOverlap="1" wp14:anchorId="46BAC0DF" wp14:editId="0585F725">
                <wp:simplePos x="0" y="0"/>
                <wp:positionH relativeFrom="column">
                  <wp:posOffset>3737610</wp:posOffset>
                </wp:positionH>
                <wp:positionV relativeFrom="paragraph">
                  <wp:posOffset>55880</wp:posOffset>
                </wp:positionV>
                <wp:extent cx="1153160" cy="0"/>
                <wp:effectExtent l="38100" t="76200" r="0" b="114300"/>
                <wp:wrapNone/>
                <wp:docPr id="101" name="101 Conector recto de flecha"/>
                <wp:cNvGraphicFramePr/>
                <a:graphic xmlns:a="http://schemas.openxmlformats.org/drawingml/2006/main">
                  <a:graphicData uri="http://schemas.microsoft.com/office/word/2010/wordprocessingShape">
                    <wps:wsp>
                      <wps:cNvCnPr/>
                      <wps:spPr>
                        <a:xfrm flipH="1">
                          <a:off x="0" y="0"/>
                          <a:ext cx="115316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101 Conector recto de flecha" o:spid="_x0000_s1026" type="#_x0000_t32" style="position:absolute;margin-left:294.3pt;margin-top:4.4pt;width:90.8pt;height:0;flip:x;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y09AEAAEgEAAAOAAAAZHJzL2Uyb0RvYy54bWysVNuO0zAQfUfiHyy/0ySLuqyqpvvQZeEB&#10;QcXlA7zOuLHkm8amSf6esdOm3CQE4sXxZc6ZOcfjbO9Ha9gJMGrvWt6sas7ASd9pd2z5l8+PL+44&#10;i0m4ThjvoOUTRH6/e/5sO4QN3Pjemw6QEYmLmyG0vE8pbKoqyh6siCsfwNGh8mhFoiUeqw7FQOzW&#10;VDd1fVsNHruAXkKMtPswH/Jd4VcKZPqgVITETMuptlRGLONTHqvdVmyOKEKv5bkM8Q9VWKEdJV2o&#10;HkQS7CvqX6isluijV2klva28UlpC0UBqmvonNZ96EaBoIXNiWGyK/49Wvj8dkOmO7q5uOHPC0iXR&#10;lO3pumTyyDB/WAdMGZC9yI4NIW4IuHcHPK9iOGCWPyq0FKjDW2IphpBENha/p8VvGBOTtNk065fN&#10;LV2LvJxVM0WmChjTG/CW5UnLY0Khj32iuubCZnpxehcTFUHACyCDjWMD8a/vXq1LFdEb3T1qY/Jh&#10;aS7YG2QnQW2RxiaLIoYfopLQ5rXrWJoCWSIQ/XAOM46iswez6jJLk4E58UdQ5GdWN2fOnXxNJqQE&#10;ly4JjaPoDFNU2gKs/ww8x2colC7/G/CCKJm9SwvYaufxd9mvHqk5/uLArDtb8OS7qfRDsYbatVh6&#10;flr5PXy/LvDrD2D3DQAA//8DAFBLAwQUAAYACAAAACEAotsq79sAAAAHAQAADwAAAGRycy9kb3du&#10;cmV2LnhtbEyPwU7DMBBE70j8g7VIXCJqp4g2CnEqhAQXDkDhA9x4cSLidRq7Sfh7Fi5wHM1o5k21&#10;W3wvJhxjF0hDvlIgkJpgO3Ia3t8ergoQMRmypg+EGr4wwq4+P6tMacNMrzjtkxNcQrE0GtqUhlLK&#10;2LToTVyFAYm9jzB6k1iOTtrRzFzue7lWaiO96YgXWjPgfYvN5/7kNSiX5dn14/NxPj7lL33WyCG4&#10;SevLi+XuFkTCJf2F4Qef0aFmpkM4kY2i13BTFBuOaij4AfvbrVqDOPxqWVfyP3/9DQAA//8DAFBL&#10;AQItABQABgAIAAAAIQC2gziS/gAAAOEBAAATAAAAAAAAAAAAAAAAAAAAAABbQ29udGVudF9UeXBl&#10;c10ueG1sUEsBAi0AFAAGAAgAAAAhADj9If/WAAAAlAEAAAsAAAAAAAAAAAAAAAAALwEAAF9yZWxz&#10;Ly5yZWxzUEsBAi0AFAAGAAgAAAAhAF3dzLT0AQAASAQAAA4AAAAAAAAAAAAAAAAALgIAAGRycy9l&#10;Mm9Eb2MueG1sUEsBAi0AFAAGAAgAAAAhAKLbKu/bAAAABwEAAA8AAAAAAAAAAAAAAAAATgQAAGRy&#10;cy9kb3ducmV2LnhtbFBLBQYAAAAABAAEAPMAAABWBQAAAAA=&#10;" strokecolor="black [3213]" strokeweight="1.25pt">
                <v:stroke endarrow="open"/>
              </v:shape>
            </w:pict>
          </mc:Fallback>
        </mc:AlternateContent>
      </w:r>
    </w:p>
    <w:p w:rsidR="009D6683" w:rsidRDefault="009D6683" w:rsidP="009D6683">
      <w:pPr>
        <w:spacing w:line="360" w:lineRule="auto"/>
        <w:jc w:val="both"/>
        <w:rPr>
          <w:rFonts w:ascii="Arial" w:hAnsi="Arial" w:cs="Arial"/>
        </w:rPr>
      </w:pPr>
      <w:r>
        <w:rPr>
          <w:rFonts w:ascii="Arial" w:hAnsi="Arial" w:cs="Arial"/>
          <w:b/>
          <w:noProof/>
          <w:lang w:eastAsia="es-ES_tradnl"/>
        </w:rPr>
        <mc:AlternateContent>
          <mc:Choice Requires="wps">
            <w:drawing>
              <wp:anchor distT="0" distB="0" distL="114300" distR="114300" simplePos="0" relativeHeight="251769856" behindDoc="0" locked="0" layoutInCell="1" allowOverlap="1" wp14:anchorId="7F66E888" wp14:editId="29F39C0C">
                <wp:simplePos x="0" y="0"/>
                <wp:positionH relativeFrom="column">
                  <wp:posOffset>700898</wp:posOffset>
                </wp:positionH>
                <wp:positionV relativeFrom="paragraph">
                  <wp:posOffset>311576</wp:posOffset>
                </wp:positionV>
                <wp:extent cx="3841115" cy="805180"/>
                <wp:effectExtent l="0" t="0" r="26035" b="13970"/>
                <wp:wrapNone/>
                <wp:docPr id="104" name="104 Rectángulo"/>
                <wp:cNvGraphicFramePr/>
                <a:graphic xmlns:a="http://schemas.openxmlformats.org/drawingml/2006/main">
                  <a:graphicData uri="http://schemas.microsoft.com/office/word/2010/wordprocessingShape">
                    <wps:wsp>
                      <wps:cNvSpPr/>
                      <wps:spPr>
                        <a:xfrm>
                          <a:off x="0" y="0"/>
                          <a:ext cx="3841115" cy="805180"/>
                        </a:xfrm>
                        <a:prstGeom prst="rect">
                          <a:avLst/>
                        </a:prstGeom>
                        <a:noFill/>
                        <a:ln w="12700" cap="flat" cmpd="sng" algn="ctr">
                          <a:solidFill>
                            <a:srgbClr val="4F81BD">
                              <a:shade val="50000"/>
                            </a:srgbClr>
                          </a:solidFill>
                          <a:prstDash val="solid"/>
                        </a:ln>
                        <a:effectLst/>
                      </wps:spPr>
                      <wps:txbx>
                        <w:txbxContent>
                          <w:p w:rsidR="007E5B57" w:rsidRDefault="007E5B57" w:rsidP="009D6683">
                            <w:pPr>
                              <w:spacing w:after="0" w:line="180" w:lineRule="atLeast"/>
                              <w:ind w:left="709"/>
                              <w:jc w:val="both"/>
                              <w:rPr>
                                <w:rFonts w:ascii="Arial" w:hAnsi="Arial" w:cs="Arial"/>
                                <w:sz w:val="20"/>
                                <w:szCs w:val="20"/>
                              </w:rPr>
                            </w:pPr>
                            <w:r>
                              <w:rPr>
                                <w:rFonts w:ascii="Arial" w:hAnsi="Arial" w:cs="Arial"/>
                                <w:sz w:val="20"/>
                                <w:szCs w:val="20"/>
                              </w:rPr>
                              <w:t xml:space="preserve">                                         Egresos</w:t>
                            </w:r>
                          </w:p>
                          <w:p w:rsidR="007E5B57" w:rsidRDefault="007E5B57" w:rsidP="009D6683">
                            <w:pPr>
                              <w:spacing w:after="0" w:line="180" w:lineRule="atLeast"/>
                              <w:ind w:left="709"/>
                              <w:jc w:val="both"/>
                              <w:rPr>
                                <w:rFonts w:ascii="Arial" w:hAnsi="Arial" w:cs="Arial"/>
                                <w:sz w:val="20"/>
                                <w:szCs w:val="20"/>
                              </w:rPr>
                            </w:pPr>
                            <w:r>
                              <w:rPr>
                                <w:rFonts w:ascii="Arial" w:hAnsi="Arial" w:cs="Arial"/>
                                <w:sz w:val="20"/>
                                <w:szCs w:val="20"/>
                              </w:rPr>
                              <w:t>Productividad cama =----------------------</w:t>
                            </w:r>
                          </w:p>
                          <w:p w:rsidR="007E5B57" w:rsidRPr="00AB4B04" w:rsidRDefault="007E5B57" w:rsidP="009D6683">
                            <w:pPr>
                              <w:spacing w:after="0" w:line="180" w:lineRule="atLeast"/>
                              <w:ind w:left="709"/>
                              <w:jc w:val="both"/>
                              <w:rPr>
                                <w:rFonts w:ascii="Arial" w:hAnsi="Arial" w:cs="Arial"/>
                                <w:sz w:val="20"/>
                                <w:szCs w:val="20"/>
                              </w:rPr>
                            </w:pPr>
                            <w:r>
                              <w:rPr>
                                <w:rFonts w:ascii="Arial" w:hAnsi="Arial" w:cs="Arial"/>
                                <w:sz w:val="20"/>
                                <w:szCs w:val="20"/>
                              </w:rPr>
                              <w:t xml:space="preserve">                                           Cama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4 Rectángulo" o:spid="_x0000_s1080" style="position:absolute;left:0;text-align:left;margin-left:55.2pt;margin-top:24.55pt;width:302.45pt;height:63.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LqfwIAAOsEAAAOAAAAZHJzL2Uyb0RvYy54bWysVM1u2zAMvg/YOwi6L7YzZ82CJkWWIMOA&#10;oi3WDj0zsmQb0N8kJXb3NnuWvdgo2WmDbqdhOSikSPHn40dfXvVKkiN3vjV6SYtJTgnXzFStrpf0&#10;28Pu3ZwSH0BXII3mS/rEPb1avX1z2dkFn5rGyIo7gkG0X3R2SZsQ7CLLPGu4Aj8xlms0CuMUBFRd&#10;nVUOOoyuZDbN8w9ZZ1xlnWHce7zdDka6SvGF4CzcCuF5IHJJsbaQTpfOfTyz1SUsage2adlYBvxD&#10;FQpajUmfQ20hADm49o9QqmXOeCPChBmVGSFaxlMP2E2Rv+rmvgHLUy8IjrfPMPn/F5bdHO8caSuc&#10;XV5SokHhkFAkXxG6Xz91fZAmgtRZv0Dfe3vnRs2jGDvuhVPxH3shfQL26RlY3gfC8PL9vCyKYkYJ&#10;Q9s8nxXzhHz28to6Hz5zo0gUltRh9oQnHK99wIzoenKJybTZtVKm4UlNOix5epHjfBkgh4SEgKKy&#10;2JXXNSUgayQnCy6F9Ea2VXweA3lX7zfSkSMgQcrdvPi0HZwaqPhwO8vxFzHAGkb3QT6PE4vbgm+G&#10;JynF+ETqmIcnLo69RDAH+KIU+n2fJjArT0jvTfWEY3Fm4Ku3bNdigmvw4Q4cEhRbxaULt3gIabB/&#10;M0qUNMb9+Nt99EfeoJWSDgmP2Hw/gOOUyC8aGfWxKMu4IUkpZxdTVNy5ZX9u0Qe1MQhZgettWRKj&#10;f5AnUTijHnE31zErmkAzzD1MYVQ2YVhE3G7G1+vkhlthIVzre8ti8AhdhPahfwRnR3IEpNWNOS0H&#10;LF5xZPAdWLI+BCPaRKAI9YArTi8quFFpjuP2x5U915PXyzdq9RsAAP//AwBQSwMEFAAGAAgAAAAh&#10;ACKTNFrfAAAACgEAAA8AAABkcnMvZG93bnJldi54bWxMj8tOwzAQRfdI/IM1SOyoY2gJTuNUiNcG&#10;NjRV1aUbmzgQj6PYbcPfM6xgeXWP7pwpV5Pv2dGOsQuoQMwyYBabYDpsFWzq56s7YDFpNLoPaBV8&#10;2wir6vys1IUJJ3y3x3VqGY1gLLQCl9JQcB4bZ72OszBYpO4jjF4nimPLzahPNO57fp1lt9zrDumC&#10;04N9cLb5Wh+8gmY3ybdNlK/17kk4ifVjvn35VOryYrpfAkt2Sn8w/OqTOlTktA8HNJH1lEU2J1TB&#10;XApgBORicQNsT02+kMCrkv9/ofoBAAD//wMAUEsBAi0AFAAGAAgAAAAhALaDOJL+AAAA4QEAABMA&#10;AAAAAAAAAAAAAAAAAAAAAFtDb250ZW50X1R5cGVzXS54bWxQSwECLQAUAAYACAAAACEAOP0h/9YA&#10;AACUAQAACwAAAAAAAAAAAAAAAAAvAQAAX3JlbHMvLnJlbHNQSwECLQAUAAYACAAAACEA1bty6n8C&#10;AADrBAAADgAAAAAAAAAAAAAAAAAuAgAAZHJzL2Uyb0RvYy54bWxQSwECLQAUAAYACAAAACEAIpM0&#10;Wt8AAAAKAQAADwAAAAAAAAAAAAAAAADZBAAAZHJzL2Rvd25yZXYueG1sUEsFBgAAAAAEAAQA8wAA&#10;AOUFAAAAAA==&#10;" filled="f" strokecolor="#385d8a" strokeweight="1pt">
                <v:textbox>
                  <w:txbxContent>
                    <w:p w:rsidR="007E5B57" w:rsidRDefault="007E5B57" w:rsidP="009D6683">
                      <w:pPr>
                        <w:spacing w:after="0" w:line="180" w:lineRule="atLeast"/>
                        <w:ind w:left="709"/>
                        <w:jc w:val="both"/>
                        <w:rPr>
                          <w:rFonts w:ascii="Arial" w:hAnsi="Arial" w:cs="Arial"/>
                          <w:sz w:val="20"/>
                          <w:szCs w:val="20"/>
                        </w:rPr>
                      </w:pPr>
                      <w:r>
                        <w:rPr>
                          <w:rFonts w:ascii="Arial" w:hAnsi="Arial" w:cs="Arial"/>
                          <w:sz w:val="20"/>
                          <w:szCs w:val="20"/>
                        </w:rPr>
                        <w:t xml:space="preserve">                                         Egresos</w:t>
                      </w:r>
                    </w:p>
                    <w:p w:rsidR="007E5B57" w:rsidRDefault="007E5B57" w:rsidP="009D6683">
                      <w:pPr>
                        <w:spacing w:after="0" w:line="180" w:lineRule="atLeast"/>
                        <w:ind w:left="709"/>
                        <w:jc w:val="both"/>
                        <w:rPr>
                          <w:rFonts w:ascii="Arial" w:hAnsi="Arial" w:cs="Arial"/>
                          <w:sz w:val="20"/>
                          <w:szCs w:val="20"/>
                        </w:rPr>
                      </w:pPr>
                      <w:r>
                        <w:rPr>
                          <w:rFonts w:ascii="Arial" w:hAnsi="Arial" w:cs="Arial"/>
                          <w:sz w:val="20"/>
                          <w:szCs w:val="20"/>
                        </w:rPr>
                        <w:t>Productividad cama =----------------------</w:t>
                      </w:r>
                    </w:p>
                    <w:p w:rsidR="007E5B57" w:rsidRPr="00AB4B04" w:rsidRDefault="007E5B57" w:rsidP="009D6683">
                      <w:pPr>
                        <w:spacing w:after="0" w:line="180" w:lineRule="atLeast"/>
                        <w:ind w:left="709"/>
                        <w:jc w:val="both"/>
                        <w:rPr>
                          <w:rFonts w:ascii="Arial" w:hAnsi="Arial" w:cs="Arial"/>
                          <w:sz w:val="20"/>
                          <w:szCs w:val="20"/>
                        </w:rPr>
                      </w:pPr>
                      <w:r>
                        <w:rPr>
                          <w:rFonts w:ascii="Arial" w:hAnsi="Arial" w:cs="Arial"/>
                          <w:sz w:val="20"/>
                          <w:szCs w:val="20"/>
                        </w:rPr>
                        <w:t xml:space="preserve">                                           Cama</w:t>
                      </w:r>
                    </w:p>
                  </w:txbxContent>
                </v:textbox>
              </v:rect>
            </w:pict>
          </mc:Fallback>
        </mc:AlternateContent>
      </w:r>
    </w:p>
    <w:p w:rsidR="009D6683" w:rsidRDefault="009D6683" w:rsidP="009D6683">
      <w:pPr>
        <w:spacing w:line="360" w:lineRule="auto"/>
        <w:ind w:firstLine="709"/>
        <w:jc w:val="both"/>
        <w:rPr>
          <w:rFonts w:ascii="Arial" w:hAnsi="Arial" w:cs="Arial"/>
        </w:rPr>
      </w:pPr>
      <w:r>
        <w:rPr>
          <w:rFonts w:ascii="Arial" w:hAnsi="Arial" w:cs="Arial"/>
          <w:noProof/>
          <w:lang w:eastAsia="es-ES_tradnl"/>
        </w:rPr>
        <mc:AlternateContent>
          <mc:Choice Requires="wps">
            <w:drawing>
              <wp:anchor distT="0" distB="0" distL="114300" distR="114300" simplePos="0" relativeHeight="251779072" behindDoc="0" locked="0" layoutInCell="1" allowOverlap="1" wp14:anchorId="01B64EC1" wp14:editId="49F80626">
                <wp:simplePos x="0" y="0"/>
                <wp:positionH relativeFrom="column">
                  <wp:posOffset>3282950</wp:posOffset>
                </wp:positionH>
                <wp:positionV relativeFrom="paragraph">
                  <wp:posOffset>252730</wp:posOffset>
                </wp:positionV>
                <wp:extent cx="1588770" cy="0"/>
                <wp:effectExtent l="38100" t="76200" r="0" b="114300"/>
                <wp:wrapNone/>
                <wp:docPr id="105" name="105 Conector recto de flecha"/>
                <wp:cNvGraphicFramePr/>
                <a:graphic xmlns:a="http://schemas.openxmlformats.org/drawingml/2006/main">
                  <a:graphicData uri="http://schemas.microsoft.com/office/word/2010/wordprocessingShape">
                    <wps:wsp>
                      <wps:cNvCnPr/>
                      <wps:spPr>
                        <a:xfrm flipH="1">
                          <a:off x="0" y="0"/>
                          <a:ext cx="1588770" cy="0"/>
                        </a:xfrm>
                        <a:prstGeom prst="straightConnector1">
                          <a:avLst/>
                        </a:prstGeom>
                        <a:ln w="15875">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05 Conector recto de flecha" o:spid="_x0000_s1026" type="#_x0000_t32" style="position:absolute;margin-left:258.5pt;margin-top:19.9pt;width:125.1pt;height:0;flip:x;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e9wEAAEkEAAAOAAAAZHJzL2Uyb0RvYy54bWysVNuO0zAQfUfiHyy/06QrlVZR05XoUnhA&#10;ULHwAa4zbiz5prFp2r9n7LThKq0W8eJLPOfMnONx1vdna9gJMGrvWj6f1ZyBk77T7tjyr192r1ac&#10;xSRcJ4x30PILRH6/efliPYQG7nzvTQfIiMTFZggt71MKTVVF2YMVceYDODpUHq1ItMVj1aEYiN2a&#10;6q6uX1eDxy6glxAjfX0YD/mm8CsFMn1SKkJipuVUWyojlvGQx2qzFs0RRei1vJYh/qEKK7SjpBPV&#10;g0iCfUP9B5XVEn30Ks2kt5VXSksoGkjNvP5NzWMvAhQtZE4Mk03x/9HKj6c9Mt3R3dULzpywdEm0&#10;ZFu6Lpk8MswT64ApA7IX2bEhxIaAW7fH6y6GPWb5Z4WWAnV4TyzFEJLIzsXvy+Q3nBOT9HG+WK2W&#10;S7oWeTurRopMFTCmd+Aty4uWx4RCH/tEdY2FjfTi9CEmKoKAN0AGG8eGwr9clCqiN7rbaWPyYcTj&#10;YWuQnURuivpNvSt9QBS/hCWhzVvXsXQJ5IlA9EMWT2HG0ZRNGGWXVboYGDN/BkWGZnlj6tzKMOUT&#10;UoJL84mJojNMUW0TsH4aeI3PUCht/hzwhCiZvUsT2Grn8W/Z0/lWshrjbw6MurMFB99dSkMUa6hf&#10;i1fXt5UfxM/7Av/xB9h8BwAA//8DAFBLAwQUAAYACAAAACEAQqgrdN8AAAAJAQAADwAAAGRycy9k&#10;b3ducmV2LnhtbEyPwU7DMAyG70i8Q2QkLhNLt4kVStMJJrjssjG4cMsar61InKpJt5anx4gDHG3/&#10;+v19+WpwVpywC40nBbNpAgKp9KahSsH728vNHYgQNRltPaGCEQOsisuLXGfGn+kVT/tYCS6hkGkF&#10;dYxtJmUoa3Q6TH2LxLej75yOPHaVNJ0+c7mzcp4kS+l0Q/yh1i2uayw/971TsHken74+FtudnBwt&#10;xW439pPNWqnrq+HxAUTEIf6F4Qef0aFgpoPvyQRhFdzOUnaJChb3rMCBdJnOQRx+F7LI5X+D4hsA&#10;AP//AwBQSwECLQAUAAYACAAAACEAtoM4kv4AAADhAQAAEwAAAAAAAAAAAAAAAAAAAAAAW0NvbnRl&#10;bnRfVHlwZXNdLnhtbFBLAQItABQABgAIAAAAIQA4/SH/1gAAAJQBAAALAAAAAAAAAAAAAAAAAC8B&#10;AABfcmVscy8ucmVsc1BLAQItABQABgAIAAAAIQBB/iRe9wEAAEkEAAAOAAAAAAAAAAAAAAAAAC4C&#10;AABkcnMvZTJvRG9jLnhtbFBLAQItABQABgAIAAAAIQBCqCt03wAAAAkBAAAPAAAAAAAAAAAAAAAA&#10;AFEEAABkcnMvZG93bnJldi54bWxQSwUGAAAAAAQABADzAAAAXQUAAAAA&#10;" strokecolor="#00b0f0" strokeweight="1.25pt">
                <v:stroke endarrow="open"/>
              </v:shape>
            </w:pict>
          </mc:Fallback>
        </mc:AlternateContent>
      </w:r>
    </w:p>
    <w:p w:rsidR="009D6683" w:rsidRDefault="009D6683" w:rsidP="009D6683">
      <w:pPr>
        <w:spacing w:line="360" w:lineRule="auto"/>
        <w:ind w:firstLine="709"/>
        <w:jc w:val="both"/>
        <w:rPr>
          <w:rFonts w:ascii="Arial" w:hAnsi="Arial" w:cs="Arial"/>
        </w:rPr>
      </w:pPr>
      <w:r>
        <w:rPr>
          <w:rFonts w:ascii="Arial" w:hAnsi="Arial" w:cs="Arial"/>
          <w:noProof/>
          <w:lang w:eastAsia="es-ES_tradnl"/>
        </w:rPr>
        <mc:AlternateContent>
          <mc:Choice Requires="wps">
            <w:drawing>
              <wp:anchor distT="0" distB="0" distL="114300" distR="114300" simplePos="0" relativeHeight="251780096" behindDoc="0" locked="0" layoutInCell="1" allowOverlap="1" wp14:anchorId="4B10B6F3" wp14:editId="5B475C45">
                <wp:simplePos x="0" y="0"/>
                <wp:positionH relativeFrom="column">
                  <wp:posOffset>3355975</wp:posOffset>
                </wp:positionH>
                <wp:positionV relativeFrom="paragraph">
                  <wp:posOffset>168275</wp:posOffset>
                </wp:positionV>
                <wp:extent cx="1773555" cy="0"/>
                <wp:effectExtent l="0" t="0" r="17145" b="19050"/>
                <wp:wrapNone/>
                <wp:docPr id="106" name="106 Conector recto"/>
                <wp:cNvGraphicFramePr/>
                <a:graphic xmlns:a="http://schemas.openxmlformats.org/drawingml/2006/main">
                  <a:graphicData uri="http://schemas.microsoft.com/office/word/2010/wordprocessingShape">
                    <wps:wsp>
                      <wps:cNvCnPr/>
                      <wps:spPr>
                        <a:xfrm>
                          <a:off x="0" y="0"/>
                          <a:ext cx="1773555" cy="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06 Conector recto"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25pt,13.25pt" to="403.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mg2AEAAA4EAAAOAAAAZHJzL2Uyb0RvYy54bWysU8tu2zAQvBfoPxC815JTOA4Eyzk4SC9F&#10;a7TNB9DU0ibAF5asJf99l5SsBG2BokF0oPjYmd2ZJTf3gzXsDBi1dy1fLmrOwEnfaXds+dOPxw93&#10;nMUkXCeMd9DyC0R+v33/btOHBm78yZsOkBGJi00fWn5KKTRVFeUJrIgLH8DRofJoRaIlHqsORU/s&#10;1lQ3dX1b9R67gF5CjLT7MB7ybeFXCmT6qlSExEzLqbZURizjIY/VdiOaI4pw0nIqQ7yiCiu0o6Qz&#10;1YNIgv1E/QeV1RJ99CotpLeVV0pLKBpIzbL+Tc33kwhQtJA5Mcw2xbejlV/Oe2S6o97Vt5w5YalJ&#10;NGU7apdMHhnmX/apD7Gh8J3b47SKYY9Z9KDQ5j/JYUPx9jJ7C0NikjaX6/XH1WrFmbyeVc/AgDF9&#10;Am9ZnrTcaJdli0acP8dEySj0GpK3jWM9Ma7u1qsSFr3R3aM2Jh9GPB52BtlZUMt3df5y9UTxIoxW&#10;xtFm1jSqKLN0MTAm+AaKXMl1jxnyfYSZVkgJLi0nXuMoOsMUlTAD638Dp/gMhXJX/wc8I0pm79IM&#10;ttp5/Fv2NFxLVmP81YFRd7bg4LtL6W+xhi5dcW56IPlWv1wX+PMz3v4CAAD//wMAUEsDBBQABgAI&#10;AAAAIQBImG1E3gAAAAkBAAAPAAAAZHJzL2Rvd25yZXYueG1sTI9BT8MwDIXvSPyHyEjcWEqnjVKa&#10;TlMRFyQktsE9bUxbaJzSZF349xhxgJNlv6fn7xWbaAcx4+R7RwquFwkIpMaZnloFL4eHqwyED5qM&#10;Hhyhgi/0sCnPzwqdG3eiHc770AoOIZ9rBV0IYy6lbzq02i/ciMTam5usDrxOrTSTPnG4HWSaJGtp&#10;dU/8odMjVh02H/ujVRCf2s/q9bC8vZ/iuKze5+fH2m6VuryI2zsQAWP4M8MPPqNDyUy1O5LxYlCw&#10;SrMVWxWka55syJIb7lL/HmRZyP8Nym8AAAD//wMAUEsBAi0AFAAGAAgAAAAhALaDOJL+AAAA4QEA&#10;ABMAAAAAAAAAAAAAAAAAAAAAAFtDb250ZW50X1R5cGVzXS54bWxQSwECLQAUAAYACAAAACEAOP0h&#10;/9YAAACUAQAACwAAAAAAAAAAAAAAAAAvAQAAX3JlbHMvLnJlbHNQSwECLQAUAAYACAAAACEA6Agp&#10;oNgBAAAOBAAADgAAAAAAAAAAAAAAAAAuAgAAZHJzL2Uyb0RvYy54bWxQSwECLQAUAAYACAAAACEA&#10;SJhtRN4AAAAJAQAADwAAAAAAAAAAAAAAAAAyBAAAZHJzL2Rvd25yZXYueG1sUEsFBgAAAAAEAAQA&#10;8wAAAD0FAAAAAA==&#10;" strokecolor="#c00000" strokeweight="1.25pt"/>
            </w:pict>
          </mc:Fallback>
        </mc:AlternateContent>
      </w:r>
    </w:p>
    <w:p w:rsidR="009D6683" w:rsidRPr="00F744E7" w:rsidRDefault="009D6683" w:rsidP="009D6683">
      <w:pPr>
        <w:spacing w:line="360" w:lineRule="auto"/>
        <w:ind w:firstLine="709"/>
        <w:jc w:val="both"/>
        <w:rPr>
          <w:rFonts w:ascii="Arial" w:hAnsi="Arial" w:cs="Arial"/>
          <w:sz w:val="12"/>
        </w:rPr>
      </w:pPr>
    </w:p>
    <w:p w:rsidR="009D6683" w:rsidRPr="00F744E7" w:rsidRDefault="009D6683" w:rsidP="009D6683">
      <w:pPr>
        <w:spacing w:line="360" w:lineRule="auto"/>
        <w:ind w:firstLine="709"/>
        <w:jc w:val="both"/>
        <w:rPr>
          <w:rFonts w:ascii="Arial" w:hAnsi="Arial" w:cs="Arial"/>
        </w:rPr>
      </w:pPr>
      <w:r>
        <w:rPr>
          <w:rFonts w:ascii="Arial" w:hAnsi="Arial" w:cs="Arial"/>
        </w:rPr>
        <w:t xml:space="preserve">Fuente: diseño propio de la investigación. </w:t>
      </w:r>
    </w:p>
    <w:p w:rsidR="00167E96" w:rsidRDefault="00E94C19" w:rsidP="009D6683">
      <w:pPr>
        <w:spacing w:line="360" w:lineRule="auto"/>
        <w:ind w:firstLine="709"/>
        <w:jc w:val="both"/>
        <w:rPr>
          <w:rFonts w:ascii="Arial" w:hAnsi="Arial" w:cs="Arial"/>
        </w:rPr>
      </w:pPr>
      <w:r w:rsidRPr="00E94C19">
        <w:rPr>
          <w:rFonts w:ascii="Arial" w:hAnsi="Arial" w:cs="Arial"/>
        </w:rPr>
        <w:t>El esquema 2</w:t>
      </w:r>
      <w:r w:rsidR="009D6683" w:rsidRPr="00E94C19">
        <w:rPr>
          <w:rFonts w:ascii="Arial" w:hAnsi="Arial" w:cs="Arial"/>
        </w:rPr>
        <w:t xml:space="preserve">, explica como la </w:t>
      </w:r>
      <w:r w:rsidR="009D6683" w:rsidRPr="007B72E0">
        <w:rPr>
          <w:rFonts w:ascii="Arial" w:hAnsi="Arial" w:cs="Arial"/>
          <w:b/>
        </w:rPr>
        <w:t>productividad cama</w:t>
      </w:r>
      <w:r w:rsidR="009D6683" w:rsidRPr="00E94C19">
        <w:rPr>
          <w:rFonts w:ascii="Arial" w:hAnsi="Arial" w:cs="Arial"/>
        </w:rPr>
        <w:t xml:space="preserve"> (indicador total) es el indicador final </w:t>
      </w:r>
      <w:r w:rsidR="00753367">
        <w:rPr>
          <w:rFonts w:ascii="Arial" w:hAnsi="Arial" w:cs="Arial"/>
        </w:rPr>
        <w:t xml:space="preserve">y expresión del recurso nuclear (cama hospitalización) </w:t>
      </w:r>
      <w:r w:rsidR="009D6683" w:rsidRPr="00E94C19">
        <w:rPr>
          <w:rFonts w:ascii="Arial" w:hAnsi="Arial" w:cs="Arial"/>
        </w:rPr>
        <w:t>y depende del comportamiento de los otros indicadores y estos a su vez del funcionamiento de la cama-hospital (partes)</w:t>
      </w:r>
      <w:r w:rsidR="007B72E0">
        <w:rPr>
          <w:rFonts w:ascii="Arial" w:hAnsi="Arial" w:cs="Arial"/>
        </w:rPr>
        <w:t xml:space="preserve">, operaria como expresión cuantitativa del recurso nuclear y bajo un ambiente sistémico, representando el doble propósito de la cama-hospital como un instrumento y herramienta de decisión hospitalaria clave, </w:t>
      </w:r>
      <w:r w:rsidR="007B72E0">
        <w:rPr>
          <w:rFonts w:ascii="Arial" w:hAnsi="Arial" w:cs="Arial"/>
        </w:rPr>
        <w:lastRenderedPageBreak/>
        <w:t xml:space="preserve">el paciente que rota (gira) por la cama de hospitalización </w:t>
      </w:r>
      <w:r w:rsidR="00167E96">
        <w:rPr>
          <w:rFonts w:ascii="Arial" w:hAnsi="Arial" w:cs="Arial"/>
        </w:rPr>
        <w:t>traduciría un</w:t>
      </w:r>
      <w:r w:rsidR="007B72E0">
        <w:rPr>
          <w:rFonts w:ascii="Arial" w:hAnsi="Arial" w:cs="Arial"/>
        </w:rPr>
        <w:t xml:space="preserve"> número de días y horas de atención por servicios y especialización</w:t>
      </w:r>
      <w:r w:rsidR="00167E96">
        <w:rPr>
          <w:rFonts w:ascii="Arial" w:hAnsi="Arial" w:cs="Arial"/>
        </w:rPr>
        <w:t xml:space="preserve">. </w:t>
      </w:r>
    </w:p>
    <w:p w:rsidR="00167E96" w:rsidRDefault="00167E96" w:rsidP="00F95E26">
      <w:pPr>
        <w:spacing w:line="360" w:lineRule="auto"/>
        <w:ind w:firstLine="709"/>
        <w:jc w:val="both"/>
        <w:rPr>
          <w:rFonts w:ascii="Arial" w:hAnsi="Arial" w:cs="Arial"/>
        </w:rPr>
      </w:pPr>
      <w:r>
        <w:rPr>
          <w:rFonts w:ascii="Arial" w:hAnsi="Arial" w:cs="Arial"/>
        </w:rPr>
        <w:t>En tal sentido, es</w:t>
      </w:r>
      <w:r w:rsidR="007B72E0">
        <w:rPr>
          <w:rFonts w:ascii="Arial" w:hAnsi="Arial" w:cs="Arial"/>
        </w:rPr>
        <w:t xml:space="preserve"> un indicador que muestra el </w:t>
      </w:r>
      <w:r>
        <w:rPr>
          <w:rFonts w:ascii="Arial" w:hAnsi="Arial" w:cs="Arial"/>
        </w:rPr>
        <w:t>desempeño</w:t>
      </w:r>
      <w:r w:rsidR="007B72E0">
        <w:rPr>
          <w:rFonts w:ascii="Arial" w:hAnsi="Arial" w:cs="Arial"/>
        </w:rPr>
        <w:t xml:space="preserve"> real de la cama hospital por patología y servicios básicos, además de ofrecer fracciones de tiempo para otras atenciones en salud (enfermería, bio</w:t>
      </w:r>
      <w:r>
        <w:rPr>
          <w:rFonts w:ascii="Arial" w:hAnsi="Arial" w:cs="Arial"/>
        </w:rPr>
        <w:t>a</w:t>
      </w:r>
      <w:r w:rsidR="007B72E0">
        <w:rPr>
          <w:rFonts w:ascii="Arial" w:hAnsi="Arial" w:cs="Arial"/>
        </w:rPr>
        <w:t>nalista, laboratorio, odontología, radiología)</w:t>
      </w:r>
      <w:r w:rsidR="009D6683" w:rsidRPr="00E94C19">
        <w:rPr>
          <w:rFonts w:ascii="Arial" w:hAnsi="Arial" w:cs="Arial"/>
        </w:rPr>
        <w:t>. El número de camas tiende casi siempre a ser constante en periodos cortos por ejemplo un mes o en correspondencia con un año fiscal</w:t>
      </w:r>
      <w:r w:rsidR="00753367">
        <w:rPr>
          <w:rFonts w:ascii="Arial" w:hAnsi="Arial" w:cs="Arial"/>
        </w:rPr>
        <w:t xml:space="preserve">, por esta razón se habla de </w:t>
      </w:r>
      <w:r w:rsidR="00753367" w:rsidRPr="00167E96">
        <w:rPr>
          <w:rFonts w:ascii="Arial" w:hAnsi="Arial" w:cs="Arial"/>
          <w:b/>
        </w:rPr>
        <w:t>“camas presupuestadas”</w:t>
      </w:r>
      <w:r>
        <w:rPr>
          <w:rFonts w:ascii="Arial" w:hAnsi="Arial" w:cs="Arial"/>
        </w:rPr>
        <w:t xml:space="preserve"> en función de los gastos operativos que ameritan </w:t>
      </w:r>
      <w:r w:rsidR="00753367">
        <w:rPr>
          <w:rFonts w:ascii="Arial" w:hAnsi="Arial" w:cs="Arial"/>
        </w:rPr>
        <w:t xml:space="preserve">ser imputado </w:t>
      </w:r>
      <w:r>
        <w:rPr>
          <w:rFonts w:ascii="Arial" w:hAnsi="Arial" w:cs="Arial"/>
        </w:rPr>
        <w:t xml:space="preserve">a </w:t>
      </w:r>
      <w:r w:rsidR="00753367">
        <w:rPr>
          <w:rFonts w:ascii="Arial" w:hAnsi="Arial" w:cs="Arial"/>
        </w:rPr>
        <w:t>un presupuesto determinado por hospital</w:t>
      </w:r>
      <w:r w:rsidR="009D6683" w:rsidRPr="00E94C19">
        <w:rPr>
          <w:rFonts w:ascii="Arial" w:hAnsi="Arial" w:cs="Arial"/>
        </w:rPr>
        <w:t xml:space="preserve">. </w:t>
      </w:r>
    </w:p>
    <w:p w:rsidR="009D6683" w:rsidRPr="00E94C19" w:rsidRDefault="009D6683" w:rsidP="009D6683">
      <w:pPr>
        <w:spacing w:line="360" w:lineRule="auto"/>
        <w:ind w:firstLine="709"/>
        <w:jc w:val="both"/>
        <w:rPr>
          <w:rFonts w:ascii="Arial" w:hAnsi="Arial" w:cs="Arial"/>
        </w:rPr>
      </w:pPr>
      <w:r w:rsidRPr="00E94C19">
        <w:rPr>
          <w:rFonts w:ascii="Arial" w:hAnsi="Arial" w:cs="Arial"/>
        </w:rPr>
        <w:t xml:space="preserve">Para el estudio se consideró el concepto de </w:t>
      </w:r>
      <w:r w:rsidRPr="00167E96">
        <w:rPr>
          <w:rFonts w:ascii="Arial" w:hAnsi="Arial" w:cs="Arial"/>
          <w:b/>
        </w:rPr>
        <w:t>camas instaladas</w:t>
      </w:r>
      <w:r w:rsidRPr="00E94C19">
        <w:rPr>
          <w:rFonts w:ascii="Arial" w:hAnsi="Arial" w:cs="Arial"/>
        </w:rPr>
        <w:t xml:space="preserve"> para los servicios a pacientes o camas dentro de un servicio de hospitalización para uso regular en la prestación de un servicio  asistencial durante las 24 horas</w:t>
      </w:r>
      <w:r w:rsidR="00753367">
        <w:rPr>
          <w:rFonts w:ascii="Arial" w:hAnsi="Arial" w:cs="Arial"/>
        </w:rPr>
        <w:t xml:space="preserve"> y que reflejan la distribución de las c</w:t>
      </w:r>
      <w:r w:rsidR="00167E96">
        <w:rPr>
          <w:rFonts w:ascii="Arial" w:hAnsi="Arial" w:cs="Arial"/>
        </w:rPr>
        <w:t>amas presupuestadas por departamento médico</w:t>
      </w:r>
      <w:r w:rsidRPr="00E94C19">
        <w:rPr>
          <w:rFonts w:ascii="Arial" w:hAnsi="Arial" w:cs="Arial"/>
        </w:rPr>
        <w:t>. Por lo habitual esta información es esencial para la decisión final, puesto que en la comisión institucional existe la necesidad de demostrar con fines asistenciales, presupuestarios y beneficios sociales las ventajas</w:t>
      </w:r>
      <w:r w:rsidR="00167E96">
        <w:rPr>
          <w:rFonts w:ascii="Arial" w:hAnsi="Arial" w:cs="Arial"/>
        </w:rPr>
        <w:t xml:space="preserve"> y desventajas de la propuesta (matriz costo-beneficio).</w:t>
      </w:r>
    </w:p>
    <w:p w:rsidR="009D6683" w:rsidRPr="00E94C19" w:rsidRDefault="009D6683" w:rsidP="009D6683">
      <w:pPr>
        <w:spacing w:line="360" w:lineRule="auto"/>
        <w:ind w:firstLine="709"/>
        <w:jc w:val="both"/>
        <w:rPr>
          <w:rFonts w:ascii="Arial" w:hAnsi="Arial" w:cs="Arial"/>
        </w:rPr>
      </w:pPr>
      <w:r w:rsidRPr="00E94C19">
        <w:rPr>
          <w:rFonts w:ascii="Arial" w:hAnsi="Arial" w:cs="Arial"/>
        </w:rPr>
        <w:t>Por lo tanto, en una institución</w:t>
      </w:r>
      <w:r w:rsidR="00167E96">
        <w:rPr>
          <w:rFonts w:ascii="Arial" w:hAnsi="Arial" w:cs="Arial"/>
        </w:rPr>
        <w:t xml:space="preserve"> hospitalaria</w:t>
      </w:r>
      <w:r w:rsidRPr="00E94C19">
        <w:rPr>
          <w:rFonts w:ascii="Arial" w:hAnsi="Arial" w:cs="Arial"/>
        </w:rPr>
        <w:t>, la unidad de servicio</w:t>
      </w:r>
      <w:r w:rsidR="00167E96">
        <w:rPr>
          <w:rFonts w:ascii="Arial" w:hAnsi="Arial" w:cs="Arial"/>
        </w:rPr>
        <w:t xml:space="preserve"> médico</w:t>
      </w:r>
      <w:r w:rsidRPr="00E94C19">
        <w:rPr>
          <w:rFonts w:ascii="Arial" w:hAnsi="Arial" w:cs="Arial"/>
        </w:rPr>
        <w:t>, la unidad asesora</w:t>
      </w:r>
      <w:r w:rsidR="00167E96">
        <w:rPr>
          <w:rFonts w:ascii="Arial" w:hAnsi="Arial" w:cs="Arial"/>
        </w:rPr>
        <w:t xml:space="preserve"> medico legal</w:t>
      </w:r>
      <w:r w:rsidRPr="00E94C19">
        <w:rPr>
          <w:rFonts w:ascii="Arial" w:hAnsi="Arial" w:cs="Arial"/>
        </w:rPr>
        <w:t xml:space="preserve"> </w:t>
      </w:r>
      <w:r w:rsidR="00753367" w:rsidRPr="00E94C19">
        <w:rPr>
          <w:rFonts w:ascii="Arial" w:hAnsi="Arial" w:cs="Arial"/>
        </w:rPr>
        <w:t>esta</w:t>
      </w:r>
      <w:r w:rsidR="00753367">
        <w:rPr>
          <w:rFonts w:ascii="Arial" w:hAnsi="Arial" w:cs="Arial"/>
        </w:rPr>
        <w:t>ría</w:t>
      </w:r>
      <w:r w:rsidRPr="00E94C19">
        <w:rPr>
          <w:rFonts w:ascii="Arial" w:hAnsi="Arial" w:cs="Arial"/>
        </w:rPr>
        <w:t xml:space="preserve"> vinculada con la pro</w:t>
      </w:r>
      <w:r w:rsidR="00753367">
        <w:rPr>
          <w:rFonts w:ascii="Arial" w:hAnsi="Arial" w:cs="Arial"/>
        </w:rPr>
        <w:t>ductividad hospitalaria, dependería</w:t>
      </w:r>
      <w:r w:rsidRPr="00E94C19">
        <w:rPr>
          <w:rFonts w:ascii="Arial" w:hAnsi="Arial" w:cs="Arial"/>
        </w:rPr>
        <w:t xml:space="preserve"> del comportamiento del número de egresos y este a su vez de los días que perman</w:t>
      </w:r>
      <w:r w:rsidR="00753367">
        <w:rPr>
          <w:rFonts w:ascii="Arial" w:hAnsi="Arial" w:cs="Arial"/>
        </w:rPr>
        <w:t xml:space="preserve">ece un paciente ocupando camas por causal de </w:t>
      </w:r>
      <w:proofErr w:type="spellStart"/>
      <w:r w:rsidR="00753367">
        <w:rPr>
          <w:rFonts w:ascii="Arial" w:hAnsi="Arial" w:cs="Arial"/>
        </w:rPr>
        <w:t>lesionologia</w:t>
      </w:r>
      <w:proofErr w:type="spellEnd"/>
      <w:r w:rsidRPr="00E94C19">
        <w:rPr>
          <w:rFonts w:ascii="Arial" w:hAnsi="Arial" w:cs="Arial"/>
        </w:rPr>
        <w:t xml:space="preserve">, lo que en última instancia estaría en una función de la gravedad de la enfermedad y/o complicaciones inherentes al proceso de </w:t>
      </w:r>
      <w:r w:rsidR="00167E96">
        <w:rPr>
          <w:rFonts w:ascii="Arial" w:hAnsi="Arial" w:cs="Arial"/>
        </w:rPr>
        <w:t>salud-</w:t>
      </w:r>
      <w:r w:rsidRPr="00E94C19">
        <w:rPr>
          <w:rFonts w:ascii="Arial" w:hAnsi="Arial" w:cs="Arial"/>
        </w:rPr>
        <w:t>enfermedad</w:t>
      </w:r>
      <w:r w:rsidR="00167E96">
        <w:rPr>
          <w:rFonts w:ascii="Arial" w:hAnsi="Arial" w:cs="Arial"/>
        </w:rPr>
        <w:t xml:space="preserve"> y la historia natural de enfermedad</w:t>
      </w:r>
      <w:r w:rsidR="00516D46">
        <w:rPr>
          <w:rFonts w:ascii="Arial" w:hAnsi="Arial" w:cs="Arial"/>
        </w:rPr>
        <w:t>, significando días de hospitalización, días camas ocupadas y porcentaje de ocupación cama hospital</w:t>
      </w:r>
      <w:r w:rsidRPr="00E94C19">
        <w:rPr>
          <w:rFonts w:ascii="Arial" w:hAnsi="Arial" w:cs="Arial"/>
        </w:rPr>
        <w:t xml:space="preserve"> y</w:t>
      </w:r>
      <w:r w:rsidR="00516D46">
        <w:rPr>
          <w:rFonts w:ascii="Arial" w:hAnsi="Arial" w:cs="Arial"/>
        </w:rPr>
        <w:t xml:space="preserve"> por ende imputación presupuestaria para efectos de </w:t>
      </w:r>
      <w:r w:rsidRPr="00E94C19">
        <w:rPr>
          <w:rFonts w:ascii="Arial" w:hAnsi="Arial" w:cs="Arial"/>
        </w:rPr>
        <w:t xml:space="preserve"> políticas asistenciales de calidad (normas clínicas) ofertadas por la institución.</w:t>
      </w:r>
    </w:p>
    <w:p w:rsidR="009D6683" w:rsidRPr="00E94C19" w:rsidRDefault="009D6683" w:rsidP="009D6683">
      <w:pPr>
        <w:spacing w:line="360" w:lineRule="auto"/>
        <w:ind w:firstLine="709"/>
        <w:jc w:val="both"/>
        <w:rPr>
          <w:rFonts w:ascii="Arial" w:hAnsi="Arial" w:cs="Arial"/>
        </w:rPr>
      </w:pPr>
      <w:r w:rsidRPr="00E94C19">
        <w:rPr>
          <w:rFonts w:ascii="Arial" w:hAnsi="Arial" w:cs="Arial"/>
        </w:rPr>
        <w:t xml:space="preserve">También puede ocurrir, aunque en menor frecuencia una reducción de un número significativo de camas, por ejemplo cerrar o reducir un servicio. </w:t>
      </w:r>
      <w:r w:rsidR="00D175E7">
        <w:rPr>
          <w:rFonts w:ascii="Arial" w:hAnsi="Arial" w:cs="Arial"/>
        </w:rPr>
        <w:t>La propuesta estaría</w:t>
      </w:r>
      <w:r w:rsidR="00516D46">
        <w:rPr>
          <w:rFonts w:ascii="Arial" w:hAnsi="Arial" w:cs="Arial"/>
        </w:rPr>
        <w:t xml:space="preserve"> dirigida en sentido opuesto y en respuesta a una sólida necesidad demostrada y evidente</w:t>
      </w:r>
      <w:r w:rsidR="00D175E7">
        <w:rPr>
          <w:rFonts w:ascii="Arial" w:hAnsi="Arial" w:cs="Arial"/>
        </w:rPr>
        <w:t xml:space="preserve"> de ampliar y mejorar servicios asistenciales</w:t>
      </w:r>
      <w:r w:rsidR="00516D46">
        <w:rPr>
          <w:rFonts w:ascii="Arial" w:hAnsi="Arial" w:cs="Arial"/>
        </w:rPr>
        <w:t>.</w:t>
      </w:r>
      <w:r w:rsidR="00516D46" w:rsidRPr="00E94C19">
        <w:rPr>
          <w:rFonts w:ascii="Arial" w:hAnsi="Arial" w:cs="Arial"/>
        </w:rPr>
        <w:t xml:space="preserve"> </w:t>
      </w:r>
      <w:r w:rsidR="00516D46" w:rsidRPr="00E94C19">
        <w:rPr>
          <w:rFonts w:ascii="Arial" w:hAnsi="Arial" w:cs="Arial"/>
        </w:rPr>
        <w:lastRenderedPageBreak/>
        <w:t>Fluctuaciones</w:t>
      </w:r>
      <w:r w:rsidRPr="00E94C19">
        <w:rPr>
          <w:rFonts w:ascii="Arial" w:hAnsi="Arial" w:cs="Arial"/>
        </w:rPr>
        <w:t xml:space="preserve"> periódicas</w:t>
      </w:r>
      <w:r w:rsidR="00516D46">
        <w:rPr>
          <w:rFonts w:ascii="Arial" w:hAnsi="Arial" w:cs="Arial"/>
        </w:rPr>
        <w:t xml:space="preserve"> inconsistentes</w:t>
      </w:r>
      <w:r w:rsidRPr="00E94C19">
        <w:rPr>
          <w:rFonts w:ascii="Arial" w:hAnsi="Arial" w:cs="Arial"/>
        </w:rPr>
        <w:t xml:space="preserve"> en el número de camas</w:t>
      </w:r>
      <w:r w:rsidR="00516D46">
        <w:rPr>
          <w:rFonts w:ascii="Arial" w:hAnsi="Arial" w:cs="Arial"/>
        </w:rPr>
        <w:t xml:space="preserve"> no ocupadas,</w:t>
      </w:r>
      <w:r w:rsidRPr="00E94C19">
        <w:rPr>
          <w:rFonts w:ascii="Arial" w:hAnsi="Arial" w:cs="Arial"/>
        </w:rPr>
        <w:t xml:space="preserve"> induce a  dudar del verdadero tamaño de un hospital y aun de un servicio o sala de hospitalización</w:t>
      </w:r>
      <w:r w:rsidR="00D175E7">
        <w:rPr>
          <w:rFonts w:ascii="Arial" w:hAnsi="Arial" w:cs="Arial"/>
        </w:rPr>
        <w:t>, factor que se reduciría al momento de administrar asesoría a pacientes victimas de hechos violentos</w:t>
      </w:r>
      <w:r w:rsidRPr="00E94C19">
        <w:rPr>
          <w:rFonts w:ascii="Arial" w:hAnsi="Arial" w:cs="Arial"/>
        </w:rPr>
        <w:t>.</w:t>
      </w:r>
      <w:r w:rsidR="00516D46">
        <w:rPr>
          <w:rFonts w:ascii="Arial" w:hAnsi="Arial" w:cs="Arial"/>
        </w:rPr>
        <w:t xml:space="preserve"> Esta situación por inexperiencia profesional, obligaba a permitir el alta médica con reiterados reingresos por una misma lesión en un mismo servici</w:t>
      </w:r>
      <w:r w:rsidR="00D175E7">
        <w:rPr>
          <w:rFonts w:ascii="Arial" w:hAnsi="Arial" w:cs="Arial"/>
        </w:rPr>
        <w:t>o. Desde el punto de vista forense</w:t>
      </w:r>
      <w:r w:rsidR="00516D46">
        <w:rPr>
          <w:rFonts w:ascii="Arial" w:hAnsi="Arial" w:cs="Arial"/>
        </w:rPr>
        <w:t xml:space="preserve"> es un indicador poco satisfactorio para el desempeño médico</w:t>
      </w:r>
      <w:r w:rsidR="00D175E7">
        <w:rPr>
          <w:rFonts w:ascii="Arial" w:hAnsi="Arial" w:cs="Arial"/>
        </w:rPr>
        <w:t xml:space="preserve"> con repercusiones en otros servicios (enfermería, odontología)</w:t>
      </w:r>
      <w:r w:rsidR="00516D46">
        <w:rPr>
          <w:rFonts w:ascii="Arial" w:hAnsi="Arial" w:cs="Arial"/>
        </w:rPr>
        <w:t>.</w:t>
      </w:r>
    </w:p>
    <w:p w:rsidR="00D175E7" w:rsidRPr="00F95E26" w:rsidRDefault="009D6683" w:rsidP="00F95E26">
      <w:pPr>
        <w:spacing w:line="360" w:lineRule="auto"/>
        <w:ind w:firstLine="709"/>
        <w:jc w:val="both"/>
        <w:rPr>
          <w:rFonts w:ascii="Arial" w:hAnsi="Arial" w:cs="Arial"/>
          <w:sz w:val="6"/>
        </w:rPr>
      </w:pPr>
      <w:r w:rsidRPr="00E94C19">
        <w:rPr>
          <w:rFonts w:ascii="Arial" w:hAnsi="Arial" w:cs="Arial"/>
        </w:rPr>
        <w:t>En síntesis sin ser exhaustivo y descartando los pr</w:t>
      </w:r>
      <w:r w:rsidR="00197D6E">
        <w:rPr>
          <w:rFonts w:ascii="Arial" w:hAnsi="Arial" w:cs="Arial"/>
        </w:rPr>
        <w:t>oblemas descritos en el capítulo</w:t>
      </w:r>
      <w:r w:rsidR="00516D46">
        <w:rPr>
          <w:rFonts w:ascii="Arial" w:hAnsi="Arial" w:cs="Arial"/>
        </w:rPr>
        <w:t xml:space="preserve"> II</w:t>
      </w:r>
      <w:r w:rsidRPr="00E94C19">
        <w:rPr>
          <w:rFonts w:ascii="Arial" w:hAnsi="Arial" w:cs="Arial"/>
        </w:rPr>
        <w:t>, se propone una interpret</w:t>
      </w:r>
      <w:r w:rsidR="00516D46">
        <w:rPr>
          <w:rFonts w:ascii="Arial" w:hAnsi="Arial" w:cs="Arial"/>
        </w:rPr>
        <w:t>ación en base a dos coordenadas: (1)</w:t>
      </w:r>
      <w:r w:rsidRPr="00E94C19">
        <w:rPr>
          <w:rFonts w:ascii="Arial" w:hAnsi="Arial" w:cs="Arial"/>
        </w:rPr>
        <w:t xml:space="preserve"> productividad cama</w:t>
      </w:r>
      <w:r w:rsidR="00D175E7">
        <w:rPr>
          <w:rFonts w:ascii="Arial" w:hAnsi="Arial" w:cs="Arial"/>
        </w:rPr>
        <w:t>-hospital</w:t>
      </w:r>
      <w:r w:rsidRPr="00E94C19">
        <w:rPr>
          <w:rFonts w:ascii="Arial" w:hAnsi="Arial" w:cs="Arial"/>
        </w:rPr>
        <w:t xml:space="preserve"> y </w:t>
      </w:r>
      <w:r w:rsidR="00516D46">
        <w:rPr>
          <w:rFonts w:ascii="Arial" w:hAnsi="Arial" w:cs="Arial"/>
        </w:rPr>
        <w:t xml:space="preserve">(2) </w:t>
      </w:r>
      <w:r w:rsidRPr="00E94C19">
        <w:rPr>
          <w:rFonts w:ascii="Arial" w:hAnsi="Arial" w:cs="Arial"/>
        </w:rPr>
        <w:t xml:space="preserve">porcentaje de ocupación </w:t>
      </w:r>
      <w:r w:rsidR="00D175E7">
        <w:rPr>
          <w:rFonts w:ascii="Arial" w:hAnsi="Arial" w:cs="Arial"/>
        </w:rPr>
        <w:t xml:space="preserve">cama-hospital </w:t>
      </w:r>
      <w:r w:rsidRPr="00E94C19">
        <w:rPr>
          <w:rFonts w:ascii="Arial" w:hAnsi="Arial" w:cs="Arial"/>
        </w:rPr>
        <w:t>en una primera instancia y que involucra variables de tipo gestión asistencial, gestión asesora, estilo gerencial y efectividad</w:t>
      </w:r>
      <w:r w:rsidR="00516D46">
        <w:rPr>
          <w:rFonts w:ascii="Arial" w:hAnsi="Arial" w:cs="Arial"/>
        </w:rPr>
        <w:t xml:space="preserve"> </w:t>
      </w:r>
      <w:r w:rsidR="00D175E7">
        <w:rPr>
          <w:rFonts w:ascii="Arial" w:hAnsi="Arial" w:cs="Arial"/>
        </w:rPr>
        <w:t xml:space="preserve"> por servicios </w:t>
      </w:r>
      <w:r w:rsidR="00516D46">
        <w:rPr>
          <w:rFonts w:ascii="Arial" w:hAnsi="Arial" w:cs="Arial"/>
        </w:rPr>
        <w:t>que impactaran en la propuesta médico legal</w:t>
      </w:r>
      <w:r w:rsidRPr="00E94C19">
        <w:rPr>
          <w:rFonts w:ascii="Arial" w:hAnsi="Arial" w:cs="Arial"/>
        </w:rPr>
        <w:t>.</w:t>
      </w:r>
    </w:p>
    <w:p w:rsidR="009D6683" w:rsidRPr="00E94C19" w:rsidRDefault="009D6683" w:rsidP="009D6683">
      <w:pPr>
        <w:spacing w:after="0" w:line="360" w:lineRule="auto"/>
        <w:ind w:firstLine="709"/>
        <w:jc w:val="both"/>
        <w:rPr>
          <w:rFonts w:ascii="Arial" w:hAnsi="Arial" w:cs="Arial"/>
        </w:rPr>
      </w:pPr>
      <w:r w:rsidRPr="00E94C19">
        <w:rPr>
          <w:rFonts w:ascii="Arial" w:hAnsi="Arial" w:cs="Arial"/>
        </w:rPr>
        <w:t>Pu</w:t>
      </w:r>
      <w:r w:rsidR="00516D46">
        <w:rPr>
          <w:rFonts w:ascii="Arial" w:hAnsi="Arial" w:cs="Arial"/>
        </w:rPr>
        <w:t>ede afirmarse que el Hospital descrito y estudiado (HIRB)  posee</w:t>
      </w:r>
      <w:r w:rsidRPr="00E94C19">
        <w:rPr>
          <w:rFonts w:ascii="Arial" w:hAnsi="Arial" w:cs="Arial"/>
        </w:rPr>
        <w:t xml:space="preserve"> servicios </w:t>
      </w:r>
      <w:r w:rsidR="00516D46">
        <w:rPr>
          <w:rFonts w:ascii="Arial" w:hAnsi="Arial" w:cs="Arial"/>
        </w:rPr>
        <w:t xml:space="preserve">básicos </w:t>
      </w:r>
      <w:r w:rsidRPr="00E94C19">
        <w:rPr>
          <w:rFonts w:ascii="Arial" w:hAnsi="Arial" w:cs="Arial"/>
        </w:rPr>
        <w:t>con más de 20 camas/servicios para hospitalización y disponibilidad de 5 camas quirúrgicas. El desempeño medido para cada cama-hospital en el sector público según los cuadrantes de productividad y porcentaje de ocupación revelaro</w:t>
      </w:r>
      <w:r w:rsidR="00E94C19">
        <w:rPr>
          <w:rFonts w:ascii="Arial" w:hAnsi="Arial" w:cs="Arial"/>
        </w:rPr>
        <w:t>n lo siguiente (ver esquema 3</w:t>
      </w:r>
      <w:r w:rsidRPr="00E94C19">
        <w:rPr>
          <w:rFonts w:ascii="Arial" w:hAnsi="Arial" w:cs="Arial"/>
        </w:rPr>
        <w:t>):</w:t>
      </w:r>
    </w:p>
    <w:p w:rsidR="009D6683" w:rsidRPr="00E718D1" w:rsidRDefault="009D6683" w:rsidP="009D6683">
      <w:pPr>
        <w:spacing w:after="0" w:line="360" w:lineRule="auto"/>
        <w:ind w:firstLine="709"/>
        <w:jc w:val="both"/>
        <w:rPr>
          <w:rFonts w:ascii="Arial" w:hAnsi="Arial" w:cs="Arial"/>
          <w:sz w:val="8"/>
        </w:rPr>
      </w:pPr>
    </w:p>
    <w:p w:rsidR="009D6683" w:rsidRPr="00E94C19" w:rsidRDefault="00516D46" w:rsidP="009D6683">
      <w:pPr>
        <w:spacing w:after="0" w:line="360" w:lineRule="auto"/>
        <w:ind w:left="709" w:firstLine="709"/>
        <w:jc w:val="both"/>
        <w:rPr>
          <w:rFonts w:ascii="Arial" w:hAnsi="Arial" w:cs="Arial"/>
        </w:rPr>
      </w:pPr>
      <w:r>
        <w:rPr>
          <w:rFonts w:ascii="Arial" w:hAnsi="Arial" w:cs="Arial"/>
        </w:rPr>
        <w:t>-Cuadrante Superior Derecho (CSD)</w:t>
      </w:r>
      <w:proofErr w:type="gramStart"/>
      <w:r>
        <w:rPr>
          <w:rFonts w:ascii="Arial" w:hAnsi="Arial" w:cs="Arial"/>
        </w:rPr>
        <w:t xml:space="preserve">: </w:t>
      </w:r>
      <w:r w:rsidR="009D6683" w:rsidRPr="00E94C19">
        <w:rPr>
          <w:rFonts w:ascii="Arial" w:hAnsi="Arial" w:cs="Arial"/>
        </w:rPr>
        <w:t xml:space="preserve"> 27</w:t>
      </w:r>
      <w:proofErr w:type="gramEnd"/>
      <w:r w:rsidR="009D6683" w:rsidRPr="00E94C19">
        <w:rPr>
          <w:rFonts w:ascii="Arial" w:hAnsi="Arial" w:cs="Arial"/>
        </w:rPr>
        <w:t xml:space="preserve"> %</w:t>
      </w:r>
    </w:p>
    <w:p w:rsidR="009D6683" w:rsidRPr="00E94C19" w:rsidRDefault="009D6683" w:rsidP="009D6683">
      <w:pPr>
        <w:spacing w:after="0" w:line="360" w:lineRule="auto"/>
        <w:ind w:left="709" w:firstLine="709"/>
        <w:jc w:val="both"/>
        <w:rPr>
          <w:rFonts w:ascii="Arial" w:hAnsi="Arial" w:cs="Arial"/>
        </w:rPr>
      </w:pPr>
      <w:r w:rsidRPr="00E94C19">
        <w:rPr>
          <w:rFonts w:ascii="Arial" w:hAnsi="Arial" w:cs="Arial"/>
        </w:rPr>
        <w:t>-Cuadrante Superior Izquierdo</w:t>
      </w:r>
      <w:r w:rsidR="00516D46">
        <w:rPr>
          <w:rFonts w:ascii="Arial" w:hAnsi="Arial" w:cs="Arial"/>
        </w:rPr>
        <w:t xml:space="preserve"> (CSI)</w:t>
      </w:r>
      <w:proofErr w:type="gramStart"/>
      <w:r w:rsidRPr="00E94C19">
        <w:rPr>
          <w:rFonts w:ascii="Arial" w:hAnsi="Arial" w:cs="Arial"/>
        </w:rPr>
        <w:t xml:space="preserve">: </w:t>
      </w:r>
      <w:r w:rsidR="00D175E7">
        <w:rPr>
          <w:rFonts w:ascii="Arial" w:hAnsi="Arial" w:cs="Arial"/>
        </w:rPr>
        <w:t xml:space="preserve"> </w:t>
      </w:r>
      <w:r w:rsidRPr="00E94C19">
        <w:rPr>
          <w:rFonts w:ascii="Arial" w:hAnsi="Arial" w:cs="Arial"/>
        </w:rPr>
        <w:t>17</w:t>
      </w:r>
      <w:proofErr w:type="gramEnd"/>
      <w:r w:rsidRPr="00E94C19">
        <w:rPr>
          <w:rFonts w:ascii="Arial" w:hAnsi="Arial" w:cs="Arial"/>
        </w:rPr>
        <w:t xml:space="preserve"> %</w:t>
      </w:r>
    </w:p>
    <w:p w:rsidR="009D6683" w:rsidRPr="00E94C19" w:rsidRDefault="009D6683" w:rsidP="009D6683">
      <w:pPr>
        <w:spacing w:after="0" w:line="360" w:lineRule="auto"/>
        <w:ind w:left="709" w:firstLine="709"/>
        <w:jc w:val="both"/>
        <w:rPr>
          <w:rFonts w:ascii="Arial" w:hAnsi="Arial" w:cs="Arial"/>
        </w:rPr>
      </w:pPr>
      <w:r w:rsidRPr="00E94C19">
        <w:rPr>
          <w:rFonts w:ascii="Arial" w:hAnsi="Arial" w:cs="Arial"/>
        </w:rPr>
        <w:t>-Cuadrante Inferior Derecho</w:t>
      </w:r>
      <w:r w:rsidR="00516D46">
        <w:rPr>
          <w:rFonts w:ascii="Arial" w:hAnsi="Arial" w:cs="Arial"/>
        </w:rPr>
        <w:t xml:space="preserve"> (CID)</w:t>
      </w:r>
      <w:r w:rsidRPr="00E94C19">
        <w:rPr>
          <w:rFonts w:ascii="Arial" w:hAnsi="Arial" w:cs="Arial"/>
        </w:rPr>
        <w:t xml:space="preserve">: </w:t>
      </w:r>
      <w:r w:rsidR="00516D46">
        <w:rPr>
          <w:rFonts w:ascii="Arial" w:hAnsi="Arial" w:cs="Arial"/>
        </w:rPr>
        <w:t xml:space="preserve">    </w:t>
      </w:r>
      <w:r w:rsidR="00D175E7">
        <w:rPr>
          <w:rFonts w:ascii="Arial" w:hAnsi="Arial" w:cs="Arial"/>
        </w:rPr>
        <w:t xml:space="preserve"> </w:t>
      </w:r>
      <w:r w:rsidRPr="00E94C19">
        <w:rPr>
          <w:rFonts w:ascii="Arial" w:hAnsi="Arial" w:cs="Arial"/>
        </w:rPr>
        <w:t>35 %</w:t>
      </w:r>
    </w:p>
    <w:p w:rsidR="009D6683" w:rsidRPr="00E94C19" w:rsidRDefault="009D6683" w:rsidP="009D6683">
      <w:pPr>
        <w:spacing w:after="0" w:line="360" w:lineRule="auto"/>
        <w:ind w:left="709" w:firstLine="709"/>
        <w:jc w:val="both"/>
        <w:rPr>
          <w:rFonts w:ascii="Arial" w:hAnsi="Arial" w:cs="Arial"/>
        </w:rPr>
      </w:pPr>
      <w:r w:rsidRPr="00E94C19">
        <w:rPr>
          <w:rFonts w:ascii="Arial" w:hAnsi="Arial" w:cs="Arial"/>
        </w:rPr>
        <w:t>-Cuadrante Inferior Izquierdo</w:t>
      </w:r>
      <w:r w:rsidR="00516D46">
        <w:rPr>
          <w:rFonts w:ascii="Arial" w:hAnsi="Arial" w:cs="Arial"/>
        </w:rPr>
        <w:t xml:space="preserve"> (CII)</w:t>
      </w:r>
      <w:r w:rsidRPr="00E94C19">
        <w:rPr>
          <w:rFonts w:ascii="Arial" w:hAnsi="Arial" w:cs="Arial"/>
        </w:rPr>
        <w:t>:</w:t>
      </w:r>
      <w:r w:rsidR="00516D46">
        <w:rPr>
          <w:rFonts w:ascii="Arial" w:hAnsi="Arial" w:cs="Arial"/>
        </w:rPr>
        <w:t xml:space="preserve">   </w:t>
      </w:r>
      <w:r w:rsidRPr="00E94C19">
        <w:rPr>
          <w:rFonts w:ascii="Arial" w:hAnsi="Arial" w:cs="Arial"/>
        </w:rPr>
        <w:t xml:space="preserve"> </w:t>
      </w:r>
      <w:r w:rsidR="00D175E7">
        <w:rPr>
          <w:rFonts w:ascii="Arial" w:hAnsi="Arial" w:cs="Arial"/>
        </w:rPr>
        <w:t xml:space="preserve">  </w:t>
      </w:r>
      <w:r w:rsidRPr="00E94C19">
        <w:rPr>
          <w:rFonts w:ascii="Arial" w:hAnsi="Arial" w:cs="Arial"/>
        </w:rPr>
        <w:t>21 %</w:t>
      </w:r>
    </w:p>
    <w:p w:rsidR="009D6683" w:rsidRPr="00516D46" w:rsidRDefault="009D6683" w:rsidP="009D6683">
      <w:pPr>
        <w:spacing w:line="360" w:lineRule="auto"/>
        <w:jc w:val="both"/>
        <w:rPr>
          <w:rFonts w:ascii="Arial" w:hAnsi="Arial" w:cs="Arial"/>
          <w:b/>
          <w:sz w:val="2"/>
        </w:rPr>
      </w:pPr>
    </w:p>
    <w:p w:rsidR="00333EA4" w:rsidRDefault="008E1BD9" w:rsidP="009D6683">
      <w:pPr>
        <w:spacing w:line="360" w:lineRule="auto"/>
        <w:ind w:firstLine="709"/>
        <w:jc w:val="both"/>
        <w:rPr>
          <w:rFonts w:ascii="Arial" w:hAnsi="Arial" w:cs="Arial"/>
          <w:b/>
        </w:rPr>
      </w:pPr>
      <w:r>
        <w:rPr>
          <w:rFonts w:ascii="Arial" w:hAnsi="Arial" w:cs="Arial"/>
          <w:b/>
        </w:rPr>
        <w:t xml:space="preserve">             </w:t>
      </w:r>
    </w:p>
    <w:p w:rsidR="00333EA4" w:rsidRDefault="00333EA4" w:rsidP="009D6683">
      <w:pPr>
        <w:spacing w:line="360" w:lineRule="auto"/>
        <w:ind w:firstLine="709"/>
        <w:jc w:val="both"/>
        <w:rPr>
          <w:rFonts w:ascii="Arial" w:hAnsi="Arial" w:cs="Arial"/>
          <w:b/>
        </w:rPr>
      </w:pPr>
    </w:p>
    <w:p w:rsidR="00333EA4" w:rsidRDefault="00333EA4" w:rsidP="009D6683">
      <w:pPr>
        <w:spacing w:line="360" w:lineRule="auto"/>
        <w:ind w:firstLine="709"/>
        <w:jc w:val="both"/>
        <w:rPr>
          <w:rFonts w:ascii="Arial" w:hAnsi="Arial" w:cs="Arial"/>
          <w:b/>
        </w:rPr>
      </w:pPr>
    </w:p>
    <w:p w:rsidR="00333EA4" w:rsidRDefault="00333EA4" w:rsidP="009D6683">
      <w:pPr>
        <w:spacing w:line="360" w:lineRule="auto"/>
        <w:ind w:firstLine="709"/>
        <w:jc w:val="both"/>
        <w:rPr>
          <w:rFonts w:ascii="Arial" w:hAnsi="Arial" w:cs="Arial"/>
          <w:b/>
        </w:rPr>
      </w:pPr>
    </w:p>
    <w:p w:rsidR="00333EA4" w:rsidRDefault="00333EA4" w:rsidP="009D6683">
      <w:pPr>
        <w:spacing w:line="360" w:lineRule="auto"/>
        <w:ind w:firstLine="709"/>
        <w:jc w:val="both"/>
        <w:rPr>
          <w:rFonts w:ascii="Arial" w:hAnsi="Arial" w:cs="Arial"/>
          <w:b/>
        </w:rPr>
      </w:pPr>
    </w:p>
    <w:p w:rsidR="00333EA4" w:rsidRDefault="00333EA4" w:rsidP="009D6683">
      <w:pPr>
        <w:spacing w:line="360" w:lineRule="auto"/>
        <w:ind w:firstLine="709"/>
        <w:jc w:val="both"/>
        <w:rPr>
          <w:rFonts w:ascii="Arial" w:hAnsi="Arial" w:cs="Arial"/>
          <w:b/>
        </w:rPr>
      </w:pPr>
    </w:p>
    <w:p w:rsidR="00333EA4" w:rsidRDefault="00333EA4" w:rsidP="009D6683">
      <w:pPr>
        <w:spacing w:line="360" w:lineRule="auto"/>
        <w:ind w:firstLine="709"/>
        <w:jc w:val="both"/>
        <w:rPr>
          <w:rFonts w:ascii="Arial" w:hAnsi="Arial" w:cs="Arial"/>
          <w:b/>
        </w:rPr>
      </w:pPr>
    </w:p>
    <w:p w:rsidR="009D6683" w:rsidRDefault="00E94C19" w:rsidP="009D6683">
      <w:pPr>
        <w:spacing w:line="360" w:lineRule="auto"/>
        <w:ind w:firstLine="709"/>
        <w:jc w:val="both"/>
        <w:rPr>
          <w:rFonts w:ascii="Arial" w:hAnsi="Arial" w:cs="Arial"/>
        </w:rPr>
      </w:pPr>
      <w:r>
        <w:rPr>
          <w:rFonts w:ascii="Arial" w:hAnsi="Arial" w:cs="Arial"/>
          <w:b/>
        </w:rPr>
        <w:t>Esquema 3</w:t>
      </w:r>
      <w:r w:rsidR="009D6683">
        <w:rPr>
          <w:rFonts w:ascii="Arial" w:hAnsi="Arial" w:cs="Arial"/>
        </w:rPr>
        <w:t xml:space="preserve">. </w:t>
      </w:r>
      <w:r w:rsidR="009D6683" w:rsidRPr="009C6A4D">
        <w:rPr>
          <w:rFonts w:ascii="Arial" w:hAnsi="Arial" w:cs="Arial"/>
          <w:i/>
        </w:rPr>
        <w:t>Desempeño cuantitativo de la cama hospital.</w:t>
      </w:r>
      <w:r w:rsidR="009D6683" w:rsidRPr="009C6A4D">
        <w:rPr>
          <w:rFonts w:ascii="Arial" w:hAnsi="Arial" w:cs="Arial"/>
          <w:b/>
          <w:noProof/>
          <w:lang w:eastAsia="es-ES_tradnl"/>
        </w:rPr>
        <w:t xml:space="preserve"> </w:t>
      </w:r>
    </w:p>
    <w:tbl>
      <w:tblPr>
        <w:tblStyle w:val="Tablaconcuadrcula"/>
        <w:tblW w:w="0" w:type="auto"/>
        <w:tblInd w:w="1526" w:type="dxa"/>
        <w:tblLook w:val="04A0" w:firstRow="1" w:lastRow="0" w:firstColumn="1" w:lastColumn="0" w:noHBand="0" w:noVBand="1"/>
      </w:tblPr>
      <w:tblGrid>
        <w:gridCol w:w="3260"/>
        <w:gridCol w:w="3260"/>
      </w:tblGrid>
      <w:tr w:rsidR="009D6683" w:rsidTr="00F47DC9">
        <w:tc>
          <w:tcPr>
            <w:tcW w:w="3260" w:type="dxa"/>
          </w:tcPr>
          <w:p w:rsidR="009D6683" w:rsidRPr="00427E56" w:rsidRDefault="009D6683" w:rsidP="00F47DC9">
            <w:pPr>
              <w:jc w:val="center"/>
              <w:rPr>
                <w:rFonts w:ascii="Arial" w:hAnsi="Arial" w:cs="Arial"/>
                <w:sz w:val="20"/>
              </w:rPr>
            </w:pPr>
            <w:r>
              <w:rPr>
                <w:rFonts w:ascii="Arial" w:hAnsi="Arial" w:cs="Arial"/>
                <w:b/>
                <w:noProof/>
                <w:lang w:eastAsia="es-ES_tradnl"/>
              </w:rPr>
              <mc:AlternateContent>
                <mc:Choice Requires="wps">
                  <w:drawing>
                    <wp:anchor distT="0" distB="0" distL="114300" distR="114300" simplePos="0" relativeHeight="251784192" behindDoc="0" locked="0" layoutInCell="1" allowOverlap="1" wp14:anchorId="5BABB4A8" wp14:editId="653E78F4">
                      <wp:simplePos x="0" y="0"/>
                      <wp:positionH relativeFrom="column">
                        <wp:posOffset>-793551</wp:posOffset>
                      </wp:positionH>
                      <wp:positionV relativeFrom="paragraph">
                        <wp:posOffset>180691</wp:posOffset>
                      </wp:positionV>
                      <wp:extent cx="354330" cy="1937982"/>
                      <wp:effectExtent l="0" t="0" r="0" b="0"/>
                      <wp:wrapNone/>
                      <wp:docPr id="107" name="107 Rectángulo"/>
                      <wp:cNvGraphicFramePr/>
                      <a:graphic xmlns:a="http://schemas.openxmlformats.org/drawingml/2006/main">
                        <a:graphicData uri="http://schemas.microsoft.com/office/word/2010/wordprocessingShape">
                          <wps:wsp>
                            <wps:cNvSpPr/>
                            <wps:spPr>
                              <a:xfrm>
                                <a:off x="0" y="0"/>
                                <a:ext cx="354330" cy="1937982"/>
                              </a:xfrm>
                              <a:prstGeom prst="rect">
                                <a:avLst/>
                              </a:prstGeom>
                              <a:noFill/>
                              <a:ln w="12700" cap="flat" cmpd="sng" algn="ctr">
                                <a:noFill/>
                                <a:prstDash val="solid"/>
                              </a:ln>
                              <a:effectLst/>
                            </wps:spPr>
                            <wps:txbx>
                              <w:txbxContent>
                                <w:p w:rsidR="007E5B57" w:rsidRDefault="007E5B57" w:rsidP="009D6683">
                                  <w:pPr>
                                    <w:spacing w:after="0" w:line="180" w:lineRule="atLeast"/>
                                    <w:jc w:val="center"/>
                                    <w:rPr>
                                      <w:rFonts w:ascii="Arial" w:hAnsi="Arial" w:cs="Arial"/>
                                      <w:b/>
                                      <w:sz w:val="18"/>
                                      <w:szCs w:val="20"/>
                                    </w:rPr>
                                  </w:pPr>
                                  <w:r>
                                    <w:rPr>
                                      <w:rFonts w:ascii="Arial" w:hAnsi="Arial" w:cs="Arial"/>
                                      <w:b/>
                                      <w:sz w:val="18"/>
                                      <w:szCs w:val="20"/>
                                    </w:rPr>
                                    <w:t>PRO D U C T</w:t>
                                  </w:r>
                                </w:p>
                                <w:p w:rsidR="007E5B57" w:rsidRDefault="007E5B57" w:rsidP="009D6683">
                                  <w:pPr>
                                    <w:spacing w:after="0" w:line="180" w:lineRule="atLeast"/>
                                    <w:jc w:val="center"/>
                                    <w:rPr>
                                      <w:rFonts w:ascii="Arial" w:hAnsi="Arial" w:cs="Arial"/>
                                      <w:b/>
                                      <w:sz w:val="18"/>
                                      <w:szCs w:val="20"/>
                                    </w:rPr>
                                  </w:pPr>
                                  <w:r>
                                    <w:rPr>
                                      <w:rFonts w:ascii="Arial" w:hAnsi="Arial" w:cs="Arial"/>
                                      <w:b/>
                                      <w:sz w:val="18"/>
                                      <w:szCs w:val="20"/>
                                    </w:rPr>
                                    <w:t>I</w:t>
                                  </w:r>
                                </w:p>
                                <w:p w:rsidR="007E5B57" w:rsidRDefault="007E5B57" w:rsidP="009D6683">
                                  <w:pPr>
                                    <w:spacing w:after="0" w:line="180" w:lineRule="atLeast"/>
                                    <w:jc w:val="center"/>
                                    <w:rPr>
                                      <w:rFonts w:ascii="Arial" w:hAnsi="Arial" w:cs="Arial"/>
                                      <w:b/>
                                      <w:sz w:val="18"/>
                                      <w:szCs w:val="20"/>
                                    </w:rPr>
                                  </w:pPr>
                                  <w:r>
                                    <w:rPr>
                                      <w:rFonts w:ascii="Arial" w:hAnsi="Arial" w:cs="Arial"/>
                                      <w:b/>
                                      <w:sz w:val="18"/>
                                      <w:szCs w:val="20"/>
                                    </w:rPr>
                                    <w:t>V</w:t>
                                  </w:r>
                                </w:p>
                                <w:p w:rsidR="007E5B57" w:rsidRPr="00941E77" w:rsidRDefault="007E5B57" w:rsidP="009D6683">
                                  <w:pPr>
                                    <w:spacing w:after="0" w:line="180" w:lineRule="atLeast"/>
                                    <w:jc w:val="center"/>
                                    <w:rPr>
                                      <w:rFonts w:ascii="Arial" w:hAnsi="Arial" w:cs="Arial"/>
                                      <w:b/>
                                      <w:sz w:val="18"/>
                                      <w:szCs w:val="20"/>
                                    </w:rPr>
                                  </w:pPr>
                                  <w:r>
                                    <w:rPr>
                                      <w:rFonts w:ascii="Arial" w:hAnsi="Arial" w:cs="Arial"/>
                                      <w:b/>
                                      <w:sz w:val="18"/>
                                      <w:szCs w:val="20"/>
                                    </w:rPr>
                                    <w:t xml:space="preserve">I </w:t>
                                  </w:r>
                                  <w:r w:rsidRPr="00941E77">
                                    <w:rPr>
                                      <w:rFonts w:ascii="Arial" w:hAnsi="Arial" w:cs="Arial"/>
                                      <w:b/>
                                      <w:sz w:val="18"/>
                                      <w:szCs w:val="20"/>
                                    </w:rPr>
                                    <w:t xml:space="preserve">  D </w:t>
                                  </w:r>
                                  <w:r w:rsidRPr="005F454A">
                                    <w:rPr>
                                      <w:rFonts w:ascii="Arial" w:hAnsi="Arial" w:cs="Arial"/>
                                      <w:b/>
                                      <w:sz w:val="20"/>
                                      <w:szCs w:val="20"/>
                                    </w:rPr>
                                    <w:t>A D</w:t>
                                  </w:r>
                                </w:p>
                                <w:p w:rsidR="007E5B57" w:rsidRPr="00427E56" w:rsidRDefault="007E5B57" w:rsidP="009D6683">
                                  <w:pPr>
                                    <w:spacing w:line="180" w:lineRule="atLeast"/>
                                    <w:jc w:val="center"/>
                                    <w:rPr>
                                      <w:rFonts w:ascii="Arial" w:hAnsi="Arial" w:cs="Arial"/>
                                      <w:b/>
                                      <w:sz w:val="20"/>
                                      <w:szCs w:val="20"/>
                                    </w:rPr>
                                  </w:pPr>
                                </w:p>
                                <w:p w:rsidR="007E5B57" w:rsidRPr="009C6A4D" w:rsidRDefault="007E5B57" w:rsidP="009D6683">
                                  <w:pPr>
                                    <w:rPr>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7 Rectángulo" o:spid="_x0000_s1081" style="position:absolute;left:0;text-align:left;margin-left:-62.5pt;margin-top:14.25pt;width:27.9pt;height:152.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XLXAIAAKEEAAAOAAAAZHJzL2Uyb0RvYy54bWysVM1u2zAMvg/YOwi6r87v0hpNiqBFhwFF&#10;W6wdemZkKTYgiZqkxO7eZs+yFyslO23Q7TTsopAi/ZH89DHnF53RbC99aNAu+fhkxJm0AqvGbpf8&#10;++P1p1POQgRbgUYrl/xZBn6x+vjhvHWlnGCNupKeEYgNZeuWvI7RlUURRC0NhBN00lJQoTcQyfXb&#10;ovLQErrRxWQ0+ly06CvnUcgQ6PaqD/JVxldKininVJCR6SWn3mI+fT436SxW51BuPbi6EUMb8A9d&#10;GGgsFX2FuoIIbOebP6BMIzwGVPFEoClQqUbIPANNMx69m+ahBifzLEROcK80hf8HK2739541Fb3d&#10;aMGZBUOPRCb7RtT9/mW3O42JpNaFknIf3L0fvEBmmrhT3qRfmoV1mdjnV2JlF5mgy+l8Np0S/YJC&#10;47Pp4ux0kkCLt6+dD/GLRMOSseSeqmc+YX8TYp96SEnFLF43WtM9lNqyllAni1EqAKQhpSGSaRxN&#10;FeyWM9BbEqeIPkMefZsgryDUbA+kj4C6qYa+tE3YMito6CBR0A+drNhtuszbfH7gZ4PVM5HpsVdZ&#10;cOK6oQI3EOI9eJIVNUirEu/oUBqpaxwszmr0P/92n/LptSnKWUsypS5/7MBLzvRXSzo4G89mSdfZ&#10;mc0XE3L8cWRzHLE7c4k06ZiW0olspvyoD6byaJ5oo9apKoXACqrdczc4l7FfH9pJIdfrnEZadhBv&#10;7IMTCTxRl6h97J7Au+FJI4nhFg+ShvLdy/a5/duudxFVk589Ud3zSnJJDu1BFs6ws2nRjv2c9fbP&#10;snoBAAD//wMAUEsDBBQABgAIAAAAIQAJSZBX4QAAAAsBAAAPAAAAZHJzL2Rvd25yZXYueG1sTI/N&#10;TsMwEITvSLyDtUjcUqeJWtIQpwIkhFAPFYXeHXubRMTrKHZ++vaYExxHM5r5ptgvpmMTDq61JGC9&#10;ioEhKatbqgV8fb5GGTDnJWnZWUIBV3SwL29vCplrO9MHTidfs1BCLpcCGu/7nHOnGjTSrWyPFLyL&#10;HYz0QQ4114OcQ7npeBLHW25kS2GhkT2+NKi+T6MRcLaX59moit6n67Ed3w6DUtlBiPu75ekRmMfF&#10;/4XhFz+gQxmYKjuSdqwTEK2TTTjjBSTZBlhIRNtdAqwSkKbpA/Cy4P8/lD8AAAD//wMAUEsBAi0A&#10;FAAGAAgAAAAhALaDOJL+AAAA4QEAABMAAAAAAAAAAAAAAAAAAAAAAFtDb250ZW50X1R5cGVzXS54&#10;bWxQSwECLQAUAAYACAAAACEAOP0h/9YAAACUAQAACwAAAAAAAAAAAAAAAAAvAQAAX3JlbHMvLnJl&#10;bHNQSwECLQAUAAYACAAAACEApIr1y1wCAAChBAAADgAAAAAAAAAAAAAAAAAuAgAAZHJzL2Uyb0Rv&#10;Yy54bWxQSwECLQAUAAYACAAAACEACUmQV+EAAAALAQAADwAAAAAAAAAAAAAAAAC2BAAAZHJzL2Rv&#10;d25yZXYueG1sUEsFBgAAAAAEAAQA8wAAAMQFAAAAAA==&#10;" filled="f" stroked="f" strokeweight="1pt">
                      <v:textbox>
                        <w:txbxContent>
                          <w:p w:rsidR="007E5B57" w:rsidRDefault="007E5B57" w:rsidP="009D6683">
                            <w:pPr>
                              <w:spacing w:after="0" w:line="180" w:lineRule="atLeast"/>
                              <w:jc w:val="center"/>
                              <w:rPr>
                                <w:rFonts w:ascii="Arial" w:hAnsi="Arial" w:cs="Arial"/>
                                <w:b/>
                                <w:sz w:val="18"/>
                                <w:szCs w:val="20"/>
                              </w:rPr>
                            </w:pPr>
                            <w:r>
                              <w:rPr>
                                <w:rFonts w:ascii="Arial" w:hAnsi="Arial" w:cs="Arial"/>
                                <w:b/>
                                <w:sz w:val="18"/>
                                <w:szCs w:val="20"/>
                              </w:rPr>
                              <w:t>PRO D U C T</w:t>
                            </w:r>
                          </w:p>
                          <w:p w:rsidR="007E5B57" w:rsidRDefault="007E5B57" w:rsidP="009D6683">
                            <w:pPr>
                              <w:spacing w:after="0" w:line="180" w:lineRule="atLeast"/>
                              <w:jc w:val="center"/>
                              <w:rPr>
                                <w:rFonts w:ascii="Arial" w:hAnsi="Arial" w:cs="Arial"/>
                                <w:b/>
                                <w:sz w:val="18"/>
                                <w:szCs w:val="20"/>
                              </w:rPr>
                            </w:pPr>
                            <w:r>
                              <w:rPr>
                                <w:rFonts w:ascii="Arial" w:hAnsi="Arial" w:cs="Arial"/>
                                <w:b/>
                                <w:sz w:val="18"/>
                                <w:szCs w:val="20"/>
                              </w:rPr>
                              <w:t>I</w:t>
                            </w:r>
                          </w:p>
                          <w:p w:rsidR="007E5B57" w:rsidRDefault="007E5B57" w:rsidP="009D6683">
                            <w:pPr>
                              <w:spacing w:after="0" w:line="180" w:lineRule="atLeast"/>
                              <w:jc w:val="center"/>
                              <w:rPr>
                                <w:rFonts w:ascii="Arial" w:hAnsi="Arial" w:cs="Arial"/>
                                <w:b/>
                                <w:sz w:val="18"/>
                                <w:szCs w:val="20"/>
                              </w:rPr>
                            </w:pPr>
                            <w:r>
                              <w:rPr>
                                <w:rFonts w:ascii="Arial" w:hAnsi="Arial" w:cs="Arial"/>
                                <w:b/>
                                <w:sz w:val="18"/>
                                <w:szCs w:val="20"/>
                              </w:rPr>
                              <w:t>V</w:t>
                            </w:r>
                          </w:p>
                          <w:p w:rsidR="007E5B57" w:rsidRPr="00941E77" w:rsidRDefault="007E5B57" w:rsidP="009D6683">
                            <w:pPr>
                              <w:spacing w:after="0" w:line="180" w:lineRule="atLeast"/>
                              <w:jc w:val="center"/>
                              <w:rPr>
                                <w:rFonts w:ascii="Arial" w:hAnsi="Arial" w:cs="Arial"/>
                                <w:b/>
                                <w:sz w:val="18"/>
                                <w:szCs w:val="20"/>
                              </w:rPr>
                            </w:pPr>
                            <w:r>
                              <w:rPr>
                                <w:rFonts w:ascii="Arial" w:hAnsi="Arial" w:cs="Arial"/>
                                <w:b/>
                                <w:sz w:val="18"/>
                                <w:szCs w:val="20"/>
                              </w:rPr>
                              <w:t xml:space="preserve">I </w:t>
                            </w:r>
                            <w:r w:rsidRPr="00941E77">
                              <w:rPr>
                                <w:rFonts w:ascii="Arial" w:hAnsi="Arial" w:cs="Arial"/>
                                <w:b/>
                                <w:sz w:val="18"/>
                                <w:szCs w:val="20"/>
                              </w:rPr>
                              <w:t xml:space="preserve">  D </w:t>
                            </w:r>
                            <w:r w:rsidRPr="005F454A">
                              <w:rPr>
                                <w:rFonts w:ascii="Arial" w:hAnsi="Arial" w:cs="Arial"/>
                                <w:b/>
                                <w:sz w:val="20"/>
                                <w:szCs w:val="20"/>
                              </w:rPr>
                              <w:t>A D</w:t>
                            </w:r>
                          </w:p>
                          <w:p w:rsidR="007E5B57" w:rsidRPr="00427E56" w:rsidRDefault="007E5B57" w:rsidP="009D6683">
                            <w:pPr>
                              <w:spacing w:line="180" w:lineRule="atLeast"/>
                              <w:jc w:val="center"/>
                              <w:rPr>
                                <w:rFonts w:ascii="Arial" w:hAnsi="Arial" w:cs="Arial"/>
                                <w:b/>
                                <w:sz w:val="20"/>
                                <w:szCs w:val="20"/>
                              </w:rPr>
                            </w:pPr>
                          </w:p>
                          <w:p w:rsidR="007E5B57" w:rsidRPr="009C6A4D" w:rsidRDefault="007E5B57" w:rsidP="009D6683">
                            <w:pPr>
                              <w:rPr>
                                <w:sz w:val="18"/>
                                <w:szCs w:val="20"/>
                              </w:rPr>
                            </w:pPr>
                          </w:p>
                        </w:txbxContent>
                      </v:textbox>
                    </v:rect>
                  </w:pict>
                </mc:Fallback>
              </mc:AlternateContent>
            </w:r>
            <w:r w:rsidRPr="00427E56">
              <w:rPr>
                <w:rFonts w:ascii="Arial" w:hAnsi="Arial" w:cs="Arial"/>
                <w:b/>
                <w:noProof/>
                <w:sz w:val="20"/>
                <w:lang w:eastAsia="es-ES_tradnl"/>
              </w:rPr>
              <mc:AlternateContent>
                <mc:Choice Requires="wps">
                  <w:drawing>
                    <wp:anchor distT="0" distB="0" distL="114300" distR="114300" simplePos="0" relativeHeight="251785216" behindDoc="0" locked="0" layoutInCell="1" allowOverlap="1" wp14:anchorId="28B3265F" wp14:editId="7BD3DC68">
                      <wp:simplePos x="0" y="0"/>
                      <wp:positionH relativeFrom="column">
                        <wp:posOffset>-487045</wp:posOffset>
                      </wp:positionH>
                      <wp:positionV relativeFrom="paragraph">
                        <wp:posOffset>212422</wp:posOffset>
                      </wp:positionV>
                      <wp:extent cx="552450" cy="443230"/>
                      <wp:effectExtent l="0" t="0" r="0" b="0"/>
                      <wp:wrapNone/>
                      <wp:docPr id="108" name="108 Rectángulo"/>
                      <wp:cNvGraphicFramePr/>
                      <a:graphic xmlns:a="http://schemas.openxmlformats.org/drawingml/2006/main">
                        <a:graphicData uri="http://schemas.microsoft.com/office/word/2010/wordprocessingShape">
                          <wps:wsp>
                            <wps:cNvSpPr/>
                            <wps:spPr>
                              <a:xfrm>
                                <a:off x="0" y="0"/>
                                <a:ext cx="552450" cy="443230"/>
                              </a:xfrm>
                              <a:prstGeom prst="rect">
                                <a:avLst/>
                              </a:prstGeom>
                              <a:noFill/>
                              <a:ln w="12700" cap="flat" cmpd="sng" algn="ctr">
                                <a:noFill/>
                                <a:prstDash val="solid"/>
                              </a:ln>
                              <a:effectLst/>
                            </wps:spPr>
                            <wps:txbx>
                              <w:txbxContent>
                                <w:p w:rsidR="007E5B57" w:rsidRPr="009C6A4D" w:rsidRDefault="007E5B57" w:rsidP="009D6683">
                                  <w:pPr>
                                    <w:spacing w:line="180" w:lineRule="atLeast"/>
                                    <w:jc w:val="both"/>
                                    <w:rPr>
                                      <w:rFonts w:ascii="Arial" w:hAnsi="Arial" w:cs="Arial"/>
                                      <w:b/>
                                      <w:sz w:val="20"/>
                                      <w:szCs w:val="20"/>
                                    </w:rPr>
                                  </w:pPr>
                                  <w:r w:rsidRPr="009C6A4D">
                                    <w:rPr>
                                      <w:rFonts w:ascii="Arial" w:hAnsi="Arial" w:cs="Arial"/>
                                      <w:b/>
                                      <w:sz w:val="20"/>
                                      <w:szCs w:val="20"/>
                                    </w:rPr>
                                    <w:t>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08 Rectángulo" o:spid="_x0000_s1082" style="position:absolute;left:0;text-align:left;margin-left:-38.35pt;margin-top:16.75pt;width:43.5pt;height:34.9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HXQIAAKAEAAAOAAAAZHJzL2Uyb0RvYy54bWysVEtu2zAQ3RfoHQjuG9mOnbRG7MBIkKJA&#10;kBhNiqzHFGkJoEiWpC2lt+lZerE+UnJipF0V3VAznOF83rzRxWXXaLaXPtTWLPj4ZMSZNMKWtdku&#10;+LfHmw8fOQuRTEnaGrngzzLwy+X7dxetm8uJrawupWcIYsK8dQtexejmRRFEJRsKJ9ZJA6OyvqEI&#10;1W+L0lOL6I0uJqPRWdFaXzpvhQwBt9e9kS9zfKWkiPdKBRmZXnDUFvPp87lJZ7G8oPnWk6tqMZRB&#10;/1BFQ7VB0pdQ1xSJ7Xz9R6imFt4Gq+KJsE1hlaqFzD2gm/HoTTcPFTmZewE4wb3AFP5fWHG3X3tW&#10;l5jdCKMy1GBIENlXQPfrp9nutE0gtS7M4fvg1n7QAsTUcad8k77ohXUZ2OcXYGUXmcDlbDaZzgC/&#10;gGk6PZ2cZuCL18fOh/hZ2oYlYcE9kmc4aX8bIhLC9eCSchl7U2udZ6cNa1Hx5HyU4hMopDRFiI1D&#10;U8FsOSO9BTdF9Dnk0dsU8ppCxfYEegSr6zL1imTapDQyE2ioICHQ95yk2G26DNvs7ADPxpbPwNLb&#10;nmTBiZsaCW4pxDV5sAoFYlPiPQ6lLaq2g8RZZf2Pv90nfwwbVs5asBRVft+Rl5zpLwY0+DSeThOt&#10;szKdnU+g+GPL5thids2VRadj7KQTWUz+UR9E5W3zhIVapawwkRHI3WM3KFex3x6spJCrVXYDlR3F&#10;W/PgRAqeoEvQPnZP5N0w0ggu3NkDo2n+ZrK9bz/b1S5aVeexJ6h7XDGWpGAN8oCGlU17dqxnr9cf&#10;y/I3AAAA//8DAFBLAwQUAAYACAAAACEAJoE0oN4AAAAJAQAADwAAAGRycy9kb3ducmV2LnhtbEyP&#10;y2rDMBBF94X8g5hAd4ncmibBsRySQikli9K02cvSxDa1RkaSH/n7Kt20q2GYw51z891kWjag840l&#10;AQ/LBBiSsrqhSsDX58tiA8wHSVq2llDAFT3sitldLjNtR/rA4RQqFkPIZ1JAHUKXce5VjUb6pe2Q&#10;4u1inZEhrq7i2skxhpuWPybJihvZUPxQyw6fa1Tfp94IONvLYTSqpLfh+t70r0en1OYoxP182m+B&#10;BZzCHww3/agORXQqbU/as1bAYr1aR1RAmj4BuwFJCqz8nSnwIuf/GxQ/AAAA//8DAFBLAQItABQA&#10;BgAIAAAAIQC2gziS/gAAAOEBAAATAAAAAAAAAAAAAAAAAAAAAABbQ29udGVudF9UeXBlc10ueG1s&#10;UEsBAi0AFAAGAAgAAAAhADj9If/WAAAAlAEAAAsAAAAAAAAAAAAAAAAALwEAAF9yZWxzLy5yZWxz&#10;UEsBAi0AFAAGAAgAAAAhAIjD4IddAgAAoAQAAA4AAAAAAAAAAAAAAAAALgIAAGRycy9lMm9Eb2Mu&#10;eG1sUEsBAi0AFAAGAAgAAAAhACaBNKDeAAAACQEAAA8AAAAAAAAAAAAAAAAAtwQAAGRycy9kb3du&#10;cmV2LnhtbFBLBQYAAAAABAAEAPMAAADCBQAAAAA=&#10;" filled="f" stroked="f" strokeweight="1pt">
                      <v:textbox>
                        <w:txbxContent>
                          <w:p w:rsidR="007E5B57" w:rsidRPr="009C6A4D" w:rsidRDefault="007E5B57" w:rsidP="009D6683">
                            <w:pPr>
                              <w:spacing w:line="180" w:lineRule="atLeast"/>
                              <w:jc w:val="both"/>
                              <w:rPr>
                                <w:rFonts w:ascii="Arial" w:hAnsi="Arial" w:cs="Arial"/>
                                <w:b/>
                                <w:sz w:val="20"/>
                                <w:szCs w:val="20"/>
                              </w:rPr>
                            </w:pPr>
                            <w:r w:rsidRPr="009C6A4D">
                              <w:rPr>
                                <w:rFonts w:ascii="Arial" w:hAnsi="Arial" w:cs="Arial"/>
                                <w:b/>
                                <w:sz w:val="20"/>
                                <w:szCs w:val="20"/>
                              </w:rPr>
                              <w:t>Alta</w:t>
                            </w:r>
                          </w:p>
                        </w:txbxContent>
                      </v:textbox>
                    </v:rect>
                  </w:pict>
                </mc:Fallback>
              </mc:AlternateContent>
            </w:r>
            <w:r>
              <w:rPr>
                <w:rFonts w:ascii="Arial" w:hAnsi="Arial" w:cs="Arial"/>
                <w:sz w:val="20"/>
              </w:rPr>
              <w:t xml:space="preserve">I. </w:t>
            </w:r>
            <w:r w:rsidRPr="00427E56">
              <w:rPr>
                <w:rFonts w:ascii="Arial" w:hAnsi="Arial" w:cs="Arial"/>
                <w:sz w:val="20"/>
              </w:rPr>
              <w:t>Cuadrante superior derecho</w:t>
            </w:r>
            <w:r>
              <w:rPr>
                <w:rFonts w:ascii="Arial" w:hAnsi="Arial" w:cs="Arial"/>
                <w:sz w:val="20"/>
              </w:rPr>
              <w:t xml:space="preserve"> (CSD)</w:t>
            </w:r>
          </w:p>
          <w:p w:rsidR="009D6683" w:rsidRPr="00627ED3" w:rsidRDefault="009D6683" w:rsidP="00F47DC9">
            <w:pPr>
              <w:jc w:val="center"/>
              <w:rPr>
                <w:rFonts w:ascii="Arial" w:hAnsi="Arial" w:cs="Arial"/>
                <w:sz w:val="12"/>
                <w:szCs w:val="16"/>
              </w:rPr>
            </w:pPr>
          </w:p>
          <w:p w:rsidR="009D6683" w:rsidRPr="00A91A52" w:rsidRDefault="009D6683" w:rsidP="00F47DC9">
            <w:pPr>
              <w:jc w:val="center"/>
              <w:rPr>
                <w:rFonts w:ascii="Arial" w:hAnsi="Arial" w:cs="Arial"/>
                <w:sz w:val="18"/>
              </w:rPr>
            </w:pPr>
            <w:r w:rsidRPr="00A91A52">
              <w:rPr>
                <w:rFonts w:ascii="Arial" w:hAnsi="Arial" w:cs="Arial"/>
                <w:sz w:val="18"/>
              </w:rPr>
              <w:t>Buen desempeño</w:t>
            </w:r>
          </w:p>
          <w:p w:rsidR="009D6683" w:rsidRDefault="009D6683" w:rsidP="00F47DC9">
            <w:pPr>
              <w:jc w:val="center"/>
              <w:rPr>
                <w:rFonts w:ascii="Arial" w:hAnsi="Arial" w:cs="Arial"/>
                <w:sz w:val="18"/>
              </w:rPr>
            </w:pPr>
            <w:r>
              <w:rPr>
                <w:rFonts w:ascii="Arial" w:hAnsi="Arial" w:cs="Arial"/>
                <w:sz w:val="18"/>
              </w:rPr>
              <w:t>Ideal servicios pú</w:t>
            </w:r>
            <w:r w:rsidRPr="00A91A52">
              <w:rPr>
                <w:rFonts w:ascii="Arial" w:hAnsi="Arial" w:cs="Arial"/>
                <w:sz w:val="18"/>
              </w:rPr>
              <w:t>blico</w:t>
            </w:r>
          </w:p>
          <w:p w:rsidR="009D6683" w:rsidRDefault="009D6683" w:rsidP="00F47DC9">
            <w:pPr>
              <w:jc w:val="center"/>
              <w:rPr>
                <w:rFonts w:ascii="Arial" w:hAnsi="Arial" w:cs="Arial"/>
                <w:sz w:val="18"/>
              </w:rPr>
            </w:pPr>
            <w:r>
              <w:rPr>
                <w:rFonts w:ascii="Arial" w:hAnsi="Arial" w:cs="Arial"/>
                <w:sz w:val="18"/>
              </w:rPr>
              <w:t>Costos reales. Cama eficiente</w:t>
            </w:r>
          </w:p>
          <w:p w:rsidR="009D6683" w:rsidRDefault="00D175E7" w:rsidP="00F47DC9">
            <w:pPr>
              <w:jc w:val="center"/>
              <w:rPr>
                <w:rFonts w:ascii="Arial" w:hAnsi="Arial" w:cs="Arial"/>
                <w:sz w:val="18"/>
              </w:rPr>
            </w:pPr>
            <w:r>
              <w:rPr>
                <w:rFonts w:ascii="Arial" w:hAnsi="Arial" w:cs="Arial"/>
                <w:noProof/>
                <w:sz w:val="18"/>
                <w:lang w:eastAsia="es-ES_tradnl"/>
              </w:rPr>
              <mc:AlternateContent>
                <mc:Choice Requires="wps">
                  <w:drawing>
                    <wp:anchor distT="0" distB="0" distL="114300" distR="114300" simplePos="0" relativeHeight="251828224" behindDoc="0" locked="0" layoutInCell="1" allowOverlap="1">
                      <wp:simplePos x="0" y="0"/>
                      <wp:positionH relativeFrom="column">
                        <wp:posOffset>1710813</wp:posOffset>
                      </wp:positionH>
                      <wp:positionV relativeFrom="paragraph">
                        <wp:posOffset>37939</wp:posOffset>
                      </wp:positionV>
                      <wp:extent cx="648269" cy="661916"/>
                      <wp:effectExtent l="38100" t="38100" r="57150" b="62230"/>
                      <wp:wrapNone/>
                      <wp:docPr id="22" name="22 Conector recto de flecha"/>
                      <wp:cNvGraphicFramePr/>
                      <a:graphic xmlns:a="http://schemas.openxmlformats.org/drawingml/2006/main">
                        <a:graphicData uri="http://schemas.microsoft.com/office/word/2010/wordprocessingShape">
                          <wps:wsp>
                            <wps:cNvCnPr/>
                            <wps:spPr>
                              <a:xfrm flipH="1">
                                <a:off x="0" y="0"/>
                                <a:ext cx="648269" cy="661916"/>
                              </a:xfrm>
                              <a:prstGeom prst="straightConnector1">
                                <a:avLst/>
                              </a:prstGeom>
                              <a:ln w="158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2 Conector recto de flecha" o:spid="_x0000_s1026" type="#_x0000_t32" style="position:absolute;margin-left:134.7pt;margin-top:3pt;width:51.05pt;height:52.1pt;flip:x;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RzBgIAAGMEAAAOAAAAZHJzL2Uyb0RvYy54bWysVE2P0zAQvSPxHyzfadqIDd2o6R66LBwQ&#10;VHz8AK8zbiw5tjU2TfrvGTttyi57AXFx4sy8mfeex9ncjb1hR8CgnW34arHkDKx0rbaHhv/4/vBm&#10;zVmIwrbCOAsNP0Hgd9vXrzaDr6F0nTMtIKMiNtSDb3gXo6+LIsgOehEWzoOloHLYi0hbPBQtioGq&#10;96Yol8uqGBy2Hp2EEOjr/RTk21xfKZDxi1IBIjMNJ24xr5jXx7QW242oDyh8p+WZhvgHFr3QlprO&#10;pe5FFOwn6j9K9VqiC07FhXR94ZTSErIGUrNaPlPzrRMeshYyJ/jZpvD/ysrPxz0y3Ta8LDmzoqcz&#10;Kku2o8OS0SHD9GAtMGVAdiL5NfhQE2xn93jeBb/HJH5U2FOi9h9pFLIdJJCN2e3T7DaMkUn6WL1d&#10;l9UtZ5JCVbW6XVWpejGVSeU8hvgBXM/SS8NDRKEPXSRuE7mphTh+CnECXgAJbCwbiMXN+t1NZhKc&#10;0e2DNiYF83jBziA7ChqMOK7OrZ9kdSDa97Zl8eTJFYHohpQm6ii0eSFA1I0lBcmgyZL8Fk8GJkZf&#10;QZHVJH1i/oyFkBJsvDAxlrITTBHnGbictKTbcaX/FHjOT1DIF+BvwDMid3Y2zuBeW4cvdb+ap6b8&#10;iwOT7mTBo2tPeViyNTTJ+ZjPty5dld/3GX79N2x/AQAA//8DAFBLAwQUAAYACAAAACEAdKNQL94A&#10;AAAJAQAADwAAAGRycy9kb3ducmV2LnhtbEyPQU+DQBCF7yb+h82YeLMLWLAiS2OMRk9Nim16nbIr&#10;oOwsYbcF/73jSY+T9+XN94r1bHtxNqPvHCmIFxEIQ7XTHTUKdu8vNysQPiBp7B0ZBd/Gw7q8vCgw&#10;126irTlXoRFcQj5HBW0IQy6lr1tj0S/cYIizDzdaDHyOjdQjTlxue5lEUSYtdsQfWhzMU2vqr+pk&#10;FRyWQ0hf8dDYz/30nGz31Vu6qZS6vpofH0AEM4c/GH71WR1Kdjq6E2kvegVJdr9kVEHGkzi/vYtT&#10;EEcG4ygBWRby/4LyBwAA//8DAFBLAQItABQABgAIAAAAIQC2gziS/gAAAOEBAAATAAAAAAAAAAAA&#10;AAAAAAAAAABbQ29udGVudF9UeXBlc10ueG1sUEsBAi0AFAAGAAgAAAAhADj9If/WAAAAlAEAAAsA&#10;AAAAAAAAAAAAAAAALwEAAF9yZWxzLy5yZWxzUEsBAi0AFAAGAAgAAAAhAALoRHMGAgAAYwQAAA4A&#10;AAAAAAAAAAAAAAAALgIAAGRycy9lMm9Eb2MueG1sUEsBAi0AFAAGAAgAAAAhAHSjUC/eAAAACQEA&#10;AA8AAAAAAAAAAAAAAAAAYAQAAGRycy9kb3ducmV2LnhtbFBLBQYAAAAABAAEAPMAAABrBQAAAAA=&#10;" strokecolor="black [3213]" strokeweight="1.25pt">
                      <v:stroke startarrow="open" endarrow="open"/>
                    </v:shape>
                  </w:pict>
                </mc:Fallback>
              </mc:AlternateContent>
            </w:r>
            <w:r w:rsidR="009D6683">
              <w:rPr>
                <w:rFonts w:ascii="Arial" w:hAnsi="Arial" w:cs="Arial"/>
                <w:sz w:val="18"/>
              </w:rPr>
              <w:t>Uso tolerable  de cama</w:t>
            </w:r>
          </w:p>
          <w:p w:rsidR="00D175E7" w:rsidRPr="00A91A52" w:rsidRDefault="00D175E7" w:rsidP="00F47DC9">
            <w:pPr>
              <w:jc w:val="center"/>
              <w:rPr>
                <w:rFonts w:ascii="Arial" w:hAnsi="Arial" w:cs="Arial"/>
                <w:sz w:val="18"/>
              </w:rPr>
            </w:pPr>
            <w:r>
              <w:rPr>
                <w:rFonts w:ascii="Arial" w:hAnsi="Arial" w:cs="Arial"/>
                <w:sz w:val="18"/>
              </w:rPr>
              <w:t>27%</w:t>
            </w:r>
          </w:p>
          <w:p w:rsidR="009D6683" w:rsidRPr="00427E56" w:rsidRDefault="009D6683" w:rsidP="00F47DC9">
            <w:pPr>
              <w:rPr>
                <w:rFonts w:ascii="Arial" w:hAnsi="Arial" w:cs="Arial"/>
                <w:sz w:val="20"/>
              </w:rPr>
            </w:pPr>
          </w:p>
        </w:tc>
        <w:tc>
          <w:tcPr>
            <w:tcW w:w="3260" w:type="dxa"/>
          </w:tcPr>
          <w:p w:rsidR="009D6683" w:rsidRDefault="009D6683" w:rsidP="00F47DC9">
            <w:pPr>
              <w:jc w:val="center"/>
              <w:rPr>
                <w:rFonts w:ascii="Arial" w:hAnsi="Arial" w:cs="Arial"/>
                <w:sz w:val="20"/>
              </w:rPr>
            </w:pPr>
            <w:r>
              <w:rPr>
                <w:rFonts w:ascii="Arial" w:hAnsi="Arial" w:cs="Arial"/>
                <w:sz w:val="20"/>
              </w:rPr>
              <w:t xml:space="preserve">II. </w:t>
            </w:r>
            <w:r w:rsidRPr="00427E56">
              <w:rPr>
                <w:rFonts w:ascii="Arial" w:hAnsi="Arial" w:cs="Arial"/>
                <w:sz w:val="20"/>
              </w:rPr>
              <w:t>Cuadrante superior izquierdo</w:t>
            </w:r>
          </w:p>
          <w:p w:rsidR="009D6683" w:rsidRPr="00427E56" w:rsidRDefault="009D6683" w:rsidP="00F47DC9">
            <w:pPr>
              <w:jc w:val="center"/>
              <w:rPr>
                <w:rFonts w:ascii="Arial" w:hAnsi="Arial" w:cs="Arial"/>
                <w:sz w:val="20"/>
              </w:rPr>
            </w:pPr>
            <w:r>
              <w:rPr>
                <w:rFonts w:ascii="Arial" w:hAnsi="Arial" w:cs="Arial"/>
                <w:sz w:val="20"/>
              </w:rPr>
              <w:t>(CSI)</w:t>
            </w:r>
          </w:p>
          <w:p w:rsidR="009D6683" w:rsidRPr="00627ED3" w:rsidRDefault="009D6683" w:rsidP="00F47DC9">
            <w:pPr>
              <w:jc w:val="center"/>
              <w:rPr>
                <w:rFonts w:ascii="Arial" w:hAnsi="Arial" w:cs="Arial"/>
                <w:sz w:val="12"/>
                <w:szCs w:val="16"/>
              </w:rPr>
            </w:pPr>
          </w:p>
          <w:p w:rsidR="009D6683" w:rsidRPr="00A91A52" w:rsidRDefault="009D6683" w:rsidP="00F47DC9">
            <w:pPr>
              <w:jc w:val="center"/>
              <w:rPr>
                <w:rFonts w:ascii="Arial" w:hAnsi="Arial" w:cs="Arial"/>
                <w:sz w:val="18"/>
              </w:rPr>
            </w:pPr>
            <w:r w:rsidRPr="00A91A52">
              <w:rPr>
                <w:rFonts w:ascii="Arial" w:hAnsi="Arial" w:cs="Arial"/>
                <w:sz w:val="18"/>
              </w:rPr>
              <w:t>Exceso de</w:t>
            </w:r>
            <w:r>
              <w:rPr>
                <w:rFonts w:ascii="Arial" w:hAnsi="Arial" w:cs="Arial"/>
                <w:sz w:val="18"/>
              </w:rPr>
              <w:t xml:space="preserve"> ocupación</w:t>
            </w:r>
            <w:r w:rsidRPr="00A91A52">
              <w:rPr>
                <w:rFonts w:ascii="Arial" w:hAnsi="Arial" w:cs="Arial"/>
                <w:sz w:val="18"/>
              </w:rPr>
              <w:t xml:space="preserve"> camas</w:t>
            </w:r>
          </w:p>
          <w:p w:rsidR="009D6683" w:rsidRDefault="009D6683" w:rsidP="00F47DC9">
            <w:pPr>
              <w:jc w:val="center"/>
              <w:rPr>
                <w:rFonts w:ascii="Arial" w:hAnsi="Arial" w:cs="Arial"/>
                <w:sz w:val="18"/>
              </w:rPr>
            </w:pPr>
            <w:r w:rsidRPr="00A91A52">
              <w:rPr>
                <w:rFonts w:ascii="Arial" w:hAnsi="Arial" w:cs="Arial"/>
                <w:sz w:val="18"/>
              </w:rPr>
              <w:t>Hospitalización innecesaria</w:t>
            </w:r>
          </w:p>
          <w:p w:rsidR="009D6683" w:rsidRDefault="009D6683" w:rsidP="00F47DC9">
            <w:pPr>
              <w:jc w:val="center"/>
              <w:rPr>
                <w:rFonts w:ascii="Arial" w:hAnsi="Arial" w:cs="Arial"/>
                <w:sz w:val="18"/>
              </w:rPr>
            </w:pPr>
            <w:r>
              <w:rPr>
                <w:rFonts w:ascii="Arial" w:hAnsi="Arial" w:cs="Arial"/>
                <w:sz w:val="18"/>
              </w:rPr>
              <w:t xml:space="preserve">Cama improductiva </w:t>
            </w:r>
          </w:p>
          <w:p w:rsidR="009D6683" w:rsidRPr="00A91A52" w:rsidRDefault="009D6683" w:rsidP="00F47DC9">
            <w:pPr>
              <w:jc w:val="center"/>
              <w:rPr>
                <w:rFonts w:ascii="Arial" w:hAnsi="Arial" w:cs="Arial"/>
                <w:sz w:val="18"/>
              </w:rPr>
            </w:pPr>
            <w:r>
              <w:rPr>
                <w:rFonts w:ascii="Arial" w:hAnsi="Arial" w:cs="Arial"/>
                <w:sz w:val="18"/>
              </w:rPr>
              <w:t>Costos intolerables</w:t>
            </w:r>
          </w:p>
          <w:p w:rsidR="009D6683" w:rsidRPr="00427E56" w:rsidRDefault="00D175E7" w:rsidP="00F47DC9">
            <w:pPr>
              <w:jc w:val="center"/>
              <w:rPr>
                <w:rFonts w:ascii="Arial" w:hAnsi="Arial" w:cs="Arial"/>
                <w:sz w:val="20"/>
              </w:rPr>
            </w:pPr>
            <w:r>
              <w:rPr>
                <w:rFonts w:ascii="Arial" w:hAnsi="Arial" w:cs="Arial"/>
                <w:sz w:val="20"/>
              </w:rPr>
              <w:t>17%</w:t>
            </w:r>
          </w:p>
        </w:tc>
      </w:tr>
      <w:tr w:rsidR="009D6683" w:rsidTr="00F47DC9">
        <w:tc>
          <w:tcPr>
            <w:tcW w:w="3260" w:type="dxa"/>
          </w:tcPr>
          <w:p w:rsidR="009D6683" w:rsidRDefault="009D6683" w:rsidP="00F47DC9">
            <w:pPr>
              <w:jc w:val="center"/>
              <w:rPr>
                <w:rFonts w:ascii="Arial" w:hAnsi="Arial" w:cs="Arial"/>
                <w:sz w:val="20"/>
              </w:rPr>
            </w:pPr>
            <w:r>
              <w:rPr>
                <w:rFonts w:ascii="Arial" w:hAnsi="Arial" w:cs="Arial"/>
                <w:sz w:val="20"/>
              </w:rPr>
              <w:t xml:space="preserve">III. </w:t>
            </w:r>
            <w:r w:rsidRPr="00427E56">
              <w:rPr>
                <w:rFonts w:ascii="Arial" w:hAnsi="Arial" w:cs="Arial"/>
                <w:sz w:val="20"/>
              </w:rPr>
              <w:t>Cuadrante inferior derecho</w:t>
            </w:r>
          </w:p>
          <w:p w:rsidR="009D6683" w:rsidRPr="00427E56" w:rsidRDefault="009D6683" w:rsidP="00F47DC9">
            <w:pPr>
              <w:jc w:val="center"/>
              <w:rPr>
                <w:rFonts w:ascii="Arial" w:hAnsi="Arial" w:cs="Arial"/>
                <w:sz w:val="20"/>
              </w:rPr>
            </w:pPr>
            <w:r w:rsidRPr="00427E56">
              <w:rPr>
                <w:rFonts w:ascii="Arial" w:hAnsi="Arial" w:cs="Arial"/>
                <w:b/>
                <w:noProof/>
                <w:sz w:val="20"/>
                <w:lang w:eastAsia="es-ES_tradnl"/>
              </w:rPr>
              <mc:AlternateContent>
                <mc:Choice Requires="wps">
                  <w:drawing>
                    <wp:anchor distT="0" distB="0" distL="114300" distR="114300" simplePos="0" relativeHeight="251783168" behindDoc="0" locked="0" layoutInCell="1" allowOverlap="1" wp14:anchorId="6909AF78" wp14:editId="339D6D4E">
                      <wp:simplePos x="0" y="0"/>
                      <wp:positionH relativeFrom="column">
                        <wp:posOffset>-485140</wp:posOffset>
                      </wp:positionH>
                      <wp:positionV relativeFrom="paragraph">
                        <wp:posOffset>83185</wp:posOffset>
                      </wp:positionV>
                      <wp:extent cx="593090" cy="443230"/>
                      <wp:effectExtent l="0" t="0" r="0" b="0"/>
                      <wp:wrapNone/>
                      <wp:docPr id="109" name="109 Rectángulo"/>
                      <wp:cNvGraphicFramePr/>
                      <a:graphic xmlns:a="http://schemas.openxmlformats.org/drawingml/2006/main">
                        <a:graphicData uri="http://schemas.microsoft.com/office/word/2010/wordprocessingShape">
                          <wps:wsp>
                            <wps:cNvSpPr/>
                            <wps:spPr>
                              <a:xfrm>
                                <a:off x="0" y="0"/>
                                <a:ext cx="593090" cy="443230"/>
                              </a:xfrm>
                              <a:prstGeom prst="rect">
                                <a:avLst/>
                              </a:prstGeom>
                              <a:noFill/>
                              <a:ln w="12700" cap="flat" cmpd="sng" algn="ctr">
                                <a:noFill/>
                                <a:prstDash val="solid"/>
                              </a:ln>
                              <a:effectLst/>
                            </wps:spPr>
                            <wps:txbx>
                              <w:txbxContent>
                                <w:p w:rsidR="007E5B57" w:rsidRPr="009C6A4D" w:rsidRDefault="007E5B57" w:rsidP="009D6683">
                                  <w:pPr>
                                    <w:spacing w:line="180" w:lineRule="atLeast"/>
                                    <w:jc w:val="both"/>
                                    <w:rPr>
                                      <w:rFonts w:ascii="Arial" w:hAnsi="Arial" w:cs="Arial"/>
                                      <w:b/>
                                      <w:sz w:val="20"/>
                                      <w:szCs w:val="20"/>
                                    </w:rPr>
                                  </w:pPr>
                                  <w:r w:rsidRPr="009C6A4D">
                                    <w:rPr>
                                      <w:rFonts w:ascii="Arial" w:hAnsi="Arial" w:cs="Arial"/>
                                      <w:b/>
                                      <w:sz w:val="20"/>
                                      <w:szCs w:val="20"/>
                                    </w:rPr>
                                    <w:t xml:space="preserve">Baja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09 Rectángulo" o:spid="_x0000_s1083" style="position:absolute;left:0;text-align:left;margin-left:-38.2pt;margin-top:6.55pt;width:46.7pt;height:34.9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GLXQIAAKAEAAAOAAAAZHJzL2Uyb0RvYy54bWysVM1u2zAMvg/YOwi6r3Z+ui5BkiJo0WFA&#10;0QZrh54ZWYoNSKImKbG7t9mz7MVGyU4bdDsNu8ikSPHn40cvLjuj2UH60KBd8tFZyZm0AqvG7pb8&#10;2+PNh0+chQi2Ao1WLvmzDPxy9f7donVzOcYadSU9oyA2zFu35HWMbl4UQdTSQDhDJy0ZFXoDkVS/&#10;KyoPLUU3uhiX5ceiRV85j0KGQLfXvZGvcnylpIj3SgUZmV5yqi3m0+dzm85itYD5zoOrGzGUAf9Q&#10;hYHGUtKXUNcQge1980co0wiPAVU8E2gKVKoRMvdA3YzKN9081OBk7oXACe4FpvD/woq7w8azpqLZ&#10;lTPOLBgaEonsK0H366fd7TUmkFoX5uT74DZ+0AKJqeNOeZO+1AvrMrDPL8DKLjJBl+ezSTkj+AWZ&#10;ptPJeJKBL14fOx/iZ4mGJWHJPSXPcMLhNkRKSK5Hl5TL4k2jdZ6dtqyliscXZYoPRCGlIZJoHDUV&#10;7I4z0Dvipog+hzx5m0JeQ6jZAYgeAXVTpV4pmbYpjcwEGipICPQ9Jyl22y7Ddn5xhGeL1TNh6bEn&#10;WXDipqEEtxDiBjyxigqkTYn3dCiNVDUOEmc1+h9/u0/+NGyyctYSS6nK73vwkjP9xRINZqPpNNE6&#10;K9PzizEp/tSyPbXYvblC6nREO+lEFpN/1EdReTRPtFDrlJVMYAXl7rEblKvYbw+tpJDrdXYjKjuI&#10;t/bBiRQ8QZegfeyewLthpJG4cIdHRsP8zWR73362631E1eSxJ6h7XGksSaE1yAMaVjbt2amevV5/&#10;LKvfAAAA//8DAFBLAwQUAAYACAAAACEABS8BHd0AAAAIAQAADwAAAGRycy9kb3ducmV2LnhtbEyP&#10;y07DMBBF90j8gzVI7FqnBbUhxKkACSHURUWBvWNPk4h4HMXOo3/PdAXL0T26c26+m10rRuxD40nB&#10;apmAQDLeNlQp+Pp8XaQgQtRkdesJFZwxwK64vsp1Zv1EHzgeYyW4hEKmFdQxdpmUwdTodFj6Domz&#10;k++djnz2lbS9nrjctXKdJBvpdEP8odYdvtRofo6DU/DtT8+TMyW9j+dDM7zte2PSvVK3N/PTI4iI&#10;c/yD4aLP6lCwU+kHskG0ChbbzT2jHNytQFyALW8rFaTrB5BFLv8PKH4BAAD//wMAUEsBAi0AFAAG&#10;AAgAAAAhALaDOJL+AAAA4QEAABMAAAAAAAAAAAAAAAAAAAAAAFtDb250ZW50X1R5cGVzXS54bWxQ&#10;SwECLQAUAAYACAAAACEAOP0h/9YAAACUAQAACwAAAAAAAAAAAAAAAAAvAQAAX3JlbHMvLnJlbHNQ&#10;SwECLQAUAAYACAAAACEAlI0hi10CAACgBAAADgAAAAAAAAAAAAAAAAAuAgAAZHJzL2Uyb0RvYy54&#10;bWxQSwECLQAUAAYACAAAACEABS8BHd0AAAAIAQAADwAAAAAAAAAAAAAAAAC3BAAAZHJzL2Rvd25y&#10;ZXYueG1sUEsFBgAAAAAEAAQA8wAAAMEFAAAAAA==&#10;" filled="f" stroked="f" strokeweight="1pt">
                      <v:textbox>
                        <w:txbxContent>
                          <w:p w:rsidR="007E5B57" w:rsidRPr="009C6A4D" w:rsidRDefault="007E5B57" w:rsidP="009D6683">
                            <w:pPr>
                              <w:spacing w:line="180" w:lineRule="atLeast"/>
                              <w:jc w:val="both"/>
                              <w:rPr>
                                <w:rFonts w:ascii="Arial" w:hAnsi="Arial" w:cs="Arial"/>
                                <w:b/>
                                <w:sz w:val="20"/>
                                <w:szCs w:val="20"/>
                              </w:rPr>
                            </w:pPr>
                            <w:r w:rsidRPr="009C6A4D">
                              <w:rPr>
                                <w:rFonts w:ascii="Arial" w:hAnsi="Arial" w:cs="Arial"/>
                                <w:b/>
                                <w:sz w:val="20"/>
                                <w:szCs w:val="20"/>
                              </w:rPr>
                              <w:t xml:space="preserve">Baja </w:t>
                            </w:r>
                          </w:p>
                        </w:txbxContent>
                      </v:textbox>
                    </v:rect>
                  </w:pict>
                </mc:Fallback>
              </mc:AlternateContent>
            </w:r>
            <w:r>
              <w:rPr>
                <w:rFonts w:ascii="Arial" w:hAnsi="Arial" w:cs="Arial"/>
                <w:sz w:val="20"/>
              </w:rPr>
              <w:t>(CID)</w:t>
            </w:r>
          </w:p>
          <w:p w:rsidR="009D6683" w:rsidRPr="00627ED3" w:rsidRDefault="009D6683" w:rsidP="00F47DC9">
            <w:pPr>
              <w:jc w:val="center"/>
              <w:rPr>
                <w:rFonts w:ascii="Arial" w:hAnsi="Arial" w:cs="Arial"/>
                <w:sz w:val="12"/>
                <w:szCs w:val="16"/>
              </w:rPr>
            </w:pPr>
          </w:p>
          <w:p w:rsidR="009D6683" w:rsidRPr="00A91A52" w:rsidRDefault="009D6683" w:rsidP="00F47DC9">
            <w:pPr>
              <w:jc w:val="center"/>
              <w:rPr>
                <w:rFonts w:ascii="Arial" w:hAnsi="Arial" w:cs="Arial"/>
                <w:sz w:val="18"/>
              </w:rPr>
            </w:pPr>
            <w:r w:rsidRPr="00A91A52">
              <w:rPr>
                <w:rFonts w:ascii="Arial" w:hAnsi="Arial" w:cs="Arial"/>
                <w:sz w:val="18"/>
              </w:rPr>
              <w:t>Estadía comprometida</w:t>
            </w:r>
          </w:p>
          <w:p w:rsidR="009D6683" w:rsidRDefault="009D6683" w:rsidP="00F47DC9">
            <w:pPr>
              <w:jc w:val="center"/>
              <w:rPr>
                <w:rFonts w:ascii="Arial" w:hAnsi="Arial" w:cs="Arial"/>
                <w:sz w:val="18"/>
              </w:rPr>
            </w:pPr>
            <w:r w:rsidRPr="00A91A52">
              <w:rPr>
                <w:rFonts w:ascii="Arial" w:hAnsi="Arial" w:cs="Arial"/>
                <w:sz w:val="18"/>
              </w:rPr>
              <w:t>Variabilidad de enfermedad</w:t>
            </w:r>
          </w:p>
          <w:p w:rsidR="009D6683" w:rsidRDefault="009D6683" w:rsidP="00F47DC9">
            <w:pPr>
              <w:jc w:val="center"/>
              <w:rPr>
                <w:rFonts w:ascii="Arial" w:hAnsi="Arial" w:cs="Arial"/>
                <w:sz w:val="18"/>
              </w:rPr>
            </w:pPr>
            <w:r>
              <w:rPr>
                <w:rFonts w:ascii="Arial" w:hAnsi="Arial" w:cs="Arial"/>
                <w:sz w:val="18"/>
              </w:rPr>
              <w:t>Bajo desempeño cama</w:t>
            </w:r>
          </w:p>
          <w:p w:rsidR="009D6683" w:rsidRDefault="00D175E7" w:rsidP="00F47DC9">
            <w:pPr>
              <w:jc w:val="center"/>
              <w:rPr>
                <w:rFonts w:ascii="Arial" w:hAnsi="Arial" w:cs="Arial"/>
                <w:sz w:val="18"/>
              </w:rPr>
            </w:pPr>
            <w:r>
              <w:rPr>
                <w:rFonts w:ascii="Arial" w:hAnsi="Arial" w:cs="Arial"/>
                <w:sz w:val="18"/>
              </w:rPr>
              <w:t>Pérdida</w:t>
            </w:r>
            <w:r w:rsidR="009D6683">
              <w:rPr>
                <w:rFonts w:ascii="Arial" w:hAnsi="Arial" w:cs="Arial"/>
                <w:sz w:val="18"/>
              </w:rPr>
              <w:t xml:space="preserve"> de recursos</w:t>
            </w:r>
          </w:p>
          <w:p w:rsidR="009D6683" w:rsidRPr="00A91A52" w:rsidRDefault="009D6683" w:rsidP="00F47DC9">
            <w:pPr>
              <w:jc w:val="center"/>
              <w:rPr>
                <w:rFonts w:ascii="Arial" w:hAnsi="Arial" w:cs="Arial"/>
                <w:sz w:val="18"/>
              </w:rPr>
            </w:pPr>
            <w:r>
              <w:rPr>
                <w:rFonts w:ascii="Arial" w:hAnsi="Arial" w:cs="Arial"/>
                <w:sz w:val="18"/>
              </w:rPr>
              <w:t>Mala calidad del servicio</w:t>
            </w:r>
          </w:p>
          <w:p w:rsidR="009D6683" w:rsidRPr="00427E56" w:rsidRDefault="009D6683" w:rsidP="00D175E7">
            <w:pPr>
              <w:jc w:val="center"/>
              <w:rPr>
                <w:rFonts w:ascii="Arial" w:hAnsi="Arial" w:cs="Arial"/>
                <w:sz w:val="20"/>
              </w:rPr>
            </w:pPr>
            <w:r w:rsidRPr="00427E56">
              <w:rPr>
                <w:rFonts w:ascii="Arial" w:hAnsi="Arial" w:cs="Arial"/>
                <w:b/>
                <w:noProof/>
                <w:sz w:val="20"/>
                <w:lang w:eastAsia="es-ES_tradnl"/>
              </w:rPr>
              <mc:AlternateContent>
                <mc:Choice Requires="wps">
                  <w:drawing>
                    <wp:anchor distT="0" distB="0" distL="114300" distR="114300" simplePos="0" relativeHeight="251787264" behindDoc="0" locked="0" layoutInCell="1" allowOverlap="1" wp14:anchorId="39771397" wp14:editId="283761EC">
                      <wp:simplePos x="0" y="0"/>
                      <wp:positionH relativeFrom="column">
                        <wp:posOffset>599440</wp:posOffset>
                      </wp:positionH>
                      <wp:positionV relativeFrom="paragraph">
                        <wp:posOffset>133644</wp:posOffset>
                      </wp:positionV>
                      <wp:extent cx="825690" cy="443230"/>
                      <wp:effectExtent l="0" t="0" r="0" b="0"/>
                      <wp:wrapNone/>
                      <wp:docPr id="110" name="110 Rectángulo"/>
                      <wp:cNvGraphicFramePr/>
                      <a:graphic xmlns:a="http://schemas.openxmlformats.org/drawingml/2006/main">
                        <a:graphicData uri="http://schemas.microsoft.com/office/word/2010/wordprocessingShape">
                          <wps:wsp>
                            <wps:cNvSpPr/>
                            <wps:spPr>
                              <a:xfrm>
                                <a:off x="0" y="0"/>
                                <a:ext cx="825690" cy="443230"/>
                              </a:xfrm>
                              <a:prstGeom prst="rect">
                                <a:avLst/>
                              </a:prstGeom>
                              <a:noFill/>
                              <a:ln w="12700" cap="flat" cmpd="sng" algn="ctr">
                                <a:noFill/>
                                <a:prstDash val="solid"/>
                              </a:ln>
                              <a:effectLst/>
                            </wps:spPr>
                            <wps:txbx>
                              <w:txbxContent>
                                <w:p w:rsidR="007E5B57" w:rsidRPr="009C6A4D" w:rsidRDefault="007E5B57" w:rsidP="009D6683">
                                  <w:pPr>
                                    <w:spacing w:line="180" w:lineRule="atLeast"/>
                                    <w:jc w:val="both"/>
                                    <w:rPr>
                                      <w:rFonts w:ascii="Arial" w:hAnsi="Arial" w:cs="Arial"/>
                                      <w:b/>
                                      <w:sz w:val="20"/>
                                      <w:szCs w:val="20"/>
                                    </w:rPr>
                                  </w:pPr>
                                  <w:r w:rsidRPr="009C6A4D">
                                    <w:rPr>
                                      <w:rFonts w:ascii="Arial" w:hAnsi="Arial" w:cs="Arial"/>
                                      <w:b/>
                                      <w:sz w:val="20"/>
                                      <w:szCs w:val="20"/>
                                    </w:rPr>
                                    <w:t>Baja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10 Rectángulo" o:spid="_x0000_s1084" style="position:absolute;left:0;text-align:left;margin-left:47.2pt;margin-top:10.5pt;width:65pt;height:34.9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sXAIAAKAEAAAOAAAAZHJzL2Uyb0RvYy54bWysVNtu2zAMfR+wfxD0vjpJ01vQpAhadBhQ&#10;tMHaoc+MLMcGdJukxO7+Zt+yH9uR7LRBt6dhLzIpUofkIenLq04rtpM+NNbM+fhoxJk0wpaN2cz5&#10;t6fbT+echUimJGWNnPMXGfjV4uOHy9bN5MTWVpXSM4CYMGvdnNcxullRBFFLTeHIOmlgrKzXFKH6&#10;TVF6aoGuVTEZjU6L1vrSeStkCLi96Y18kfGrSor4UFVBRqbmHLnFfPp8rtNZLC5ptvHk6kYMadA/&#10;ZKGpMQj6CnVDkdjWN39A6UZ4G2wVj4TVha2qRshcA6oZj95V81iTk7kWkBPcK03h/8GK+93Ks6ZE&#10;78bgx5BGkyCyr6Du10+z2SqbSGpdmMH30a38oAWIqeKu8jp9UQvrMrEvr8TKLjKBy/PJyekF4AVM&#10;0+nx5DgTX7w9dj7Ez9JqloQ59wie6aTdXYgICNe9S4pl7G2jVO6dMqxFxpOzUcInjFClKELUDkUF&#10;s+GM1AazKaLPkAdvE+QNhZrtCOMRrGrKVCuCKZPCyDxAQwaJgb7mJMVu3WXaTs739Kxt+QIuve2H&#10;LDhx2yDAHYW4Io+pQoLYlPiAo1IWWdtB4qy2/sff7pM/mg0rZy2mFFl+35KXnKkvBmNwMZ5OARuz&#10;Mj05m0Dxh5b1ocVs9bVFpWPspBNZTP5R7cXKW/2MhVqmqDCREYjdczco17HfHqykkMtldsMoO4p3&#10;5tGJBJ6oS9Q+dc/k3dDSiFm4t/uJptm7zva+fW+X22irJrc9Ud3zirYkBWuQGzSsbNqzQz17vf1Y&#10;Fr8BAAD//wMAUEsDBBQABgAIAAAAIQDcEoB/3AAAAAgBAAAPAAAAZHJzL2Rvd25yZXYueG1sTI/N&#10;TsMwEITvSLyDtUjcqNOoQiHEqQoSQqgHRAt3x94mUeN1FDs/fXu2JzjufKPZmWK7uE5MOITWk4L1&#10;KgGBZLxtqVbwfXx7yECEqMnqzhMquGCAbXl7U+jc+pm+cDrEWnAIhVwraGLscymDadDpsPI9ErOT&#10;H5yOfA61tIOeOdx1Mk2SR+l0S/yh0T2+NmjOh9Ep+PGnl9mZij6my2c7vu8HY7K9Uvd3y+4ZRMQl&#10;/pnhWp+rQ8mdKj+SDaJT8LTZsFNBuuZJzNP0KlQMkgxkWcj/A8pfAAAA//8DAFBLAQItABQABgAI&#10;AAAAIQC2gziS/gAAAOEBAAATAAAAAAAAAAAAAAAAAAAAAABbQ29udGVudF9UeXBlc10ueG1sUEsB&#10;Ai0AFAAGAAgAAAAhADj9If/WAAAAlAEAAAsAAAAAAAAAAAAAAAAALwEAAF9yZWxzLy5yZWxzUEsB&#10;Ai0AFAAGAAgAAAAhAHL5wGxcAgAAoAQAAA4AAAAAAAAAAAAAAAAALgIAAGRycy9lMm9Eb2MueG1s&#10;UEsBAi0AFAAGAAgAAAAhANwSgH/cAAAACAEAAA8AAAAAAAAAAAAAAAAAtgQAAGRycy9kb3ducmV2&#10;LnhtbFBLBQYAAAAABAAEAPMAAAC/BQAAAAA=&#10;" filled="f" stroked="f" strokeweight="1pt">
                      <v:textbox>
                        <w:txbxContent>
                          <w:p w:rsidR="007E5B57" w:rsidRPr="009C6A4D" w:rsidRDefault="007E5B57" w:rsidP="009D6683">
                            <w:pPr>
                              <w:spacing w:line="180" w:lineRule="atLeast"/>
                              <w:jc w:val="both"/>
                              <w:rPr>
                                <w:rFonts w:ascii="Arial" w:hAnsi="Arial" w:cs="Arial"/>
                                <w:b/>
                                <w:sz w:val="20"/>
                                <w:szCs w:val="20"/>
                              </w:rPr>
                            </w:pPr>
                            <w:r w:rsidRPr="009C6A4D">
                              <w:rPr>
                                <w:rFonts w:ascii="Arial" w:hAnsi="Arial" w:cs="Arial"/>
                                <w:b/>
                                <w:sz w:val="20"/>
                                <w:szCs w:val="20"/>
                              </w:rPr>
                              <w:t>Baja</w:t>
                            </w:r>
                          </w:p>
                        </w:txbxContent>
                      </v:textbox>
                    </v:rect>
                  </w:pict>
                </mc:Fallback>
              </mc:AlternateContent>
            </w:r>
            <w:r w:rsidR="00D175E7">
              <w:rPr>
                <w:rFonts w:ascii="Arial" w:hAnsi="Arial" w:cs="Arial"/>
                <w:sz w:val="20"/>
              </w:rPr>
              <w:t>35%</w:t>
            </w:r>
          </w:p>
        </w:tc>
        <w:tc>
          <w:tcPr>
            <w:tcW w:w="3260" w:type="dxa"/>
          </w:tcPr>
          <w:p w:rsidR="009D6683" w:rsidRDefault="009D6683" w:rsidP="00F47DC9">
            <w:pPr>
              <w:jc w:val="center"/>
              <w:rPr>
                <w:rFonts w:ascii="Arial" w:hAnsi="Arial" w:cs="Arial"/>
                <w:sz w:val="20"/>
              </w:rPr>
            </w:pPr>
            <w:r>
              <w:rPr>
                <w:rFonts w:ascii="Arial" w:hAnsi="Arial" w:cs="Arial"/>
                <w:sz w:val="20"/>
              </w:rPr>
              <w:t>IV. C</w:t>
            </w:r>
            <w:r w:rsidRPr="00427E56">
              <w:rPr>
                <w:rFonts w:ascii="Arial" w:hAnsi="Arial" w:cs="Arial"/>
                <w:sz w:val="20"/>
              </w:rPr>
              <w:t>uadrante inferior izquierdo</w:t>
            </w:r>
          </w:p>
          <w:p w:rsidR="009D6683" w:rsidRPr="00427E56" w:rsidRDefault="009D6683" w:rsidP="00F47DC9">
            <w:pPr>
              <w:jc w:val="center"/>
              <w:rPr>
                <w:rFonts w:ascii="Arial" w:hAnsi="Arial" w:cs="Arial"/>
                <w:sz w:val="20"/>
              </w:rPr>
            </w:pPr>
            <w:r>
              <w:rPr>
                <w:rFonts w:ascii="Arial" w:hAnsi="Arial" w:cs="Arial"/>
                <w:sz w:val="20"/>
              </w:rPr>
              <w:t>(CII)</w:t>
            </w:r>
          </w:p>
          <w:p w:rsidR="009D6683" w:rsidRPr="00627ED3" w:rsidRDefault="009D6683" w:rsidP="00F47DC9">
            <w:pPr>
              <w:jc w:val="center"/>
              <w:rPr>
                <w:rFonts w:ascii="Arial" w:hAnsi="Arial" w:cs="Arial"/>
                <w:sz w:val="12"/>
                <w:szCs w:val="16"/>
              </w:rPr>
            </w:pPr>
          </w:p>
          <w:p w:rsidR="009D6683" w:rsidRPr="00A91A52" w:rsidRDefault="009D6683" w:rsidP="00F47DC9">
            <w:pPr>
              <w:jc w:val="center"/>
              <w:rPr>
                <w:rFonts w:ascii="Arial" w:hAnsi="Arial" w:cs="Arial"/>
                <w:sz w:val="18"/>
              </w:rPr>
            </w:pPr>
            <w:r>
              <w:rPr>
                <w:rFonts w:ascii="Arial" w:hAnsi="Arial" w:cs="Arial"/>
                <w:sz w:val="18"/>
              </w:rPr>
              <w:t xml:space="preserve">Exceso de estadía y ocupación </w:t>
            </w:r>
            <w:r w:rsidRPr="00A91A52">
              <w:rPr>
                <w:rFonts w:ascii="Arial" w:hAnsi="Arial" w:cs="Arial"/>
                <w:sz w:val="18"/>
              </w:rPr>
              <w:t>de camas</w:t>
            </w:r>
            <w:r>
              <w:rPr>
                <w:rFonts w:ascii="Arial" w:hAnsi="Arial" w:cs="Arial"/>
                <w:sz w:val="18"/>
              </w:rPr>
              <w:t xml:space="preserve"> (mala utilización)</w:t>
            </w:r>
          </w:p>
          <w:p w:rsidR="009D6683" w:rsidRDefault="009D6683" w:rsidP="00F47DC9">
            <w:pPr>
              <w:jc w:val="center"/>
              <w:rPr>
                <w:rFonts w:ascii="Arial" w:hAnsi="Arial" w:cs="Arial"/>
                <w:sz w:val="18"/>
              </w:rPr>
            </w:pPr>
            <w:r w:rsidRPr="00A91A52">
              <w:rPr>
                <w:rFonts w:ascii="Arial" w:hAnsi="Arial" w:cs="Arial"/>
                <w:sz w:val="18"/>
              </w:rPr>
              <w:t>Distorsión  de la demanda por camas</w:t>
            </w:r>
          </w:p>
          <w:p w:rsidR="009D6683" w:rsidRDefault="009D6683" w:rsidP="00F47DC9">
            <w:pPr>
              <w:jc w:val="center"/>
              <w:rPr>
                <w:rFonts w:ascii="Arial" w:hAnsi="Arial" w:cs="Arial"/>
                <w:sz w:val="18"/>
              </w:rPr>
            </w:pPr>
            <w:r w:rsidRPr="00427E56">
              <w:rPr>
                <w:rFonts w:ascii="Arial" w:hAnsi="Arial" w:cs="Arial"/>
                <w:b/>
                <w:noProof/>
                <w:sz w:val="20"/>
                <w:lang w:eastAsia="es-ES_tradnl"/>
              </w:rPr>
              <mc:AlternateContent>
                <mc:Choice Requires="wps">
                  <w:drawing>
                    <wp:anchor distT="0" distB="0" distL="114300" distR="114300" simplePos="0" relativeHeight="251788288" behindDoc="0" locked="0" layoutInCell="1" allowOverlap="1" wp14:anchorId="6FB45AF2" wp14:editId="7511E94D">
                      <wp:simplePos x="0" y="0"/>
                      <wp:positionH relativeFrom="column">
                        <wp:posOffset>698500</wp:posOffset>
                      </wp:positionH>
                      <wp:positionV relativeFrom="paragraph">
                        <wp:posOffset>350653</wp:posOffset>
                      </wp:positionV>
                      <wp:extent cx="614045" cy="443230"/>
                      <wp:effectExtent l="0" t="0" r="0" b="0"/>
                      <wp:wrapNone/>
                      <wp:docPr id="111" name="111 Rectángulo"/>
                      <wp:cNvGraphicFramePr/>
                      <a:graphic xmlns:a="http://schemas.openxmlformats.org/drawingml/2006/main">
                        <a:graphicData uri="http://schemas.microsoft.com/office/word/2010/wordprocessingShape">
                          <wps:wsp>
                            <wps:cNvSpPr/>
                            <wps:spPr>
                              <a:xfrm>
                                <a:off x="0" y="0"/>
                                <a:ext cx="614045" cy="443230"/>
                              </a:xfrm>
                              <a:prstGeom prst="rect">
                                <a:avLst/>
                              </a:prstGeom>
                              <a:noFill/>
                              <a:ln w="12700" cap="flat" cmpd="sng" algn="ctr">
                                <a:noFill/>
                                <a:prstDash val="solid"/>
                              </a:ln>
                              <a:effectLst/>
                            </wps:spPr>
                            <wps:txbx>
                              <w:txbxContent>
                                <w:p w:rsidR="007E5B57" w:rsidRPr="009C6A4D" w:rsidRDefault="007E5B57" w:rsidP="009D6683">
                                  <w:pPr>
                                    <w:spacing w:line="180" w:lineRule="atLeast"/>
                                    <w:jc w:val="both"/>
                                    <w:rPr>
                                      <w:rFonts w:ascii="Arial" w:hAnsi="Arial" w:cs="Arial"/>
                                      <w:b/>
                                      <w:sz w:val="20"/>
                                      <w:szCs w:val="20"/>
                                    </w:rPr>
                                  </w:pPr>
                                  <w:r w:rsidRPr="009C6A4D">
                                    <w:rPr>
                                      <w:rFonts w:ascii="Arial" w:hAnsi="Arial" w:cs="Arial"/>
                                      <w:b/>
                                      <w:sz w:val="20"/>
                                      <w:szCs w:val="20"/>
                                    </w:rPr>
                                    <w:t xml:space="preserve">Alta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11 Rectángulo" o:spid="_x0000_s1085" style="position:absolute;left:0;text-align:left;margin-left:55pt;margin-top:27.6pt;width:48.35pt;height:3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Y0XQIAAKAEAAAOAAAAZHJzL2Uyb0RvYy54bWysVNtOGzEQfa/Uf7D8XjYJC5SIBEUgqkqI&#10;okLFs+P1ZleyPa7tZJf+Tb+lP9Zj7wYi2qeqL86MPTuXc87k4rI3mu2UDy3ZBZ8eTThTVlLV2s2C&#10;f3u8+fCRsxCFrYQmqxb8WQV+uXz/7qJzczWjhnSlPEMSG+adW/AmRjcviiAbZUQ4IqcsHmvyRkS4&#10;flNUXnTIbnQxm0xOi4585TxJFQJur4dHvsz561rJ+KWug4pMLzh6i/n0+Vyns1heiPnGC9e0cmxD&#10;/EMXRrQWRV9SXYso2Na3f6QyrfQUqI5HkkxBdd1KlWfANNPJm2keGuFUngXgBPcCU/h/aeXd7t6z&#10;tgJ30ylnVhiQBJN9BXS/ftrNVlMCqXNhjtgHd+9HL8BME/e1N+kXs7A+A/v8AqzqI5O4PJ2Wk/KE&#10;M4mnsjyeHWfgi9ePnQ/xkyLDkrHgHsUznGJ3GyIKInQfkmpZumm1ztxpyzp0PDubgF4pIKFaiwjT&#10;OAwV7IYzoTfQpow+pzz4NqW8FqFhOwF5BNJtlWZFMW1TGZUFNHaQEBhmTlbs132G7eR8D8+aqmdg&#10;6WkQWXDypkWBWxHivfBQFRrEpsQvOGpN6JpGi7OG/I+/3ad4kI1XzjqoFF1+3wqvONOfLWRwPi3L&#10;JOvslCdnMzj+8GV9+GK35oowKYhGd9lM8VHvzdqTecJCrVJVPAkrUXvAbnSu4rA9WEmpVqscBik7&#10;EW/tg5MpeYIuQfvYPwnvRkojtHBHe0WL+Rtmh9iB29U2Ut1m2hPUA66gJTlYg0zQuLJpzw79HPX6&#10;x7L8DQAA//8DAFBLAwQUAAYACAAAACEA7pKczt0AAAAKAQAADwAAAGRycy9kb3ducmV2LnhtbEyP&#10;zU7DMBCE70i8g7WVuFG7kVKqEKcqSAihHhAt3B3bTSLidWQ7P317lhMcRzOa+abcL65nkw2x8yhh&#10;sxbALGpvOmwkfJ5f7nfAYlJoVO/RSrjaCPvq9qZUhfEzftjplBpGJRgLJaFNaSg4j7q1TsW1HyyS&#10;d/HBqUQyNNwENVO563kmxJY71SEttGqwz63V36fRSfjyl6fZ6Rrfput7N74eg9a7o5R3q+XwCCzZ&#10;Jf2F4Ref0KEiptqPaCLrSW8EfUkS8jwDRoFMbB+A1eRkuQBelfz/heoHAAD//wMAUEsBAi0AFAAG&#10;AAgAAAAhALaDOJL+AAAA4QEAABMAAAAAAAAAAAAAAAAAAAAAAFtDb250ZW50X1R5cGVzXS54bWxQ&#10;SwECLQAUAAYACAAAACEAOP0h/9YAAACUAQAACwAAAAAAAAAAAAAAAAAvAQAAX3JlbHMvLnJlbHNQ&#10;SwECLQAUAAYACAAAACEAxmCGNF0CAACgBAAADgAAAAAAAAAAAAAAAAAuAgAAZHJzL2Uyb0RvYy54&#10;bWxQSwECLQAUAAYACAAAACEA7pKczt0AAAAKAQAADwAAAAAAAAAAAAAAAAC3BAAAZHJzL2Rvd25y&#10;ZXYueG1sUEsFBgAAAAAEAAQA8wAAAMEFAAAAAA==&#10;" filled="f" stroked="f" strokeweight="1pt">
                      <v:textbox>
                        <w:txbxContent>
                          <w:p w:rsidR="007E5B57" w:rsidRPr="009C6A4D" w:rsidRDefault="007E5B57" w:rsidP="009D6683">
                            <w:pPr>
                              <w:spacing w:line="180" w:lineRule="atLeast"/>
                              <w:jc w:val="both"/>
                              <w:rPr>
                                <w:rFonts w:ascii="Arial" w:hAnsi="Arial" w:cs="Arial"/>
                                <w:b/>
                                <w:sz w:val="20"/>
                                <w:szCs w:val="20"/>
                              </w:rPr>
                            </w:pPr>
                            <w:r w:rsidRPr="009C6A4D">
                              <w:rPr>
                                <w:rFonts w:ascii="Arial" w:hAnsi="Arial" w:cs="Arial"/>
                                <w:b/>
                                <w:sz w:val="20"/>
                                <w:szCs w:val="20"/>
                              </w:rPr>
                              <w:t xml:space="preserve">Alta </w:t>
                            </w:r>
                          </w:p>
                        </w:txbxContent>
                      </v:textbox>
                    </v:rect>
                  </w:pict>
                </mc:Fallback>
              </mc:AlternateContent>
            </w:r>
            <w:r>
              <w:rPr>
                <w:rFonts w:ascii="Arial" w:hAnsi="Arial" w:cs="Arial"/>
                <w:sz w:val="18"/>
              </w:rPr>
              <w:t>Costos elevados cama</w:t>
            </w:r>
          </w:p>
          <w:p w:rsidR="00D175E7" w:rsidRPr="00427E56" w:rsidRDefault="00D175E7" w:rsidP="00F47DC9">
            <w:pPr>
              <w:jc w:val="center"/>
              <w:rPr>
                <w:rFonts w:ascii="Arial" w:hAnsi="Arial" w:cs="Arial"/>
                <w:sz w:val="20"/>
              </w:rPr>
            </w:pPr>
            <w:r w:rsidRPr="00D175E7">
              <w:rPr>
                <w:rFonts w:ascii="Arial" w:hAnsi="Arial" w:cs="Arial"/>
                <w:sz w:val="20"/>
              </w:rPr>
              <w:t>21%</w:t>
            </w:r>
          </w:p>
        </w:tc>
      </w:tr>
    </w:tbl>
    <w:p w:rsidR="009D6683" w:rsidRDefault="009D6683" w:rsidP="009D6683">
      <w:pPr>
        <w:spacing w:line="360" w:lineRule="auto"/>
        <w:ind w:firstLine="709"/>
        <w:jc w:val="both"/>
        <w:rPr>
          <w:rFonts w:ascii="Arial" w:hAnsi="Arial" w:cs="Arial"/>
        </w:rPr>
      </w:pPr>
      <w:r>
        <w:rPr>
          <w:rFonts w:ascii="Arial" w:hAnsi="Arial" w:cs="Arial"/>
          <w:b/>
          <w:noProof/>
          <w:lang w:eastAsia="es-ES_tradnl"/>
        </w:rPr>
        <mc:AlternateContent>
          <mc:Choice Requires="wps">
            <w:drawing>
              <wp:anchor distT="0" distB="0" distL="114300" distR="114300" simplePos="0" relativeHeight="251786240" behindDoc="0" locked="0" layoutInCell="1" allowOverlap="1" wp14:anchorId="57D3B7C9" wp14:editId="703E8BFC">
                <wp:simplePos x="0" y="0"/>
                <wp:positionH relativeFrom="column">
                  <wp:posOffset>838664</wp:posOffset>
                </wp:positionH>
                <wp:positionV relativeFrom="paragraph">
                  <wp:posOffset>41152</wp:posOffset>
                </wp:positionV>
                <wp:extent cx="3964305" cy="443230"/>
                <wp:effectExtent l="0" t="0" r="0" b="0"/>
                <wp:wrapNone/>
                <wp:docPr id="112" name="112 Rectángulo"/>
                <wp:cNvGraphicFramePr/>
                <a:graphic xmlns:a="http://schemas.openxmlformats.org/drawingml/2006/main">
                  <a:graphicData uri="http://schemas.microsoft.com/office/word/2010/wordprocessingShape">
                    <wps:wsp>
                      <wps:cNvSpPr/>
                      <wps:spPr>
                        <a:xfrm>
                          <a:off x="0" y="0"/>
                          <a:ext cx="3964305" cy="443230"/>
                        </a:xfrm>
                        <a:prstGeom prst="rect">
                          <a:avLst/>
                        </a:prstGeom>
                        <a:noFill/>
                        <a:ln w="12700" cap="flat" cmpd="sng" algn="ctr">
                          <a:noFill/>
                          <a:prstDash val="solid"/>
                        </a:ln>
                        <a:effectLst/>
                      </wps:spPr>
                      <wps:txbx>
                        <w:txbxContent>
                          <w:p w:rsidR="007E5B57" w:rsidRPr="009C6A4D" w:rsidRDefault="007E5B57" w:rsidP="009D6683">
                            <w:pPr>
                              <w:spacing w:line="180" w:lineRule="atLeast"/>
                              <w:jc w:val="center"/>
                              <w:rPr>
                                <w:rFonts w:ascii="Arial" w:hAnsi="Arial" w:cs="Arial"/>
                                <w:b/>
                                <w:sz w:val="20"/>
                                <w:szCs w:val="20"/>
                              </w:rPr>
                            </w:pPr>
                            <w:r w:rsidRPr="009C6A4D">
                              <w:rPr>
                                <w:rFonts w:ascii="Arial" w:hAnsi="Arial" w:cs="Arial"/>
                                <w:b/>
                                <w:sz w:val="20"/>
                                <w:szCs w:val="20"/>
                              </w:rPr>
                              <w:t xml:space="preserve">% </w:t>
                            </w:r>
                            <w:r>
                              <w:rPr>
                                <w:rFonts w:ascii="Arial" w:hAnsi="Arial" w:cs="Arial"/>
                                <w:b/>
                                <w:sz w:val="20"/>
                                <w:szCs w:val="20"/>
                              </w:rPr>
                              <w:t xml:space="preserve">  </w:t>
                            </w:r>
                            <w:r w:rsidRPr="009C6A4D">
                              <w:rPr>
                                <w:rFonts w:ascii="Arial" w:hAnsi="Arial" w:cs="Arial"/>
                                <w:b/>
                                <w:sz w:val="20"/>
                                <w:szCs w:val="20"/>
                              </w:rPr>
                              <w:t>DE</w:t>
                            </w:r>
                            <w:r>
                              <w:rPr>
                                <w:rFonts w:ascii="Arial" w:hAnsi="Arial" w:cs="Arial"/>
                                <w:b/>
                                <w:sz w:val="20"/>
                                <w:szCs w:val="20"/>
                              </w:rPr>
                              <w:t xml:space="preserve"> </w:t>
                            </w:r>
                            <w:r w:rsidRPr="009C6A4D">
                              <w:rPr>
                                <w:rFonts w:ascii="Arial" w:hAnsi="Arial" w:cs="Arial"/>
                                <w:b/>
                                <w:sz w:val="20"/>
                                <w:szCs w:val="20"/>
                              </w:rPr>
                              <w:t xml:space="preserve"> OCUPACION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12 Rectángulo" o:spid="_x0000_s1086" style="position:absolute;left:0;text-align:left;margin-left:66.05pt;margin-top:3.25pt;width:312.15pt;height:34.9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BUXQIAAKEEAAAOAAAAZHJzL2Uyb0RvYy54bWysVNtO3DAQfa/Uf7D8XrI3oKzYRSsQVSUE&#10;q0LF86xjbyI5tmt7N6F/02/pj3HsBFjRPlV9cWY847mcOZPzi67RbC99qK1Z8PHRiDNphC1rs13w&#10;7w/Xnz5zFiKZkrQ1csGfZOAXy48fzls3lxNbWV1KzxDEhHnrFryK0c2LIohKNhSOrJMGRmV9QxGq&#10;3xalpxbRG11MRqOTorW+dN4KGQJur3ojX+b4SkkR75QKMjK94Kgt5tPnc5POYnlO860nV9ViKIP+&#10;oYqGaoOkr6GuKBLb+fqPUE0tvA1WxSNhm8IqVQuZe0A349G7bu4rcjL3AnCCe4Up/L+w4na/9qwu&#10;MbvxhDNDDYYEkX0DdL9/me1O2wRS68Icvvdu7QctQEwdd8o36YteWJeBfXoFVnaRCVxOz05m09Ex&#10;ZwK22Ww6mWbki7fXzof4RdqGJWHBPbJnPGl/EyIywvXFJSUz9rrWOg9PG9ai5MnpCPMVBA4pTRFi&#10;49BVMFvOSG9BThF9DnnwNoW8olCxPYEfweq6TM0imTYpjcwMGipIEPRNJyl2my7jdpJbSVcbWz4B&#10;TG97lgUnrmskuKEQ1+RBKxSIVYl3OJS2qNoOEmeV9T//dp/8MW1YOWtBU1T5Y0decqa/GvDgbDyb&#10;JV5nZXZ8OoHiDy2bQ4vZNZcWnY6xlE5kMflH/SIqb5tHbNQqZYWJjEDuHrtBuYz9+mAnhVytshu4&#10;7CjemHsnUvAEXYL2oXsk74aRRpDh1r5QmubvJtv79rNd7aJVdR77G64YS1KwB3lAw86mRTvUs9fb&#10;n2X5DAAA//8DAFBLAwQUAAYACAAAACEAYiS2VN0AAAAIAQAADwAAAGRycy9kb3ducmV2LnhtbEyP&#10;zU7DMBCE70i8g7VI3KjTloYqxKkACSHUA6K0d8feJhHxOoqdn749ywluO5rR7Df5bnatGLEPjScF&#10;y0UCAsl421Cl4Pj1ercFEaImq1tPqOCCAXbF9VWuM+sn+sTxECvBJRQyraCOscukDKZGp8PCd0js&#10;nX3vdGTZV9L2euJy18pVkqTS6Yb4Q607fKnRfB8Gp+Dkz8+TMyW9j5ePZnjb98Zs90rd3sxPjyAi&#10;zvEvDL/4jA4FM5V+IBtEy3q9WnJUQboBwf7DJr0HUfKRrkEWufw/oPgBAAD//wMAUEsBAi0AFAAG&#10;AAgAAAAhALaDOJL+AAAA4QEAABMAAAAAAAAAAAAAAAAAAAAAAFtDb250ZW50X1R5cGVzXS54bWxQ&#10;SwECLQAUAAYACAAAACEAOP0h/9YAAACUAQAACwAAAAAAAAAAAAAAAAAvAQAAX3JlbHMvLnJlbHNQ&#10;SwECLQAUAAYACAAAACEAWg8wVF0CAAChBAAADgAAAAAAAAAAAAAAAAAuAgAAZHJzL2Uyb0RvYy54&#10;bWxQSwECLQAUAAYACAAAACEAYiS2VN0AAAAIAQAADwAAAAAAAAAAAAAAAAC3BAAAZHJzL2Rvd25y&#10;ZXYueG1sUEsFBgAAAAAEAAQA8wAAAMEFAAAAAA==&#10;" filled="f" stroked="f" strokeweight="1pt">
                <v:textbox>
                  <w:txbxContent>
                    <w:p w:rsidR="007E5B57" w:rsidRPr="009C6A4D" w:rsidRDefault="007E5B57" w:rsidP="009D6683">
                      <w:pPr>
                        <w:spacing w:line="180" w:lineRule="atLeast"/>
                        <w:jc w:val="center"/>
                        <w:rPr>
                          <w:rFonts w:ascii="Arial" w:hAnsi="Arial" w:cs="Arial"/>
                          <w:b/>
                          <w:sz w:val="20"/>
                          <w:szCs w:val="20"/>
                        </w:rPr>
                      </w:pPr>
                      <w:r w:rsidRPr="009C6A4D">
                        <w:rPr>
                          <w:rFonts w:ascii="Arial" w:hAnsi="Arial" w:cs="Arial"/>
                          <w:b/>
                          <w:sz w:val="20"/>
                          <w:szCs w:val="20"/>
                        </w:rPr>
                        <w:t xml:space="preserve">% </w:t>
                      </w:r>
                      <w:r>
                        <w:rPr>
                          <w:rFonts w:ascii="Arial" w:hAnsi="Arial" w:cs="Arial"/>
                          <w:b/>
                          <w:sz w:val="20"/>
                          <w:szCs w:val="20"/>
                        </w:rPr>
                        <w:t xml:space="preserve">  </w:t>
                      </w:r>
                      <w:r w:rsidRPr="009C6A4D">
                        <w:rPr>
                          <w:rFonts w:ascii="Arial" w:hAnsi="Arial" w:cs="Arial"/>
                          <w:b/>
                          <w:sz w:val="20"/>
                          <w:szCs w:val="20"/>
                        </w:rPr>
                        <w:t>DE</w:t>
                      </w:r>
                      <w:r>
                        <w:rPr>
                          <w:rFonts w:ascii="Arial" w:hAnsi="Arial" w:cs="Arial"/>
                          <w:b/>
                          <w:sz w:val="20"/>
                          <w:szCs w:val="20"/>
                        </w:rPr>
                        <w:t xml:space="preserve"> </w:t>
                      </w:r>
                      <w:r w:rsidRPr="009C6A4D">
                        <w:rPr>
                          <w:rFonts w:ascii="Arial" w:hAnsi="Arial" w:cs="Arial"/>
                          <w:b/>
                          <w:sz w:val="20"/>
                          <w:szCs w:val="20"/>
                        </w:rPr>
                        <w:t xml:space="preserve"> OCUPACION</w:t>
                      </w:r>
                    </w:p>
                  </w:txbxContent>
                </v:textbox>
              </v:rect>
            </w:pict>
          </mc:Fallback>
        </mc:AlternateContent>
      </w:r>
    </w:p>
    <w:p w:rsidR="009D6683" w:rsidRPr="00D328F3" w:rsidRDefault="009D6683" w:rsidP="009D6683">
      <w:pPr>
        <w:spacing w:line="360" w:lineRule="auto"/>
        <w:jc w:val="both"/>
        <w:rPr>
          <w:rFonts w:ascii="Arial" w:hAnsi="Arial" w:cs="Arial"/>
          <w:sz w:val="6"/>
        </w:rPr>
      </w:pPr>
    </w:p>
    <w:p w:rsidR="009C39C1" w:rsidRPr="00F95E26" w:rsidRDefault="009D6683" w:rsidP="00F95E26">
      <w:pPr>
        <w:spacing w:line="360" w:lineRule="auto"/>
        <w:ind w:firstLine="709"/>
        <w:jc w:val="both"/>
        <w:rPr>
          <w:rFonts w:ascii="Arial" w:hAnsi="Arial" w:cs="Arial"/>
          <w:sz w:val="24"/>
        </w:rPr>
      </w:pPr>
      <w:r w:rsidRPr="00E94C19">
        <w:rPr>
          <w:rFonts w:ascii="Arial" w:hAnsi="Arial" w:cs="Arial"/>
        </w:rPr>
        <w:t>Visto de esta forma se observan las siguientes tendencias: una tendencia marcada en el CID, con estadía comprometida y bajo desempeño para la cama-hospital, un segundo grupo CSD con un 27% para un buen desempeño cama-hospital, una tercera agrupación con 21% en el CII y finalmente un cuarto grupo de hospitales con un 17% de desempeño productividad cama. Al sumar el CSI con el CID se observó un 52% de desempeño desfavorable de la cama hospital</w:t>
      </w:r>
      <w:r w:rsidR="00D175E7">
        <w:rPr>
          <w:rFonts w:ascii="Arial" w:hAnsi="Arial" w:cs="Arial"/>
        </w:rPr>
        <w:t xml:space="preserve"> (razón cruzada del producto y resultado)</w:t>
      </w:r>
      <w:r w:rsidRPr="00E94C19">
        <w:rPr>
          <w:rFonts w:ascii="Arial" w:hAnsi="Arial" w:cs="Arial"/>
        </w:rPr>
        <w:t>. Se piensa en un primer momento implementar la propuesta para revertir esta tendencia</w:t>
      </w:r>
      <w:r w:rsidRPr="00E94C19">
        <w:rPr>
          <w:rFonts w:ascii="Arial" w:hAnsi="Arial" w:cs="Arial"/>
          <w:sz w:val="14"/>
        </w:rPr>
        <w:t xml:space="preserve">, </w:t>
      </w:r>
      <w:r w:rsidRPr="00E94C19">
        <w:rPr>
          <w:rFonts w:ascii="Arial" w:hAnsi="Arial" w:cs="Arial"/>
          <w:szCs w:val="24"/>
        </w:rPr>
        <w:t xml:space="preserve">adecuando  la asistencia profesional con la asesoría médico legal para los pacientes sujetos victimas de hechos violentos, para lo cual el CSD seria el ideal. </w:t>
      </w:r>
    </w:p>
    <w:p w:rsidR="009D6683" w:rsidRPr="00E94C19" w:rsidRDefault="009D6683" w:rsidP="009D6683">
      <w:pPr>
        <w:rPr>
          <w:rFonts w:ascii="Arial" w:hAnsi="Arial" w:cs="Arial"/>
          <w:b/>
          <w:szCs w:val="24"/>
        </w:rPr>
      </w:pPr>
      <w:r w:rsidRPr="00E94C19">
        <w:rPr>
          <w:rFonts w:ascii="Arial" w:hAnsi="Arial" w:cs="Arial"/>
          <w:b/>
          <w:szCs w:val="24"/>
        </w:rPr>
        <w:t>Fundame</w:t>
      </w:r>
      <w:r w:rsidR="00CC6741">
        <w:rPr>
          <w:rFonts w:ascii="Arial" w:hAnsi="Arial" w:cs="Arial"/>
          <w:b/>
          <w:szCs w:val="24"/>
        </w:rPr>
        <w:t xml:space="preserve">ntación </w:t>
      </w:r>
      <w:r w:rsidRPr="00E94C19">
        <w:rPr>
          <w:rFonts w:ascii="Arial" w:hAnsi="Arial" w:cs="Arial"/>
          <w:b/>
          <w:szCs w:val="24"/>
        </w:rPr>
        <w:t>de la unidad de asesoría médico legal</w:t>
      </w:r>
    </w:p>
    <w:p w:rsidR="009D6683" w:rsidRPr="00E94C19" w:rsidRDefault="009D6683" w:rsidP="009D6683">
      <w:pPr>
        <w:spacing w:before="120" w:line="360" w:lineRule="auto"/>
        <w:ind w:right="57" w:firstLine="567"/>
        <w:jc w:val="both"/>
        <w:rPr>
          <w:rFonts w:ascii="Arial" w:hAnsi="Arial" w:cs="Arial"/>
          <w:szCs w:val="24"/>
        </w:rPr>
      </w:pPr>
      <w:r w:rsidRPr="00E94C19">
        <w:rPr>
          <w:rFonts w:ascii="Arial" w:hAnsi="Arial" w:cs="Arial"/>
          <w:szCs w:val="24"/>
        </w:rPr>
        <w:t xml:space="preserve">Además de describir en el diagnostico el contexto problemático en su extensión, otra forma de contribuir a la solución estaría referida a la exposición de las razones que motivaron el estudio en la modalidad de Informe Final para Diplomado (IFD). Este estudio se ha concebido bajo la norma de la Constitución de la República Bolivariana de Venezuela (CRBV,1999), en sus artículos 83, 84, 85 y 86 Titulo III, Capítulo V, de los derechos sociales, en concordancia con los artículos 141 y 143 sección segunda de la administración pública; Titulo IV, </w:t>
      </w:r>
      <w:r w:rsidRPr="00E94C19">
        <w:rPr>
          <w:rFonts w:ascii="Arial" w:hAnsi="Arial" w:cs="Arial"/>
          <w:szCs w:val="24"/>
        </w:rPr>
        <w:lastRenderedPageBreak/>
        <w:t xml:space="preserve">Capítulo I, sobre el Poder Público, donde se establece que la Administración Pública estará al servicio de los ciudadanos y ciudadanas, igualmente tienen derechos a ser informados oportuna y verazmente de todo lo que acontece en el </w:t>
      </w:r>
      <w:r w:rsidRPr="00D175E7">
        <w:rPr>
          <w:rFonts w:ascii="Arial" w:hAnsi="Arial" w:cs="Arial"/>
          <w:b/>
          <w:szCs w:val="24"/>
        </w:rPr>
        <w:t>“</w:t>
      </w:r>
      <w:r w:rsidR="00BA7B20" w:rsidRPr="00D175E7">
        <w:rPr>
          <w:rFonts w:ascii="Arial" w:hAnsi="Arial" w:cs="Arial"/>
          <w:b/>
          <w:i/>
          <w:szCs w:val="24"/>
        </w:rPr>
        <w:t>E</w:t>
      </w:r>
      <w:r w:rsidRPr="00D175E7">
        <w:rPr>
          <w:rFonts w:ascii="Arial" w:hAnsi="Arial" w:cs="Arial"/>
          <w:b/>
          <w:i/>
          <w:szCs w:val="24"/>
        </w:rPr>
        <w:t>spacio de los Púbico”</w:t>
      </w:r>
      <w:r w:rsidRPr="00D175E7">
        <w:rPr>
          <w:rFonts w:ascii="Arial" w:hAnsi="Arial" w:cs="Arial"/>
          <w:b/>
          <w:szCs w:val="24"/>
        </w:rPr>
        <w:t>.</w:t>
      </w:r>
      <w:r w:rsidRPr="00E94C19">
        <w:rPr>
          <w:rFonts w:ascii="Arial" w:hAnsi="Arial" w:cs="Arial"/>
          <w:szCs w:val="24"/>
        </w:rPr>
        <w:t xml:space="preserve"> Asimismo, el artículo 145 que establece la disposición de los funcionarios de estar al servicio del Estado. </w:t>
      </w:r>
    </w:p>
    <w:p w:rsidR="009D6683" w:rsidRPr="00D175E7" w:rsidRDefault="009D6683" w:rsidP="009D6683">
      <w:pPr>
        <w:spacing w:before="120" w:line="360" w:lineRule="auto"/>
        <w:ind w:right="57" w:firstLine="567"/>
        <w:jc w:val="both"/>
        <w:rPr>
          <w:rFonts w:ascii="Arial" w:hAnsi="Arial" w:cs="Arial"/>
          <w:b/>
          <w:szCs w:val="24"/>
        </w:rPr>
      </w:pPr>
      <w:r w:rsidRPr="00E94C19">
        <w:rPr>
          <w:rFonts w:ascii="Arial" w:hAnsi="Arial" w:cs="Arial"/>
          <w:szCs w:val="24"/>
        </w:rPr>
        <w:t xml:space="preserve">Por otra parte, el artículo 62 de precitada ley, otorga el derecho de todo ciudadano (a), de participar libremente en los asuntos públicos, como lo es, exigir la garantía del </w:t>
      </w:r>
      <w:r w:rsidRPr="00D175E7">
        <w:rPr>
          <w:rFonts w:ascii="Arial" w:hAnsi="Arial" w:cs="Arial"/>
          <w:b/>
          <w:szCs w:val="24"/>
        </w:rPr>
        <w:t>derecho a la salud</w:t>
      </w:r>
      <w:r w:rsidRPr="00E94C19">
        <w:rPr>
          <w:rFonts w:ascii="Arial" w:hAnsi="Arial" w:cs="Arial"/>
          <w:szCs w:val="24"/>
        </w:rPr>
        <w:t xml:space="preserve">, expresado a través de la participación del pueblo, generando en la comunidad organizada el derecho y el deber de participar en la toma de decisiones sobre la planificación, ejecución y control de la </w:t>
      </w:r>
      <w:r w:rsidRPr="00D175E7">
        <w:rPr>
          <w:rFonts w:ascii="Arial" w:hAnsi="Arial" w:cs="Arial"/>
          <w:b/>
          <w:szCs w:val="24"/>
        </w:rPr>
        <w:t>políticas de salud</w:t>
      </w:r>
      <w:r w:rsidRPr="00E94C19">
        <w:rPr>
          <w:rFonts w:ascii="Arial" w:hAnsi="Arial" w:cs="Arial"/>
          <w:szCs w:val="24"/>
        </w:rPr>
        <w:t xml:space="preserve">. Este impacto en la sociedad también garantiza la relevancia social de la investigación y su implicación práctica en la solución conjunta y participativa de problemas en el </w:t>
      </w:r>
      <w:r w:rsidRPr="00D175E7">
        <w:rPr>
          <w:rFonts w:ascii="Arial" w:hAnsi="Arial" w:cs="Arial"/>
          <w:b/>
          <w:szCs w:val="24"/>
        </w:rPr>
        <w:t xml:space="preserve">área hospitalaria. </w:t>
      </w:r>
    </w:p>
    <w:p w:rsidR="009D6683" w:rsidRPr="00E94C19" w:rsidRDefault="009D6683" w:rsidP="009D6683">
      <w:pPr>
        <w:spacing w:before="120" w:line="360" w:lineRule="auto"/>
        <w:ind w:right="57" w:firstLine="567"/>
        <w:jc w:val="both"/>
        <w:rPr>
          <w:rFonts w:ascii="Arial" w:hAnsi="Arial" w:cs="Arial"/>
          <w:szCs w:val="24"/>
        </w:rPr>
      </w:pPr>
      <w:r w:rsidRPr="00E94C19">
        <w:rPr>
          <w:rFonts w:ascii="Arial" w:hAnsi="Arial" w:cs="Arial"/>
          <w:szCs w:val="24"/>
        </w:rPr>
        <w:t>Es necesario justificar este planteamiento con valor teórico-práctico y hacer referencia a la voluntad del Estado de aplicar la Planificación Estratégica según la Constitución vigente en Venezuela, a tenor del artículo 299, en su espíritu y rango constitucional. Esta disposición obliga al Estado y convoca la iniciativa de una Planificación Estratégica, democrática, participativa y de consulta abierta en beneficio de la población. Contribuciones que se enmarcan en otras áreas del conocimiento pero que son de interés para la administración hospitalaria. Su utilidad metodológica podría ayudar a mejorar el análisis de problemas en servicios asistenciales</w:t>
      </w:r>
      <w:r w:rsidR="00D175E7">
        <w:rPr>
          <w:rFonts w:ascii="Arial" w:hAnsi="Arial" w:cs="Arial"/>
          <w:szCs w:val="24"/>
        </w:rPr>
        <w:t xml:space="preserve"> </w:t>
      </w:r>
      <w:r w:rsidR="00886F80">
        <w:rPr>
          <w:rFonts w:ascii="Arial" w:hAnsi="Arial" w:cs="Arial"/>
          <w:szCs w:val="24"/>
        </w:rPr>
        <w:t>inherentes</w:t>
      </w:r>
      <w:r w:rsidR="00D175E7">
        <w:rPr>
          <w:rFonts w:ascii="Arial" w:hAnsi="Arial" w:cs="Arial"/>
          <w:szCs w:val="24"/>
        </w:rPr>
        <w:t xml:space="preserve"> a los problemas de </w:t>
      </w:r>
      <w:r w:rsidR="00886F80">
        <w:rPr>
          <w:rFonts w:ascii="Arial" w:hAnsi="Arial" w:cs="Arial"/>
          <w:szCs w:val="24"/>
        </w:rPr>
        <w:t>interés</w:t>
      </w:r>
      <w:r w:rsidR="00D175E7">
        <w:rPr>
          <w:rFonts w:ascii="Arial" w:hAnsi="Arial" w:cs="Arial"/>
          <w:szCs w:val="24"/>
        </w:rPr>
        <w:t xml:space="preserve"> </w:t>
      </w:r>
      <w:r w:rsidR="00886F80">
        <w:rPr>
          <w:rFonts w:ascii="Arial" w:hAnsi="Arial" w:cs="Arial"/>
          <w:szCs w:val="24"/>
        </w:rPr>
        <w:t>médico</w:t>
      </w:r>
      <w:r w:rsidR="00D175E7">
        <w:rPr>
          <w:rFonts w:ascii="Arial" w:hAnsi="Arial" w:cs="Arial"/>
          <w:szCs w:val="24"/>
        </w:rPr>
        <w:t xml:space="preserve"> forense</w:t>
      </w:r>
      <w:r w:rsidRPr="00E94C19">
        <w:rPr>
          <w:rFonts w:ascii="Arial" w:hAnsi="Arial" w:cs="Arial"/>
          <w:szCs w:val="24"/>
        </w:rPr>
        <w:t>.</w:t>
      </w:r>
    </w:p>
    <w:p w:rsidR="009D6683" w:rsidRPr="00E94C19" w:rsidRDefault="009D6683" w:rsidP="009D6683">
      <w:pPr>
        <w:spacing w:before="120" w:after="0" w:line="360" w:lineRule="auto"/>
        <w:ind w:firstLine="709"/>
        <w:jc w:val="both"/>
        <w:rPr>
          <w:rFonts w:ascii="Arial" w:eastAsia="Times New Roman" w:hAnsi="Arial" w:cs="Arial"/>
          <w:szCs w:val="24"/>
          <w:lang w:eastAsia="es-ES_tradnl"/>
        </w:rPr>
      </w:pPr>
      <w:r w:rsidRPr="00E94C19">
        <w:rPr>
          <w:rFonts w:ascii="Arial" w:eastAsia="Times New Roman" w:hAnsi="Arial" w:cs="Arial"/>
          <w:szCs w:val="24"/>
          <w:lang w:eastAsia="es-ES_tradnl"/>
        </w:rPr>
        <w:t xml:space="preserve">La legislación venezolana recoge en sus leyes las normas que rigen la atención al paciente. La carta magna establece en los Artículos 83 y 84 la salud como </w:t>
      </w:r>
      <w:r w:rsidRPr="00886F80">
        <w:rPr>
          <w:rFonts w:ascii="Arial" w:eastAsia="Times New Roman" w:hAnsi="Arial" w:cs="Arial"/>
          <w:b/>
          <w:szCs w:val="24"/>
          <w:lang w:eastAsia="es-ES_tradnl"/>
        </w:rPr>
        <w:t>derecho social fundamental,</w:t>
      </w:r>
      <w:r w:rsidRPr="00E94C19">
        <w:rPr>
          <w:rFonts w:ascii="Arial" w:eastAsia="Times New Roman" w:hAnsi="Arial" w:cs="Arial"/>
          <w:szCs w:val="24"/>
          <w:lang w:eastAsia="es-ES_tradnl"/>
        </w:rPr>
        <w:t xml:space="preserve"> obligación del Estado, que se garantiza como parte del </w:t>
      </w:r>
      <w:r w:rsidRPr="00886F80">
        <w:rPr>
          <w:rFonts w:ascii="Arial" w:eastAsia="Times New Roman" w:hAnsi="Arial" w:cs="Arial"/>
          <w:b/>
          <w:szCs w:val="24"/>
          <w:lang w:eastAsia="es-ES_tradnl"/>
        </w:rPr>
        <w:t xml:space="preserve">derecho a la vida. </w:t>
      </w:r>
      <w:r w:rsidRPr="00E94C19">
        <w:rPr>
          <w:rFonts w:ascii="Arial" w:eastAsia="Times New Roman" w:hAnsi="Arial" w:cs="Arial"/>
          <w:szCs w:val="24"/>
          <w:lang w:eastAsia="es-ES_tradnl"/>
        </w:rPr>
        <w:t>Así mismo para gar</w:t>
      </w:r>
      <w:r w:rsidR="00BA7B20">
        <w:rPr>
          <w:rFonts w:ascii="Arial" w:eastAsia="Times New Roman" w:hAnsi="Arial" w:cs="Arial"/>
          <w:szCs w:val="24"/>
          <w:lang w:eastAsia="es-ES_tradnl"/>
        </w:rPr>
        <w:t>antizar el derecho a la salud “E</w:t>
      </w:r>
      <w:r w:rsidRPr="00E94C19">
        <w:rPr>
          <w:rFonts w:ascii="Arial" w:eastAsia="Times New Roman" w:hAnsi="Arial" w:cs="Arial"/>
          <w:szCs w:val="24"/>
          <w:lang w:eastAsia="es-ES_tradnl"/>
        </w:rPr>
        <w:t>l Estado creará, ejercerá la rectoría y gestionará un sistema público nacional de salud” (Artículo 84 de la Constitución de la República Bolivariana de Venezuela).</w:t>
      </w:r>
    </w:p>
    <w:p w:rsidR="009D6683" w:rsidRPr="00E94C19" w:rsidRDefault="009D6683" w:rsidP="009D6683">
      <w:pPr>
        <w:spacing w:before="120" w:after="0" w:line="360" w:lineRule="auto"/>
        <w:ind w:firstLine="709"/>
        <w:jc w:val="both"/>
        <w:rPr>
          <w:rFonts w:ascii="Arial" w:eastAsia="Times New Roman" w:hAnsi="Arial" w:cs="Arial"/>
          <w:szCs w:val="24"/>
          <w:lang w:eastAsia="es-ES_tradnl"/>
        </w:rPr>
      </w:pPr>
      <w:r w:rsidRPr="00E94C19">
        <w:rPr>
          <w:rFonts w:ascii="Arial" w:eastAsia="Times New Roman" w:hAnsi="Arial" w:cs="Arial"/>
          <w:szCs w:val="24"/>
          <w:lang w:eastAsia="es-ES_tradnl"/>
        </w:rPr>
        <w:t xml:space="preserve">Por su parte el Código de Deontología Médica (CDM) establece en su Artículo 15, “El médico no expondrá a su paciente a riesgos injustificados”. </w:t>
      </w:r>
      <w:r w:rsidRPr="00E94C19">
        <w:rPr>
          <w:rFonts w:ascii="Arial" w:eastAsia="Times New Roman" w:hAnsi="Arial" w:cs="Arial"/>
          <w:szCs w:val="24"/>
          <w:lang w:eastAsia="es-ES_tradnl"/>
        </w:rPr>
        <w:lastRenderedPageBreak/>
        <w:t>Pedirá su consentimiento para aplicar los procedimientos, diagnósticos y terapéuticos que consideren indispensables y que puedan afectarlo física o psíquicamente</w:t>
      </w:r>
    </w:p>
    <w:p w:rsidR="009D6683" w:rsidRPr="00E94C19" w:rsidRDefault="009D6683" w:rsidP="009D6683">
      <w:pPr>
        <w:spacing w:before="120" w:after="0" w:line="360" w:lineRule="auto"/>
        <w:ind w:firstLine="709"/>
        <w:jc w:val="both"/>
        <w:rPr>
          <w:rFonts w:ascii="Arial" w:eastAsia="Times New Roman" w:hAnsi="Arial" w:cs="Arial"/>
          <w:szCs w:val="24"/>
          <w:lang w:eastAsia="es-ES_tradnl"/>
        </w:rPr>
      </w:pPr>
      <w:r w:rsidRPr="00E94C19">
        <w:rPr>
          <w:rFonts w:ascii="Arial" w:eastAsia="Times New Roman" w:hAnsi="Arial" w:cs="Arial"/>
          <w:szCs w:val="24"/>
          <w:lang w:eastAsia="es-ES_tradnl"/>
        </w:rPr>
        <w:t>Con respecto a la asistencia médica a un paciente, la Ley del Ejercicio de la Medicina prevé en el Artículo 27, “Si el médico tuviere motivos justificados para no continuar asistiendo a un enfermo”, podrá hacerlo a condición de:</w:t>
      </w:r>
    </w:p>
    <w:p w:rsidR="009D6683" w:rsidRPr="00E94C19" w:rsidRDefault="009D6683" w:rsidP="009D6683">
      <w:pPr>
        <w:spacing w:before="120" w:after="0" w:line="360" w:lineRule="auto"/>
        <w:ind w:firstLine="709"/>
        <w:jc w:val="both"/>
        <w:rPr>
          <w:rFonts w:ascii="Arial" w:eastAsia="Times New Roman" w:hAnsi="Arial" w:cs="Arial"/>
          <w:szCs w:val="24"/>
          <w:lang w:eastAsia="es-ES_tradnl"/>
        </w:rPr>
      </w:pPr>
      <w:r w:rsidRPr="00E94C19">
        <w:rPr>
          <w:rFonts w:ascii="Arial" w:eastAsia="Times New Roman" w:hAnsi="Arial" w:cs="Arial"/>
          <w:szCs w:val="24"/>
          <w:lang w:eastAsia="es-ES_tradnl"/>
        </w:rPr>
        <w:t>1. Que ello no acarree perjuicio a la salud del paciente.</w:t>
      </w:r>
    </w:p>
    <w:p w:rsidR="009D6683" w:rsidRPr="00E94C19" w:rsidRDefault="009D6683" w:rsidP="009D6683">
      <w:pPr>
        <w:spacing w:before="120" w:after="0" w:line="360" w:lineRule="auto"/>
        <w:ind w:firstLine="709"/>
        <w:jc w:val="both"/>
        <w:rPr>
          <w:rFonts w:ascii="Arial" w:eastAsia="Times New Roman" w:hAnsi="Arial" w:cs="Arial"/>
          <w:szCs w:val="24"/>
          <w:lang w:eastAsia="es-ES_tradnl"/>
        </w:rPr>
      </w:pPr>
      <w:r w:rsidRPr="00E94C19">
        <w:rPr>
          <w:rFonts w:ascii="Arial" w:eastAsia="Times New Roman" w:hAnsi="Arial" w:cs="Arial"/>
          <w:szCs w:val="24"/>
          <w:lang w:eastAsia="es-ES_tradnl"/>
        </w:rPr>
        <w:t>2. Que comunique su decisión con suficiente anticipación.</w:t>
      </w:r>
    </w:p>
    <w:p w:rsidR="009D6683" w:rsidRPr="00E94C19" w:rsidRDefault="009D6683" w:rsidP="009D6683">
      <w:pPr>
        <w:spacing w:before="120" w:after="0" w:line="360" w:lineRule="auto"/>
        <w:ind w:firstLine="709"/>
        <w:jc w:val="both"/>
        <w:rPr>
          <w:rFonts w:ascii="Arial" w:eastAsia="Times New Roman" w:hAnsi="Arial" w:cs="Arial"/>
          <w:szCs w:val="24"/>
          <w:lang w:eastAsia="es-ES_tradnl"/>
        </w:rPr>
      </w:pPr>
      <w:r w:rsidRPr="00E94C19">
        <w:rPr>
          <w:rFonts w:ascii="Arial" w:eastAsia="Times New Roman" w:hAnsi="Arial" w:cs="Arial"/>
          <w:szCs w:val="24"/>
          <w:lang w:eastAsia="es-ES_tradnl"/>
        </w:rPr>
        <w:t>3. Que suministre la información necesaria para que otro médico continué la asistencia.</w:t>
      </w:r>
    </w:p>
    <w:p w:rsidR="005235DB" w:rsidRDefault="009D6683" w:rsidP="009D6683">
      <w:pPr>
        <w:spacing w:before="120" w:after="0" w:line="360" w:lineRule="auto"/>
        <w:ind w:firstLine="709"/>
        <w:jc w:val="both"/>
        <w:rPr>
          <w:rFonts w:ascii="Arial" w:eastAsia="Times New Roman" w:hAnsi="Arial" w:cs="Arial"/>
          <w:szCs w:val="24"/>
          <w:lang w:eastAsia="es-ES_tradnl"/>
        </w:rPr>
      </w:pPr>
      <w:r w:rsidRPr="00E94C19">
        <w:rPr>
          <w:rFonts w:ascii="Arial" w:eastAsia="Times New Roman" w:hAnsi="Arial" w:cs="Arial"/>
          <w:szCs w:val="24"/>
          <w:lang w:eastAsia="es-ES_tradnl"/>
        </w:rPr>
        <w:t> De igual manera la legislación establece responsabilidad tanto en el campo Penal como Civil. Así el Código Penal</w:t>
      </w:r>
      <w:r w:rsidR="005235DB">
        <w:rPr>
          <w:rFonts w:ascii="Arial" w:eastAsia="Times New Roman" w:hAnsi="Arial" w:cs="Arial"/>
          <w:szCs w:val="24"/>
          <w:lang w:eastAsia="es-ES_tradnl"/>
        </w:rPr>
        <w:t xml:space="preserve"> Venezolano (CPV)</w:t>
      </w:r>
      <w:r w:rsidRPr="00E94C19">
        <w:rPr>
          <w:rFonts w:ascii="Arial" w:eastAsia="Times New Roman" w:hAnsi="Arial" w:cs="Arial"/>
          <w:szCs w:val="24"/>
          <w:lang w:eastAsia="es-ES_tradnl"/>
        </w:rPr>
        <w:t xml:space="preserve"> señala</w:t>
      </w:r>
      <w:r w:rsidR="00886F80">
        <w:rPr>
          <w:rFonts w:ascii="Arial" w:eastAsia="Times New Roman" w:hAnsi="Arial" w:cs="Arial"/>
          <w:szCs w:val="24"/>
          <w:lang w:eastAsia="es-ES_tradnl"/>
        </w:rPr>
        <w:t xml:space="preserve"> expresamente en el</w:t>
      </w:r>
      <w:r w:rsidR="005235DB">
        <w:rPr>
          <w:rFonts w:ascii="Arial" w:eastAsia="Times New Roman" w:hAnsi="Arial" w:cs="Arial"/>
          <w:szCs w:val="24"/>
          <w:lang w:eastAsia="es-ES_tradnl"/>
        </w:rPr>
        <w:t>:</w:t>
      </w:r>
      <w:r w:rsidR="00886F80">
        <w:rPr>
          <w:rFonts w:ascii="Arial" w:eastAsia="Times New Roman" w:hAnsi="Arial" w:cs="Arial"/>
          <w:szCs w:val="24"/>
          <w:lang w:eastAsia="es-ES_tradnl"/>
        </w:rPr>
        <w:t xml:space="preserve"> </w:t>
      </w:r>
    </w:p>
    <w:p w:rsidR="005235DB" w:rsidRDefault="005235DB" w:rsidP="009D6683">
      <w:pPr>
        <w:spacing w:before="120" w:after="0" w:line="360" w:lineRule="auto"/>
        <w:ind w:firstLine="709"/>
        <w:jc w:val="both"/>
        <w:rPr>
          <w:rFonts w:ascii="Arial" w:eastAsia="Times New Roman" w:hAnsi="Arial" w:cs="Arial"/>
          <w:szCs w:val="24"/>
          <w:lang w:eastAsia="es-ES_tradnl"/>
        </w:rPr>
      </w:pPr>
      <w:r>
        <w:rPr>
          <w:rFonts w:ascii="Arial" w:eastAsia="Times New Roman" w:hAnsi="Arial" w:cs="Arial"/>
          <w:szCs w:val="24"/>
          <w:lang w:eastAsia="es-ES_tradnl"/>
        </w:rPr>
        <w:t>Artículo</w:t>
      </w:r>
      <w:r w:rsidR="00886F80">
        <w:rPr>
          <w:rFonts w:ascii="Arial" w:eastAsia="Times New Roman" w:hAnsi="Arial" w:cs="Arial"/>
          <w:szCs w:val="24"/>
          <w:lang w:eastAsia="es-ES_tradnl"/>
        </w:rPr>
        <w:t xml:space="preserve"> 420</w:t>
      </w:r>
      <w:r>
        <w:rPr>
          <w:rFonts w:ascii="Arial" w:eastAsia="Times New Roman" w:hAnsi="Arial" w:cs="Arial"/>
          <w:szCs w:val="24"/>
          <w:lang w:eastAsia="es-ES_tradnl"/>
        </w:rPr>
        <w:t xml:space="preserve"> del CPV</w:t>
      </w:r>
      <w:r w:rsidR="009D6683" w:rsidRPr="00E94C19">
        <w:rPr>
          <w:rFonts w:ascii="Arial" w:eastAsia="Times New Roman" w:hAnsi="Arial" w:cs="Arial"/>
          <w:szCs w:val="24"/>
          <w:lang w:eastAsia="es-ES_tradnl"/>
        </w:rPr>
        <w:t xml:space="preserve">, </w:t>
      </w:r>
    </w:p>
    <w:p w:rsidR="005235DB" w:rsidRPr="005235DB" w:rsidRDefault="009D6683" w:rsidP="005235DB">
      <w:pPr>
        <w:spacing w:before="120" w:after="0" w:line="240" w:lineRule="atLeast"/>
        <w:ind w:left="993" w:right="567"/>
        <w:jc w:val="both"/>
        <w:rPr>
          <w:rFonts w:ascii="Arial" w:eastAsia="Times New Roman" w:hAnsi="Arial" w:cs="Arial"/>
          <w:b/>
          <w:szCs w:val="24"/>
          <w:lang w:eastAsia="es-ES_tradnl"/>
        </w:rPr>
      </w:pPr>
      <w:r w:rsidRPr="005235DB">
        <w:rPr>
          <w:rFonts w:ascii="Arial" w:eastAsia="Times New Roman" w:hAnsi="Arial" w:cs="Arial"/>
          <w:b/>
          <w:szCs w:val="24"/>
          <w:lang w:eastAsia="es-ES_tradnl"/>
        </w:rPr>
        <w:t>“El que por haber obrado con imprudencia o negligencia, o bien con impericia, en su profesión, arte o industria, o por inobservancia de los reglamentos, ordenes o disciplina, ocasione a otro algún daño en el cuerpo o en la salud, o alguna perturbación en las facultades</w:t>
      </w:r>
      <w:r w:rsidR="005235DB" w:rsidRPr="005235DB">
        <w:rPr>
          <w:rFonts w:ascii="Arial" w:eastAsia="Times New Roman" w:hAnsi="Arial" w:cs="Arial"/>
          <w:b/>
          <w:szCs w:val="24"/>
          <w:lang w:eastAsia="es-ES_tradnl"/>
        </w:rPr>
        <w:t xml:space="preserve"> intelectuales, será castigado”</w:t>
      </w:r>
      <w:r w:rsidR="00886F80" w:rsidRPr="005235DB">
        <w:rPr>
          <w:rFonts w:ascii="Arial" w:eastAsia="Times New Roman" w:hAnsi="Arial" w:cs="Arial"/>
          <w:b/>
          <w:szCs w:val="24"/>
          <w:lang w:eastAsia="es-ES_tradnl"/>
        </w:rPr>
        <w:t xml:space="preserve"> </w:t>
      </w:r>
    </w:p>
    <w:p w:rsidR="005235DB" w:rsidRDefault="005235DB" w:rsidP="009D6683">
      <w:pPr>
        <w:spacing w:before="120" w:after="0" w:line="360" w:lineRule="auto"/>
        <w:ind w:firstLine="709"/>
        <w:jc w:val="both"/>
        <w:rPr>
          <w:rFonts w:ascii="Arial" w:eastAsia="Times New Roman" w:hAnsi="Arial" w:cs="Arial"/>
          <w:szCs w:val="24"/>
          <w:lang w:eastAsia="es-ES_tradnl"/>
        </w:rPr>
      </w:pPr>
      <w:r>
        <w:rPr>
          <w:rFonts w:ascii="Arial" w:eastAsia="Times New Roman" w:hAnsi="Arial" w:cs="Arial"/>
          <w:szCs w:val="24"/>
          <w:lang w:eastAsia="es-ES_tradnl"/>
        </w:rPr>
        <w:t xml:space="preserve">Así como en el 421 del CPV; </w:t>
      </w:r>
    </w:p>
    <w:p w:rsidR="005235DB" w:rsidRDefault="005235DB" w:rsidP="005235DB">
      <w:pPr>
        <w:spacing w:before="120" w:after="0" w:line="240" w:lineRule="atLeast"/>
        <w:ind w:left="993" w:right="567"/>
        <w:jc w:val="both"/>
        <w:rPr>
          <w:rFonts w:ascii="Arial" w:eastAsia="Times New Roman" w:hAnsi="Arial" w:cs="Arial"/>
          <w:b/>
          <w:szCs w:val="24"/>
          <w:lang w:eastAsia="es-ES_tradnl"/>
        </w:rPr>
      </w:pPr>
      <w:r w:rsidRPr="005235DB">
        <w:rPr>
          <w:rFonts w:ascii="Arial" w:eastAsia="Times New Roman" w:hAnsi="Arial" w:cs="Arial"/>
          <w:b/>
          <w:szCs w:val="24"/>
          <w:lang w:eastAsia="es-ES_tradnl"/>
        </w:rPr>
        <w:t xml:space="preserve">“Para aquellas lesiones que no incurran </w:t>
      </w:r>
      <w:r>
        <w:rPr>
          <w:rFonts w:ascii="Arial" w:eastAsia="Times New Roman" w:hAnsi="Arial" w:cs="Arial"/>
          <w:b/>
          <w:szCs w:val="24"/>
          <w:lang w:eastAsia="es-ES_tradnl"/>
        </w:rPr>
        <w:t>en homicidio en el seno marital</w:t>
      </w:r>
      <w:r w:rsidRPr="005235DB">
        <w:rPr>
          <w:rFonts w:ascii="Arial" w:eastAsia="Times New Roman" w:hAnsi="Arial" w:cs="Arial"/>
          <w:b/>
          <w:szCs w:val="24"/>
          <w:lang w:eastAsia="es-ES_tradnl"/>
        </w:rPr>
        <w:t>, o para lesionados en el seno familiar y que ameritan tratamiento oportuno y monitoreo de daños secundarios”</w:t>
      </w:r>
      <w:r w:rsidR="009D6683" w:rsidRPr="005235DB">
        <w:rPr>
          <w:rFonts w:ascii="Arial" w:eastAsia="Times New Roman" w:hAnsi="Arial" w:cs="Arial"/>
          <w:b/>
          <w:szCs w:val="24"/>
          <w:lang w:eastAsia="es-ES_tradnl"/>
        </w:rPr>
        <w:t xml:space="preserve"> </w:t>
      </w:r>
    </w:p>
    <w:p w:rsidR="005235DB" w:rsidRPr="005235DB" w:rsidRDefault="005235DB" w:rsidP="005235DB">
      <w:pPr>
        <w:spacing w:before="120" w:after="0" w:line="240" w:lineRule="atLeast"/>
        <w:ind w:left="993" w:right="567"/>
        <w:jc w:val="both"/>
        <w:rPr>
          <w:rFonts w:ascii="Arial" w:eastAsia="Times New Roman" w:hAnsi="Arial" w:cs="Arial"/>
          <w:b/>
          <w:sz w:val="16"/>
          <w:szCs w:val="24"/>
          <w:lang w:eastAsia="es-ES_tradnl"/>
        </w:rPr>
      </w:pPr>
    </w:p>
    <w:p w:rsidR="00197D6E" w:rsidRPr="00F95E26" w:rsidRDefault="009D6683" w:rsidP="00F95E26">
      <w:pPr>
        <w:spacing w:before="120" w:after="0" w:line="360" w:lineRule="auto"/>
        <w:ind w:firstLine="709"/>
        <w:jc w:val="both"/>
        <w:rPr>
          <w:rFonts w:ascii="Arial" w:eastAsia="Times New Roman" w:hAnsi="Arial" w:cs="Arial"/>
          <w:szCs w:val="24"/>
          <w:lang w:eastAsia="es-ES_tradnl"/>
        </w:rPr>
      </w:pPr>
      <w:r w:rsidRPr="00E94C19">
        <w:rPr>
          <w:rFonts w:ascii="Arial" w:eastAsia="Times New Roman" w:hAnsi="Arial" w:cs="Arial"/>
          <w:szCs w:val="24"/>
          <w:lang w:eastAsia="es-ES_tradnl"/>
        </w:rPr>
        <w:t>El sistema de salud en Venezuela obedece a una estructura estratifi</w:t>
      </w:r>
      <w:r w:rsidR="005235DB">
        <w:rPr>
          <w:rFonts w:ascii="Arial" w:eastAsia="Times New Roman" w:hAnsi="Arial" w:cs="Arial"/>
          <w:szCs w:val="24"/>
          <w:lang w:eastAsia="es-ES_tradnl"/>
        </w:rPr>
        <w:t>cada, donde los ambulatorios corresponden al</w:t>
      </w:r>
      <w:r w:rsidRPr="00E94C19">
        <w:rPr>
          <w:rFonts w:ascii="Arial" w:eastAsia="Times New Roman" w:hAnsi="Arial" w:cs="Arial"/>
          <w:szCs w:val="24"/>
          <w:lang w:eastAsia="es-ES_tradnl"/>
        </w:rPr>
        <w:t xml:space="preserve"> nivel primario de atención</w:t>
      </w:r>
      <w:r w:rsidR="005235DB">
        <w:rPr>
          <w:rFonts w:ascii="Arial" w:eastAsia="Times New Roman" w:hAnsi="Arial" w:cs="Arial"/>
          <w:szCs w:val="24"/>
          <w:lang w:eastAsia="es-ES_tradnl"/>
        </w:rPr>
        <w:t xml:space="preserve"> (Atención Primaria en Salud)</w:t>
      </w:r>
      <w:r w:rsidRPr="00E94C19">
        <w:rPr>
          <w:rFonts w:ascii="Arial" w:eastAsia="Times New Roman" w:hAnsi="Arial" w:cs="Arial"/>
          <w:szCs w:val="24"/>
          <w:lang w:eastAsia="es-ES_tradnl"/>
        </w:rPr>
        <w:t xml:space="preserve"> contando con un médico general en el tipo I</w:t>
      </w:r>
      <w:r w:rsidR="005235DB">
        <w:rPr>
          <w:rFonts w:ascii="Arial" w:eastAsia="Times New Roman" w:hAnsi="Arial" w:cs="Arial"/>
          <w:szCs w:val="24"/>
          <w:lang w:eastAsia="es-ES_tradnl"/>
        </w:rPr>
        <w:t xml:space="preserve"> y servicios básicos; en el</w:t>
      </w:r>
      <w:r w:rsidR="00F43652">
        <w:rPr>
          <w:rFonts w:ascii="Arial" w:eastAsia="Times New Roman" w:hAnsi="Arial" w:cs="Arial"/>
          <w:szCs w:val="24"/>
          <w:lang w:eastAsia="es-ES_tradnl"/>
        </w:rPr>
        <w:t xml:space="preserve"> </w:t>
      </w:r>
      <w:r w:rsidR="005235DB">
        <w:rPr>
          <w:rFonts w:ascii="Arial" w:eastAsia="Times New Roman" w:hAnsi="Arial" w:cs="Arial"/>
          <w:szCs w:val="24"/>
          <w:lang w:eastAsia="es-ES_tradnl"/>
        </w:rPr>
        <w:t>nivel de atención secundario</w:t>
      </w:r>
      <w:r w:rsidR="00F43652">
        <w:rPr>
          <w:rFonts w:ascii="Arial" w:eastAsia="Times New Roman" w:hAnsi="Arial" w:cs="Arial"/>
          <w:szCs w:val="24"/>
          <w:lang w:eastAsia="es-ES_tradnl"/>
        </w:rPr>
        <w:t xml:space="preserve"> se dispone de</w:t>
      </w:r>
      <w:r w:rsidRPr="00E94C19">
        <w:rPr>
          <w:rFonts w:ascii="Arial" w:eastAsia="Times New Roman" w:hAnsi="Arial" w:cs="Arial"/>
          <w:szCs w:val="24"/>
          <w:lang w:eastAsia="es-ES_tradnl"/>
        </w:rPr>
        <w:t xml:space="preserve"> especialidades (Medicina Interna, Obstetricia, Pedia</w:t>
      </w:r>
      <w:r w:rsidR="00F43652">
        <w:rPr>
          <w:rFonts w:ascii="Arial" w:eastAsia="Times New Roman" w:hAnsi="Arial" w:cs="Arial"/>
          <w:szCs w:val="24"/>
          <w:lang w:eastAsia="es-ES_tradnl"/>
        </w:rPr>
        <w:t>tría, servicio de enfermería y Psicología). En el segundo nivel estarían dispuestos</w:t>
      </w:r>
      <w:r w:rsidRPr="00E94C19">
        <w:rPr>
          <w:rFonts w:ascii="Arial" w:eastAsia="Times New Roman" w:hAnsi="Arial" w:cs="Arial"/>
          <w:szCs w:val="24"/>
          <w:lang w:eastAsia="es-ES_tradnl"/>
        </w:rPr>
        <w:t xml:space="preserve"> los hospitales generales, materno infantiles y de emergencias con una capacidad limitada de resolución técnica y de disponibilidad de camas hospitalarias. En el último eslabón de la cadena, los </w:t>
      </w:r>
      <w:r w:rsidRPr="00E94C19">
        <w:rPr>
          <w:rFonts w:ascii="Arial" w:eastAsia="Times New Roman" w:hAnsi="Arial" w:cs="Arial"/>
          <w:szCs w:val="24"/>
          <w:lang w:eastAsia="es-ES_tradnl"/>
        </w:rPr>
        <w:lastRenderedPageBreak/>
        <w:t>hospitales tipo II</w:t>
      </w:r>
      <w:r w:rsidR="00F43652">
        <w:rPr>
          <w:rFonts w:ascii="Arial" w:eastAsia="Times New Roman" w:hAnsi="Arial" w:cs="Arial"/>
          <w:szCs w:val="24"/>
          <w:lang w:eastAsia="es-ES_tradnl"/>
        </w:rPr>
        <w:t>I y IIV</w:t>
      </w:r>
      <w:r w:rsidRPr="00E94C19">
        <w:rPr>
          <w:rFonts w:ascii="Arial" w:eastAsia="Times New Roman" w:hAnsi="Arial" w:cs="Arial"/>
          <w:szCs w:val="24"/>
          <w:lang w:eastAsia="es-ES_tradnl"/>
        </w:rPr>
        <w:t xml:space="preserve"> de referencia y universitarios, con la mayor capacidad de resolución</w:t>
      </w:r>
      <w:r w:rsidR="00AE2B55">
        <w:rPr>
          <w:rFonts w:ascii="Arial" w:eastAsia="Times New Roman" w:hAnsi="Arial" w:cs="Arial"/>
          <w:szCs w:val="24"/>
          <w:lang w:eastAsia="es-ES_tradnl"/>
        </w:rPr>
        <w:t xml:space="preserve"> </w:t>
      </w:r>
      <w:r w:rsidRPr="00E94C19">
        <w:rPr>
          <w:rFonts w:ascii="Arial" w:eastAsia="Times New Roman" w:hAnsi="Arial" w:cs="Arial"/>
          <w:szCs w:val="24"/>
          <w:lang w:eastAsia="es-ES_tradnl"/>
        </w:rPr>
        <w:t>médica, contando además con todas las especialidades, sub-especial</w:t>
      </w:r>
      <w:r w:rsidR="00F95E26">
        <w:rPr>
          <w:rFonts w:ascii="Arial" w:eastAsia="Times New Roman" w:hAnsi="Arial" w:cs="Arial"/>
          <w:szCs w:val="24"/>
          <w:lang w:eastAsia="es-ES_tradnl"/>
        </w:rPr>
        <w:t>idades y equipamiento especial.</w:t>
      </w:r>
    </w:p>
    <w:p w:rsidR="009D6683" w:rsidRPr="00E94C19" w:rsidRDefault="009D6683" w:rsidP="00197D6E">
      <w:pPr>
        <w:spacing w:before="120" w:after="0" w:line="360" w:lineRule="auto"/>
        <w:ind w:firstLine="709"/>
        <w:jc w:val="both"/>
        <w:rPr>
          <w:rFonts w:ascii="Arial" w:hAnsi="Arial" w:cs="Arial"/>
        </w:rPr>
      </w:pPr>
      <w:r w:rsidRPr="00E94C19">
        <w:rPr>
          <w:rFonts w:ascii="Arial" w:hAnsi="Arial" w:cs="Arial"/>
        </w:rPr>
        <w:t>La nueva unidad de asesoría médico legal  tendrá entre sus funciones ejecutar las evaluaciones médico legal a las personas que por diferentes causas sean o</w:t>
      </w:r>
      <w:r w:rsidR="00BA7B20">
        <w:rPr>
          <w:rFonts w:ascii="Arial" w:hAnsi="Arial" w:cs="Arial"/>
        </w:rPr>
        <w:t>bjeto de una investigación forense o se consideren</w:t>
      </w:r>
      <w:r w:rsidRPr="00E94C19">
        <w:rPr>
          <w:rFonts w:ascii="Arial" w:hAnsi="Arial" w:cs="Arial"/>
        </w:rPr>
        <w:t xml:space="preserve"> víctimas de delitos por lesiones tipificadas en la ley. A través del reconocim</w:t>
      </w:r>
      <w:r w:rsidR="00F43652">
        <w:rPr>
          <w:rFonts w:ascii="Arial" w:hAnsi="Arial" w:cs="Arial"/>
        </w:rPr>
        <w:t>iento médico forense</w:t>
      </w:r>
      <w:r w:rsidRPr="00E94C19">
        <w:rPr>
          <w:rFonts w:ascii="Arial" w:hAnsi="Arial" w:cs="Arial"/>
        </w:rPr>
        <w:t xml:space="preserve"> se determinará si las lesiones sufridas por la víctima serían leves, graves, o gravísimas, el tiempo de curación de dichas lesiones y el tiempo en que la víctima deje de realizar sus actividades normales, componente es</w:t>
      </w:r>
      <w:r w:rsidR="00BA7B20">
        <w:rPr>
          <w:rFonts w:ascii="Arial" w:hAnsi="Arial" w:cs="Arial"/>
        </w:rPr>
        <w:t>encial en la investigación forense</w:t>
      </w:r>
      <w:r w:rsidRPr="00E94C19">
        <w:rPr>
          <w:rFonts w:ascii="Arial" w:hAnsi="Arial" w:cs="Arial"/>
        </w:rPr>
        <w:t xml:space="preserve">. </w:t>
      </w:r>
    </w:p>
    <w:p w:rsidR="00F43652" w:rsidRDefault="009D6683" w:rsidP="009D6683">
      <w:pPr>
        <w:pStyle w:val="NormalWeb"/>
        <w:spacing w:before="120" w:beforeAutospacing="0" w:after="0" w:afterAutospacing="0" w:line="360" w:lineRule="auto"/>
        <w:ind w:firstLine="709"/>
        <w:jc w:val="both"/>
        <w:rPr>
          <w:rFonts w:ascii="Arial" w:hAnsi="Arial" w:cs="Arial"/>
          <w:sz w:val="22"/>
        </w:rPr>
      </w:pPr>
      <w:r w:rsidRPr="00E94C19">
        <w:rPr>
          <w:rFonts w:ascii="Arial" w:hAnsi="Arial" w:cs="Arial"/>
          <w:sz w:val="22"/>
        </w:rPr>
        <w:t>En esta unidad, diri</w:t>
      </w:r>
      <w:r w:rsidR="00F43652">
        <w:rPr>
          <w:rFonts w:ascii="Arial" w:hAnsi="Arial" w:cs="Arial"/>
          <w:sz w:val="22"/>
        </w:rPr>
        <w:t xml:space="preserve">gida por un consejo directivo formado por: médico (a) forense, una enfermera forense, un odontólogo forense y un abogado. Será el espacio profesional donde </w:t>
      </w:r>
      <w:r w:rsidRPr="00E94C19">
        <w:rPr>
          <w:rFonts w:ascii="Arial" w:hAnsi="Arial" w:cs="Arial"/>
          <w:sz w:val="22"/>
        </w:rPr>
        <w:t>se realizaran</w:t>
      </w:r>
      <w:r w:rsidR="00F43652">
        <w:rPr>
          <w:rFonts w:ascii="Arial" w:hAnsi="Arial" w:cs="Arial"/>
          <w:sz w:val="22"/>
        </w:rPr>
        <w:t xml:space="preserve"> las evaluaciones médico-forenses</w:t>
      </w:r>
      <w:r w:rsidRPr="00E94C19">
        <w:rPr>
          <w:rFonts w:ascii="Arial" w:hAnsi="Arial" w:cs="Arial"/>
          <w:sz w:val="22"/>
        </w:rPr>
        <w:t xml:space="preserve"> de personas que, por diferentes causas, puedan verse relacion</w:t>
      </w:r>
      <w:r w:rsidR="00BA7B20">
        <w:rPr>
          <w:rFonts w:ascii="Arial" w:hAnsi="Arial" w:cs="Arial"/>
          <w:sz w:val="22"/>
        </w:rPr>
        <w:t>a</w:t>
      </w:r>
      <w:r w:rsidR="00F43652">
        <w:rPr>
          <w:rFonts w:ascii="Arial" w:hAnsi="Arial" w:cs="Arial"/>
          <w:sz w:val="22"/>
        </w:rPr>
        <w:t>das con investigaciones legales</w:t>
      </w:r>
      <w:r w:rsidRPr="00E94C19">
        <w:rPr>
          <w:rFonts w:ascii="Arial" w:hAnsi="Arial" w:cs="Arial"/>
          <w:sz w:val="22"/>
        </w:rPr>
        <w:t xml:space="preserve"> adelantadas por los despachos fiscales. </w:t>
      </w:r>
    </w:p>
    <w:p w:rsidR="009D6683" w:rsidRPr="00E94C19" w:rsidRDefault="009D6683" w:rsidP="009D6683">
      <w:pPr>
        <w:pStyle w:val="NormalWeb"/>
        <w:spacing w:before="120" w:beforeAutospacing="0" w:after="0" w:afterAutospacing="0" w:line="360" w:lineRule="auto"/>
        <w:ind w:firstLine="709"/>
        <w:jc w:val="both"/>
        <w:rPr>
          <w:rFonts w:ascii="Arial" w:hAnsi="Arial" w:cs="Arial"/>
          <w:sz w:val="22"/>
        </w:rPr>
      </w:pPr>
      <w:r w:rsidRPr="00E94C19">
        <w:rPr>
          <w:rFonts w:ascii="Arial" w:hAnsi="Arial" w:cs="Arial"/>
          <w:sz w:val="22"/>
        </w:rPr>
        <w:t xml:space="preserve">La sección de Peritaje contara con equipos para determinar el estado físico general del individuo y el tiempo de curación de las lesiones que presente, según los artículos </w:t>
      </w:r>
      <w:r w:rsidR="00AE2B55">
        <w:rPr>
          <w:rFonts w:ascii="Arial" w:hAnsi="Arial" w:cs="Arial"/>
          <w:sz w:val="22"/>
        </w:rPr>
        <w:t xml:space="preserve"> del Código Penal Venezolano; </w:t>
      </w:r>
      <w:r w:rsidRPr="00E94C19">
        <w:rPr>
          <w:rFonts w:ascii="Arial" w:hAnsi="Arial" w:cs="Arial"/>
          <w:b/>
          <w:sz w:val="22"/>
        </w:rPr>
        <w:t>413</w:t>
      </w:r>
      <w:r w:rsidR="00AE2B55">
        <w:rPr>
          <w:rFonts w:ascii="Arial" w:hAnsi="Arial" w:cs="Arial"/>
          <w:b/>
          <w:sz w:val="22"/>
        </w:rPr>
        <w:t xml:space="preserve"> (lesiones menos graves)</w:t>
      </w:r>
      <w:r w:rsidRPr="00E94C19">
        <w:rPr>
          <w:rFonts w:ascii="Arial" w:hAnsi="Arial" w:cs="Arial"/>
          <w:b/>
          <w:sz w:val="22"/>
        </w:rPr>
        <w:t>, 414</w:t>
      </w:r>
      <w:r w:rsidR="00AE2B55">
        <w:rPr>
          <w:rFonts w:ascii="Arial" w:hAnsi="Arial" w:cs="Arial"/>
          <w:b/>
          <w:sz w:val="22"/>
        </w:rPr>
        <w:t xml:space="preserve"> (lesiones gravísimas)</w:t>
      </w:r>
      <w:r w:rsidRPr="00E94C19">
        <w:rPr>
          <w:rFonts w:ascii="Arial" w:hAnsi="Arial" w:cs="Arial"/>
          <w:b/>
          <w:sz w:val="22"/>
        </w:rPr>
        <w:t>, 415</w:t>
      </w:r>
      <w:r w:rsidR="00AE2B55">
        <w:rPr>
          <w:rFonts w:ascii="Arial" w:hAnsi="Arial" w:cs="Arial"/>
          <w:b/>
          <w:sz w:val="22"/>
        </w:rPr>
        <w:t xml:space="preserve"> (lesiones graves)</w:t>
      </w:r>
      <w:r w:rsidRPr="00E94C19">
        <w:rPr>
          <w:rFonts w:ascii="Arial" w:hAnsi="Arial" w:cs="Arial"/>
          <w:b/>
          <w:sz w:val="22"/>
        </w:rPr>
        <w:t>, 416</w:t>
      </w:r>
      <w:r w:rsidR="00F43652">
        <w:rPr>
          <w:rFonts w:ascii="Arial" w:hAnsi="Arial" w:cs="Arial"/>
          <w:b/>
          <w:sz w:val="22"/>
        </w:rPr>
        <w:t xml:space="preserve"> (</w:t>
      </w:r>
      <w:r w:rsidR="00AE2B55">
        <w:rPr>
          <w:rFonts w:ascii="Arial" w:hAnsi="Arial" w:cs="Arial"/>
          <w:b/>
          <w:sz w:val="22"/>
        </w:rPr>
        <w:t>lesiones leves)</w:t>
      </w:r>
      <w:r w:rsidRPr="00E94C19">
        <w:rPr>
          <w:rFonts w:ascii="Arial" w:hAnsi="Arial" w:cs="Arial"/>
          <w:b/>
          <w:sz w:val="22"/>
        </w:rPr>
        <w:t xml:space="preserve"> y 417</w:t>
      </w:r>
      <w:r w:rsidR="00AE2B55">
        <w:rPr>
          <w:rFonts w:ascii="Arial" w:hAnsi="Arial" w:cs="Arial"/>
          <w:b/>
          <w:sz w:val="22"/>
        </w:rPr>
        <w:t xml:space="preserve"> (lesiones levísimas) del Código Penal venezolano</w:t>
      </w:r>
      <w:r w:rsidRPr="00E94C19">
        <w:rPr>
          <w:rFonts w:ascii="Arial" w:hAnsi="Arial" w:cs="Arial"/>
          <w:sz w:val="22"/>
        </w:rPr>
        <w:t>.</w:t>
      </w:r>
      <w:r w:rsidR="00AE2B55">
        <w:rPr>
          <w:rFonts w:ascii="Arial" w:hAnsi="Arial" w:cs="Arial"/>
          <w:sz w:val="22"/>
        </w:rPr>
        <w:t xml:space="preserve"> El derecho penal venezolano clasifica estas lesiones derivadas del delito contra la persona y ratifica la función primordial de toda </w:t>
      </w:r>
      <w:r w:rsidR="00AE2B55" w:rsidRPr="009605F4">
        <w:rPr>
          <w:rFonts w:ascii="Arial" w:hAnsi="Arial" w:cs="Arial"/>
          <w:sz w:val="22"/>
        </w:rPr>
        <w:t>norma, sea legal, médica o científica</w:t>
      </w:r>
      <w:r w:rsidR="00C822A9" w:rsidRPr="009605F4">
        <w:rPr>
          <w:rFonts w:ascii="Arial" w:hAnsi="Arial" w:cs="Arial"/>
          <w:sz w:val="22"/>
        </w:rPr>
        <w:t xml:space="preserve">, en los diferentes órdenes jurídicos. Ahora  bien, nuestra legislación venezolana acoge como base de categorización y agrupación la naturaleza propia del objeto del delito y dentro de esta sinergia institucional, la asistencia medica contribuye a ser un órgano auxiliar importante. </w:t>
      </w:r>
    </w:p>
    <w:p w:rsidR="009D6683" w:rsidRPr="00E94C19" w:rsidRDefault="009605F4" w:rsidP="009D6683">
      <w:pPr>
        <w:pStyle w:val="NormalWeb"/>
        <w:spacing w:before="120" w:beforeAutospacing="0" w:after="0" w:afterAutospacing="0" w:line="360" w:lineRule="auto"/>
        <w:ind w:firstLine="709"/>
        <w:jc w:val="both"/>
        <w:rPr>
          <w:rFonts w:ascii="Arial" w:hAnsi="Arial" w:cs="Arial"/>
          <w:sz w:val="22"/>
        </w:rPr>
      </w:pPr>
      <w:r>
        <w:rPr>
          <w:rFonts w:ascii="Arial" w:hAnsi="Arial" w:cs="Arial"/>
          <w:sz w:val="22"/>
        </w:rPr>
        <w:t>En la unidad de asesoría medico legal también se colectaran</w:t>
      </w:r>
      <w:r w:rsidR="009D6683" w:rsidRPr="00E94C19">
        <w:rPr>
          <w:rFonts w:ascii="Arial" w:hAnsi="Arial" w:cs="Arial"/>
          <w:sz w:val="22"/>
        </w:rPr>
        <w:t xml:space="preserve"> muestras de origen biológico</w:t>
      </w:r>
      <w:r w:rsidR="00F43652">
        <w:rPr>
          <w:rFonts w:ascii="Arial" w:hAnsi="Arial" w:cs="Arial"/>
          <w:sz w:val="22"/>
        </w:rPr>
        <w:t>, fluidos corporales, sustancias hemáticas</w:t>
      </w:r>
      <w:r w:rsidR="009D6683" w:rsidRPr="00E94C19">
        <w:rPr>
          <w:rFonts w:ascii="Arial" w:hAnsi="Arial" w:cs="Arial"/>
          <w:sz w:val="22"/>
        </w:rPr>
        <w:t xml:space="preserve"> o evidencias físicas que porte el individuo</w:t>
      </w:r>
      <w:r>
        <w:rPr>
          <w:rFonts w:ascii="Arial" w:hAnsi="Arial" w:cs="Arial"/>
          <w:sz w:val="22"/>
        </w:rPr>
        <w:t>, paciente y/ o usuario que demande atención médica</w:t>
      </w:r>
      <w:r w:rsidR="009D6683" w:rsidRPr="00E94C19">
        <w:rPr>
          <w:rFonts w:ascii="Arial" w:hAnsi="Arial" w:cs="Arial"/>
          <w:sz w:val="22"/>
        </w:rPr>
        <w:t>. Con la puesta en ma</w:t>
      </w:r>
      <w:r>
        <w:rPr>
          <w:rFonts w:ascii="Arial" w:hAnsi="Arial" w:cs="Arial"/>
          <w:sz w:val="22"/>
        </w:rPr>
        <w:t>rcha de UNAMEL</w:t>
      </w:r>
      <w:r w:rsidR="00F43652">
        <w:rPr>
          <w:rFonts w:ascii="Arial" w:hAnsi="Arial" w:cs="Arial"/>
          <w:sz w:val="22"/>
        </w:rPr>
        <w:t xml:space="preserve"> se pretende dar cobertura al</w:t>
      </w:r>
      <w:r w:rsidR="009D6683" w:rsidRPr="00E94C19">
        <w:rPr>
          <w:rFonts w:ascii="Arial" w:hAnsi="Arial" w:cs="Arial"/>
          <w:sz w:val="22"/>
        </w:rPr>
        <w:t xml:space="preserve"> 50% de la demanda en cuanto a la atención a víctimas en este tipo de casos, previéndose </w:t>
      </w:r>
      <w:r w:rsidR="009D6683" w:rsidRPr="00E94C19">
        <w:rPr>
          <w:rFonts w:ascii="Arial" w:hAnsi="Arial" w:cs="Arial"/>
          <w:sz w:val="22"/>
        </w:rPr>
        <w:lastRenderedPageBreak/>
        <w:t>asistir a 100 personas diariamente (1er año de funcionamiento)</w:t>
      </w:r>
      <w:r w:rsidR="009D6683" w:rsidRPr="00E94C19">
        <w:rPr>
          <w:sz w:val="22"/>
        </w:rPr>
        <w:t xml:space="preserve">. </w:t>
      </w:r>
      <w:r w:rsidR="009D6683" w:rsidRPr="00E94C19">
        <w:rPr>
          <w:rFonts w:ascii="Arial" w:hAnsi="Arial" w:cs="Arial"/>
          <w:sz w:val="22"/>
        </w:rPr>
        <w:t>Se especificara además que 40 cupos diarios serán destinados a la</w:t>
      </w:r>
      <w:r>
        <w:rPr>
          <w:rFonts w:ascii="Arial" w:hAnsi="Arial" w:cs="Arial"/>
          <w:sz w:val="22"/>
        </w:rPr>
        <w:t xml:space="preserve"> asistencia y atención</w:t>
      </w:r>
      <w:r w:rsidR="009D6683" w:rsidRPr="00E94C19">
        <w:rPr>
          <w:rFonts w:ascii="Arial" w:hAnsi="Arial" w:cs="Arial"/>
          <w:sz w:val="22"/>
        </w:rPr>
        <w:t xml:space="preserve"> de la mujer, mientras que 60 serán asignados a otros delitos, dinámica que variaría interanualmente.</w:t>
      </w:r>
    </w:p>
    <w:p w:rsidR="009C39C1" w:rsidRDefault="009D6683" w:rsidP="009C39C1">
      <w:pPr>
        <w:pStyle w:val="NormalWeb"/>
        <w:spacing w:before="120" w:beforeAutospacing="0" w:after="0" w:afterAutospacing="0" w:line="360" w:lineRule="auto"/>
        <w:ind w:firstLine="709"/>
        <w:jc w:val="both"/>
        <w:rPr>
          <w:rFonts w:ascii="Arial" w:hAnsi="Arial" w:cs="Arial"/>
          <w:sz w:val="22"/>
        </w:rPr>
      </w:pPr>
      <w:r w:rsidRPr="00E94C19">
        <w:rPr>
          <w:rFonts w:ascii="Arial" w:hAnsi="Arial" w:cs="Arial"/>
          <w:sz w:val="22"/>
        </w:rPr>
        <w:t>Estas acci</w:t>
      </w:r>
      <w:r w:rsidR="009605F4">
        <w:rPr>
          <w:rFonts w:ascii="Arial" w:hAnsi="Arial" w:cs="Arial"/>
          <w:sz w:val="22"/>
        </w:rPr>
        <w:t>ones asesoras a victimas ofrecerán</w:t>
      </w:r>
      <w:r w:rsidRPr="00E94C19">
        <w:rPr>
          <w:rFonts w:ascii="Arial" w:hAnsi="Arial" w:cs="Arial"/>
          <w:sz w:val="22"/>
        </w:rPr>
        <w:t xml:space="preserve"> la garantía a los guariqueños y </w:t>
      </w:r>
      <w:r w:rsidR="009605F4">
        <w:rPr>
          <w:rFonts w:ascii="Arial" w:hAnsi="Arial" w:cs="Arial"/>
          <w:sz w:val="22"/>
        </w:rPr>
        <w:t>usuarios del área de influencia hospitalaria que podrán</w:t>
      </w:r>
      <w:r w:rsidRPr="00E94C19">
        <w:rPr>
          <w:rFonts w:ascii="Arial" w:hAnsi="Arial" w:cs="Arial"/>
          <w:sz w:val="22"/>
        </w:rPr>
        <w:t xml:space="preserve"> con</w:t>
      </w:r>
      <w:r w:rsidR="009605F4">
        <w:rPr>
          <w:rFonts w:ascii="Arial" w:hAnsi="Arial" w:cs="Arial"/>
          <w:sz w:val="22"/>
        </w:rPr>
        <w:t>tar con un sistema de atención público integrado</w:t>
      </w:r>
      <w:r w:rsidRPr="00E94C19">
        <w:rPr>
          <w:rFonts w:ascii="Arial" w:hAnsi="Arial" w:cs="Arial"/>
          <w:sz w:val="22"/>
        </w:rPr>
        <w:t xml:space="preserve">, </w:t>
      </w:r>
      <w:r w:rsidR="009605F4">
        <w:rPr>
          <w:rFonts w:ascii="Arial" w:hAnsi="Arial" w:cs="Arial"/>
          <w:sz w:val="22"/>
        </w:rPr>
        <w:t xml:space="preserve">a los expertos que </w:t>
      </w:r>
      <w:r w:rsidRPr="00E94C19">
        <w:rPr>
          <w:rFonts w:ascii="Arial" w:hAnsi="Arial" w:cs="Arial"/>
          <w:sz w:val="22"/>
        </w:rPr>
        <w:t xml:space="preserve">posible </w:t>
      </w:r>
      <w:r w:rsidR="009605F4">
        <w:rPr>
          <w:rFonts w:ascii="Arial" w:hAnsi="Arial" w:cs="Arial"/>
          <w:sz w:val="22"/>
        </w:rPr>
        <w:t>atender a casuística local  y que es factible reinventarse aun en situaciones de crisis</w:t>
      </w:r>
      <w:r w:rsidRPr="00E94C19">
        <w:rPr>
          <w:rFonts w:ascii="Arial" w:hAnsi="Arial" w:cs="Arial"/>
          <w:b/>
          <w:sz w:val="22"/>
        </w:rPr>
        <w:t xml:space="preserve"> </w:t>
      </w:r>
      <w:r w:rsidRPr="00E94C19">
        <w:rPr>
          <w:rFonts w:ascii="Arial" w:hAnsi="Arial" w:cs="Arial"/>
          <w:sz w:val="22"/>
        </w:rPr>
        <w:t>para adaptarse a las nuevas realidades y exigencias del país.</w:t>
      </w:r>
    </w:p>
    <w:p w:rsidR="009C39C1" w:rsidRPr="009C39C1" w:rsidRDefault="009C39C1" w:rsidP="009C39C1">
      <w:pPr>
        <w:spacing w:before="120" w:line="360" w:lineRule="auto"/>
        <w:rPr>
          <w:rFonts w:ascii="Arial" w:hAnsi="Arial" w:cs="Arial"/>
          <w:b/>
          <w:sz w:val="16"/>
          <w:szCs w:val="24"/>
        </w:rPr>
      </w:pPr>
    </w:p>
    <w:p w:rsidR="009C39C1" w:rsidRPr="009C39C1" w:rsidRDefault="009C39C1" w:rsidP="009C39C1">
      <w:pPr>
        <w:spacing w:before="120" w:line="360" w:lineRule="auto"/>
        <w:rPr>
          <w:rFonts w:ascii="Arial" w:hAnsi="Arial" w:cs="Arial"/>
          <w:b/>
          <w:sz w:val="24"/>
          <w:szCs w:val="24"/>
        </w:rPr>
      </w:pPr>
      <w:r w:rsidRPr="009C39C1">
        <w:rPr>
          <w:rFonts w:ascii="Arial" w:hAnsi="Arial" w:cs="Arial"/>
          <w:b/>
          <w:sz w:val="24"/>
          <w:szCs w:val="24"/>
        </w:rPr>
        <w:t>Justificación e Importancia de la investigación</w:t>
      </w:r>
    </w:p>
    <w:p w:rsidR="009C39C1" w:rsidRPr="00CC6741" w:rsidRDefault="009C39C1" w:rsidP="009C39C1">
      <w:pPr>
        <w:spacing w:before="120" w:line="360" w:lineRule="auto"/>
        <w:ind w:right="57" w:firstLine="567"/>
        <w:jc w:val="both"/>
        <w:rPr>
          <w:rFonts w:ascii="Arial" w:hAnsi="Arial" w:cs="Arial"/>
          <w:b/>
          <w:szCs w:val="24"/>
        </w:rPr>
      </w:pPr>
      <w:r w:rsidRPr="00CC6741">
        <w:rPr>
          <w:rFonts w:ascii="Arial" w:hAnsi="Arial" w:cs="Arial"/>
          <w:b/>
          <w:szCs w:val="24"/>
        </w:rPr>
        <w:t>Análisis Estratégico-Situacional, Matriz FODA</w:t>
      </w:r>
    </w:p>
    <w:p w:rsidR="00F95E26" w:rsidRDefault="009C39C1" w:rsidP="00333EA4">
      <w:pPr>
        <w:spacing w:before="120" w:line="360" w:lineRule="auto"/>
        <w:ind w:right="57" w:firstLine="567"/>
        <w:jc w:val="both"/>
        <w:rPr>
          <w:rFonts w:ascii="Arial" w:hAnsi="Arial" w:cs="Arial"/>
          <w:szCs w:val="24"/>
        </w:rPr>
      </w:pPr>
      <w:r w:rsidRPr="009D6683">
        <w:rPr>
          <w:rFonts w:ascii="Arial" w:hAnsi="Arial" w:cs="Arial"/>
          <w:szCs w:val="24"/>
        </w:rPr>
        <w:t>En la sociedad cambiante de esta época, existen rasgos tendenciales de corto y largo plazo, que interesan al desarrollo de la Planifi</w:t>
      </w:r>
      <w:r>
        <w:rPr>
          <w:rFonts w:ascii="Arial" w:hAnsi="Arial" w:cs="Arial"/>
          <w:szCs w:val="24"/>
        </w:rPr>
        <w:t xml:space="preserve">cación Estratégica Hospitalaria y que sirvieron a los fundamentos del diagnóstico </w:t>
      </w:r>
      <w:r w:rsidRPr="00591E11">
        <w:rPr>
          <w:rFonts w:ascii="Arial" w:hAnsi="Arial" w:cs="Arial"/>
          <w:i/>
          <w:szCs w:val="24"/>
        </w:rPr>
        <w:t>(análisis FODA),</w:t>
      </w:r>
      <w:r w:rsidRPr="009D6683">
        <w:rPr>
          <w:rFonts w:ascii="Arial" w:hAnsi="Arial" w:cs="Arial"/>
          <w:szCs w:val="24"/>
        </w:rPr>
        <w:t xml:space="preserve"> como los que se identifican a continuación: (1) necesidad de organizaciones hospitalarias flexibles, (2) personal ori</w:t>
      </w:r>
      <w:r>
        <w:rPr>
          <w:rFonts w:ascii="Arial" w:hAnsi="Arial" w:cs="Arial"/>
          <w:szCs w:val="24"/>
        </w:rPr>
        <w:t>entado a la competitividad y</w:t>
      </w:r>
      <w:r w:rsidRPr="009D6683">
        <w:rPr>
          <w:rFonts w:ascii="Arial" w:hAnsi="Arial" w:cs="Arial"/>
          <w:szCs w:val="24"/>
        </w:rPr>
        <w:t xml:space="preserve"> conocedor de la administración de conflictos, (3) </w:t>
      </w:r>
      <w:r>
        <w:rPr>
          <w:rFonts w:ascii="Arial" w:hAnsi="Arial" w:cs="Arial"/>
          <w:szCs w:val="24"/>
        </w:rPr>
        <w:t xml:space="preserve">urgencia de </w:t>
      </w:r>
      <w:r w:rsidRPr="009D6683">
        <w:rPr>
          <w:rFonts w:ascii="Arial" w:hAnsi="Arial" w:cs="Arial"/>
          <w:szCs w:val="24"/>
        </w:rPr>
        <w:t>cambio organizacional para la incorporación informática en sus estructuras de relac</w:t>
      </w:r>
      <w:r>
        <w:rPr>
          <w:rFonts w:ascii="Arial" w:hAnsi="Arial" w:cs="Arial"/>
          <w:szCs w:val="24"/>
        </w:rPr>
        <w:t>ión y (4) renovada importancia por</w:t>
      </w:r>
      <w:r w:rsidRPr="009D6683">
        <w:rPr>
          <w:rFonts w:ascii="Arial" w:hAnsi="Arial" w:cs="Arial"/>
          <w:szCs w:val="24"/>
        </w:rPr>
        <w:t xml:space="preserve"> los métodos de participación y empoderamiento en pro de la cultura organizacional y (5) zonas</w:t>
      </w:r>
      <w:r>
        <w:rPr>
          <w:rFonts w:ascii="Arial" w:hAnsi="Arial" w:cs="Arial"/>
          <w:szCs w:val="24"/>
        </w:rPr>
        <w:t xml:space="preserve"> laborales</w:t>
      </w:r>
      <w:r w:rsidRPr="009D6683">
        <w:rPr>
          <w:rFonts w:ascii="Arial" w:hAnsi="Arial" w:cs="Arial"/>
          <w:szCs w:val="24"/>
        </w:rPr>
        <w:t xml:space="preserve"> </w:t>
      </w:r>
      <w:r>
        <w:rPr>
          <w:rFonts w:ascii="Arial" w:hAnsi="Arial" w:cs="Arial"/>
          <w:szCs w:val="24"/>
        </w:rPr>
        <w:t xml:space="preserve">de conciliación </w:t>
      </w:r>
      <w:r w:rsidRPr="009D6683">
        <w:rPr>
          <w:rFonts w:ascii="Arial" w:hAnsi="Arial" w:cs="Arial"/>
          <w:szCs w:val="24"/>
        </w:rPr>
        <w:t xml:space="preserve">con pensamientos difusos entre centralizar y descentralizar (figura 4). </w:t>
      </w:r>
    </w:p>
    <w:p w:rsidR="00592982" w:rsidRDefault="00592982" w:rsidP="00333EA4">
      <w:pPr>
        <w:spacing w:before="120" w:line="360" w:lineRule="auto"/>
        <w:ind w:right="57" w:firstLine="567"/>
        <w:jc w:val="both"/>
        <w:rPr>
          <w:rFonts w:ascii="Arial" w:hAnsi="Arial" w:cs="Arial"/>
          <w:szCs w:val="24"/>
        </w:rPr>
      </w:pPr>
    </w:p>
    <w:p w:rsidR="00592982" w:rsidRDefault="00592982" w:rsidP="00333EA4">
      <w:pPr>
        <w:spacing w:before="120" w:line="360" w:lineRule="auto"/>
        <w:ind w:right="57" w:firstLine="567"/>
        <w:jc w:val="both"/>
        <w:rPr>
          <w:rFonts w:ascii="Arial" w:hAnsi="Arial" w:cs="Arial"/>
          <w:szCs w:val="24"/>
        </w:rPr>
      </w:pPr>
    </w:p>
    <w:p w:rsidR="00592982" w:rsidRDefault="00592982" w:rsidP="00333EA4">
      <w:pPr>
        <w:spacing w:before="120" w:line="360" w:lineRule="auto"/>
        <w:ind w:right="57" w:firstLine="567"/>
        <w:jc w:val="both"/>
        <w:rPr>
          <w:rFonts w:ascii="Arial" w:hAnsi="Arial" w:cs="Arial"/>
          <w:szCs w:val="24"/>
        </w:rPr>
      </w:pPr>
    </w:p>
    <w:p w:rsidR="00592982" w:rsidRDefault="00592982" w:rsidP="00333EA4">
      <w:pPr>
        <w:spacing w:before="120" w:line="360" w:lineRule="auto"/>
        <w:ind w:right="57" w:firstLine="567"/>
        <w:jc w:val="both"/>
        <w:rPr>
          <w:rFonts w:ascii="Arial" w:hAnsi="Arial" w:cs="Arial"/>
          <w:szCs w:val="24"/>
        </w:rPr>
      </w:pPr>
    </w:p>
    <w:p w:rsidR="00592982" w:rsidRDefault="00592982" w:rsidP="00333EA4">
      <w:pPr>
        <w:spacing w:before="120" w:line="360" w:lineRule="auto"/>
        <w:ind w:right="57" w:firstLine="567"/>
        <w:jc w:val="both"/>
        <w:rPr>
          <w:rFonts w:ascii="Arial" w:hAnsi="Arial" w:cs="Arial"/>
          <w:szCs w:val="24"/>
        </w:rPr>
      </w:pPr>
    </w:p>
    <w:p w:rsidR="00592982" w:rsidRPr="00333EA4" w:rsidRDefault="00592982" w:rsidP="00333EA4">
      <w:pPr>
        <w:spacing w:before="120" w:line="360" w:lineRule="auto"/>
        <w:ind w:right="57" w:firstLine="567"/>
        <w:jc w:val="both"/>
        <w:rPr>
          <w:rFonts w:ascii="Arial" w:hAnsi="Arial" w:cs="Arial"/>
          <w:szCs w:val="24"/>
        </w:rPr>
      </w:pP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b/>
          <w:szCs w:val="24"/>
        </w:rPr>
        <w:lastRenderedPageBreak/>
        <w:t>Figura 4</w:t>
      </w:r>
      <w:r w:rsidRPr="009D6683">
        <w:rPr>
          <w:rFonts w:ascii="Arial" w:hAnsi="Arial" w:cs="Arial"/>
          <w:szCs w:val="24"/>
        </w:rPr>
        <w:t xml:space="preserve">. </w:t>
      </w:r>
      <w:r w:rsidRPr="009D6683">
        <w:rPr>
          <w:rFonts w:ascii="Arial" w:hAnsi="Arial" w:cs="Arial"/>
          <w:i/>
          <w:szCs w:val="24"/>
        </w:rPr>
        <w:t>Análisis estratégico-situacional bajo ambiente  y matriz FODA</w:t>
      </w:r>
    </w:p>
    <w:tbl>
      <w:tblPr>
        <w:tblStyle w:val="Tablaconcuadrcula"/>
        <w:tblW w:w="8647" w:type="dxa"/>
        <w:tblInd w:w="108" w:type="dxa"/>
        <w:tblLook w:val="04A0" w:firstRow="1" w:lastRow="0" w:firstColumn="1" w:lastColumn="0" w:noHBand="0" w:noVBand="1"/>
      </w:tblPr>
      <w:tblGrid>
        <w:gridCol w:w="4395"/>
        <w:gridCol w:w="4252"/>
      </w:tblGrid>
      <w:tr w:rsidR="009C39C1" w:rsidRPr="005C7739" w:rsidTr="003C68F4">
        <w:tc>
          <w:tcPr>
            <w:tcW w:w="4395" w:type="dxa"/>
          </w:tcPr>
          <w:p w:rsidR="009C39C1" w:rsidRPr="005C7739" w:rsidRDefault="009C39C1" w:rsidP="003C68F4">
            <w:pPr>
              <w:spacing w:line="280" w:lineRule="atLeast"/>
              <w:ind w:right="57"/>
              <w:jc w:val="center"/>
              <w:rPr>
                <w:rFonts w:ascii="Arial" w:hAnsi="Arial" w:cs="Arial"/>
                <w:b/>
                <w:sz w:val="16"/>
                <w:szCs w:val="24"/>
              </w:rPr>
            </w:pPr>
            <w:r w:rsidRPr="005C7739">
              <w:rPr>
                <w:rFonts w:ascii="Arial" w:hAnsi="Arial" w:cs="Arial"/>
                <w:b/>
                <w:sz w:val="16"/>
                <w:szCs w:val="24"/>
              </w:rPr>
              <w:t>Fortalezas (F)</w:t>
            </w:r>
          </w:p>
          <w:p w:rsidR="009C39C1" w:rsidRPr="005C7739" w:rsidRDefault="009C39C1" w:rsidP="003C68F4">
            <w:pPr>
              <w:spacing w:line="280" w:lineRule="atLeast"/>
              <w:ind w:right="57"/>
              <w:jc w:val="both"/>
              <w:rPr>
                <w:rFonts w:ascii="Arial" w:hAnsi="Arial" w:cs="Arial"/>
                <w:sz w:val="16"/>
                <w:szCs w:val="24"/>
              </w:rPr>
            </w:pPr>
            <w:r w:rsidRPr="005C7739">
              <w:rPr>
                <w:rFonts w:ascii="Arial" w:hAnsi="Arial" w:cs="Arial"/>
                <w:sz w:val="16"/>
                <w:szCs w:val="24"/>
              </w:rPr>
              <w:t xml:space="preserve">Estructura  organizacional flexible                 </w:t>
            </w:r>
            <w:r>
              <w:rPr>
                <w:rFonts w:ascii="Arial" w:hAnsi="Arial" w:cs="Arial"/>
                <w:sz w:val="16"/>
                <w:szCs w:val="24"/>
              </w:rPr>
              <w:t xml:space="preserve"> </w:t>
            </w:r>
            <w:r w:rsidRPr="005C7739">
              <w:rPr>
                <w:rFonts w:ascii="Arial" w:hAnsi="Arial" w:cs="Arial"/>
                <w:sz w:val="16"/>
                <w:szCs w:val="24"/>
              </w:rPr>
              <w:t>(F1)</w:t>
            </w:r>
          </w:p>
          <w:p w:rsidR="009C39C1" w:rsidRPr="005C7739" w:rsidRDefault="009C39C1" w:rsidP="003C68F4">
            <w:pPr>
              <w:spacing w:line="280" w:lineRule="atLeast"/>
              <w:ind w:right="57"/>
              <w:jc w:val="both"/>
              <w:rPr>
                <w:rFonts w:ascii="Arial" w:hAnsi="Arial" w:cs="Arial"/>
                <w:sz w:val="16"/>
                <w:szCs w:val="24"/>
              </w:rPr>
            </w:pPr>
            <w:r w:rsidRPr="005C7739">
              <w:rPr>
                <w:rFonts w:ascii="Arial" w:hAnsi="Arial" w:cs="Arial"/>
                <w:sz w:val="16"/>
                <w:szCs w:val="24"/>
              </w:rPr>
              <w:t>Acreditación Hospitalaria Calificada               (F2)</w:t>
            </w:r>
          </w:p>
          <w:p w:rsidR="009C39C1" w:rsidRPr="005C7739" w:rsidRDefault="009C39C1" w:rsidP="003C68F4">
            <w:pPr>
              <w:spacing w:line="280" w:lineRule="atLeast"/>
              <w:ind w:right="57"/>
              <w:jc w:val="both"/>
              <w:rPr>
                <w:rFonts w:ascii="Arial" w:hAnsi="Arial" w:cs="Arial"/>
                <w:sz w:val="16"/>
                <w:szCs w:val="24"/>
              </w:rPr>
            </w:pPr>
            <w:r w:rsidRPr="005C7739">
              <w:rPr>
                <w:rFonts w:ascii="Arial" w:hAnsi="Arial" w:cs="Arial"/>
                <w:sz w:val="16"/>
                <w:szCs w:val="24"/>
              </w:rPr>
              <w:t xml:space="preserve">Personal con interés competitivo                   </w:t>
            </w:r>
            <w:r>
              <w:rPr>
                <w:rFonts w:ascii="Arial" w:hAnsi="Arial" w:cs="Arial"/>
                <w:sz w:val="16"/>
                <w:szCs w:val="24"/>
              </w:rPr>
              <w:t xml:space="preserve"> </w:t>
            </w:r>
            <w:r w:rsidRPr="005C7739">
              <w:rPr>
                <w:rFonts w:ascii="Arial" w:hAnsi="Arial" w:cs="Arial"/>
                <w:sz w:val="16"/>
                <w:szCs w:val="24"/>
              </w:rPr>
              <w:t>(F3)</w:t>
            </w:r>
          </w:p>
          <w:p w:rsidR="009C39C1" w:rsidRPr="005C7739" w:rsidRDefault="009C39C1" w:rsidP="003C68F4">
            <w:pPr>
              <w:spacing w:line="280" w:lineRule="atLeast"/>
              <w:ind w:right="57"/>
              <w:jc w:val="both"/>
              <w:rPr>
                <w:rFonts w:ascii="Arial" w:hAnsi="Arial" w:cs="Arial"/>
                <w:sz w:val="16"/>
                <w:szCs w:val="24"/>
              </w:rPr>
            </w:pPr>
            <w:r w:rsidRPr="005C7739">
              <w:rPr>
                <w:rFonts w:ascii="Arial" w:hAnsi="Arial" w:cs="Arial"/>
                <w:sz w:val="16"/>
                <w:szCs w:val="24"/>
              </w:rPr>
              <w:t>Preparación en administración de conflictos   (F4)</w:t>
            </w:r>
          </w:p>
          <w:p w:rsidR="009C39C1" w:rsidRPr="005C7739" w:rsidRDefault="009C39C1" w:rsidP="003C68F4">
            <w:pPr>
              <w:spacing w:line="280" w:lineRule="atLeast"/>
              <w:ind w:right="57"/>
              <w:jc w:val="center"/>
              <w:rPr>
                <w:rFonts w:ascii="Arial" w:hAnsi="Arial" w:cs="Arial"/>
                <w:b/>
                <w:sz w:val="16"/>
                <w:szCs w:val="24"/>
              </w:rPr>
            </w:pPr>
          </w:p>
          <w:p w:rsidR="009C39C1" w:rsidRPr="005C7739" w:rsidRDefault="009C39C1" w:rsidP="003C68F4">
            <w:pPr>
              <w:spacing w:line="280" w:lineRule="atLeast"/>
              <w:ind w:right="57"/>
              <w:jc w:val="center"/>
              <w:rPr>
                <w:rFonts w:ascii="Arial" w:hAnsi="Arial" w:cs="Arial"/>
                <w:b/>
                <w:sz w:val="16"/>
                <w:szCs w:val="24"/>
              </w:rPr>
            </w:pPr>
            <w:r w:rsidRPr="005C7739">
              <w:rPr>
                <w:rFonts w:ascii="Arial" w:hAnsi="Arial" w:cs="Arial"/>
                <w:b/>
                <w:sz w:val="16"/>
                <w:szCs w:val="24"/>
              </w:rPr>
              <w:t>(Ventajas)</w:t>
            </w:r>
          </w:p>
          <w:p w:rsidR="009C39C1" w:rsidRPr="005C7739" w:rsidRDefault="009C39C1" w:rsidP="003C68F4">
            <w:pPr>
              <w:spacing w:line="280" w:lineRule="atLeast"/>
              <w:ind w:right="57"/>
              <w:jc w:val="center"/>
              <w:rPr>
                <w:rFonts w:ascii="Arial" w:hAnsi="Arial" w:cs="Arial"/>
                <w:b/>
                <w:sz w:val="16"/>
                <w:szCs w:val="24"/>
              </w:rPr>
            </w:pPr>
            <w:r w:rsidRPr="005C7739">
              <w:rPr>
                <w:rFonts w:ascii="Arial" w:hAnsi="Arial" w:cs="Arial"/>
                <w:b/>
                <w:sz w:val="16"/>
                <w:szCs w:val="24"/>
              </w:rPr>
              <w:t>MAXI</w:t>
            </w:r>
          </w:p>
        </w:tc>
        <w:tc>
          <w:tcPr>
            <w:tcW w:w="4252" w:type="dxa"/>
          </w:tcPr>
          <w:p w:rsidR="009C39C1" w:rsidRPr="005C7739" w:rsidRDefault="009C39C1" w:rsidP="003C68F4">
            <w:pPr>
              <w:spacing w:line="280" w:lineRule="atLeast"/>
              <w:ind w:right="57"/>
              <w:jc w:val="center"/>
              <w:rPr>
                <w:rFonts w:ascii="Arial" w:hAnsi="Arial" w:cs="Arial"/>
                <w:b/>
                <w:sz w:val="16"/>
                <w:szCs w:val="24"/>
              </w:rPr>
            </w:pPr>
            <w:r w:rsidRPr="005C7739">
              <w:rPr>
                <w:rFonts w:ascii="Arial" w:hAnsi="Arial" w:cs="Arial"/>
                <w:b/>
                <w:sz w:val="16"/>
                <w:szCs w:val="24"/>
              </w:rPr>
              <w:t>Oportunidades (O)</w:t>
            </w:r>
          </w:p>
          <w:p w:rsidR="009C39C1" w:rsidRPr="005C7739" w:rsidRDefault="009C39C1" w:rsidP="003C68F4">
            <w:pPr>
              <w:spacing w:line="280" w:lineRule="atLeast"/>
              <w:ind w:right="57"/>
              <w:jc w:val="both"/>
              <w:rPr>
                <w:rFonts w:ascii="Arial" w:hAnsi="Arial" w:cs="Arial"/>
                <w:sz w:val="16"/>
                <w:szCs w:val="24"/>
              </w:rPr>
            </w:pPr>
            <w:r w:rsidRPr="005C7739">
              <w:rPr>
                <w:rFonts w:ascii="Arial" w:hAnsi="Arial" w:cs="Arial"/>
                <w:sz w:val="16"/>
                <w:szCs w:val="24"/>
              </w:rPr>
              <w:t xml:space="preserve">Cambio organizacional                             </w:t>
            </w:r>
            <w:r>
              <w:rPr>
                <w:rFonts w:ascii="Arial" w:hAnsi="Arial" w:cs="Arial"/>
                <w:sz w:val="16"/>
                <w:szCs w:val="24"/>
              </w:rPr>
              <w:t xml:space="preserve"> </w:t>
            </w:r>
            <w:r w:rsidRPr="005C7739">
              <w:rPr>
                <w:rFonts w:ascii="Arial" w:hAnsi="Arial" w:cs="Arial"/>
                <w:sz w:val="16"/>
                <w:szCs w:val="24"/>
              </w:rPr>
              <w:t>(O1)</w:t>
            </w:r>
          </w:p>
          <w:p w:rsidR="009C39C1" w:rsidRPr="005C7739" w:rsidRDefault="009C39C1" w:rsidP="003C68F4">
            <w:pPr>
              <w:spacing w:line="280" w:lineRule="atLeast"/>
              <w:ind w:right="57"/>
              <w:jc w:val="both"/>
              <w:rPr>
                <w:rFonts w:ascii="Arial" w:hAnsi="Arial" w:cs="Arial"/>
                <w:sz w:val="16"/>
                <w:szCs w:val="24"/>
              </w:rPr>
            </w:pPr>
            <w:r w:rsidRPr="005C7739">
              <w:rPr>
                <w:rFonts w:ascii="Arial" w:hAnsi="Arial" w:cs="Arial"/>
                <w:sz w:val="16"/>
                <w:szCs w:val="24"/>
              </w:rPr>
              <w:t>Incorporación de tecnología informática    (O2)</w:t>
            </w:r>
          </w:p>
          <w:p w:rsidR="009C39C1" w:rsidRPr="005C7739" w:rsidRDefault="009C39C1" w:rsidP="003C68F4">
            <w:pPr>
              <w:spacing w:line="280" w:lineRule="atLeast"/>
              <w:ind w:right="57"/>
              <w:jc w:val="both"/>
              <w:rPr>
                <w:rFonts w:ascii="Arial" w:hAnsi="Arial" w:cs="Arial"/>
                <w:sz w:val="16"/>
                <w:szCs w:val="24"/>
              </w:rPr>
            </w:pPr>
            <w:r w:rsidRPr="005C7739">
              <w:rPr>
                <w:rFonts w:ascii="Arial" w:hAnsi="Arial" w:cs="Arial"/>
                <w:sz w:val="16"/>
                <w:szCs w:val="24"/>
              </w:rPr>
              <w:t>Estructura renovada docencia-Asistencia  (O3)</w:t>
            </w:r>
          </w:p>
          <w:p w:rsidR="009C39C1" w:rsidRPr="005C7739" w:rsidRDefault="009C39C1" w:rsidP="003C68F4">
            <w:pPr>
              <w:spacing w:line="280" w:lineRule="atLeast"/>
              <w:ind w:right="57"/>
              <w:jc w:val="both"/>
              <w:rPr>
                <w:rFonts w:ascii="Arial" w:hAnsi="Arial" w:cs="Arial"/>
                <w:sz w:val="16"/>
                <w:szCs w:val="24"/>
              </w:rPr>
            </w:pPr>
            <w:r w:rsidRPr="005C7739">
              <w:rPr>
                <w:rFonts w:ascii="Arial" w:hAnsi="Arial" w:cs="Arial"/>
                <w:sz w:val="16"/>
                <w:szCs w:val="24"/>
              </w:rPr>
              <w:t>Unidad publica de atención especializada  (O4)</w:t>
            </w:r>
          </w:p>
          <w:p w:rsidR="009C39C1" w:rsidRPr="005C7739" w:rsidRDefault="009C39C1" w:rsidP="003C68F4">
            <w:pPr>
              <w:spacing w:line="280" w:lineRule="atLeast"/>
              <w:ind w:right="57"/>
              <w:jc w:val="both"/>
              <w:rPr>
                <w:rFonts w:ascii="Arial" w:hAnsi="Arial" w:cs="Arial"/>
                <w:sz w:val="16"/>
                <w:szCs w:val="24"/>
              </w:rPr>
            </w:pPr>
            <w:r w:rsidRPr="005C7739">
              <w:rPr>
                <w:rFonts w:ascii="Arial" w:hAnsi="Arial" w:cs="Arial"/>
                <w:sz w:val="16"/>
                <w:szCs w:val="24"/>
              </w:rPr>
              <w:t xml:space="preserve">Análisis compartido entre servicios           </w:t>
            </w:r>
            <w:r>
              <w:rPr>
                <w:rFonts w:ascii="Arial" w:hAnsi="Arial" w:cs="Arial"/>
                <w:sz w:val="16"/>
                <w:szCs w:val="24"/>
              </w:rPr>
              <w:t xml:space="preserve">  (</w:t>
            </w:r>
            <w:r w:rsidRPr="005C7739">
              <w:rPr>
                <w:rFonts w:ascii="Arial" w:hAnsi="Arial" w:cs="Arial"/>
                <w:sz w:val="16"/>
                <w:szCs w:val="24"/>
              </w:rPr>
              <w:t>O5)</w:t>
            </w:r>
          </w:p>
          <w:p w:rsidR="009C39C1" w:rsidRPr="005C7739" w:rsidRDefault="009C39C1" w:rsidP="003C68F4">
            <w:pPr>
              <w:spacing w:line="280" w:lineRule="atLeast"/>
              <w:ind w:right="57"/>
              <w:jc w:val="center"/>
              <w:rPr>
                <w:rFonts w:ascii="Arial" w:hAnsi="Arial" w:cs="Arial"/>
                <w:b/>
                <w:sz w:val="16"/>
                <w:szCs w:val="24"/>
              </w:rPr>
            </w:pPr>
            <w:r w:rsidRPr="005C7739">
              <w:rPr>
                <w:rFonts w:ascii="Arial" w:hAnsi="Arial" w:cs="Arial"/>
                <w:b/>
                <w:sz w:val="16"/>
                <w:szCs w:val="24"/>
              </w:rPr>
              <w:t>(Aprovechan)</w:t>
            </w:r>
          </w:p>
          <w:p w:rsidR="009C39C1" w:rsidRPr="005C7739" w:rsidRDefault="009C39C1" w:rsidP="003C68F4">
            <w:pPr>
              <w:spacing w:line="280" w:lineRule="atLeast"/>
              <w:ind w:right="57"/>
              <w:jc w:val="center"/>
              <w:rPr>
                <w:rFonts w:ascii="Arial" w:hAnsi="Arial" w:cs="Arial"/>
                <w:b/>
                <w:sz w:val="16"/>
                <w:szCs w:val="24"/>
              </w:rPr>
            </w:pPr>
            <w:r w:rsidRPr="005C7739">
              <w:rPr>
                <w:rFonts w:ascii="Arial" w:hAnsi="Arial" w:cs="Arial"/>
                <w:b/>
                <w:sz w:val="16"/>
                <w:szCs w:val="24"/>
              </w:rPr>
              <w:t>MAXI</w:t>
            </w:r>
          </w:p>
        </w:tc>
      </w:tr>
      <w:tr w:rsidR="009C39C1" w:rsidRPr="005C7739" w:rsidTr="003C68F4">
        <w:trPr>
          <w:trHeight w:val="1486"/>
        </w:trPr>
        <w:tc>
          <w:tcPr>
            <w:tcW w:w="4395" w:type="dxa"/>
          </w:tcPr>
          <w:p w:rsidR="009C39C1" w:rsidRPr="005C7739" w:rsidRDefault="009C39C1" w:rsidP="003C68F4">
            <w:pPr>
              <w:spacing w:line="280" w:lineRule="atLeast"/>
              <w:ind w:right="57"/>
              <w:jc w:val="center"/>
              <w:rPr>
                <w:rFonts w:ascii="Arial" w:hAnsi="Arial" w:cs="Arial"/>
                <w:b/>
                <w:sz w:val="16"/>
                <w:szCs w:val="24"/>
              </w:rPr>
            </w:pPr>
            <w:r w:rsidRPr="005C7739">
              <w:rPr>
                <w:rFonts w:ascii="Arial" w:hAnsi="Arial" w:cs="Arial"/>
                <w:b/>
                <w:sz w:val="16"/>
                <w:szCs w:val="24"/>
              </w:rPr>
              <w:t>Debilidades (D)</w:t>
            </w:r>
          </w:p>
          <w:p w:rsidR="009C39C1" w:rsidRPr="005C7739" w:rsidRDefault="009C39C1" w:rsidP="003C68F4">
            <w:pPr>
              <w:spacing w:line="280" w:lineRule="atLeast"/>
              <w:ind w:right="57"/>
              <w:rPr>
                <w:rFonts w:ascii="Arial" w:hAnsi="Arial" w:cs="Arial"/>
                <w:sz w:val="16"/>
                <w:szCs w:val="24"/>
              </w:rPr>
            </w:pPr>
            <w:r w:rsidRPr="005C7739">
              <w:rPr>
                <w:rFonts w:ascii="Arial" w:hAnsi="Arial" w:cs="Arial"/>
                <w:sz w:val="16"/>
                <w:szCs w:val="24"/>
              </w:rPr>
              <w:t>Bajo empoderamiento de cultura organizacional    (D1)</w:t>
            </w:r>
          </w:p>
          <w:p w:rsidR="009C39C1" w:rsidRPr="005C7739" w:rsidRDefault="009C39C1" w:rsidP="003C68F4">
            <w:pPr>
              <w:spacing w:line="280" w:lineRule="atLeast"/>
              <w:ind w:right="57"/>
              <w:rPr>
                <w:rFonts w:ascii="Arial" w:hAnsi="Arial" w:cs="Arial"/>
                <w:sz w:val="16"/>
                <w:szCs w:val="24"/>
              </w:rPr>
            </w:pPr>
            <w:r w:rsidRPr="005C7739">
              <w:rPr>
                <w:rFonts w:ascii="Arial" w:hAnsi="Arial" w:cs="Arial"/>
                <w:sz w:val="16"/>
                <w:szCs w:val="24"/>
              </w:rPr>
              <w:t>Servicios médicos  con pensamiento difuso           (D2)</w:t>
            </w:r>
          </w:p>
          <w:p w:rsidR="009C39C1" w:rsidRPr="005C7739" w:rsidRDefault="009C39C1" w:rsidP="003C68F4">
            <w:pPr>
              <w:spacing w:line="280" w:lineRule="atLeast"/>
              <w:ind w:right="57"/>
              <w:jc w:val="center"/>
              <w:rPr>
                <w:rFonts w:ascii="Arial" w:hAnsi="Arial" w:cs="Arial"/>
                <w:b/>
                <w:sz w:val="16"/>
                <w:szCs w:val="24"/>
              </w:rPr>
            </w:pPr>
            <w:r w:rsidRPr="005C7739">
              <w:rPr>
                <w:rFonts w:ascii="Arial" w:hAnsi="Arial" w:cs="Arial"/>
                <w:b/>
                <w:sz w:val="16"/>
                <w:szCs w:val="24"/>
              </w:rPr>
              <w:t>(Desventajas)</w:t>
            </w:r>
          </w:p>
          <w:p w:rsidR="009C39C1" w:rsidRPr="005C7739" w:rsidRDefault="009C39C1" w:rsidP="003C68F4">
            <w:pPr>
              <w:spacing w:line="280" w:lineRule="atLeast"/>
              <w:ind w:right="57"/>
              <w:jc w:val="center"/>
              <w:rPr>
                <w:rFonts w:ascii="Arial" w:hAnsi="Arial" w:cs="Arial"/>
                <w:b/>
                <w:sz w:val="16"/>
                <w:szCs w:val="24"/>
              </w:rPr>
            </w:pPr>
            <w:r w:rsidRPr="005C7739">
              <w:rPr>
                <w:rFonts w:ascii="Arial" w:hAnsi="Arial" w:cs="Arial"/>
                <w:b/>
                <w:sz w:val="16"/>
                <w:szCs w:val="24"/>
              </w:rPr>
              <w:t>mini</w:t>
            </w:r>
          </w:p>
        </w:tc>
        <w:tc>
          <w:tcPr>
            <w:tcW w:w="4252" w:type="dxa"/>
          </w:tcPr>
          <w:p w:rsidR="009C39C1" w:rsidRPr="005C7739" w:rsidRDefault="009C39C1" w:rsidP="003C68F4">
            <w:pPr>
              <w:spacing w:line="280" w:lineRule="atLeast"/>
              <w:ind w:right="57"/>
              <w:jc w:val="center"/>
              <w:rPr>
                <w:rFonts w:ascii="Arial" w:hAnsi="Arial" w:cs="Arial"/>
                <w:b/>
                <w:sz w:val="16"/>
                <w:szCs w:val="24"/>
              </w:rPr>
            </w:pPr>
            <w:r w:rsidRPr="005C7739">
              <w:rPr>
                <w:rFonts w:ascii="Arial" w:hAnsi="Arial" w:cs="Arial"/>
                <w:b/>
                <w:sz w:val="16"/>
                <w:szCs w:val="24"/>
              </w:rPr>
              <w:t>Amenazas (A)</w:t>
            </w:r>
          </w:p>
          <w:p w:rsidR="009C39C1" w:rsidRPr="005C7739" w:rsidRDefault="009C39C1" w:rsidP="003C68F4">
            <w:pPr>
              <w:spacing w:line="280" w:lineRule="atLeast"/>
              <w:ind w:right="57"/>
              <w:jc w:val="both"/>
              <w:rPr>
                <w:rFonts w:ascii="Arial" w:hAnsi="Arial" w:cs="Arial"/>
                <w:sz w:val="16"/>
                <w:szCs w:val="24"/>
              </w:rPr>
            </w:pPr>
            <w:r w:rsidRPr="005C7739">
              <w:rPr>
                <w:rFonts w:ascii="Arial" w:hAnsi="Arial" w:cs="Arial"/>
                <w:sz w:val="16"/>
                <w:szCs w:val="24"/>
              </w:rPr>
              <w:t>Centralización administrativa                   (A1)</w:t>
            </w:r>
          </w:p>
          <w:p w:rsidR="009C39C1" w:rsidRPr="005C7739" w:rsidRDefault="009C39C1" w:rsidP="003C68F4">
            <w:pPr>
              <w:spacing w:line="280" w:lineRule="atLeast"/>
              <w:ind w:right="57"/>
              <w:jc w:val="both"/>
              <w:rPr>
                <w:rFonts w:ascii="Arial" w:hAnsi="Arial" w:cs="Arial"/>
                <w:sz w:val="16"/>
                <w:szCs w:val="24"/>
              </w:rPr>
            </w:pPr>
          </w:p>
          <w:p w:rsidR="009C39C1" w:rsidRPr="005C7739" w:rsidRDefault="009C39C1" w:rsidP="003C68F4">
            <w:pPr>
              <w:spacing w:line="280" w:lineRule="atLeast"/>
              <w:ind w:right="57"/>
              <w:jc w:val="center"/>
              <w:rPr>
                <w:rFonts w:ascii="Arial" w:hAnsi="Arial" w:cs="Arial"/>
                <w:b/>
                <w:sz w:val="16"/>
                <w:szCs w:val="24"/>
              </w:rPr>
            </w:pPr>
            <w:r w:rsidRPr="005C7739">
              <w:rPr>
                <w:rFonts w:ascii="Arial" w:hAnsi="Arial" w:cs="Arial"/>
                <w:b/>
                <w:sz w:val="16"/>
                <w:szCs w:val="24"/>
              </w:rPr>
              <w:t>(Riesgos)</w:t>
            </w:r>
          </w:p>
          <w:p w:rsidR="009C39C1" w:rsidRPr="005C7739" w:rsidRDefault="009C39C1" w:rsidP="003C68F4">
            <w:pPr>
              <w:spacing w:line="280" w:lineRule="atLeast"/>
              <w:ind w:right="57"/>
              <w:jc w:val="center"/>
              <w:rPr>
                <w:rFonts w:ascii="Arial" w:hAnsi="Arial" w:cs="Arial"/>
                <w:b/>
                <w:sz w:val="16"/>
                <w:szCs w:val="24"/>
              </w:rPr>
            </w:pPr>
            <w:r w:rsidRPr="005C7739">
              <w:rPr>
                <w:rFonts w:ascii="Arial" w:hAnsi="Arial" w:cs="Arial"/>
                <w:b/>
                <w:sz w:val="16"/>
                <w:szCs w:val="24"/>
              </w:rPr>
              <w:t>mini</w:t>
            </w:r>
          </w:p>
        </w:tc>
      </w:tr>
    </w:tbl>
    <w:p w:rsidR="009C39C1" w:rsidRDefault="009C39C1" w:rsidP="009C39C1">
      <w:pPr>
        <w:spacing w:before="120" w:after="0" w:line="180" w:lineRule="atLeast"/>
        <w:ind w:right="57" w:firstLine="567"/>
        <w:jc w:val="both"/>
        <w:rPr>
          <w:rFonts w:ascii="Arial" w:hAnsi="Arial" w:cs="Arial"/>
          <w:sz w:val="20"/>
          <w:szCs w:val="24"/>
        </w:rPr>
      </w:pPr>
      <w:r w:rsidRPr="0010721C">
        <w:rPr>
          <w:rFonts w:ascii="Arial" w:hAnsi="Arial" w:cs="Arial"/>
          <w:sz w:val="20"/>
          <w:szCs w:val="24"/>
        </w:rPr>
        <w:t>Fuente: Diseño propio de la investigación</w:t>
      </w:r>
    </w:p>
    <w:p w:rsidR="009C39C1" w:rsidRDefault="009C39C1" w:rsidP="009C39C1">
      <w:pPr>
        <w:spacing w:before="120" w:after="0" w:line="160" w:lineRule="atLeast"/>
        <w:ind w:right="57"/>
        <w:jc w:val="both"/>
        <w:rPr>
          <w:rFonts w:ascii="Arial" w:hAnsi="Arial" w:cs="Arial"/>
          <w:sz w:val="20"/>
          <w:szCs w:val="24"/>
        </w:rPr>
      </w:pPr>
      <w:r>
        <w:rPr>
          <w:rFonts w:ascii="Arial" w:hAnsi="Arial" w:cs="Arial"/>
          <w:sz w:val="20"/>
          <w:szCs w:val="24"/>
        </w:rPr>
        <w:t>Notas explicativas con pensamiento y dirección estratégica a largo plazo:</w:t>
      </w:r>
    </w:p>
    <w:p w:rsidR="009C39C1" w:rsidRPr="00044299" w:rsidRDefault="009C39C1" w:rsidP="009C39C1">
      <w:pPr>
        <w:pStyle w:val="Prrafodelista"/>
        <w:numPr>
          <w:ilvl w:val="0"/>
          <w:numId w:val="6"/>
        </w:numPr>
        <w:spacing w:before="120" w:line="160" w:lineRule="atLeast"/>
        <w:ind w:right="57"/>
        <w:jc w:val="both"/>
        <w:rPr>
          <w:rFonts w:ascii="Arial" w:hAnsi="Arial" w:cs="Arial"/>
          <w:sz w:val="18"/>
        </w:rPr>
      </w:pPr>
      <w:r w:rsidRPr="00044299">
        <w:rPr>
          <w:rFonts w:ascii="Arial" w:hAnsi="Arial" w:cs="Arial"/>
          <w:sz w:val="18"/>
        </w:rPr>
        <w:t xml:space="preserve">La estrategia indicativa  dominante para la propuesta seria </w:t>
      </w:r>
      <w:r w:rsidRPr="00044299">
        <w:rPr>
          <w:rFonts w:ascii="Arial" w:hAnsi="Arial" w:cs="Arial"/>
          <w:i/>
          <w:sz w:val="18"/>
        </w:rPr>
        <w:t>MAXI-MAXI</w:t>
      </w:r>
      <w:r w:rsidRPr="00044299">
        <w:rPr>
          <w:rFonts w:ascii="Arial" w:hAnsi="Arial" w:cs="Arial"/>
          <w:sz w:val="18"/>
        </w:rPr>
        <w:t xml:space="preserve"> (FO) Vs. </w:t>
      </w:r>
      <w:r w:rsidRPr="00044299">
        <w:rPr>
          <w:rFonts w:ascii="Arial" w:hAnsi="Arial" w:cs="Arial"/>
          <w:i/>
          <w:sz w:val="18"/>
        </w:rPr>
        <w:t>mini-mini (DA)</w:t>
      </w:r>
    </w:p>
    <w:p w:rsidR="009C39C1" w:rsidRPr="00044299" w:rsidRDefault="009C39C1" w:rsidP="009C39C1">
      <w:pPr>
        <w:pStyle w:val="Prrafodelista"/>
        <w:numPr>
          <w:ilvl w:val="0"/>
          <w:numId w:val="6"/>
        </w:numPr>
        <w:spacing w:before="120" w:line="160" w:lineRule="atLeast"/>
        <w:ind w:right="57"/>
        <w:jc w:val="both"/>
        <w:rPr>
          <w:rFonts w:ascii="Arial" w:hAnsi="Arial" w:cs="Arial"/>
          <w:i/>
          <w:sz w:val="18"/>
        </w:rPr>
      </w:pPr>
      <w:r w:rsidRPr="00044299">
        <w:rPr>
          <w:rFonts w:ascii="Arial" w:hAnsi="Arial" w:cs="Arial"/>
          <w:b/>
          <w:i/>
          <w:sz w:val="18"/>
        </w:rPr>
        <w:t>Estrategia FO</w:t>
      </w:r>
      <w:r w:rsidRPr="00044299">
        <w:rPr>
          <w:rFonts w:ascii="Arial" w:hAnsi="Arial" w:cs="Arial"/>
          <w:i/>
          <w:sz w:val="18"/>
        </w:rPr>
        <w:t>;</w:t>
      </w:r>
      <w:r>
        <w:rPr>
          <w:rFonts w:ascii="Arial" w:hAnsi="Arial" w:cs="Arial"/>
          <w:i/>
          <w:sz w:val="18"/>
        </w:rPr>
        <w:t xml:space="preserve"> estrategia ofensiva,</w:t>
      </w:r>
      <w:r w:rsidRPr="00044299">
        <w:rPr>
          <w:rFonts w:ascii="Arial" w:hAnsi="Arial" w:cs="Arial"/>
          <w:i/>
          <w:sz w:val="18"/>
        </w:rPr>
        <w:t xml:space="preserve"> representa el objetivo del estudio, convirtiendo D en F, sorteando</w:t>
      </w:r>
      <w:r>
        <w:rPr>
          <w:rFonts w:ascii="Arial" w:hAnsi="Arial" w:cs="Arial"/>
          <w:i/>
          <w:sz w:val="18"/>
        </w:rPr>
        <w:t xml:space="preserve"> A para alcanzar O (punto óptimo)</w:t>
      </w:r>
    </w:p>
    <w:p w:rsidR="009C39C1" w:rsidRPr="00044299" w:rsidRDefault="009C39C1" w:rsidP="009C39C1">
      <w:pPr>
        <w:pStyle w:val="Prrafodelista"/>
        <w:numPr>
          <w:ilvl w:val="0"/>
          <w:numId w:val="6"/>
        </w:numPr>
        <w:spacing w:before="120" w:line="160" w:lineRule="atLeast"/>
        <w:ind w:right="57"/>
        <w:jc w:val="both"/>
        <w:rPr>
          <w:rFonts w:ascii="Arial" w:hAnsi="Arial" w:cs="Arial"/>
          <w:i/>
          <w:sz w:val="18"/>
        </w:rPr>
      </w:pPr>
      <w:r w:rsidRPr="00044299">
        <w:rPr>
          <w:rFonts w:ascii="Arial" w:hAnsi="Arial" w:cs="Arial"/>
          <w:b/>
          <w:i/>
          <w:sz w:val="18"/>
        </w:rPr>
        <w:t>Estrategia DO</w:t>
      </w:r>
      <w:r w:rsidRPr="00044299">
        <w:rPr>
          <w:rFonts w:ascii="Arial" w:hAnsi="Arial" w:cs="Arial"/>
          <w:i/>
          <w:sz w:val="18"/>
        </w:rPr>
        <w:t xml:space="preserve">; </w:t>
      </w:r>
      <w:r>
        <w:rPr>
          <w:rFonts w:ascii="Arial" w:hAnsi="Arial" w:cs="Arial"/>
          <w:i/>
          <w:sz w:val="18"/>
        </w:rPr>
        <w:t xml:space="preserve">estrategia adaptativa, </w:t>
      </w:r>
      <w:r w:rsidRPr="00044299">
        <w:rPr>
          <w:rFonts w:ascii="Arial" w:hAnsi="Arial" w:cs="Arial"/>
          <w:i/>
          <w:sz w:val="18"/>
        </w:rPr>
        <w:t>permite desarrollar la propuesta con pensamiento racional</w:t>
      </w:r>
      <w:r>
        <w:rPr>
          <w:rFonts w:ascii="Arial" w:hAnsi="Arial" w:cs="Arial"/>
          <w:i/>
          <w:sz w:val="18"/>
        </w:rPr>
        <w:t>. Aprovecha O, vence D.</w:t>
      </w:r>
    </w:p>
    <w:p w:rsidR="009C39C1" w:rsidRPr="00044299" w:rsidRDefault="009C39C1" w:rsidP="009C39C1">
      <w:pPr>
        <w:pStyle w:val="Prrafodelista"/>
        <w:numPr>
          <w:ilvl w:val="0"/>
          <w:numId w:val="6"/>
        </w:numPr>
        <w:spacing w:before="120" w:line="160" w:lineRule="atLeast"/>
        <w:ind w:right="57"/>
        <w:jc w:val="both"/>
        <w:rPr>
          <w:rFonts w:ascii="Arial" w:hAnsi="Arial" w:cs="Arial"/>
          <w:i/>
          <w:sz w:val="18"/>
        </w:rPr>
      </w:pPr>
      <w:r w:rsidRPr="00044299">
        <w:rPr>
          <w:rFonts w:ascii="Arial" w:hAnsi="Arial" w:cs="Arial"/>
          <w:b/>
          <w:i/>
          <w:sz w:val="18"/>
        </w:rPr>
        <w:t>Estrategia FA</w:t>
      </w:r>
      <w:r w:rsidRPr="00044299">
        <w:rPr>
          <w:rFonts w:ascii="Arial" w:hAnsi="Arial" w:cs="Arial"/>
          <w:i/>
          <w:sz w:val="18"/>
        </w:rPr>
        <w:t>;</w:t>
      </w:r>
      <w:r>
        <w:rPr>
          <w:rFonts w:ascii="Arial" w:hAnsi="Arial" w:cs="Arial"/>
          <w:i/>
          <w:sz w:val="18"/>
        </w:rPr>
        <w:t xml:space="preserve"> estrategia defensiva,</w:t>
      </w:r>
      <w:r w:rsidRPr="00044299">
        <w:rPr>
          <w:rFonts w:ascii="Arial" w:hAnsi="Arial" w:cs="Arial"/>
          <w:i/>
          <w:sz w:val="18"/>
        </w:rPr>
        <w:t xml:space="preserve"> uso de TTHH para racionalizar propuesto</w:t>
      </w:r>
    </w:p>
    <w:p w:rsidR="009C39C1" w:rsidRPr="00044299" w:rsidRDefault="009C39C1" w:rsidP="009C39C1">
      <w:pPr>
        <w:pStyle w:val="Prrafodelista"/>
        <w:numPr>
          <w:ilvl w:val="0"/>
          <w:numId w:val="6"/>
        </w:numPr>
        <w:spacing w:before="120" w:line="160" w:lineRule="atLeast"/>
        <w:ind w:right="57"/>
        <w:jc w:val="both"/>
        <w:rPr>
          <w:rFonts w:ascii="Arial" w:hAnsi="Arial" w:cs="Arial"/>
          <w:sz w:val="18"/>
        </w:rPr>
      </w:pPr>
      <w:r w:rsidRPr="00044299">
        <w:rPr>
          <w:rFonts w:ascii="Arial" w:hAnsi="Arial" w:cs="Arial"/>
          <w:b/>
          <w:i/>
          <w:sz w:val="18"/>
        </w:rPr>
        <w:t>Estrategia DA</w:t>
      </w:r>
      <w:r w:rsidRPr="00044299">
        <w:rPr>
          <w:rFonts w:ascii="Arial" w:hAnsi="Arial" w:cs="Arial"/>
          <w:i/>
          <w:sz w:val="18"/>
        </w:rPr>
        <w:t>;</w:t>
      </w:r>
      <w:r>
        <w:rPr>
          <w:rFonts w:ascii="Arial" w:hAnsi="Arial" w:cs="Arial"/>
          <w:i/>
          <w:sz w:val="18"/>
        </w:rPr>
        <w:t xml:space="preserve"> estrategia de supervivencia, </w:t>
      </w:r>
      <w:r w:rsidRPr="00044299">
        <w:rPr>
          <w:rFonts w:ascii="Arial" w:hAnsi="Arial" w:cs="Arial"/>
          <w:i/>
          <w:sz w:val="18"/>
        </w:rPr>
        <w:t xml:space="preserve"> riesgo compartido que se debe evitar en los epígrafes de la propuesta</w:t>
      </w:r>
      <w:r>
        <w:rPr>
          <w:rFonts w:ascii="Arial" w:hAnsi="Arial" w:cs="Arial"/>
          <w:i/>
          <w:sz w:val="18"/>
        </w:rPr>
        <w:t xml:space="preserve"> (punto crítico)</w:t>
      </w:r>
    </w:p>
    <w:p w:rsidR="009C39C1" w:rsidRPr="00044299" w:rsidRDefault="009C39C1" w:rsidP="009C39C1">
      <w:pPr>
        <w:pStyle w:val="Prrafodelista"/>
        <w:numPr>
          <w:ilvl w:val="0"/>
          <w:numId w:val="6"/>
        </w:numPr>
        <w:spacing w:before="120" w:line="160" w:lineRule="atLeast"/>
        <w:ind w:right="57"/>
        <w:jc w:val="both"/>
        <w:rPr>
          <w:rFonts w:ascii="Arial" w:hAnsi="Arial" w:cs="Arial"/>
          <w:sz w:val="18"/>
        </w:rPr>
      </w:pPr>
      <w:r>
        <w:rPr>
          <w:rFonts w:ascii="Arial" w:hAnsi="Arial" w:cs="Arial"/>
          <w:b/>
          <w:i/>
          <w:sz w:val="18"/>
        </w:rPr>
        <w:t xml:space="preserve">Evaluación Factores Internos (EFI); </w:t>
      </w:r>
      <w:r w:rsidRPr="00044299">
        <w:rPr>
          <w:rFonts w:ascii="Arial" w:hAnsi="Arial" w:cs="Arial"/>
          <w:sz w:val="18"/>
        </w:rPr>
        <w:t>F+D</w:t>
      </w:r>
      <w:r>
        <w:rPr>
          <w:rFonts w:ascii="Arial" w:hAnsi="Arial" w:cs="Arial"/>
          <w:b/>
          <w:i/>
          <w:sz w:val="18"/>
        </w:rPr>
        <w:t xml:space="preserve"> </w:t>
      </w:r>
    </w:p>
    <w:p w:rsidR="009C39C1" w:rsidRDefault="009C39C1" w:rsidP="009C39C1">
      <w:pPr>
        <w:pStyle w:val="Prrafodelista"/>
        <w:numPr>
          <w:ilvl w:val="0"/>
          <w:numId w:val="6"/>
        </w:numPr>
        <w:spacing w:before="120" w:line="160" w:lineRule="atLeast"/>
        <w:ind w:right="57"/>
        <w:jc w:val="both"/>
        <w:rPr>
          <w:rFonts w:ascii="Arial" w:hAnsi="Arial" w:cs="Arial"/>
          <w:sz w:val="18"/>
        </w:rPr>
      </w:pPr>
      <w:r>
        <w:rPr>
          <w:rFonts w:ascii="Arial" w:hAnsi="Arial" w:cs="Arial"/>
          <w:b/>
          <w:i/>
          <w:sz w:val="18"/>
        </w:rPr>
        <w:t>Evaluación Factores Externos (EFE);</w:t>
      </w:r>
      <w:r>
        <w:rPr>
          <w:rFonts w:ascii="Arial" w:hAnsi="Arial" w:cs="Arial"/>
          <w:sz w:val="18"/>
        </w:rPr>
        <w:t xml:space="preserve"> O+A</w:t>
      </w:r>
    </w:p>
    <w:p w:rsidR="009C39C1" w:rsidRPr="00333EA4" w:rsidRDefault="009C39C1" w:rsidP="009C39C1">
      <w:pPr>
        <w:spacing w:before="120" w:line="360" w:lineRule="auto"/>
        <w:ind w:right="57" w:firstLine="567"/>
        <w:jc w:val="both"/>
        <w:rPr>
          <w:rFonts w:ascii="Arial" w:hAnsi="Arial" w:cs="Arial"/>
          <w:sz w:val="12"/>
          <w:szCs w:val="24"/>
        </w:rPr>
      </w:pP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xml:space="preserve">Es evidente que desde estas consideraciones estratégicas se deduce la importancia de justificar teoría, praxis y métodos de gerencia y gestión centrados en la planificación estratégica, particularmente dada la vigencia de sus principios en el mundo globalizado y convulsionado de estos tiempos. Nos anima el pensamiento de tomar posición en el debate sobre reforma hospitalaria local y trabajar por la estabilidad asistencial del usuario y el bienestar de los ciudadanos Venezolanos desde todos sus aspectos vinculantes con la atención médica y legal. </w:t>
      </w:r>
    </w:p>
    <w:p w:rsidR="00F95E26" w:rsidRDefault="009C39C1" w:rsidP="00333EA4">
      <w:pPr>
        <w:spacing w:before="120" w:line="360" w:lineRule="auto"/>
        <w:ind w:right="57" w:firstLine="567"/>
        <w:jc w:val="both"/>
        <w:rPr>
          <w:rFonts w:ascii="Arial" w:hAnsi="Arial" w:cs="Arial"/>
          <w:szCs w:val="24"/>
        </w:rPr>
      </w:pPr>
      <w:r w:rsidRPr="009D6683">
        <w:rPr>
          <w:rFonts w:ascii="Arial" w:hAnsi="Arial" w:cs="Arial"/>
          <w:szCs w:val="24"/>
        </w:rPr>
        <w:t>En consecuencia este estudio contribuye a fortalecer en forma metódic</w:t>
      </w:r>
      <w:r>
        <w:rPr>
          <w:rFonts w:ascii="Arial" w:hAnsi="Arial" w:cs="Arial"/>
          <w:szCs w:val="24"/>
        </w:rPr>
        <w:t>a, técnica y científica, sumando</w:t>
      </w:r>
      <w:r w:rsidRPr="009D6683">
        <w:rPr>
          <w:rFonts w:ascii="Arial" w:hAnsi="Arial" w:cs="Arial"/>
          <w:szCs w:val="24"/>
        </w:rPr>
        <w:t xml:space="preserve"> la</w:t>
      </w:r>
      <w:r>
        <w:rPr>
          <w:rFonts w:ascii="Arial" w:hAnsi="Arial" w:cs="Arial"/>
          <w:szCs w:val="24"/>
        </w:rPr>
        <w:t xml:space="preserve"> casuística en</w:t>
      </w:r>
      <w:r w:rsidRPr="009D6683">
        <w:rPr>
          <w:rFonts w:ascii="Arial" w:hAnsi="Arial" w:cs="Arial"/>
          <w:szCs w:val="24"/>
        </w:rPr>
        <w:t xml:space="preserve"> medicina legal apoyada en las disciplinas científicas forenses</w:t>
      </w:r>
      <w:r>
        <w:rPr>
          <w:rFonts w:ascii="Arial" w:hAnsi="Arial" w:cs="Arial"/>
          <w:szCs w:val="24"/>
        </w:rPr>
        <w:t>, todas contribuyentes</w:t>
      </w:r>
      <w:r w:rsidRPr="009D6683">
        <w:rPr>
          <w:rFonts w:ascii="Arial" w:hAnsi="Arial" w:cs="Arial"/>
          <w:szCs w:val="24"/>
        </w:rPr>
        <w:t xml:space="preserve"> al órgano jurisdiccional mediante los dictámenes de hechos en pro de una contribución correcta, sana y </w:t>
      </w:r>
      <w:r w:rsidRPr="009D6683">
        <w:rPr>
          <w:rFonts w:ascii="Arial" w:hAnsi="Arial" w:cs="Arial"/>
          <w:szCs w:val="24"/>
        </w:rPr>
        <w:lastRenderedPageBreak/>
        <w:t>pronta en la administración de ju</w:t>
      </w:r>
      <w:r>
        <w:rPr>
          <w:rFonts w:ascii="Arial" w:hAnsi="Arial" w:cs="Arial"/>
          <w:szCs w:val="24"/>
        </w:rPr>
        <w:t>sticia a todo paciente que acuda</w:t>
      </w:r>
      <w:r w:rsidRPr="009D6683">
        <w:rPr>
          <w:rFonts w:ascii="Arial" w:hAnsi="Arial" w:cs="Arial"/>
          <w:szCs w:val="24"/>
        </w:rPr>
        <w:t xml:space="preserve"> a nuestros servicios asistenciales. </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Por consiguiente es imperante expresar una idea que justifique el “</w:t>
      </w:r>
      <w:r w:rsidRPr="009D6683">
        <w:rPr>
          <w:rFonts w:ascii="Arial" w:hAnsi="Arial" w:cs="Arial"/>
          <w:i/>
          <w:szCs w:val="24"/>
        </w:rPr>
        <w:t>Hospital como Institución Pública en administración de atención y justicia</w:t>
      </w:r>
      <w:r w:rsidRPr="009D6683">
        <w:rPr>
          <w:rFonts w:ascii="Arial" w:hAnsi="Arial" w:cs="Arial"/>
          <w:szCs w:val="24"/>
        </w:rPr>
        <w:t>” al servicio de la sociedad para satisfacer tanto las necesidades extra e intrahospitalarias. Todo hospital debe cumplir su misión primordial de promoción para la salud a través de estrategias oportunas, pertinentes, enmarcadas en los principios de corresponsabilidad, solidaridad, honestidad permitiendo la participaron protagónica; en sí, buscar cambios basados en un nuevo modelo, que permita desligarse de un administración autocrática, centralizada, ceñida a épocas clásicas tradicionales, fragmentada por especialidad y atención, donde se proporciona mayor interés a lo económico y no a lo humano. Para tal fin, se concatenan una serie de criterios que incluyen conveniencia operativa y asistencial, planteando un nuevo equilibrio entre el saber ser y el hacer</w:t>
      </w:r>
      <w:r>
        <w:rPr>
          <w:rFonts w:ascii="Arial" w:hAnsi="Arial" w:cs="Arial"/>
          <w:szCs w:val="24"/>
        </w:rPr>
        <w:t>;</w:t>
      </w:r>
      <w:r w:rsidRPr="009D6683">
        <w:rPr>
          <w:rFonts w:ascii="Arial" w:hAnsi="Arial" w:cs="Arial"/>
          <w:szCs w:val="24"/>
        </w:rPr>
        <w:t xml:space="preserve"> entre el atender y asistir desde el punto de vista médico legal. </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xml:space="preserve">Frente a ello, se alude el artículo 19 de la CRBV, adscrito al título III de los Derechos Humanos y Garantía del Estado para todas las personas, conforme al principio de progresividad sin discriminación alguna en ejercicio omnisciente de la población. En este orden de ideas, el personal interdisciplinario en salud, en concordancia con la comunidad organizada, debe integrarse para buscar soluciones a situaciones inherentes a la atención hospitalaria.  </w:t>
      </w:r>
    </w:p>
    <w:p w:rsidR="009C39C1"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xml:space="preserve">Con la propuesta de modelo  de unidad de asesoría médico legal para optimizar la gestión asistencial de los hospitales, se pretende alcanzar un sistema de prestación de servicio de atención integral al usuario y/o paciente, familia, entorno comunitario y mantener intacta la relación equipo de salud, además debe servir para reforzar las actividades de promoción de la salud y permitirnos aproximarnos a la prevención, y de alguna manera a la </w:t>
      </w:r>
      <w:r w:rsidRPr="00217398">
        <w:rPr>
          <w:rFonts w:ascii="Arial" w:hAnsi="Arial" w:cs="Arial"/>
          <w:szCs w:val="24"/>
        </w:rPr>
        <w:t xml:space="preserve">participación protagónica tanto del equipo de salud como de la comunidad. </w:t>
      </w:r>
      <w:r>
        <w:rPr>
          <w:rFonts w:ascii="Arial" w:hAnsi="Arial" w:cs="Arial"/>
          <w:szCs w:val="24"/>
        </w:rPr>
        <w:t>Se quiere con ello significar la importancia de la participación del equipo de salud (</w:t>
      </w:r>
      <w:proofErr w:type="spellStart"/>
      <w:r>
        <w:rPr>
          <w:rFonts w:ascii="Arial" w:hAnsi="Arial" w:cs="Arial"/>
          <w:szCs w:val="24"/>
        </w:rPr>
        <w:t>Medico</w:t>
      </w:r>
      <w:proofErr w:type="spellEnd"/>
      <w:r>
        <w:rPr>
          <w:rFonts w:ascii="Arial" w:hAnsi="Arial" w:cs="Arial"/>
          <w:szCs w:val="24"/>
        </w:rPr>
        <w:t xml:space="preserve"> Forense, Enfermera certificada y Abogado), en la resolución de problemas en salud-enfermedad.</w:t>
      </w:r>
    </w:p>
    <w:p w:rsidR="009C39C1" w:rsidRPr="00C77F01" w:rsidRDefault="009C39C1" w:rsidP="009C39C1">
      <w:pPr>
        <w:spacing w:before="120" w:after="0" w:line="360" w:lineRule="auto"/>
        <w:ind w:firstLine="709"/>
        <w:jc w:val="both"/>
        <w:rPr>
          <w:rFonts w:ascii="Arial" w:eastAsia="Times New Roman" w:hAnsi="Arial" w:cs="Arial"/>
          <w:color w:val="000000"/>
          <w:sz w:val="24"/>
          <w:szCs w:val="24"/>
          <w:lang w:eastAsia="es-ES_tradnl"/>
        </w:rPr>
      </w:pPr>
      <w:r w:rsidRPr="00D831BC">
        <w:rPr>
          <w:rFonts w:ascii="Arial" w:eastAsia="Times New Roman" w:hAnsi="Arial" w:cs="Arial"/>
          <w:szCs w:val="24"/>
          <w:lang w:eastAsia="es-ES_tradnl"/>
        </w:rPr>
        <w:lastRenderedPageBreak/>
        <w:t xml:space="preserve">Si bien es cierto que la participación médica es esencial, también lo es la enfermera forense en la unidad de asesoría médico legal propuesta. Dentro de este marco, se puede mencionar la postura de </w:t>
      </w:r>
      <w:proofErr w:type="spellStart"/>
      <w:r w:rsidRPr="00D831BC">
        <w:rPr>
          <w:rFonts w:ascii="Arial" w:eastAsia="Times New Roman" w:hAnsi="Arial" w:cs="Arial"/>
          <w:szCs w:val="24"/>
          <w:lang w:val="en-US" w:eastAsia="es-ES_tradnl"/>
        </w:rPr>
        <w:t>Sart</w:t>
      </w:r>
      <w:proofErr w:type="spellEnd"/>
      <w:r w:rsidRPr="00D831BC">
        <w:rPr>
          <w:rFonts w:ascii="Arial" w:eastAsia="Times New Roman" w:hAnsi="Arial" w:cs="Arial"/>
          <w:szCs w:val="24"/>
          <w:lang w:val="en-US" w:eastAsia="es-ES_tradnl"/>
        </w:rPr>
        <w:t xml:space="preserve"> y Sane </w:t>
      </w:r>
      <w:r w:rsidRPr="00D831BC">
        <w:rPr>
          <w:rFonts w:ascii="Arial" w:eastAsia="Times New Roman" w:hAnsi="Arial" w:cs="Arial"/>
          <w:szCs w:val="24"/>
          <w:lang w:eastAsia="es-ES_tradnl"/>
        </w:rPr>
        <w:t>(2003), en su texto sobre el equipo de respuesta al</w:t>
      </w:r>
      <w:r w:rsidRPr="00D831BC">
        <w:rPr>
          <w:rFonts w:ascii="Times New Roman" w:eastAsia="Times New Roman" w:hAnsi="Times New Roman" w:cs="Times New Roman"/>
          <w:szCs w:val="24"/>
          <w:lang w:eastAsia="es-ES_tradnl"/>
        </w:rPr>
        <w:t xml:space="preserve"> </w:t>
      </w:r>
      <w:r w:rsidRPr="00D831BC">
        <w:rPr>
          <w:rFonts w:ascii="Arial" w:eastAsia="Times New Roman" w:hAnsi="Arial" w:cs="Arial"/>
          <w:szCs w:val="24"/>
          <w:lang w:eastAsia="es-ES_tradnl"/>
        </w:rPr>
        <w:t>ataque sexual, Enfermeras examinadoras</w:t>
      </w:r>
      <w:r w:rsidRPr="00D831BC">
        <w:rPr>
          <w:rFonts w:ascii="Times New Roman" w:eastAsia="Times New Roman" w:hAnsi="Times New Roman" w:cs="Times New Roman"/>
          <w:szCs w:val="24"/>
          <w:lang w:eastAsia="es-ES_tradnl"/>
        </w:rPr>
        <w:t xml:space="preserve"> </w:t>
      </w:r>
      <w:r w:rsidRPr="00D831BC">
        <w:rPr>
          <w:rFonts w:ascii="Arial" w:eastAsia="Times New Roman" w:hAnsi="Arial" w:cs="Arial"/>
          <w:szCs w:val="24"/>
          <w:lang w:eastAsia="es-ES_tradnl"/>
        </w:rPr>
        <w:t>de ataque sexual, que destaca lo siguiente</w:t>
      </w:r>
      <w:r>
        <w:rPr>
          <w:rFonts w:ascii="Arial" w:eastAsia="Times New Roman" w:hAnsi="Arial" w:cs="Arial"/>
          <w:color w:val="000000"/>
          <w:sz w:val="24"/>
          <w:szCs w:val="24"/>
          <w:lang w:eastAsia="es-ES_tradnl"/>
        </w:rPr>
        <w:t>:</w:t>
      </w:r>
    </w:p>
    <w:p w:rsidR="009C39C1" w:rsidRPr="00D831BC" w:rsidRDefault="009C39C1" w:rsidP="009C39C1">
      <w:pPr>
        <w:spacing w:after="0" w:line="240" w:lineRule="atLeast"/>
        <w:ind w:left="851" w:right="567"/>
        <w:jc w:val="both"/>
        <w:rPr>
          <w:rFonts w:ascii="Arial" w:eastAsia="Times New Roman" w:hAnsi="Arial" w:cs="Arial"/>
          <w:szCs w:val="24"/>
          <w:lang w:eastAsia="es-ES_tradnl"/>
        </w:rPr>
      </w:pPr>
      <w:r w:rsidRPr="00D831BC">
        <w:rPr>
          <w:rFonts w:ascii="Arial" w:eastAsia="Times New Roman" w:hAnsi="Arial" w:cs="Arial"/>
          <w:szCs w:val="24"/>
          <w:lang w:eastAsia="es-ES_tradnl"/>
        </w:rPr>
        <w:t xml:space="preserve">Entendida la actuación de enfermería forense como la aplicación de la ciencia de la enfermería en procedimientos públicos o legales. Constituye una aplicación especializada en los aspectos forenses y el cuidado de la salud, combinada con la educación </w:t>
      </w:r>
      <w:proofErr w:type="spellStart"/>
      <w:r w:rsidRPr="00D831BC">
        <w:rPr>
          <w:rFonts w:ascii="Arial" w:eastAsia="Times New Roman" w:hAnsi="Arial" w:cs="Arial"/>
          <w:szCs w:val="24"/>
          <w:lang w:eastAsia="es-ES_tradnl"/>
        </w:rPr>
        <w:t>bio</w:t>
      </w:r>
      <w:proofErr w:type="spellEnd"/>
      <w:r w:rsidRPr="00D831BC">
        <w:rPr>
          <w:rFonts w:ascii="Arial" w:eastAsia="Times New Roman" w:hAnsi="Arial" w:cs="Arial"/>
          <w:szCs w:val="24"/>
          <w:lang w:eastAsia="es-ES_tradnl"/>
        </w:rPr>
        <w:t>-</w:t>
      </w:r>
      <w:proofErr w:type="spellStart"/>
      <w:r w:rsidRPr="00D831BC">
        <w:rPr>
          <w:rFonts w:ascii="Arial" w:eastAsia="Times New Roman" w:hAnsi="Arial" w:cs="Arial"/>
          <w:szCs w:val="24"/>
          <w:lang w:eastAsia="es-ES_tradnl"/>
        </w:rPr>
        <w:t>psico</w:t>
      </w:r>
      <w:proofErr w:type="spellEnd"/>
      <w:r w:rsidRPr="00D831BC">
        <w:rPr>
          <w:rFonts w:ascii="Arial" w:eastAsia="Times New Roman" w:hAnsi="Arial" w:cs="Arial"/>
          <w:szCs w:val="24"/>
          <w:lang w:eastAsia="es-ES_tradnl"/>
        </w:rPr>
        <w:t>-social de la enfermera(o) profesional en</w:t>
      </w:r>
      <w:r w:rsidRPr="00D831BC">
        <w:rPr>
          <w:rFonts w:ascii="Times New Roman" w:eastAsia="Times New Roman" w:hAnsi="Times New Roman" w:cs="Times New Roman"/>
          <w:szCs w:val="24"/>
          <w:lang w:eastAsia="es-ES_tradnl"/>
        </w:rPr>
        <w:t xml:space="preserve"> </w:t>
      </w:r>
      <w:r w:rsidRPr="00D831BC">
        <w:rPr>
          <w:rFonts w:ascii="Arial" w:eastAsia="Times New Roman" w:hAnsi="Arial" w:cs="Arial"/>
          <w:szCs w:val="24"/>
          <w:lang w:eastAsia="es-ES_tradnl"/>
        </w:rPr>
        <w:t xml:space="preserve">la investigación científica, el tratamiento del trauma o de aquellas víctimas que fallecen consecuencia de hechos violentos. De igual forma participa con su conocimientos y experiencias en la canalización adecuada de casos donde el actor es un perpetrador de abuso, violencia, actividad criminal y accidentes traumáticos (p. 13). </w:t>
      </w:r>
    </w:p>
    <w:p w:rsidR="009C39C1" w:rsidRPr="00D831BC" w:rsidRDefault="009C39C1" w:rsidP="009C39C1">
      <w:pPr>
        <w:spacing w:before="120" w:after="0" w:line="360" w:lineRule="auto"/>
        <w:ind w:firstLine="709"/>
        <w:jc w:val="both"/>
        <w:rPr>
          <w:rFonts w:ascii="Arial" w:eastAsia="Times New Roman" w:hAnsi="Arial" w:cs="Arial"/>
          <w:sz w:val="10"/>
          <w:szCs w:val="24"/>
          <w:lang w:eastAsia="es-ES_tradnl"/>
        </w:rPr>
      </w:pPr>
    </w:p>
    <w:p w:rsidR="009C39C1" w:rsidRPr="00D831BC" w:rsidRDefault="009C39C1" w:rsidP="009C39C1">
      <w:pPr>
        <w:spacing w:before="120" w:after="0" w:line="360" w:lineRule="auto"/>
        <w:ind w:firstLine="709"/>
        <w:jc w:val="both"/>
        <w:rPr>
          <w:rFonts w:ascii="Arial" w:eastAsia="Times New Roman" w:hAnsi="Arial" w:cs="Arial"/>
          <w:color w:val="FF0000"/>
          <w:szCs w:val="24"/>
          <w:lang w:eastAsia="es-ES_tradnl"/>
        </w:rPr>
      </w:pPr>
      <w:r w:rsidRPr="00D831BC">
        <w:rPr>
          <w:rFonts w:ascii="Arial" w:eastAsia="Times New Roman" w:hAnsi="Arial" w:cs="Arial"/>
          <w:szCs w:val="24"/>
          <w:lang w:eastAsia="es-ES_tradnl"/>
        </w:rPr>
        <w:t>Se explica como la enfermería forense abarca muchas sub-especialidades y las personas que la practican pueden desempeñar múltiples roles, al proporcionar cuidados de salud en diferentes escenarios del sector público, por esto su versatilidad profesional contribuye a ser relevante en  la atención médico forense</w:t>
      </w:r>
      <w:r w:rsidRPr="00D831BC">
        <w:rPr>
          <w:rFonts w:ascii="Arial" w:eastAsia="Times New Roman" w:hAnsi="Arial" w:cs="Arial"/>
          <w:color w:val="FF0000"/>
          <w:szCs w:val="24"/>
          <w:lang w:eastAsia="es-ES_tradnl"/>
        </w:rPr>
        <w:t xml:space="preserve">. </w:t>
      </w:r>
      <w:r w:rsidRPr="00D831BC">
        <w:rPr>
          <w:rFonts w:ascii="Arial" w:eastAsia="Times New Roman" w:hAnsi="Arial" w:cs="Arial"/>
          <w:szCs w:val="24"/>
          <w:lang w:eastAsia="es-ES_tradnl"/>
        </w:rPr>
        <w:t>Se trata de profesionales de la salud que poseen entrenamiento especializado en enfermería forense, intervienen en aspectos legales de la comunidad, conocen sobre la preparación en la recolección de evidencia de víctim</w:t>
      </w:r>
      <w:r>
        <w:rPr>
          <w:rFonts w:ascii="Arial" w:eastAsia="Times New Roman" w:hAnsi="Arial" w:cs="Arial"/>
          <w:szCs w:val="24"/>
          <w:lang w:eastAsia="es-ES_tradnl"/>
        </w:rPr>
        <w:t>as y en el escenario del crimen y</w:t>
      </w:r>
      <w:r w:rsidRPr="00D831BC">
        <w:rPr>
          <w:rFonts w:ascii="Arial" w:eastAsia="Times New Roman" w:hAnsi="Arial" w:cs="Arial"/>
          <w:szCs w:val="24"/>
          <w:lang w:eastAsia="es-ES_tradnl"/>
        </w:rPr>
        <w:t xml:space="preserve"> </w:t>
      </w:r>
      <w:r>
        <w:rPr>
          <w:rFonts w:ascii="Arial" w:eastAsia="Times New Roman" w:hAnsi="Arial" w:cs="Arial"/>
          <w:szCs w:val="24"/>
          <w:lang w:eastAsia="es-ES_tradnl"/>
        </w:rPr>
        <w:t xml:space="preserve">contribuyen en el interrogatorio a víctimas. </w:t>
      </w:r>
      <w:r w:rsidRPr="00D831BC">
        <w:rPr>
          <w:rFonts w:ascii="Arial" w:eastAsia="Times New Roman" w:hAnsi="Arial" w:cs="Arial"/>
          <w:szCs w:val="24"/>
          <w:lang w:eastAsia="es-ES_tradnl"/>
        </w:rPr>
        <w:t>Pueden actuar</w:t>
      </w:r>
      <w:r>
        <w:rPr>
          <w:rFonts w:ascii="Arial" w:eastAsia="Times New Roman" w:hAnsi="Arial" w:cs="Arial"/>
          <w:szCs w:val="24"/>
          <w:lang w:eastAsia="es-ES_tradnl"/>
        </w:rPr>
        <w:t xml:space="preserve"> en su desempeño como asistente</w:t>
      </w:r>
      <w:r w:rsidRPr="00D831BC">
        <w:rPr>
          <w:rFonts w:ascii="Arial" w:eastAsia="Times New Roman" w:hAnsi="Arial" w:cs="Arial"/>
          <w:szCs w:val="24"/>
          <w:lang w:eastAsia="es-ES_tradnl"/>
        </w:rPr>
        <w:t xml:space="preserve"> en el proceso para determinar la causa y la hora de la muerte, proporcionando consejería a individuos con antecedentes criminales o a ofensores con disturbios emocionales. La enfermera forense ha sido la mejor opción como respuesta dentro de un enfoque interdisciplinario integral del Sistema Criminal de Justicia y se ha ocupado por algún tiempo de llenar algunos vacíos de este sistema</w:t>
      </w:r>
      <w:r w:rsidRPr="00D831BC">
        <w:rPr>
          <w:rFonts w:ascii="Arial" w:eastAsia="Times New Roman" w:hAnsi="Arial" w:cs="Arial"/>
          <w:color w:val="FF0000"/>
          <w:szCs w:val="24"/>
          <w:lang w:eastAsia="es-ES_tradnl"/>
        </w:rPr>
        <w:t>.</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Esto implica</w:t>
      </w:r>
      <w:r>
        <w:rPr>
          <w:rFonts w:ascii="Arial" w:hAnsi="Arial" w:cs="Arial"/>
          <w:szCs w:val="24"/>
        </w:rPr>
        <w:t xml:space="preserve"> desde la concepción del estudio,</w:t>
      </w:r>
      <w:r w:rsidRPr="009D6683">
        <w:rPr>
          <w:rFonts w:ascii="Arial" w:hAnsi="Arial" w:cs="Arial"/>
          <w:szCs w:val="24"/>
        </w:rPr>
        <w:t xml:space="preserve"> modificar</w:t>
      </w:r>
      <w:r>
        <w:rPr>
          <w:rFonts w:ascii="Arial" w:hAnsi="Arial" w:cs="Arial"/>
          <w:szCs w:val="24"/>
        </w:rPr>
        <w:t xml:space="preserve"> positivamente</w:t>
      </w:r>
      <w:r w:rsidRPr="009D6683">
        <w:rPr>
          <w:rFonts w:ascii="Arial" w:hAnsi="Arial" w:cs="Arial"/>
          <w:szCs w:val="24"/>
        </w:rPr>
        <w:t xml:space="preserve"> aspectos éticos, teniendo presente el respeto por la autonomía</w:t>
      </w:r>
      <w:r>
        <w:rPr>
          <w:rFonts w:ascii="Arial" w:hAnsi="Arial" w:cs="Arial"/>
          <w:szCs w:val="24"/>
        </w:rPr>
        <w:t xml:space="preserve"> profesional,</w:t>
      </w:r>
      <w:r w:rsidRPr="009D6683">
        <w:rPr>
          <w:rFonts w:ascii="Arial" w:hAnsi="Arial" w:cs="Arial"/>
          <w:szCs w:val="24"/>
        </w:rPr>
        <w:t xml:space="preserve"> social, política, económica, cultural y evitar decisiones unilaterales en los servicios de salud y de esta manera se alcanzara el mayor éxito, prestigio, satisfacción laboral, desarrollo del talento humano y profesional, con una administración </w:t>
      </w:r>
      <w:proofErr w:type="spellStart"/>
      <w:r w:rsidRPr="009D6683">
        <w:rPr>
          <w:rFonts w:ascii="Arial" w:hAnsi="Arial" w:cs="Arial"/>
          <w:szCs w:val="24"/>
        </w:rPr>
        <w:t>contingencial</w:t>
      </w:r>
      <w:proofErr w:type="spellEnd"/>
      <w:r w:rsidRPr="009D6683">
        <w:rPr>
          <w:rFonts w:ascii="Arial" w:hAnsi="Arial" w:cs="Arial"/>
          <w:szCs w:val="24"/>
        </w:rPr>
        <w:t xml:space="preserve"> flexible y cooperadora basada en decisiones conjuntas.</w:t>
      </w:r>
    </w:p>
    <w:p w:rsidR="00F95E26" w:rsidRDefault="009C39C1" w:rsidP="00333EA4">
      <w:pPr>
        <w:spacing w:before="120" w:line="360" w:lineRule="auto"/>
        <w:ind w:right="57" w:firstLine="567"/>
        <w:jc w:val="both"/>
        <w:rPr>
          <w:rFonts w:ascii="Arial" w:hAnsi="Arial" w:cs="Arial"/>
          <w:szCs w:val="24"/>
        </w:rPr>
      </w:pPr>
      <w:r w:rsidRPr="009D6683">
        <w:rPr>
          <w:rFonts w:ascii="Arial" w:hAnsi="Arial" w:cs="Arial"/>
          <w:szCs w:val="24"/>
        </w:rPr>
        <w:lastRenderedPageBreak/>
        <w:t xml:space="preserve">De igual manera, con el cambio del modelo tradicional de la administración hospitalaria se lograría un salto institucional en salud para la población fomentando un encuentro entre el equipo de salud y el trabajo en equipo, alcanzaría la sinergia entre la persona, su familia y comunidad, permitiendo así evaluar el proceso de estrategias de control de realimentación  a la vez que se promuevan los factores de los procesos comunicacionales, los procesos de toma de decisiones, la administración de conflictos, los procesos de cambios, procesos de socialización, procesos protectores de vida con actividades, hábitos y comportamientos saludables donde la participación de redes de apoyo sociales, institucionales y comunitarias de la sociedad y del equipo de salud organizada serían las principales  herramientas del modelo. </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xml:space="preserve">Debemos recordar que el tratamiento que posee una red de servicios hospitalarios esta interrelacionada con un servicio público y otros establecimientos que lo hacen necesario para su consecución, adquiriendo un grado de responsabilidad dentro de la integración interinstitucional, lo que genera sin lugar a dudas nuevas alternativas de gestión. </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xml:space="preserve">Este precepto se encuentra en relación con la Ley Orgánica de Salud, articulo 1 y 2 contenidos en el Título I y el artículo 26 del Capítulo I y </w:t>
      </w:r>
      <w:proofErr w:type="spellStart"/>
      <w:r w:rsidRPr="009D6683">
        <w:rPr>
          <w:rFonts w:ascii="Arial" w:hAnsi="Arial" w:cs="Arial"/>
          <w:i/>
          <w:szCs w:val="24"/>
        </w:rPr>
        <w:t>ejusdem</w:t>
      </w:r>
      <w:proofErr w:type="spellEnd"/>
      <w:r w:rsidRPr="009D6683">
        <w:rPr>
          <w:rFonts w:ascii="Arial" w:hAnsi="Arial" w:cs="Arial"/>
          <w:szCs w:val="24"/>
        </w:rPr>
        <w:t>. Esta ley rige todo lo relacionado con la salud en el territorio de la República</w:t>
      </w:r>
      <w:r>
        <w:rPr>
          <w:rFonts w:ascii="Arial" w:hAnsi="Arial" w:cs="Arial"/>
          <w:szCs w:val="24"/>
        </w:rPr>
        <w:t xml:space="preserve"> de Venezuela</w:t>
      </w:r>
      <w:r w:rsidRPr="009D6683">
        <w:rPr>
          <w:rFonts w:ascii="Arial" w:hAnsi="Arial" w:cs="Arial"/>
          <w:szCs w:val="24"/>
        </w:rPr>
        <w:t xml:space="preserve">, estableciendo las directrices y bases de la salud como proceso integral, con determinada organización, funcionamiento, financiamiento y control de la prestación de servicios de salud, de acuerdo a los principios de adaptación científico-tecnológico. </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xml:space="preserve">En el plano profesional esta investigación proporciona el </w:t>
      </w:r>
      <w:r>
        <w:rPr>
          <w:rFonts w:ascii="Arial" w:hAnsi="Arial" w:cs="Arial"/>
          <w:szCs w:val="24"/>
        </w:rPr>
        <w:t>uso de información actualizada asistencial y legal</w:t>
      </w:r>
      <w:r w:rsidRPr="009D6683">
        <w:rPr>
          <w:rFonts w:ascii="Arial" w:hAnsi="Arial" w:cs="Arial"/>
          <w:szCs w:val="24"/>
        </w:rPr>
        <w:t>. Desde el punto de vista metodológico, se considera significativa y relevante, por el hecho de integrar de manera directa y activa a los profesionales o no de la salud y los habitantes de la comunidad, lo que permite una mayor validez científica al obtener los datos desde donde acontece el suceso.</w:t>
      </w:r>
    </w:p>
    <w:p w:rsidR="009C39C1"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xml:space="preserve">Igualmente la investigación, servirá de orientación a quienes dirigen los hospitales u otras instituciones de salud para cambiar de actitud, condiciones de trabajo,  tanto con los trabajadores, directivos y jefes asistenciales, así como </w:t>
      </w:r>
      <w:r w:rsidRPr="009D6683">
        <w:rPr>
          <w:rFonts w:ascii="Arial" w:hAnsi="Arial" w:cs="Arial"/>
          <w:szCs w:val="24"/>
        </w:rPr>
        <w:lastRenderedPageBreak/>
        <w:t>con los colaboradores inmediatos, buscando alternativas  motivacionales,  centrados en liderazgo transformador bajo la concepción de la gerencia y gestión hospitalaria de bu</w:t>
      </w:r>
      <w:r>
        <w:rPr>
          <w:rFonts w:ascii="Arial" w:hAnsi="Arial" w:cs="Arial"/>
          <w:szCs w:val="24"/>
        </w:rPr>
        <w:t>en desempeño.</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xml:space="preserve">Por otra parte, si se profundiza en las expectativas de los ciudadanos (as), respecto al sistema hospitalario público, podrá observarse que estos expresan sus deseos de una mejor atención en términos de accesibilidad, efectividad, seguridad e información. </w:t>
      </w:r>
    </w:p>
    <w:p w:rsidR="009C39C1"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Finalmente el estudio, servirá de antecedente a futuras investigaciones que se involucren en el estudio de la Administración, Gerencia y/o Gestión Hospitalaria, especialmente en la búsqueda de modelos innovadores y creativos de desempeño, con pensamiento y dirección estratégica</w:t>
      </w:r>
      <w:r>
        <w:rPr>
          <w:rFonts w:ascii="Arial" w:hAnsi="Arial" w:cs="Arial"/>
          <w:szCs w:val="24"/>
        </w:rPr>
        <w:t xml:space="preserve"> con alcance médico legal</w:t>
      </w:r>
      <w:r w:rsidRPr="009D6683">
        <w:rPr>
          <w:rFonts w:ascii="Arial" w:hAnsi="Arial" w:cs="Arial"/>
          <w:szCs w:val="24"/>
        </w:rPr>
        <w:t xml:space="preserve">, </w:t>
      </w:r>
      <w:r>
        <w:rPr>
          <w:rFonts w:ascii="Arial" w:hAnsi="Arial" w:cs="Arial"/>
          <w:szCs w:val="24"/>
        </w:rPr>
        <w:t xml:space="preserve">fundamentado en </w:t>
      </w:r>
      <w:r w:rsidRPr="009D6683">
        <w:rPr>
          <w:rFonts w:ascii="Arial" w:hAnsi="Arial" w:cs="Arial"/>
          <w:szCs w:val="24"/>
        </w:rPr>
        <w:t>cultura eficiente y actitud cooperativa para la resolución de problemas asistenciales</w:t>
      </w:r>
      <w:r>
        <w:rPr>
          <w:rFonts w:ascii="Arial" w:hAnsi="Arial" w:cs="Arial"/>
          <w:szCs w:val="24"/>
        </w:rPr>
        <w:t xml:space="preserve"> que ameriten administración de justicia, e</w:t>
      </w:r>
      <w:r w:rsidRPr="009D6683">
        <w:rPr>
          <w:rFonts w:ascii="Arial" w:hAnsi="Arial" w:cs="Arial"/>
          <w:szCs w:val="24"/>
        </w:rPr>
        <w:t xml:space="preserve">specialmente, si consideramos que el hospital y su contexto local, participa en la mayoría de las líneas políticas estatales destinadas a reformar el sector salud. </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De acuerdo con las características y los objetivos de la investigación se presentan los siguientes alcances; (a) en el ámbito geográfico  el estudio se realizó en  unidades hospitalarias públicos, (b) a nivel teórico, logro recopilar y analizar diferentes temas y estilos de gerencia relacionados con el título de informe, (c) a nivel práctico, la exploración de campo del conocimiento hospitalario y la adquisición de conocimientos, permitió estrategias de análisis compartidos con gerentes de servicios para la comprensión de los fenómenos sanitarios en su totalidad, por último se extrajo un cuerpo de condici</w:t>
      </w:r>
      <w:r>
        <w:rPr>
          <w:rFonts w:ascii="Arial" w:hAnsi="Arial" w:cs="Arial"/>
          <w:szCs w:val="24"/>
        </w:rPr>
        <w:t>ones y recomendaciones producto</w:t>
      </w:r>
      <w:r w:rsidRPr="009D6683">
        <w:rPr>
          <w:rFonts w:ascii="Arial" w:hAnsi="Arial" w:cs="Arial"/>
          <w:szCs w:val="24"/>
        </w:rPr>
        <w:t xml:space="preserve"> del análisis compartido de utilidad para el estudio</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xml:space="preserve">No obstante la importancia del estudio y la caracterización de la situación problemática, se pretende con esta investigación ofrecer una guía o propuesta de un modelo gerencial innovador, integrador y pensado desde el usuario, abordado con un modelo de asesoramiento médico legal detallado en la fase III (Diseño de la Propuesta), con aportes significativos en los siguientes aspectos: </w:t>
      </w:r>
    </w:p>
    <w:p w:rsidR="00333EA4" w:rsidRDefault="00333EA4" w:rsidP="009C39C1">
      <w:pPr>
        <w:spacing w:before="120" w:line="360" w:lineRule="auto"/>
        <w:ind w:right="57" w:firstLine="567"/>
        <w:jc w:val="both"/>
        <w:rPr>
          <w:rFonts w:ascii="Arial" w:hAnsi="Arial" w:cs="Arial"/>
          <w:szCs w:val="24"/>
        </w:rPr>
      </w:pP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lastRenderedPageBreak/>
        <w:t xml:space="preserve">- Precisar un modelo de propuesta de </w:t>
      </w:r>
      <w:r w:rsidRPr="009D6683">
        <w:rPr>
          <w:rFonts w:ascii="Arial" w:hAnsi="Arial" w:cs="Arial"/>
          <w:b/>
          <w:szCs w:val="24"/>
        </w:rPr>
        <w:t>UNIDAD DE ASESORIA MEDICO LEGAL</w:t>
      </w:r>
      <w:r w:rsidRPr="009D6683">
        <w:rPr>
          <w:rFonts w:ascii="Arial" w:hAnsi="Arial" w:cs="Arial"/>
          <w:szCs w:val="24"/>
        </w:rPr>
        <w:t xml:space="preserve"> en servicios asistenciales con una visión de optimización hospitalaria clara y estratégica para mejorar la gestión hospitalaria  y la atención al paciente en situación de victima (hospital integral).</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Modificar los resultados de productividad y rendimiento cama hospital en los servicios asistenciales existentes desde el punto de vista contable, financiero y presupuestario del hospital en estudio extendiéndose hasta el hospital legal (</w:t>
      </w:r>
      <w:r w:rsidRPr="009D6683">
        <w:rPr>
          <w:rFonts w:ascii="Arial" w:hAnsi="Arial" w:cs="Arial"/>
          <w:i/>
          <w:szCs w:val="24"/>
        </w:rPr>
        <w:t>fig. 1</w:t>
      </w:r>
      <w:r w:rsidRPr="009D6683">
        <w:rPr>
          <w:rFonts w:ascii="Arial" w:hAnsi="Arial" w:cs="Arial"/>
          <w:szCs w:val="24"/>
        </w:rPr>
        <w:t>).</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Presentar un instrumento practico y metodológico que facilite la recolección y disposición de la información por jefes de servicios disponible para el  medico director  cuya utilidad sirva para priorizar los problemas de gestión hospitalaria y administración de justicia como órgano auxiliar (hospital legal).</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Buscar una mayor autonomía gestionaría desde los servicios asistenciales responsables de la administración de la atención especializada y atención legal disponibles en los hospitales (hospital autónomo).</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Todos estos alcances y alternativas de solución adjudican al estudio (informe</w:t>
      </w:r>
      <w:r>
        <w:rPr>
          <w:rFonts w:ascii="Arial" w:hAnsi="Arial" w:cs="Arial"/>
          <w:szCs w:val="24"/>
        </w:rPr>
        <w:t xml:space="preserve"> de diplomado</w:t>
      </w:r>
      <w:r w:rsidRPr="009D6683">
        <w:rPr>
          <w:rFonts w:ascii="Arial" w:hAnsi="Arial" w:cs="Arial"/>
          <w:szCs w:val="24"/>
        </w:rPr>
        <w:t xml:space="preserve">) un carácter general aplicable a todos los hospitales venezolanos con la configuración presupuestaria y administrativa similar </w:t>
      </w:r>
      <w:r w:rsidRPr="009D6683">
        <w:rPr>
          <w:rFonts w:ascii="Arial" w:hAnsi="Arial" w:cs="Arial"/>
          <w:b/>
          <w:szCs w:val="24"/>
        </w:rPr>
        <w:t>(proyecto factible),</w:t>
      </w:r>
      <w:r w:rsidRPr="009D6683">
        <w:rPr>
          <w:rFonts w:ascii="Arial" w:hAnsi="Arial" w:cs="Arial"/>
          <w:szCs w:val="24"/>
        </w:rPr>
        <w:t xml:space="preserve"> por ello en interés de conocer las experiencias de otros expertos y sus teorías, se procedió a revisar, los trabajos existentes. </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Utilizando como base, las referencias de organizaciones internacionales, regionales, nacionales e incluso locales, se pudo constatar limitaciones y obstáculos en la consecución sobre:</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xml:space="preserve">- Estudios que se centren en proceso gerencial efectivo en los hospitales públicos con interés en unidades de asesoría médico legal. </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Descripciones de procedimientos técnicos y/o instrumentos precisos que faciliten potenciar la gestión hospitalaria pero carentes de protocolos de atención a víctimas procedentes de causalidad violenta.</w:t>
      </w:r>
    </w:p>
    <w:p w:rsidR="00333EA4" w:rsidRDefault="00333EA4" w:rsidP="009C39C1">
      <w:pPr>
        <w:spacing w:before="120" w:line="360" w:lineRule="auto"/>
        <w:ind w:right="57" w:firstLine="567"/>
        <w:jc w:val="both"/>
        <w:rPr>
          <w:rFonts w:ascii="Arial" w:hAnsi="Arial" w:cs="Arial"/>
          <w:szCs w:val="24"/>
        </w:rPr>
      </w:pP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lastRenderedPageBreak/>
        <w:t>-Métodos de evaluación centrada en indicadores de rendimiento y aprovechamiento hospitalario con estándares propios para la geografía venezolana sin consideración de estándares para pacientes con lesiones de etiología médico legal.</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Teorías que versen sobre procesos administrativos asistenciales en el hospital público, sobre todo cuando se relaciona asistencia con la asesoría médico legal.</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xml:space="preserve">Así se ha evidenciado según los aspectos contextuales hospitalario y sobre el objeto de estudio inherente a la gerencia en servicios hospitalarios, que se carece de información teórica y práctica sobre nuevas orientaciones en la medicina legal hospitalaria. Como el estudio lo indica, tiene un propósito de utilización inmediata, la ejecución de la propuesta, que consiste en la investigación, elaboración y desarrollo de una respuesta mediante un modelo operativo y viable para solucionar problemas, requerimientos o necesidades a nivel de los servicios asistenciales hospitalarios. </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xml:space="preserve">La propuesta  de </w:t>
      </w:r>
      <w:r w:rsidRPr="009D6683">
        <w:rPr>
          <w:rFonts w:ascii="Arial" w:hAnsi="Arial" w:cs="Arial"/>
          <w:b/>
          <w:szCs w:val="24"/>
        </w:rPr>
        <w:t>“Unidad de Asesoría Médico Legal”</w:t>
      </w:r>
      <w:r w:rsidRPr="009D6683">
        <w:rPr>
          <w:rFonts w:ascii="Arial" w:hAnsi="Arial" w:cs="Arial"/>
          <w:szCs w:val="24"/>
        </w:rPr>
        <w:t xml:space="preserve"> puede referirse a la formulación de políticas, programas, tecnologías, métodos o procesos, que sólo tienen sentido de capacitación y formación permanente para médicos y estudiantes. En esencia el </w:t>
      </w:r>
      <w:r w:rsidRPr="00E57421">
        <w:rPr>
          <w:rFonts w:ascii="Arial" w:hAnsi="Arial" w:cs="Arial"/>
          <w:szCs w:val="24"/>
        </w:rPr>
        <w:t xml:space="preserve">proyecto con propuesta médico legal, estaría orientado a resolver un problema planteado o a satisfacer las necesidades en instituciones hospitalarias en las nuevas líneas de investigación penal con interés médico. </w:t>
      </w:r>
    </w:p>
    <w:p w:rsidR="009C39C1" w:rsidRPr="009D6683" w:rsidRDefault="009C39C1" w:rsidP="009C39C1">
      <w:pPr>
        <w:spacing w:before="120" w:line="360" w:lineRule="auto"/>
        <w:ind w:right="57" w:firstLine="567"/>
        <w:jc w:val="both"/>
        <w:rPr>
          <w:rFonts w:ascii="Arial" w:hAnsi="Arial" w:cs="Arial"/>
          <w:szCs w:val="24"/>
        </w:rPr>
      </w:pPr>
      <w:r>
        <w:rPr>
          <w:rFonts w:ascii="Arial" w:hAnsi="Arial" w:cs="Arial"/>
          <w:szCs w:val="24"/>
        </w:rPr>
        <w:t>De las consideraciones</w:t>
      </w:r>
      <w:r w:rsidRPr="009D6683">
        <w:rPr>
          <w:rFonts w:ascii="Arial" w:hAnsi="Arial" w:cs="Arial"/>
          <w:szCs w:val="24"/>
        </w:rPr>
        <w:t xml:space="preserve"> anteriores se deduce que, siguiendo las bases de un proyecto viable puede ser aplicado en la gerencia hospitalaria</w:t>
      </w:r>
      <w:r>
        <w:rPr>
          <w:rFonts w:ascii="Arial" w:hAnsi="Arial" w:cs="Arial"/>
          <w:szCs w:val="24"/>
        </w:rPr>
        <w:t xml:space="preserve"> la propuesta asesora </w:t>
      </w:r>
      <w:proofErr w:type="spellStart"/>
      <w:r>
        <w:rPr>
          <w:rFonts w:ascii="Arial" w:hAnsi="Arial" w:cs="Arial"/>
          <w:szCs w:val="24"/>
        </w:rPr>
        <w:t>medico</w:t>
      </w:r>
      <w:proofErr w:type="spellEnd"/>
      <w:r>
        <w:rPr>
          <w:rFonts w:ascii="Arial" w:hAnsi="Arial" w:cs="Arial"/>
          <w:szCs w:val="24"/>
        </w:rPr>
        <w:t xml:space="preserve"> legal,</w:t>
      </w:r>
      <w:r w:rsidRPr="009D6683">
        <w:rPr>
          <w:rFonts w:ascii="Arial" w:hAnsi="Arial" w:cs="Arial"/>
          <w:szCs w:val="24"/>
        </w:rPr>
        <w:t xml:space="preserve"> mediante un conjunto de actividades vinculadas entre sí, cuya ejecución permitirá e</w:t>
      </w:r>
      <w:r>
        <w:rPr>
          <w:rFonts w:ascii="Arial" w:hAnsi="Arial" w:cs="Arial"/>
          <w:szCs w:val="24"/>
        </w:rPr>
        <w:t>l logro de objetivos</w:t>
      </w:r>
      <w:r w:rsidRPr="009D6683">
        <w:rPr>
          <w:rFonts w:ascii="Arial" w:hAnsi="Arial" w:cs="Arial"/>
          <w:szCs w:val="24"/>
        </w:rPr>
        <w:t xml:space="preserve"> definidos en atención a las necesidades</w:t>
      </w:r>
      <w:r>
        <w:rPr>
          <w:rFonts w:ascii="Arial" w:hAnsi="Arial" w:cs="Arial"/>
          <w:szCs w:val="24"/>
        </w:rPr>
        <w:t xml:space="preserve"> que pueda tener las víctimas de hechos violentos</w:t>
      </w:r>
      <w:r w:rsidRPr="009D6683">
        <w:rPr>
          <w:rFonts w:ascii="Arial" w:hAnsi="Arial" w:cs="Arial"/>
          <w:szCs w:val="24"/>
        </w:rPr>
        <w:t xml:space="preserve"> o un grupo social en un momento determinado. Es decir, la finalidad del proyecto radica en el diseño de una propuesta de acción dirigida a resolver un problema o necesidad previamente detectada en el medio hospitalario</w:t>
      </w:r>
      <w:r>
        <w:rPr>
          <w:rFonts w:ascii="Arial" w:hAnsi="Arial" w:cs="Arial"/>
          <w:szCs w:val="24"/>
        </w:rPr>
        <w:t xml:space="preserve"> y que involucra al personal de salud</w:t>
      </w:r>
      <w:r w:rsidRPr="009D6683">
        <w:rPr>
          <w:rFonts w:ascii="Arial" w:hAnsi="Arial" w:cs="Arial"/>
          <w:szCs w:val="24"/>
        </w:rPr>
        <w:t>.</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lastRenderedPageBreak/>
        <w:t xml:space="preserve">Con base en las diversas concepciones, el proyecto de asesoría médico legal hospitalaria se desarrolla a través de las siguientes etapas: (a) el diagnóstico de las necesidades en la situación problemática hospitalaria con especial énfasis en los requerimientos médico legal, (b) una investigación de campo para describir la contextualización del problema, (c) un  planteamiento y fundamentación teórica de la propuesta, (d) el procedimiento metodológico, las actividades y recursos necesarios para su ejecución de la propuesta, (e)  análisis de viabilidad o factibilidad del proyecto (económica, política, social) y (f) la posibilidad de ejecución en los hospitales seleccionados y de ser posible, diseñar un programa permanente y exportable al restos de las instituciones de salud de tercer nivel de atención (ver fase III). </w:t>
      </w:r>
    </w:p>
    <w:p w:rsidR="009C39C1" w:rsidRPr="009D6683" w:rsidRDefault="009C39C1" w:rsidP="009C39C1">
      <w:pPr>
        <w:spacing w:before="120" w:line="360" w:lineRule="auto"/>
        <w:ind w:right="57" w:firstLine="567"/>
        <w:jc w:val="both"/>
        <w:rPr>
          <w:rFonts w:ascii="Arial" w:hAnsi="Arial" w:cs="Arial"/>
          <w:szCs w:val="24"/>
          <w:lang w:eastAsia="es-ES_tradnl"/>
        </w:rPr>
      </w:pPr>
      <w:r w:rsidRPr="009D6683">
        <w:rPr>
          <w:rFonts w:ascii="Arial" w:hAnsi="Arial" w:cs="Arial"/>
          <w:szCs w:val="24"/>
          <w:lang w:eastAsia="es-ES_tradnl"/>
        </w:rPr>
        <w:t xml:space="preserve">En consecuencia, se analizará cada una de las etapas que se manejan a fin de evitar confusiones operativas y se propondrá tres enfoques teóricos para sustentar la propuesta de asesoría médico legal (modelo lógico-teórico, modelo epistémico y modelo </w:t>
      </w:r>
      <w:proofErr w:type="spellStart"/>
      <w:r w:rsidRPr="009D6683">
        <w:rPr>
          <w:rFonts w:ascii="Arial" w:hAnsi="Arial" w:cs="Arial"/>
          <w:szCs w:val="24"/>
          <w:lang w:eastAsia="es-ES_tradnl"/>
        </w:rPr>
        <w:t>eulerizado</w:t>
      </w:r>
      <w:proofErr w:type="spellEnd"/>
      <w:r w:rsidRPr="009D6683">
        <w:rPr>
          <w:rFonts w:ascii="Arial" w:hAnsi="Arial" w:cs="Arial"/>
          <w:szCs w:val="24"/>
          <w:lang w:eastAsia="es-ES_tradnl"/>
        </w:rPr>
        <w:t xml:space="preserve"> en gerencia). Al iniciar el diseño de solución viable mediante la unidad de asesoría médico legal en hospitales, se plantean muchas interrogantes, que se relacionan con la organización hospitalaria, la participación del personal profesional, con inclusión de la comunidad organizada y estructura gerencial, a saber.</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b/>
          <w:i/>
          <w:szCs w:val="24"/>
          <w:lang w:eastAsia="es-ES_tradnl"/>
        </w:rPr>
        <w:t>¿Qué hacer?</w:t>
      </w:r>
      <w:r w:rsidRPr="009D6683">
        <w:rPr>
          <w:rFonts w:ascii="Arial" w:hAnsi="Arial" w:cs="Arial"/>
          <w:szCs w:val="24"/>
          <w:lang w:eastAsia="es-ES_tradnl"/>
        </w:rPr>
        <w:t xml:space="preserve"> Se determina la identidad, naturaleza y contexto del proyecto factible, que se extiende desde el ámbito hospitalario al entorno social, económico, jurídico y sanitario. Se busca consolidar, definir y explicar los objetivos que guían las acciones para optimizar los servicios asistenciales y evitar desviaciones en su implementación y desarrollo como propuesta.</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b/>
          <w:i/>
          <w:szCs w:val="24"/>
          <w:lang w:eastAsia="es-ES_tradnl"/>
        </w:rPr>
        <w:t>¿Para qué hacerlo?</w:t>
      </w:r>
      <w:r w:rsidRPr="009D6683">
        <w:rPr>
          <w:rFonts w:ascii="Arial" w:hAnsi="Arial" w:cs="Arial"/>
          <w:szCs w:val="24"/>
          <w:lang w:eastAsia="es-ES_tradnl"/>
        </w:rPr>
        <w:t xml:space="preserve"> Para alcanzar un grado de contribución a la solución de un problema hospitalario como órgano auxiliar del derecho y justicia venezolana</w:t>
      </w:r>
      <w:r>
        <w:rPr>
          <w:rFonts w:ascii="Arial" w:hAnsi="Arial" w:cs="Arial"/>
          <w:szCs w:val="24"/>
          <w:lang w:eastAsia="es-ES_tradnl"/>
        </w:rPr>
        <w:t xml:space="preserve"> con jurisdicción en el Estado Guárico y zonas adyacentes</w:t>
      </w:r>
      <w:r w:rsidRPr="009D6683">
        <w:rPr>
          <w:rFonts w:ascii="Arial" w:hAnsi="Arial" w:cs="Arial"/>
          <w:szCs w:val="24"/>
          <w:lang w:eastAsia="es-ES_tradnl"/>
        </w:rPr>
        <w:t xml:space="preserve"> y por ende  la satisfacción y protección médico legal de usuarios.</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b/>
          <w:i/>
          <w:szCs w:val="24"/>
          <w:lang w:eastAsia="es-ES_tradnl"/>
        </w:rPr>
        <w:t>¿Por qué hacerlo?</w:t>
      </w:r>
      <w:r>
        <w:rPr>
          <w:rFonts w:ascii="Arial" w:hAnsi="Arial" w:cs="Arial"/>
          <w:szCs w:val="24"/>
          <w:lang w:eastAsia="es-ES_tradnl"/>
        </w:rPr>
        <w:t xml:space="preserve"> </w:t>
      </w:r>
      <w:r w:rsidRPr="009D6683">
        <w:rPr>
          <w:rFonts w:ascii="Arial" w:hAnsi="Arial" w:cs="Arial"/>
          <w:szCs w:val="24"/>
          <w:lang w:eastAsia="es-ES_tradnl"/>
        </w:rPr>
        <w:t>Para justifica</w:t>
      </w:r>
      <w:r>
        <w:rPr>
          <w:rFonts w:ascii="Arial" w:hAnsi="Arial" w:cs="Arial"/>
          <w:szCs w:val="24"/>
          <w:lang w:eastAsia="es-ES_tradnl"/>
        </w:rPr>
        <w:t>r</w:t>
      </w:r>
      <w:r w:rsidRPr="009D6683">
        <w:rPr>
          <w:rFonts w:ascii="Arial" w:hAnsi="Arial" w:cs="Arial"/>
          <w:szCs w:val="24"/>
          <w:lang w:eastAsia="es-ES_tradnl"/>
        </w:rPr>
        <w:t xml:space="preserve"> el proyecto de reforma institucional hospitalaria y consolidar el Sistema Público Nacional de Salud</w:t>
      </w:r>
      <w:r>
        <w:rPr>
          <w:rFonts w:ascii="Arial" w:hAnsi="Arial" w:cs="Arial"/>
          <w:szCs w:val="24"/>
          <w:lang w:eastAsia="es-ES_tradnl"/>
        </w:rPr>
        <w:t xml:space="preserve"> (SPNS)</w:t>
      </w:r>
      <w:r w:rsidRPr="009D6683">
        <w:rPr>
          <w:rFonts w:ascii="Arial" w:hAnsi="Arial" w:cs="Arial"/>
          <w:szCs w:val="24"/>
          <w:lang w:eastAsia="es-ES_tradnl"/>
        </w:rPr>
        <w:t xml:space="preserve"> en concordancia con los instrumentos legales acorde con la realidad de cada entidad federal y su demanda de morbilidad y mortalidad a través de una </w:t>
      </w:r>
      <w:r w:rsidRPr="009D6683">
        <w:rPr>
          <w:rFonts w:ascii="Arial" w:hAnsi="Arial" w:cs="Arial"/>
          <w:szCs w:val="24"/>
          <w:lang w:eastAsia="es-ES_tradnl"/>
        </w:rPr>
        <w:lastRenderedPageBreak/>
        <w:t xml:space="preserve">explicación sobre su importancia, viabilidad, sustento teórico, beneficiarios, interés, relevancia y motivo. </w:t>
      </w: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b/>
          <w:i/>
          <w:szCs w:val="24"/>
          <w:lang w:eastAsia="es-ES_tradnl"/>
        </w:rPr>
        <w:t>¿Cómo hacerlo?</w:t>
      </w:r>
      <w:r>
        <w:rPr>
          <w:rFonts w:ascii="Arial" w:hAnsi="Arial" w:cs="Arial"/>
          <w:szCs w:val="24"/>
          <w:lang w:eastAsia="es-ES_tradnl"/>
        </w:rPr>
        <w:t xml:space="preserve"> Incluyendo </w:t>
      </w:r>
      <w:r w:rsidRPr="009D6683">
        <w:rPr>
          <w:rFonts w:ascii="Arial" w:hAnsi="Arial" w:cs="Arial"/>
          <w:szCs w:val="24"/>
          <w:lang w:eastAsia="es-ES_tradnl"/>
        </w:rPr>
        <w:t>todas las actividades asistenciales destinas a capacitar a los médicos y estudiantes de medicina durante el proceso asistencial con criterios de planificación integral en salud.</w:t>
      </w:r>
    </w:p>
    <w:p w:rsidR="009C39C1" w:rsidRPr="009D6683" w:rsidRDefault="009C39C1" w:rsidP="009C39C1">
      <w:pPr>
        <w:spacing w:before="120" w:line="360" w:lineRule="auto"/>
        <w:ind w:right="57" w:firstLine="567"/>
        <w:jc w:val="both"/>
        <w:rPr>
          <w:rFonts w:ascii="Arial" w:hAnsi="Arial" w:cs="Arial"/>
          <w:szCs w:val="24"/>
          <w:lang w:eastAsia="es-ES_tradnl"/>
        </w:rPr>
      </w:pPr>
      <w:r w:rsidRPr="009D6683">
        <w:rPr>
          <w:rFonts w:ascii="Arial" w:hAnsi="Arial" w:cs="Arial"/>
          <w:b/>
          <w:i/>
          <w:szCs w:val="24"/>
          <w:lang w:eastAsia="es-ES_tradnl"/>
        </w:rPr>
        <w:t>¿Dónde hacerlo?</w:t>
      </w:r>
      <w:r w:rsidRPr="009D6683">
        <w:rPr>
          <w:rFonts w:ascii="Arial" w:hAnsi="Arial" w:cs="Arial"/>
          <w:szCs w:val="24"/>
          <w:lang w:eastAsia="es-ES_tradnl"/>
        </w:rPr>
        <w:t xml:space="preserve"> En primera instancia en </w:t>
      </w:r>
      <w:r>
        <w:rPr>
          <w:rFonts w:ascii="Arial" w:hAnsi="Arial" w:cs="Arial"/>
          <w:szCs w:val="24"/>
          <w:lang w:eastAsia="es-ES_tradnl"/>
        </w:rPr>
        <w:t xml:space="preserve">el Hospital Israel </w:t>
      </w:r>
      <w:proofErr w:type="spellStart"/>
      <w:r>
        <w:rPr>
          <w:rFonts w:ascii="Arial" w:hAnsi="Arial" w:cs="Arial"/>
          <w:szCs w:val="24"/>
          <w:lang w:eastAsia="es-ES_tradnl"/>
        </w:rPr>
        <w:t>Ranuarez</w:t>
      </w:r>
      <w:proofErr w:type="spellEnd"/>
      <w:r>
        <w:rPr>
          <w:rFonts w:ascii="Arial" w:hAnsi="Arial" w:cs="Arial"/>
          <w:szCs w:val="24"/>
          <w:lang w:eastAsia="es-ES_tradnl"/>
        </w:rPr>
        <w:t xml:space="preserve"> Bals</w:t>
      </w:r>
      <w:r w:rsidRPr="009D6683">
        <w:rPr>
          <w:rFonts w:ascii="Arial" w:hAnsi="Arial" w:cs="Arial"/>
          <w:szCs w:val="24"/>
          <w:lang w:eastAsia="es-ES_tradnl"/>
        </w:rPr>
        <w:t>a, hospital seleccionado, donde se procedió a sistematizar las experiencias medico legales y posteriormente  con la opción de recomendar un plan que pretenda su implementación general en los hospitales adscritos al programa de medicina de la UNERG.</w:t>
      </w:r>
    </w:p>
    <w:p w:rsidR="009C39C1" w:rsidRPr="009D6683" w:rsidRDefault="009C39C1" w:rsidP="009C39C1">
      <w:pPr>
        <w:spacing w:before="120" w:line="360" w:lineRule="auto"/>
        <w:ind w:right="57" w:firstLine="567"/>
        <w:jc w:val="both"/>
        <w:rPr>
          <w:rFonts w:ascii="Arial" w:hAnsi="Arial" w:cs="Arial"/>
          <w:szCs w:val="24"/>
          <w:lang w:eastAsia="es-ES_tradnl"/>
        </w:rPr>
      </w:pPr>
      <w:r w:rsidRPr="009D6683">
        <w:rPr>
          <w:rFonts w:ascii="Arial" w:hAnsi="Arial" w:cs="Arial"/>
          <w:b/>
          <w:i/>
          <w:szCs w:val="24"/>
          <w:lang w:eastAsia="es-ES_tradnl"/>
        </w:rPr>
        <w:t>¿Qué magnitud tiene la propuesta de unidad de asesoría médico legal?</w:t>
      </w:r>
      <w:r w:rsidRPr="009D6683">
        <w:rPr>
          <w:rFonts w:ascii="Arial" w:hAnsi="Arial" w:cs="Arial"/>
          <w:szCs w:val="24"/>
          <w:lang w:eastAsia="es-ES_tradnl"/>
        </w:rPr>
        <w:t xml:space="preserve"> Se delimita el alcance cuantitativo del proyecto y su profundidad, el tipo de servicio que prestará o las necesidades que se propone satisfacer. Se otorgara criterio interpretativo a las argumentaciones provenientes de los actores formales con la finalidad de mejorar la propuesta inicial (enfoque cualitativo).</w:t>
      </w:r>
    </w:p>
    <w:p w:rsidR="009C39C1" w:rsidRPr="009D6683" w:rsidRDefault="009C39C1" w:rsidP="009C39C1">
      <w:pPr>
        <w:spacing w:before="120" w:line="360" w:lineRule="auto"/>
        <w:ind w:right="57" w:firstLine="567"/>
        <w:jc w:val="both"/>
        <w:rPr>
          <w:rFonts w:ascii="Arial" w:hAnsi="Arial" w:cs="Arial"/>
          <w:szCs w:val="24"/>
          <w:lang w:eastAsia="es-ES_tradnl"/>
        </w:rPr>
      </w:pPr>
      <w:r w:rsidRPr="009D6683">
        <w:rPr>
          <w:rFonts w:ascii="Arial" w:hAnsi="Arial" w:cs="Arial"/>
          <w:b/>
          <w:i/>
          <w:szCs w:val="24"/>
          <w:lang w:eastAsia="es-ES_tradnl"/>
        </w:rPr>
        <w:t>¿Cuándo se hará?</w:t>
      </w:r>
      <w:r w:rsidRPr="009D6683">
        <w:rPr>
          <w:rFonts w:ascii="Arial" w:hAnsi="Arial" w:cs="Arial"/>
          <w:i/>
          <w:szCs w:val="24"/>
          <w:lang w:eastAsia="es-ES_tradnl"/>
        </w:rPr>
        <w:t xml:space="preserve"> </w:t>
      </w:r>
      <w:r w:rsidRPr="009D6683">
        <w:rPr>
          <w:rFonts w:ascii="Arial" w:hAnsi="Arial" w:cs="Arial"/>
          <w:szCs w:val="24"/>
          <w:lang w:eastAsia="es-ES_tradnl"/>
        </w:rPr>
        <w:t xml:space="preserve">Se refiere al tiempo que se requiere para llevar a la práctica el proyecto, el cual necesariamente será objeto de un control y delimitación cronológico. El espacio natural para la presentación de la propuesta será </w:t>
      </w:r>
      <w:r>
        <w:rPr>
          <w:rFonts w:ascii="Arial" w:hAnsi="Arial" w:cs="Arial"/>
          <w:szCs w:val="24"/>
          <w:lang w:eastAsia="es-ES_tradnl"/>
        </w:rPr>
        <w:t>el Diplomado en Ciencias Forenses</w:t>
      </w:r>
      <w:r w:rsidRPr="009D6683">
        <w:rPr>
          <w:rFonts w:ascii="Arial" w:hAnsi="Arial" w:cs="Arial"/>
          <w:szCs w:val="24"/>
          <w:lang w:eastAsia="es-ES_tradnl"/>
        </w:rPr>
        <w:t xml:space="preserve"> y Criminalística (IFD), </w:t>
      </w:r>
      <w:r>
        <w:rPr>
          <w:rFonts w:ascii="Arial" w:hAnsi="Arial" w:cs="Arial"/>
          <w:szCs w:val="24"/>
          <w:lang w:eastAsia="es-ES_tradnl"/>
        </w:rPr>
        <w:t xml:space="preserve">en segunda instancia la </w:t>
      </w:r>
      <w:r w:rsidRPr="009D6683">
        <w:rPr>
          <w:rFonts w:ascii="Arial" w:hAnsi="Arial" w:cs="Arial"/>
          <w:szCs w:val="24"/>
          <w:lang w:eastAsia="es-ES_tradnl"/>
        </w:rPr>
        <w:t>Sociedad Venezolana de Salud Pú</w:t>
      </w:r>
      <w:r>
        <w:rPr>
          <w:rFonts w:ascii="Arial" w:hAnsi="Arial" w:cs="Arial"/>
          <w:szCs w:val="24"/>
          <w:lang w:eastAsia="es-ES_tradnl"/>
        </w:rPr>
        <w:t>blica (SVSP), seguidamente</w:t>
      </w:r>
      <w:r w:rsidRPr="009D6683">
        <w:rPr>
          <w:rFonts w:ascii="Arial" w:hAnsi="Arial" w:cs="Arial"/>
          <w:szCs w:val="24"/>
          <w:lang w:eastAsia="es-ES_tradnl"/>
        </w:rPr>
        <w:t xml:space="preserve"> el Observatorio Nacional de Salud Pública (ONSP) como miembro activo tanto de l</w:t>
      </w:r>
      <w:r>
        <w:rPr>
          <w:rFonts w:ascii="Arial" w:hAnsi="Arial" w:cs="Arial"/>
          <w:szCs w:val="24"/>
          <w:lang w:eastAsia="es-ES_tradnl"/>
        </w:rPr>
        <w:t>a sociedad científica</w:t>
      </w:r>
      <w:r w:rsidRPr="009D6683">
        <w:rPr>
          <w:rFonts w:ascii="Arial" w:hAnsi="Arial" w:cs="Arial"/>
          <w:szCs w:val="24"/>
          <w:lang w:eastAsia="es-ES_tradnl"/>
        </w:rPr>
        <w:t xml:space="preserve"> </w:t>
      </w:r>
      <w:r>
        <w:rPr>
          <w:rFonts w:ascii="Arial" w:hAnsi="Arial" w:cs="Arial"/>
          <w:szCs w:val="24"/>
          <w:lang w:eastAsia="es-ES_tradnl"/>
        </w:rPr>
        <w:t>(</w:t>
      </w:r>
      <w:r w:rsidRPr="009D6683">
        <w:rPr>
          <w:rFonts w:ascii="Arial" w:hAnsi="Arial" w:cs="Arial"/>
          <w:szCs w:val="24"/>
          <w:lang w:eastAsia="es-ES_tradnl"/>
        </w:rPr>
        <w:t>organización no gubernamental</w:t>
      </w:r>
      <w:r>
        <w:rPr>
          <w:rFonts w:ascii="Arial" w:hAnsi="Arial" w:cs="Arial"/>
          <w:szCs w:val="24"/>
          <w:lang w:eastAsia="es-ES_tradnl"/>
        </w:rPr>
        <w:t>)</w:t>
      </w:r>
      <w:r w:rsidRPr="009D6683">
        <w:rPr>
          <w:rFonts w:ascii="Arial" w:hAnsi="Arial" w:cs="Arial"/>
          <w:szCs w:val="24"/>
          <w:lang w:eastAsia="es-ES_tradnl"/>
        </w:rPr>
        <w:t>l,</w:t>
      </w:r>
      <w:r>
        <w:rPr>
          <w:rFonts w:ascii="Arial" w:hAnsi="Arial" w:cs="Arial"/>
          <w:szCs w:val="24"/>
          <w:lang w:eastAsia="es-ES_tradnl"/>
        </w:rPr>
        <w:t xml:space="preserve"> y finalmente ante el colegio médico del Estado Guárico</w:t>
      </w:r>
      <w:r w:rsidRPr="009D6683">
        <w:rPr>
          <w:rFonts w:ascii="Arial" w:hAnsi="Arial" w:cs="Arial"/>
          <w:szCs w:val="24"/>
          <w:lang w:eastAsia="es-ES_tradnl"/>
        </w:rPr>
        <w:t xml:space="preserve"> con la finalidad de proponer un órgano calificado y titulado para desarrollar la formación gerencial a  nivel de estudiantes de pregrado y postgrado denominado </w:t>
      </w:r>
      <w:r w:rsidRPr="009D6683">
        <w:rPr>
          <w:rFonts w:ascii="Arial" w:hAnsi="Arial" w:cs="Arial"/>
          <w:b/>
          <w:szCs w:val="24"/>
          <w:lang w:eastAsia="es-ES_tradnl"/>
        </w:rPr>
        <w:t>Unidad de Asesoría Médico Legal (UNAMEL),</w:t>
      </w:r>
      <w:r w:rsidRPr="009D6683">
        <w:rPr>
          <w:rFonts w:ascii="Arial" w:hAnsi="Arial" w:cs="Arial"/>
          <w:szCs w:val="24"/>
          <w:lang w:eastAsia="es-ES_tradnl"/>
        </w:rPr>
        <w:t xml:space="preserve"> que busque un desarrollo seguido de principios, procedimientos legales y criterios sanitaristas, incluyente para profesionales en salud pública para asesorar los principios de la propuesta </w:t>
      </w:r>
      <w:r w:rsidRPr="009D6683">
        <w:rPr>
          <w:rFonts w:ascii="Arial" w:hAnsi="Arial" w:cs="Arial"/>
          <w:i/>
          <w:szCs w:val="24"/>
          <w:lang w:eastAsia="es-ES_tradnl"/>
        </w:rPr>
        <w:t>ad hoc</w:t>
      </w:r>
      <w:r w:rsidRPr="009D6683">
        <w:rPr>
          <w:rFonts w:ascii="Arial" w:hAnsi="Arial" w:cs="Arial"/>
          <w:szCs w:val="24"/>
          <w:lang w:eastAsia="es-ES_tradnl"/>
        </w:rPr>
        <w:t xml:space="preserve">. </w:t>
      </w:r>
    </w:p>
    <w:p w:rsidR="009C39C1" w:rsidRPr="009D6683" w:rsidRDefault="009C39C1" w:rsidP="009C39C1">
      <w:pPr>
        <w:spacing w:before="120" w:line="360" w:lineRule="auto"/>
        <w:ind w:right="57" w:firstLine="567"/>
        <w:jc w:val="both"/>
        <w:rPr>
          <w:rFonts w:ascii="Arial" w:hAnsi="Arial" w:cs="Arial"/>
          <w:b/>
          <w:szCs w:val="24"/>
        </w:rPr>
      </w:pPr>
      <w:r w:rsidRPr="009D6683">
        <w:rPr>
          <w:rFonts w:ascii="Arial" w:hAnsi="Arial" w:cs="Arial"/>
          <w:szCs w:val="24"/>
        </w:rPr>
        <w:lastRenderedPageBreak/>
        <w:t>En este sentido la Organización Mundial de la Salud (OMS, 1994) adopto  la definición siguiente de hospital que para efectos del estudio se mantendrá, y la cual establece:</w:t>
      </w:r>
      <w:r w:rsidRPr="009D6683">
        <w:rPr>
          <w:rFonts w:ascii="Arial" w:hAnsi="Arial" w:cs="Arial"/>
          <w:b/>
          <w:szCs w:val="24"/>
        </w:rPr>
        <w:t xml:space="preserve"> </w:t>
      </w:r>
    </w:p>
    <w:p w:rsidR="009C39C1" w:rsidRPr="009D6683" w:rsidRDefault="009C39C1" w:rsidP="009C39C1">
      <w:pPr>
        <w:tabs>
          <w:tab w:val="left" w:pos="7371"/>
        </w:tabs>
        <w:ind w:left="709" w:right="454"/>
        <w:jc w:val="both"/>
        <w:rPr>
          <w:rFonts w:ascii="Arial" w:hAnsi="Arial" w:cs="Arial"/>
          <w:szCs w:val="24"/>
        </w:rPr>
      </w:pPr>
      <w:r w:rsidRPr="009D6683">
        <w:rPr>
          <w:rFonts w:ascii="Arial" w:hAnsi="Arial" w:cs="Arial"/>
          <w:szCs w:val="24"/>
        </w:rPr>
        <w:t>El hospital es parte integrante de una organización médica y social cuya misión consiste en proporcionar a la población una asistencia médico-sanitaria completa, tanto preventiva como curativa. El hospital es también un centro de formación de personal sanitar</w:t>
      </w:r>
      <w:r>
        <w:rPr>
          <w:rFonts w:ascii="Arial" w:hAnsi="Arial" w:cs="Arial"/>
          <w:szCs w:val="24"/>
        </w:rPr>
        <w:t xml:space="preserve">io y de investigación </w:t>
      </w:r>
      <w:proofErr w:type="spellStart"/>
      <w:r>
        <w:rPr>
          <w:rFonts w:ascii="Arial" w:hAnsi="Arial" w:cs="Arial"/>
          <w:szCs w:val="24"/>
        </w:rPr>
        <w:t>biosocial</w:t>
      </w:r>
      <w:proofErr w:type="spellEnd"/>
      <w:r w:rsidRPr="009D6683">
        <w:rPr>
          <w:rFonts w:ascii="Arial" w:hAnsi="Arial" w:cs="Arial"/>
          <w:szCs w:val="24"/>
        </w:rPr>
        <w:t xml:space="preserve"> (p.</w:t>
      </w:r>
      <w:r>
        <w:rPr>
          <w:rFonts w:ascii="Arial" w:hAnsi="Arial" w:cs="Arial"/>
          <w:szCs w:val="24"/>
        </w:rPr>
        <w:t>:</w:t>
      </w:r>
      <w:r w:rsidRPr="009D6683">
        <w:rPr>
          <w:rFonts w:ascii="Arial" w:hAnsi="Arial" w:cs="Arial"/>
          <w:szCs w:val="24"/>
        </w:rPr>
        <w:t>8).</w:t>
      </w:r>
    </w:p>
    <w:p w:rsidR="009C39C1" w:rsidRPr="007A3E56" w:rsidRDefault="009C39C1" w:rsidP="009C39C1">
      <w:pPr>
        <w:tabs>
          <w:tab w:val="left" w:pos="7371"/>
        </w:tabs>
        <w:ind w:left="709" w:right="454"/>
        <w:jc w:val="both"/>
        <w:rPr>
          <w:rFonts w:ascii="Arial" w:hAnsi="Arial" w:cs="Arial"/>
          <w:sz w:val="2"/>
          <w:szCs w:val="24"/>
        </w:rPr>
      </w:pPr>
    </w:p>
    <w:p w:rsidR="009C39C1" w:rsidRPr="009D6683" w:rsidRDefault="009C39C1" w:rsidP="009C39C1">
      <w:pPr>
        <w:spacing w:before="120" w:line="360" w:lineRule="auto"/>
        <w:ind w:right="57" w:firstLine="567"/>
        <w:jc w:val="both"/>
        <w:rPr>
          <w:rFonts w:ascii="Arial" w:hAnsi="Arial" w:cs="Arial"/>
          <w:szCs w:val="24"/>
        </w:rPr>
      </w:pPr>
      <w:r w:rsidRPr="009D6683">
        <w:rPr>
          <w:rFonts w:ascii="Arial" w:hAnsi="Arial" w:cs="Arial"/>
          <w:szCs w:val="24"/>
        </w:rPr>
        <w:t xml:space="preserve">El Hospital público tipo III, se adapta perfectamente a las características de múltiples funciones, cuantiosas actividades, gran empleo de personal especializado y no especializado y enorme coste económico.  Es fácil comprender que la concepción originaria de la OMS, deja abierta la posibilidad de interpretar una asistencia completa desde órdenes y niveles que surjan en función de nuevas necesidades para los usuarios de servicios asistenciales, en esta oportunidad se inclina por una asesoría médico legal de los pacientes victimas de hechos violentos. </w:t>
      </w:r>
    </w:p>
    <w:p w:rsidR="009C39C1" w:rsidRPr="00F95E26" w:rsidRDefault="009C39C1" w:rsidP="00F95E26">
      <w:pPr>
        <w:spacing w:before="120" w:line="360" w:lineRule="auto"/>
        <w:ind w:right="57" w:firstLine="567"/>
        <w:jc w:val="both"/>
        <w:rPr>
          <w:rFonts w:ascii="Arial" w:hAnsi="Arial" w:cs="Arial"/>
          <w:szCs w:val="24"/>
        </w:rPr>
      </w:pPr>
      <w:r w:rsidRPr="009D6683">
        <w:rPr>
          <w:rFonts w:ascii="Arial" w:hAnsi="Arial" w:cs="Arial"/>
          <w:szCs w:val="24"/>
        </w:rPr>
        <w:t xml:space="preserve"> Debido a estos perfiles sanitarios y al aumento de la deuda externa en muchos países en vías de desarrollo, también se suma la recesión económica de la década de los ochenta en los países industrializados; todo ello  permitió que hoy se retome, la inversión en salud con la idea de lograr desarrollo económico. En consecuencia, se empezaron a aplicar programas de ajustes estructurales que llevaron a la introducción de criterios gerenciales, administrativos, económicos y de gestión en las organizaciones sanitarias, con miras a potenciar los servicios de salud, hacerlos más efectivos y obtener resultados satisfactorios centrados en una gestión óptima.</w:t>
      </w:r>
      <w:r>
        <w:rPr>
          <w:rFonts w:ascii="Arial" w:hAnsi="Arial" w:cs="Arial"/>
          <w:szCs w:val="24"/>
        </w:rPr>
        <w:t xml:space="preserve"> La propuesta de asesoría médico legal, representa un avance asistencial en salud pública de alto impacto y bajo costo.</w:t>
      </w:r>
    </w:p>
    <w:p w:rsidR="00333EA4" w:rsidRDefault="00333EA4" w:rsidP="005E5624">
      <w:pPr>
        <w:tabs>
          <w:tab w:val="left" w:pos="1300"/>
        </w:tabs>
        <w:spacing w:line="160" w:lineRule="atLeast"/>
        <w:ind w:right="45"/>
        <w:jc w:val="both"/>
        <w:rPr>
          <w:rFonts w:ascii="Arial" w:hAnsi="Arial" w:cs="Arial"/>
          <w:b/>
          <w:sz w:val="24"/>
          <w:szCs w:val="24"/>
        </w:rPr>
      </w:pPr>
    </w:p>
    <w:p w:rsidR="00333EA4" w:rsidRDefault="00333EA4" w:rsidP="005E5624">
      <w:pPr>
        <w:tabs>
          <w:tab w:val="left" w:pos="1300"/>
        </w:tabs>
        <w:spacing w:line="160" w:lineRule="atLeast"/>
        <w:ind w:right="45"/>
        <w:jc w:val="both"/>
        <w:rPr>
          <w:rFonts w:ascii="Arial" w:hAnsi="Arial" w:cs="Arial"/>
          <w:b/>
          <w:sz w:val="24"/>
          <w:szCs w:val="24"/>
        </w:rPr>
      </w:pPr>
    </w:p>
    <w:p w:rsidR="00333EA4" w:rsidRDefault="00333EA4" w:rsidP="005E5624">
      <w:pPr>
        <w:tabs>
          <w:tab w:val="left" w:pos="1300"/>
        </w:tabs>
        <w:spacing w:line="160" w:lineRule="atLeast"/>
        <w:ind w:right="45"/>
        <w:jc w:val="both"/>
        <w:rPr>
          <w:rFonts w:ascii="Arial" w:hAnsi="Arial" w:cs="Arial"/>
          <w:b/>
          <w:sz w:val="24"/>
          <w:szCs w:val="24"/>
        </w:rPr>
      </w:pPr>
    </w:p>
    <w:p w:rsidR="00333EA4" w:rsidRDefault="00333EA4" w:rsidP="005E5624">
      <w:pPr>
        <w:tabs>
          <w:tab w:val="left" w:pos="1300"/>
        </w:tabs>
        <w:spacing w:line="160" w:lineRule="atLeast"/>
        <w:ind w:right="45"/>
        <w:jc w:val="both"/>
        <w:rPr>
          <w:rFonts w:ascii="Arial" w:hAnsi="Arial" w:cs="Arial"/>
          <w:b/>
          <w:sz w:val="24"/>
          <w:szCs w:val="24"/>
        </w:rPr>
      </w:pPr>
    </w:p>
    <w:p w:rsidR="00592982" w:rsidRPr="006D5BFF" w:rsidRDefault="00592982" w:rsidP="00592982">
      <w:pPr>
        <w:jc w:val="both"/>
        <w:rPr>
          <w:rFonts w:ascii="Arial" w:hAnsi="Arial" w:cs="Arial"/>
          <w:b/>
          <w:szCs w:val="26"/>
        </w:rPr>
      </w:pPr>
      <w:r w:rsidRPr="006D5BFF">
        <w:rPr>
          <w:rFonts w:ascii="Arial" w:hAnsi="Arial" w:cs="Arial"/>
          <w:b/>
          <w:szCs w:val="26"/>
        </w:rPr>
        <w:lastRenderedPageBreak/>
        <w:t>OBJETIVO GENERAL</w:t>
      </w:r>
      <w:r>
        <w:rPr>
          <w:rFonts w:ascii="Arial" w:hAnsi="Arial" w:cs="Arial"/>
          <w:b/>
          <w:szCs w:val="26"/>
        </w:rPr>
        <w:t xml:space="preserve"> DE LA INVESTIGACION</w:t>
      </w:r>
    </w:p>
    <w:p w:rsidR="00592982" w:rsidRPr="006D5BFF" w:rsidRDefault="00592982" w:rsidP="00592982">
      <w:pPr>
        <w:spacing w:before="120" w:after="0"/>
        <w:ind w:firstLine="709"/>
        <w:jc w:val="both"/>
        <w:rPr>
          <w:rFonts w:ascii="Arial" w:hAnsi="Arial" w:cs="Arial"/>
          <w:szCs w:val="26"/>
        </w:rPr>
      </w:pPr>
      <w:r w:rsidRPr="006D5BFF">
        <w:rPr>
          <w:rFonts w:ascii="Arial" w:hAnsi="Arial" w:cs="Arial"/>
          <w:szCs w:val="26"/>
        </w:rPr>
        <w:t xml:space="preserve">Creación de la Unidad de Asesoría Médico Legal adscrita al Hospital Israel </w:t>
      </w:r>
      <w:proofErr w:type="spellStart"/>
      <w:r w:rsidRPr="006D5BFF">
        <w:rPr>
          <w:rFonts w:ascii="Arial" w:hAnsi="Arial" w:cs="Arial"/>
          <w:szCs w:val="26"/>
        </w:rPr>
        <w:t>Ranuarez</w:t>
      </w:r>
      <w:proofErr w:type="spellEnd"/>
      <w:r w:rsidRPr="006D5BFF">
        <w:rPr>
          <w:rFonts w:ascii="Arial" w:hAnsi="Arial" w:cs="Arial"/>
          <w:szCs w:val="26"/>
        </w:rPr>
        <w:t xml:space="preserve"> Balsa. San Juan de los Morros.</w:t>
      </w:r>
    </w:p>
    <w:p w:rsidR="00592982" w:rsidRDefault="00592982" w:rsidP="00592982">
      <w:pPr>
        <w:jc w:val="both"/>
        <w:rPr>
          <w:rFonts w:ascii="Arial" w:hAnsi="Arial" w:cs="Arial"/>
          <w:b/>
          <w:szCs w:val="26"/>
        </w:rPr>
      </w:pPr>
    </w:p>
    <w:p w:rsidR="00592982" w:rsidRPr="006D5BFF" w:rsidRDefault="00592982" w:rsidP="00592982">
      <w:pPr>
        <w:jc w:val="both"/>
        <w:rPr>
          <w:rFonts w:ascii="Arial" w:hAnsi="Arial" w:cs="Arial"/>
          <w:b/>
          <w:szCs w:val="26"/>
        </w:rPr>
      </w:pPr>
      <w:r w:rsidRPr="006D5BFF">
        <w:rPr>
          <w:rFonts w:ascii="Arial" w:hAnsi="Arial" w:cs="Arial"/>
          <w:b/>
          <w:szCs w:val="26"/>
        </w:rPr>
        <w:t>OBJETIVOS ESPECIFICIOS</w:t>
      </w:r>
      <w:r>
        <w:rPr>
          <w:rFonts w:ascii="Arial" w:hAnsi="Arial" w:cs="Arial"/>
          <w:b/>
          <w:szCs w:val="26"/>
        </w:rPr>
        <w:t xml:space="preserve"> DE LA INVESTIGACION</w:t>
      </w:r>
    </w:p>
    <w:p w:rsidR="00592982" w:rsidRPr="006D5BFF" w:rsidRDefault="00592982" w:rsidP="00592982">
      <w:pPr>
        <w:pStyle w:val="Prrafodelista"/>
        <w:numPr>
          <w:ilvl w:val="0"/>
          <w:numId w:val="15"/>
        </w:numPr>
        <w:spacing w:after="200" w:line="276" w:lineRule="auto"/>
        <w:jc w:val="both"/>
        <w:rPr>
          <w:rFonts w:ascii="Arial" w:hAnsi="Arial" w:cs="Arial"/>
          <w:sz w:val="22"/>
          <w:szCs w:val="26"/>
        </w:rPr>
      </w:pPr>
      <w:r w:rsidRPr="006D5BFF">
        <w:rPr>
          <w:rFonts w:ascii="Arial" w:hAnsi="Arial" w:cs="Arial"/>
          <w:sz w:val="22"/>
          <w:szCs w:val="26"/>
        </w:rPr>
        <w:t xml:space="preserve">Describir la organización del Hospital Israel </w:t>
      </w:r>
      <w:proofErr w:type="spellStart"/>
      <w:r w:rsidRPr="006D5BFF">
        <w:rPr>
          <w:rFonts w:ascii="Arial" w:hAnsi="Arial" w:cs="Arial"/>
          <w:sz w:val="22"/>
          <w:szCs w:val="26"/>
        </w:rPr>
        <w:t>Ranuarez</w:t>
      </w:r>
      <w:proofErr w:type="spellEnd"/>
      <w:r w:rsidRPr="006D5BFF">
        <w:rPr>
          <w:rFonts w:ascii="Arial" w:hAnsi="Arial" w:cs="Arial"/>
          <w:sz w:val="22"/>
          <w:szCs w:val="26"/>
        </w:rPr>
        <w:t xml:space="preserve"> Balsa</w:t>
      </w:r>
    </w:p>
    <w:p w:rsidR="00592982" w:rsidRPr="006D5BFF" w:rsidRDefault="00592982" w:rsidP="00592982">
      <w:pPr>
        <w:pStyle w:val="Prrafodelista"/>
        <w:numPr>
          <w:ilvl w:val="0"/>
          <w:numId w:val="15"/>
        </w:numPr>
        <w:spacing w:after="200" w:line="276" w:lineRule="auto"/>
        <w:jc w:val="both"/>
        <w:rPr>
          <w:rFonts w:ascii="Arial" w:hAnsi="Arial" w:cs="Arial"/>
          <w:sz w:val="22"/>
          <w:szCs w:val="26"/>
        </w:rPr>
      </w:pPr>
      <w:r w:rsidRPr="006D5BFF">
        <w:rPr>
          <w:rFonts w:ascii="Arial" w:hAnsi="Arial" w:cs="Arial"/>
          <w:sz w:val="22"/>
          <w:szCs w:val="26"/>
        </w:rPr>
        <w:t>Revisar la legislación que regula la actividad medica asistencial en Venezuela</w:t>
      </w:r>
    </w:p>
    <w:p w:rsidR="00592982" w:rsidRPr="006D5BFF" w:rsidRDefault="00592982" w:rsidP="00592982">
      <w:pPr>
        <w:pStyle w:val="Prrafodelista"/>
        <w:numPr>
          <w:ilvl w:val="0"/>
          <w:numId w:val="15"/>
        </w:numPr>
        <w:spacing w:after="200" w:line="276" w:lineRule="auto"/>
        <w:jc w:val="both"/>
        <w:rPr>
          <w:rFonts w:ascii="Arial" w:hAnsi="Arial" w:cs="Arial"/>
          <w:sz w:val="22"/>
          <w:szCs w:val="26"/>
        </w:rPr>
      </w:pPr>
      <w:r w:rsidRPr="006D5BFF">
        <w:rPr>
          <w:rFonts w:ascii="Arial" w:hAnsi="Arial" w:cs="Arial"/>
          <w:sz w:val="22"/>
          <w:szCs w:val="26"/>
        </w:rPr>
        <w:t xml:space="preserve">Proponer la creación de una Unidad de Asesoría Médico Legal en el Hospital Israel </w:t>
      </w:r>
      <w:proofErr w:type="spellStart"/>
      <w:r w:rsidRPr="006D5BFF">
        <w:rPr>
          <w:rFonts w:ascii="Arial" w:hAnsi="Arial" w:cs="Arial"/>
          <w:sz w:val="22"/>
          <w:szCs w:val="26"/>
        </w:rPr>
        <w:t>Ranuarez</w:t>
      </w:r>
      <w:proofErr w:type="spellEnd"/>
      <w:r w:rsidRPr="006D5BFF">
        <w:rPr>
          <w:rFonts w:ascii="Arial" w:hAnsi="Arial" w:cs="Arial"/>
          <w:sz w:val="22"/>
          <w:szCs w:val="26"/>
        </w:rPr>
        <w:t xml:space="preserve"> Balsa de San Juan de los Morros.</w:t>
      </w:r>
    </w:p>
    <w:p w:rsidR="00592982" w:rsidRDefault="00592982" w:rsidP="005E5624">
      <w:pPr>
        <w:tabs>
          <w:tab w:val="left" w:pos="1300"/>
        </w:tabs>
        <w:spacing w:line="160" w:lineRule="atLeast"/>
        <w:ind w:right="45"/>
        <w:jc w:val="both"/>
        <w:rPr>
          <w:rFonts w:ascii="Arial" w:hAnsi="Arial" w:cs="Arial"/>
          <w:b/>
          <w:sz w:val="24"/>
          <w:szCs w:val="24"/>
        </w:rPr>
      </w:pPr>
    </w:p>
    <w:p w:rsidR="006C3A54" w:rsidRPr="009C39C1" w:rsidRDefault="005E5624" w:rsidP="00592982">
      <w:pPr>
        <w:tabs>
          <w:tab w:val="left" w:pos="1300"/>
        </w:tabs>
        <w:spacing w:line="160" w:lineRule="atLeast"/>
        <w:ind w:right="45"/>
        <w:jc w:val="both"/>
        <w:rPr>
          <w:rFonts w:ascii="Arial" w:hAnsi="Arial" w:cs="Arial"/>
          <w:b/>
          <w:sz w:val="24"/>
          <w:szCs w:val="24"/>
        </w:rPr>
      </w:pPr>
      <w:r w:rsidRPr="009C39C1">
        <w:rPr>
          <w:rFonts w:ascii="Arial" w:hAnsi="Arial" w:cs="Arial"/>
          <w:b/>
          <w:sz w:val="24"/>
          <w:szCs w:val="24"/>
        </w:rPr>
        <w:t xml:space="preserve">Bases </w:t>
      </w:r>
      <w:r w:rsidR="00592982">
        <w:rPr>
          <w:rFonts w:ascii="Arial" w:hAnsi="Arial" w:cs="Arial"/>
          <w:b/>
          <w:sz w:val="24"/>
          <w:szCs w:val="24"/>
        </w:rPr>
        <w:t xml:space="preserve">Teóricas. </w:t>
      </w:r>
      <w:r w:rsidR="006C3A54" w:rsidRPr="009C39C1">
        <w:rPr>
          <w:rFonts w:ascii="Arial" w:hAnsi="Arial" w:cs="Arial"/>
          <w:b/>
          <w:sz w:val="24"/>
          <w:szCs w:val="24"/>
        </w:rPr>
        <w:t>Modelos teóricos que fundamentan la propuesta</w:t>
      </w:r>
    </w:p>
    <w:p w:rsidR="006C3A54" w:rsidRDefault="006C3A54" w:rsidP="006C3A54">
      <w:pPr>
        <w:spacing w:line="360" w:lineRule="auto"/>
        <w:ind w:firstLine="709"/>
        <w:jc w:val="both"/>
        <w:rPr>
          <w:rFonts w:ascii="Arial" w:hAnsi="Arial" w:cs="Arial"/>
        </w:rPr>
      </w:pPr>
      <w:r>
        <w:rPr>
          <w:rFonts w:ascii="Arial" w:hAnsi="Arial" w:cs="Arial"/>
        </w:rPr>
        <w:t xml:space="preserve">En lo especial la administración hospitalaria desde una postura abierta sorprende en sus usos y propuestas, también como institución cerrada permite apertura nuevas opciones de atención. De los servicios hospitalarios conocidos y descritos en el </w:t>
      </w:r>
      <w:r w:rsidR="00F95E26">
        <w:rPr>
          <w:rFonts w:ascii="Arial" w:hAnsi="Arial" w:cs="Arial"/>
        </w:rPr>
        <w:t>Capítulo</w:t>
      </w:r>
      <w:r>
        <w:rPr>
          <w:rFonts w:ascii="Arial" w:hAnsi="Arial" w:cs="Arial"/>
        </w:rPr>
        <w:t xml:space="preserve"> I, la especialización hace fácil la reconversión del talento humano. En consecuencia solo así es posible sostener sus bases teóricas y aplicaciones prácticas para lograr programas y financiamiento fijos. Para algunos hospitales es una política insostenible, para otros una oportunidad, haciendo especial mención a la premisa hospitalaria que establece que </w:t>
      </w:r>
      <w:r w:rsidRPr="005F4AAF">
        <w:rPr>
          <w:rFonts w:ascii="Arial" w:hAnsi="Arial" w:cs="Arial"/>
          <w:i/>
        </w:rPr>
        <w:t>“ningún hospital es igual a otro en su funcionamiento; pero su administración puede asemejarse si utilizamos lo mejor da cada uno</w:t>
      </w:r>
      <w:r>
        <w:rPr>
          <w:rFonts w:ascii="Arial" w:hAnsi="Arial" w:cs="Arial"/>
          <w:i/>
        </w:rPr>
        <w:t>,</w:t>
      </w:r>
      <w:r w:rsidRPr="005F4AAF">
        <w:rPr>
          <w:rFonts w:ascii="Arial" w:hAnsi="Arial" w:cs="Arial"/>
          <w:i/>
        </w:rPr>
        <w:t xml:space="preserve"> mejor dicho el</w:t>
      </w:r>
      <w:r w:rsidRPr="003045B5">
        <w:rPr>
          <w:rFonts w:ascii="Arial" w:hAnsi="Arial" w:cs="Arial"/>
          <w:i/>
        </w:rPr>
        <w:t xml:space="preserve"> Benchmarking </w:t>
      </w:r>
      <w:r w:rsidRPr="005F4AAF">
        <w:rPr>
          <w:rFonts w:ascii="Arial" w:hAnsi="Arial" w:cs="Arial"/>
          <w:i/>
        </w:rPr>
        <w:t>hospitalario”</w:t>
      </w:r>
      <w:r>
        <w:rPr>
          <w:rFonts w:ascii="Arial" w:hAnsi="Arial" w:cs="Arial"/>
        </w:rPr>
        <w:t xml:space="preserve">. Por consiguiente, el Benchmarking como proceso sistemático y continuo servirá para evaluar comparativamente servicios y procesos de trabajo, para extraer las mejores prácticas que contribuirían con la unidad asesora médico forense y legal. </w:t>
      </w:r>
    </w:p>
    <w:p w:rsidR="006C3A54" w:rsidRDefault="006C3A54" w:rsidP="006C3A54">
      <w:pPr>
        <w:spacing w:line="360" w:lineRule="auto"/>
        <w:ind w:firstLine="709"/>
        <w:jc w:val="both"/>
        <w:rPr>
          <w:rFonts w:ascii="Arial" w:hAnsi="Arial" w:cs="Arial"/>
        </w:rPr>
      </w:pPr>
      <w:r>
        <w:rPr>
          <w:rFonts w:ascii="Arial" w:hAnsi="Arial" w:cs="Arial"/>
        </w:rPr>
        <w:t xml:space="preserve">A título indicativo, señala </w:t>
      </w:r>
      <w:proofErr w:type="spellStart"/>
      <w:r>
        <w:rPr>
          <w:rFonts w:ascii="Arial" w:hAnsi="Arial" w:cs="Arial"/>
        </w:rPr>
        <w:t>Casadesus</w:t>
      </w:r>
      <w:proofErr w:type="spellEnd"/>
      <w:r>
        <w:rPr>
          <w:rFonts w:ascii="Arial" w:hAnsi="Arial" w:cs="Arial"/>
        </w:rPr>
        <w:t xml:space="preserve"> (2005: p. 34) en su texto “Calidad Practica” lo siguiente </w:t>
      </w:r>
      <w:r w:rsidRPr="003045B5">
        <w:rPr>
          <w:rFonts w:ascii="Arial" w:hAnsi="Arial" w:cs="Arial"/>
          <w:i/>
        </w:rPr>
        <w:t>“el benchmarking es una técnica para mejoras prácticas en servicios”</w:t>
      </w:r>
      <w:r>
        <w:rPr>
          <w:rFonts w:ascii="Arial" w:hAnsi="Arial" w:cs="Arial"/>
        </w:rPr>
        <w:t xml:space="preserve">, tenemos pues una herramienta para lograr un comportamiento eficiente a través de la métrica de las variables, e indicadores de otras organizaciones que administran justicia con interés </w:t>
      </w:r>
      <w:r w:rsidR="00F95E26">
        <w:rPr>
          <w:rFonts w:ascii="Arial" w:hAnsi="Arial" w:cs="Arial"/>
        </w:rPr>
        <w:t>médico</w:t>
      </w:r>
      <w:r>
        <w:rPr>
          <w:rFonts w:ascii="Arial" w:hAnsi="Arial" w:cs="Arial"/>
        </w:rPr>
        <w:t xml:space="preserve"> legal. Otra tendencia negativa derivada de prácticas ineficientes, está definida por la concepción del servicio “</w:t>
      </w:r>
      <w:proofErr w:type="spellStart"/>
      <w:r w:rsidRPr="007B1A4B">
        <w:rPr>
          <w:rFonts w:ascii="Arial" w:hAnsi="Arial" w:cs="Arial"/>
          <w:i/>
        </w:rPr>
        <w:t>hospitalcentrico</w:t>
      </w:r>
      <w:proofErr w:type="spellEnd"/>
      <w:r>
        <w:rPr>
          <w:rFonts w:ascii="Arial" w:hAnsi="Arial" w:cs="Arial"/>
        </w:rPr>
        <w:t xml:space="preserve">”, donde la mayor demanda por camas se mira con </w:t>
      </w:r>
      <w:proofErr w:type="gramStart"/>
      <w:r>
        <w:rPr>
          <w:rFonts w:ascii="Arial" w:hAnsi="Arial" w:cs="Arial"/>
        </w:rPr>
        <w:t>el</w:t>
      </w:r>
      <w:proofErr w:type="gramEnd"/>
      <w:r>
        <w:rPr>
          <w:rFonts w:ascii="Arial" w:hAnsi="Arial" w:cs="Arial"/>
        </w:rPr>
        <w:t xml:space="preserve"> </w:t>
      </w:r>
      <w:r>
        <w:rPr>
          <w:rFonts w:ascii="Arial" w:hAnsi="Arial" w:cs="Arial"/>
        </w:rPr>
        <w:lastRenderedPageBreak/>
        <w:t>prima de la atención al adulto y dentro de esta categoría las enfermedades agudas y crónicas, obedeciendo a una postura limitantes y reduccionista. El benchmarking podría revertir esta tendencia, en especial en organizaciones del sector público, donde otras experiencias han demostrado su eficiente uso como instrumento que agrega valor a la institución.</w:t>
      </w:r>
    </w:p>
    <w:p w:rsidR="006C3A54" w:rsidRPr="009C39C1" w:rsidRDefault="006C3A54" w:rsidP="009C39C1">
      <w:pPr>
        <w:spacing w:line="360" w:lineRule="auto"/>
        <w:ind w:firstLine="709"/>
        <w:jc w:val="both"/>
        <w:rPr>
          <w:rFonts w:ascii="Arial" w:hAnsi="Arial" w:cs="Arial"/>
        </w:rPr>
      </w:pPr>
      <w:r w:rsidRPr="00AB4419">
        <w:rPr>
          <w:rFonts w:ascii="Arial" w:hAnsi="Arial" w:cs="Arial"/>
        </w:rPr>
        <w:t>Si bien es cierto que las políticas estratégicas de la propuesta se consideran reglas o guías que orientan el pensamiento para la toma de decisiones y la conducción de las operaciones del hospital en el logro de objetivos, es necesario nuevas nociones para sustentar ideas-fuerzas que surgen a juicio de los</w:t>
      </w:r>
      <w:r>
        <w:rPr>
          <w:rFonts w:ascii="Arial" w:hAnsi="Arial" w:cs="Arial"/>
        </w:rPr>
        <w:t xml:space="preserve"> </w:t>
      </w:r>
      <w:r w:rsidRPr="00AB4419">
        <w:rPr>
          <w:rFonts w:ascii="Arial" w:hAnsi="Arial" w:cs="Arial"/>
        </w:rPr>
        <w:t xml:space="preserve">investigadores y se presentan  como (1) modelo sintagmático, (2) modelos lógicos, (3) modelo epistémicos y (4) modelo </w:t>
      </w:r>
      <w:proofErr w:type="spellStart"/>
      <w:r w:rsidRPr="00AB4419">
        <w:rPr>
          <w:rFonts w:ascii="Arial" w:hAnsi="Arial" w:cs="Arial"/>
        </w:rPr>
        <w:t>eulerizados</w:t>
      </w:r>
      <w:proofErr w:type="spellEnd"/>
      <w:r w:rsidRPr="00AB4419">
        <w:rPr>
          <w:rFonts w:ascii="Arial" w:hAnsi="Arial" w:cs="Arial"/>
        </w:rPr>
        <w:t xml:space="preserve">. Señalaremos los </w:t>
      </w:r>
      <w:proofErr w:type="spellStart"/>
      <w:r w:rsidRPr="00AB4419">
        <w:rPr>
          <w:rFonts w:ascii="Arial" w:hAnsi="Arial" w:cs="Arial"/>
        </w:rPr>
        <w:t>macroaspectos</w:t>
      </w:r>
      <w:proofErr w:type="spellEnd"/>
      <w:r w:rsidRPr="00AB4419">
        <w:rPr>
          <w:rFonts w:ascii="Arial" w:hAnsi="Arial" w:cs="Arial"/>
        </w:rPr>
        <w:t xml:space="preserve"> </w:t>
      </w:r>
      <w:proofErr w:type="spellStart"/>
      <w:r>
        <w:rPr>
          <w:rFonts w:ascii="Arial" w:hAnsi="Arial" w:cs="Arial"/>
        </w:rPr>
        <w:t>categorizables</w:t>
      </w:r>
      <w:proofErr w:type="spellEnd"/>
      <w:r>
        <w:rPr>
          <w:rFonts w:ascii="Arial" w:hAnsi="Arial" w:cs="Arial"/>
        </w:rPr>
        <w:t xml:space="preserve"> y </w:t>
      </w:r>
      <w:r w:rsidRPr="00AB4419">
        <w:rPr>
          <w:rFonts w:ascii="Arial" w:hAnsi="Arial" w:cs="Arial"/>
        </w:rPr>
        <w:t>estratégicos de la propuesta y que es necesario describir en cada uno</w:t>
      </w:r>
      <w:r>
        <w:rPr>
          <w:rFonts w:ascii="Arial" w:hAnsi="Arial" w:cs="Arial"/>
        </w:rPr>
        <w:t>,</w:t>
      </w:r>
      <w:r w:rsidRPr="00AB4419">
        <w:rPr>
          <w:rFonts w:ascii="Arial" w:hAnsi="Arial" w:cs="Arial"/>
        </w:rPr>
        <w:t xml:space="preserve"> para la comprensión lectora y aplicable desde la perspectiva de los actores interesados.</w:t>
      </w:r>
    </w:p>
    <w:p w:rsidR="006C3A54" w:rsidRPr="00AF3C84" w:rsidRDefault="006C3A54" w:rsidP="006C3A54">
      <w:pPr>
        <w:spacing w:line="360" w:lineRule="auto"/>
        <w:ind w:firstLine="709"/>
        <w:jc w:val="both"/>
        <w:rPr>
          <w:rFonts w:ascii="Arial" w:hAnsi="Arial" w:cs="Arial"/>
          <w:b/>
          <w:bCs/>
          <w:lang w:eastAsia="es-AR"/>
        </w:rPr>
      </w:pPr>
      <w:r w:rsidRPr="00AF3C84">
        <w:rPr>
          <w:rFonts w:ascii="Arial" w:hAnsi="Arial" w:cs="Arial"/>
          <w:b/>
          <w:bCs/>
          <w:lang w:eastAsia="es-AR"/>
        </w:rPr>
        <w:t xml:space="preserve">Modelo sintagmático como núcleo de la propuesta </w:t>
      </w:r>
    </w:p>
    <w:p w:rsidR="006C3A54" w:rsidRDefault="006C3A54" w:rsidP="006C3A54">
      <w:pPr>
        <w:spacing w:line="360" w:lineRule="auto"/>
        <w:ind w:firstLine="709"/>
        <w:jc w:val="both"/>
        <w:rPr>
          <w:rFonts w:ascii="Arial" w:hAnsi="Arial" w:cs="Arial"/>
          <w:lang w:eastAsia="es-AR"/>
        </w:rPr>
      </w:pPr>
      <w:r w:rsidRPr="003A5D76">
        <w:rPr>
          <w:rFonts w:ascii="Arial" w:hAnsi="Arial" w:cs="Arial"/>
          <w:lang w:eastAsia="es-AR"/>
        </w:rPr>
        <w:t>El conocimiento y la apertura hacia nuevo</w:t>
      </w:r>
      <w:r>
        <w:rPr>
          <w:rFonts w:ascii="Arial" w:hAnsi="Arial" w:cs="Arial"/>
          <w:lang w:eastAsia="es-AR"/>
        </w:rPr>
        <w:t xml:space="preserve">s horizontes en el deseo de mejorar nuestras organizaciones este definido  por la integración de paradigmas </w:t>
      </w:r>
      <w:r w:rsidRPr="003A5D76">
        <w:rPr>
          <w:rFonts w:ascii="Arial" w:hAnsi="Arial" w:cs="Arial"/>
          <w:lang w:eastAsia="es-AR"/>
        </w:rPr>
        <w:t xml:space="preserve">en un proceso creativo de </w:t>
      </w:r>
      <w:hyperlink r:id="rId15" w:history="1">
        <w:r w:rsidRPr="003A5D76">
          <w:rPr>
            <w:rFonts w:ascii="Arial" w:hAnsi="Arial" w:cs="Arial"/>
            <w:lang w:eastAsia="es-AR"/>
          </w:rPr>
          <w:t>carácter</w:t>
        </w:r>
      </w:hyperlink>
      <w:r w:rsidRPr="003A5D76">
        <w:rPr>
          <w:rFonts w:ascii="Arial" w:hAnsi="Arial" w:cs="Arial"/>
          <w:lang w:eastAsia="es-AR"/>
        </w:rPr>
        <w:t xml:space="preserve"> sintagmático. </w:t>
      </w:r>
      <w:r>
        <w:rPr>
          <w:rFonts w:ascii="Arial" w:hAnsi="Arial" w:cs="Arial"/>
          <w:lang w:eastAsia="es-AR"/>
        </w:rPr>
        <w:t>Debe señalarse que p</w:t>
      </w:r>
      <w:r w:rsidRPr="003A5D76">
        <w:rPr>
          <w:rFonts w:ascii="Arial" w:hAnsi="Arial" w:cs="Arial"/>
          <w:lang w:eastAsia="es-AR"/>
        </w:rPr>
        <w:t xml:space="preserve">or </w:t>
      </w:r>
      <w:hyperlink r:id="rId16" w:anchor="queson" w:history="1">
        <w:r w:rsidRPr="003A5D76">
          <w:rPr>
            <w:rFonts w:ascii="Arial" w:hAnsi="Arial" w:cs="Arial"/>
            <w:lang w:eastAsia="es-AR"/>
          </w:rPr>
          <w:t>paradigma</w:t>
        </w:r>
      </w:hyperlink>
      <w:r>
        <w:rPr>
          <w:rFonts w:ascii="Arial" w:hAnsi="Arial" w:cs="Arial"/>
          <w:lang w:eastAsia="es-AR"/>
        </w:rPr>
        <w:t xml:space="preserve"> a juicio de los investigadores se entenderá;</w:t>
      </w:r>
      <w:r w:rsidRPr="003A5D76">
        <w:rPr>
          <w:rFonts w:ascii="Arial" w:hAnsi="Arial" w:cs="Arial"/>
          <w:lang w:eastAsia="es-AR"/>
        </w:rPr>
        <w:t xml:space="preserve"> </w:t>
      </w:r>
      <w:r w:rsidRPr="00AF3C84">
        <w:rPr>
          <w:rFonts w:ascii="Arial" w:hAnsi="Arial" w:cs="Arial"/>
          <w:i/>
          <w:lang w:eastAsia="es-AR"/>
        </w:rPr>
        <w:t xml:space="preserve">“toda </w:t>
      </w:r>
      <w:hyperlink r:id="rId17" w:anchor="INTRO" w:history="1">
        <w:r w:rsidRPr="00AF3C84">
          <w:rPr>
            <w:rFonts w:ascii="Arial" w:hAnsi="Arial" w:cs="Arial"/>
            <w:i/>
            <w:lang w:eastAsia="es-AR"/>
          </w:rPr>
          <w:t>estructura</w:t>
        </w:r>
      </w:hyperlink>
      <w:r w:rsidRPr="00AF3C84">
        <w:rPr>
          <w:rFonts w:ascii="Arial" w:hAnsi="Arial" w:cs="Arial"/>
          <w:i/>
          <w:lang w:eastAsia="es-AR"/>
        </w:rPr>
        <w:t xml:space="preserve"> de </w:t>
      </w:r>
      <w:hyperlink r:id="rId18" w:history="1">
        <w:r w:rsidRPr="00AF3C84">
          <w:rPr>
            <w:rFonts w:ascii="Arial" w:hAnsi="Arial" w:cs="Arial"/>
            <w:i/>
            <w:lang w:eastAsia="es-AR"/>
          </w:rPr>
          <w:t>pensamiento</w:t>
        </w:r>
      </w:hyperlink>
      <w:r>
        <w:rPr>
          <w:rFonts w:ascii="Arial" w:hAnsi="Arial" w:cs="Arial"/>
          <w:i/>
          <w:lang w:eastAsia="es-AR"/>
        </w:rPr>
        <w:t xml:space="preserve"> o posición</w:t>
      </w:r>
      <w:r w:rsidRPr="00AF3C84">
        <w:rPr>
          <w:rFonts w:ascii="Arial" w:hAnsi="Arial" w:cs="Arial"/>
          <w:i/>
          <w:lang w:eastAsia="es-AR"/>
        </w:rPr>
        <w:t xml:space="preserve"> epistémica bajo los cuales es apreciada una realidad cualquiera,  en la perspectiva de y referida a una manera determinada de ver la realidad, una forma de actuar o una particular manera de ver el todo (el </w:t>
      </w:r>
      <w:proofErr w:type="spellStart"/>
      <w:r w:rsidRPr="00AF3C84">
        <w:rPr>
          <w:rFonts w:ascii="Arial" w:hAnsi="Arial" w:cs="Arial"/>
          <w:i/>
          <w:lang w:eastAsia="es-AR"/>
        </w:rPr>
        <w:t>holos</w:t>
      </w:r>
      <w:proofErr w:type="spellEnd"/>
      <w:r w:rsidRPr="00AF3C84">
        <w:rPr>
          <w:rFonts w:ascii="Arial" w:hAnsi="Arial" w:cs="Arial"/>
          <w:i/>
          <w:lang w:eastAsia="es-AR"/>
        </w:rPr>
        <w:t>)”.</w:t>
      </w:r>
    </w:p>
    <w:p w:rsidR="00F95E26" w:rsidRDefault="006C3A54" w:rsidP="00333EA4">
      <w:pPr>
        <w:spacing w:line="360" w:lineRule="auto"/>
        <w:ind w:firstLine="709"/>
        <w:jc w:val="both"/>
        <w:rPr>
          <w:rFonts w:ascii="Arial" w:hAnsi="Arial" w:cs="Arial"/>
          <w:lang w:eastAsia="es-AR"/>
        </w:rPr>
      </w:pPr>
      <w:r>
        <w:rPr>
          <w:rFonts w:ascii="Arial" w:hAnsi="Arial" w:cs="Arial"/>
          <w:lang w:eastAsia="es-AR"/>
        </w:rPr>
        <w:t>En lo esencial los sintagmas son procesos de investigación, de indagación  y de creación abiertos hacia interacciones permanentes, de carácter novedoso. Sus componentes están definidos por; (a) el núcleo sintagmático, (b) la comprensión sintagmática y, (c) la explicación sintagmática. El sintagma exige estudio, investigación, apertura y comprensión, pero permite al trabajador, al intelectual, al investigador, al docente y al científico, estar abiertos a las posibilidades de percibir la complejidad con más naturalidad y proveerse de un recurso para la generación de mayor conocimiento.</w:t>
      </w:r>
    </w:p>
    <w:p w:rsidR="00462F70" w:rsidRDefault="006C3A54" w:rsidP="006C3A54">
      <w:pPr>
        <w:spacing w:line="360" w:lineRule="auto"/>
        <w:ind w:firstLine="709"/>
        <w:jc w:val="both"/>
        <w:rPr>
          <w:rFonts w:ascii="Arial" w:hAnsi="Arial" w:cs="Arial"/>
          <w:lang w:eastAsia="es-AR"/>
        </w:rPr>
      </w:pPr>
      <w:r>
        <w:rPr>
          <w:rFonts w:ascii="Arial" w:hAnsi="Arial" w:cs="Arial"/>
          <w:lang w:eastAsia="es-AR"/>
        </w:rPr>
        <w:lastRenderedPageBreak/>
        <w:t xml:space="preserve">Se observa que el sintagma es la </w:t>
      </w:r>
      <w:r w:rsidRPr="00AF3C84">
        <w:rPr>
          <w:rFonts w:ascii="Arial" w:hAnsi="Arial" w:cs="Arial"/>
          <w:i/>
          <w:lang w:eastAsia="es-AR"/>
        </w:rPr>
        <w:t>“integración de paradigmas”.</w:t>
      </w:r>
      <w:r>
        <w:rPr>
          <w:rFonts w:ascii="Arial" w:hAnsi="Arial" w:cs="Arial"/>
          <w:lang w:eastAsia="es-AR"/>
        </w:rPr>
        <w:t xml:space="preserve"> Constituye la vinculación creativa de experiencias y saberes, los cuales mediante la condición relacional da origen a una comprensión integrativa, trascendente, compleja, sujeta a su vez al contexto y a las relaciones que surgen entre situación problemática y soluciones oportunas. </w:t>
      </w:r>
    </w:p>
    <w:p w:rsidR="00462F70" w:rsidRDefault="006C3A54" w:rsidP="00462F70">
      <w:pPr>
        <w:spacing w:line="360" w:lineRule="auto"/>
        <w:ind w:firstLine="709"/>
        <w:jc w:val="both"/>
        <w:rPr>
          <w:rFonts w:ascii="Arial" w:hAnsi="Arial" w:cs="Arial"/>
          <w:lang w:eastAsia="es-AR"/>
        </w:rPr>
      </w:pPr>
      <w:r>
        <w:rPr>
          <w:rFonts w:ascii="Arial" w:hAnsi="Arial" w:cs="Arial"/>
          <w:lang w:eastAsia="es-AR"/>
        </w:rPr>
        <w:t xml:space="preserve">Esto significa que el sintagma </w:t>
      </w:r>
      <w:r w:rsidRPr="00AF3C84">
        <w:rPr>
          <w:rFonts w:ascii="Arial" w:hAnsi="Arial" w:cs="Arial"/>
          <w:i/>
          <w:lang w:eastAsia="es-AR"/>
        </w:rPr>
        <w:t>“integra conocimiento, experiencias, saberes, con posibilidades de generar man</w:t>
      </w:r>
      <w:r w:rsidR="00462F70">
        <w:rPr>
          <w:rFonts w:ascii="Arial" w:hAnsi="Arial" w:cs="Arial"/>
          <w:i/>
          <w:lang w:eastAsia="es-AR"/>
        </w:rPr>
        <w:t xml:space="preserve">eras de percibir la realidad”. </w:t>
      </w:r>
      <w:r>
        <w:rPr>
          <w:rFonts w:ascii="Arial" w:hAnsi="Arial" w:cs="Arial"/>
          <w:lang w:eastAsia="es-AR"/>
        </w:rPr>
        <w:t xml:space="preserve">Cuando se trata de integrar paradigmas, el sintagma puede ofrecer la posibilidad de plantear nuevos modelos interpretativos y comprensivos. </w:t>
      </w:r>
    </w:p>
    <w:p w:rsidR="006C3A54" w:rsidRPr="00462F70" w:rsidRDefault="006C3A54" w:rsidP="00462F70">
      <w:pPr>
        <w:spacing w:line="360" w:lineRule="auto"/>
        <w:ind w:firstLine="709"/>
        <w:jc w:val="both"/>
        <w:rPr>
          <w:rFonts w:ascii="Arial" w:hAnsi="Arial" w:cs="Arial"/>
          <w:i/>
          <w:lang w:eastAsia="es-AR"/>
        </w:rPr>
      </w:pPr>
      <w:r>
        <w:rPr>
          <w:rFonts w:ascii="Arial" w:hAnsi="Arial" w:cs="Arial"/>
          <w:lang w:eastAsia="es-AR"/>
        </w:rPr>
        <w:t xml:space="preserve">Cuando corresponde a la integración de teorías, el sintagma puede emerger como una nueva teoría. Los sintagmas orientan hacia nuevas comprensiones, pues, no pretenden presentar el conocimiento como final y determinante, ya que por concebirse como procesos de investigación, de indagación y de creación abierto siempre estará en  interacción permanente con carácter creativo. </w:t>
      </w:r>
    </w:p>
    <w:p w:rsidR="006C3A54" w:rsidRDefault="006C3A54" w:rsidP="006C3A54">
      <w:pPr>
        <w:tabs>
          <w:tab w:val="left" w:pos="1300"/>
        </w:tabs>
        <w:spacing w:line="360" w:lineRule="auto"/>
        <w:ind w:right="45" w:firstLine="567"/>
        <w:jc w:val="both"/>
        <w:rPr>
          <w:rFonts w:ascii="Arial" w:hAnsi="Arial" w:cs="Arial"/>
        </w:rPr>
      </w:pPr>
      <w:r w:rsidRPr="003863F7">
        <w:rPr>
          <w:rFonts w:ascii="Arial" w:hAnsi="Arial" w:cs="Arial"/>
        </w:rPr>
        <w:t xml:space="preserve">Una de las  principales estrategias de la propuesta está guiada por el </w:t>
      </w:r>
      <w:r w:rsidRPr="003863F7">
        <w:rPr>
          <w:rFonts w:ascii="Arial" w:hAnsi="Arial" w:cs="Arial"/>
          <w:b/>
        </w:rPr>
        <w:t xml:space="preserve">principio sintagmático </w:t>
      </w:r>
      <w:r w:rsidRPr="003863F7">
        <w:rPr>
          <w:rFonts w:ascii="Arial" w:hAnsi="Arial" w:cs="Arial"/>
        </w:rPr>
        <w:t xml:space="preserve">(ver figura </w:t>
      </w:r>
      <w:r>
        <w:rPr>
          <w:rFonts w:ascii="Arial" w:hAnsi="Arial" w:cs="Arial"/>
        </w:rPr>
        <w:t>6</w:t>
      </w:r>
      <w:r w:rsidRPr="003863F7">
        <w:rPr>
          <w:rFonts w:ascii="Arial" w:hAnsi="Arial" w:cs="Arial"/>
        </w:rPr>
        <w:t>). Dicho principio alude a la comprensión integrativa del conocimiento derivado de los procesos mediante los cuales se acceden a través de los niveles de complejidad producto de procesos iterativos, de las condiciones lógico abstractiva y de la actividad perceptual.</w:t>
      </w: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462F70" w:rsidRDefault="00462F70" w:rsidP="006C3A54">
      <w:pPr>
        <w:tabs>
          <w:tab w:val="left" w:pos="1300"/>
        </w:tabs>
        <w:spacing w:after="0" w:line="200" w:lineRule="atLeast"/>
        <w:ind w:right="45" w:firstLine="567"/>
        <w:jc w:val="both"/>
        <w:rPr>
          <w:rFonts w:ascii="Arial" w:hAnsi="Arial" w:cs="Arial"/>
          <w:b/>
        </w:rPr>
      </w:pPr>
    </w:p>
    <w:p w:rsidR="006C3A54" w:rsidRPr="003863F7" w:rsidRDefault="006C3A54" w:rsidP="006C3A54">
      <w:pPr>
        <w:tabs>
          <w:tab w:val="left" w:pos="1300"/>
        </w:tabs>
        <w:spacing w:after="0" w:line="200" w:lineRule="atLeast"/>
        <w:ind w:right="45" w:firstLine="567"/>
        <w:jc w:val="both"/>
        <w:rPr>
          <w:rFonts w:ascii="Arial" w:hAnsi="Arial" w:cs="Arial"/>
        </w:rPr>
      </w:pPr>
      <w:r>
        <w:rPr>
          <w:rFonts w:ascii="Arial" w:hAnsi="Arial" w:cs="Arial"/>
          <w:b/>
        </w:rPr>
        <w:t>Figura 6</w:t>
      </w:r>
      <w:r w:rsidRPr="003863F7">
        <w:rPr>
          <w:rFonts w:ascii="Arial" w:hAnsi="Arial" w:cs="Arial"/>
          <w:b/>
        </w:rPr>
        <w:t>.</w:t>
      </w:r>
      <w:r w:rsidRPr="003863F7">
        <w:rPr>
          <w:rFonts w:ascii="Arial" w:hAnsi="Arial" w:cs="Arial"/>
        </w:rPr>
        <w:t xml:space="preserve"> </w:t>
      </w:r>
      <w:r w:rsidRPr="003863F7">
        <w:rPr>
          <w:rFonts w:ascii="Arial" w:hAnsi="Arial" w:cs="Arial"/>
          <w:i/>
        </w:rPr>
        <w:t>Representación del principio sintagmático</w:t>
      </w:r>
    </w:p>
    <w:p w:rsidR="006C3A54" w:rsidRPr="00BF13A0" w:rsidRDefault="006C3A54" w:rsidP="006C3A54">
      <w:pPr>
        <w:tabs>
          <w:tab w:val="left" w:pos="1300"/>
        </w:tabs>
        <w:spacing w:line="360" w:lineRule="auto"/>
        <w:ind w:right="45" w:firstLine="567"/>
        <w:jc w:val="both"/>
        <w:rPr>
          <w:rFonts w:ascii="Arial" w:hAnsi="Arial" w:cs="Arial"/>
          <w:color w:val="FF0000"/>
          <w:sz w:val="2"/>
        </w:rPr>
      </w:pPr>
    </w:p>
    <w:p w:rsidR="006C3A54" w:rsidRPr="00F37DF2" w:rsidRDefault="006C3A54" w:rsidP="006C3A54">
      <w:pPr>
        <w:tabs>
          <w:tab w:val="left" w:pos="1300"/>
        </w:tabs>
        <w:spacing w:line="360" w:lineRule="auto"/>
        <w:ind w:left="284" w:right="45"/>
        <w:jc w:val="both"/>
        <w:rPr>
          <w:rFonts w:ascii="Arial" w:hAnsi="Arial" w:cs="Arial"/>
          <w:color w:val="FF0000"/>
        </w:rPr>
      </w:pPr>
      <w:r w:rsidRPr="00F37DF2">
        <w:rPr>
          <w:noProof/>
          <w:color w:val="FF0000"/>
          <w:lang w:eastAsia="es-ES_tradnl"/>
        </w:rPr>
        <mc:AlternateContent>
          <mc:Choice Requires="wps">
            <w:drawing>
              <wp:anchor distT="0" distB="0" distL="114300" distR="114300" simplePos="0" relativeHeight="251986944" behindDoc="0" locked="0" layoutInCell="1" allowOverlap="1" wp14:anchorId="023E144F" wp14:editId="229DBEAB">
                <wp:simplePos x="0" y="0"/>
                <wp:positionH relativeFrom="column">
                  <wp:posOffset>1963164</wp:posOffset>
                </wp:positionH>
                <wp:positionV relativeFrom="paragraph">
                  <wp:posOffset>1548775</wp:posOffset>
                </wp:positionV>
                <wp:extent cx="1044053" cy="852985"/>
                <wp:effectExtent l="0" t="0" r="0" b="4445"/>
                <wp:wrapNone/>
                <wp:docPr id="5" name="5 Cuadro de texto"/>
                <wp:cNvGraphicFramePr/>
                <a:graphic xmlns:a="http://schemas.openxmlformats.org/drawingml/2006/main">
                  <a:graphicData uri="http://schemas.microsoft.com/office/word/2010/wordprocessingShape">
                    <wps:wsp>
                      <wps:cNvSpPr txBox="1"/>
                      <wps:spPr>
                        <a:xfrm>
                          <a:off x="0" y="0"/>
                          <a:ext cx="1044053" cy="852985"/>
                        </a:xfrm>
                        <a:prstGeom prst="rect">
                          <a:avLst/>
                        </a:prstGeom>
                        <a:noFill/>
                        <a:ln>
                          <a:noFill/>
                        </a:ln>
                        <a:effectLst/>
                      </wps:spPr>
                      <wps:txbx>
                        <w:txbxContent>
                          <w:p w:rsidR="007E5B57" w:rsidRPr="002D3CC0" w:rsidRDefault="007E5B57" w:rsidP="006C3A54">
                            <w:pPr>
                              <w:tabs>
                                <w:tab w:val="left" w:pos="1300"/>
                              </w:tabs>
                              <w:spacing w:after="0" w:line="200" w:lineRule="atLeast"/>
                              <w:ind w:right="45"/>
                              <w:jc w:val="center"/>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D3CC0">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Núcleo</w:t>
                            </w:r>
                          </w:p>
                          <w:p w:rsidR="007E5B57" w:rsidRPr="002D3CC0" w:rsidRDefault="007E5B57" w:rsidP="006C3A54">
                            <w:pPr>
                              <w:tabs>
                                <w:tab w:val="left" w:pos="1300"/>
                              </w:tabs>
                              <w:spacing w:after="0" w:line="200" w:lineRule="atLeast"/>
                              <w:ind w:right="45"/>
                              <w:jc w:val="center"/>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D3CC0">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Sintagmático:</w:t>
                            </w:r>
                          </w:p>
                          <w:p w:rsidR="007E5B57" w:rsidRDefault="007E5B57" w:rsidP="006C3A54">
                            <w:pPr>
                              <w:tabs>
                                <w:tab w:val="left" w:pos="1300"/>
                              </w:tabs>
                              <w:spacing w:after="0" w:line="200" w:lineRule="atLeast"/>
                              <w:ind w:right="45"/>
                              <w:jc w:val="center"/>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D3CC0">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Atención </w:t>
                            </w:r>
                            <w:r>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y</w:t>
                            </w:r>
                          </w:p>
                          <w:p w:rsidR="007E5B57" w:rsidRPr="002D3CC0" w:rsidRDefault="007E5B57" w:rsidP="006C3A54">
                            <w:pPr>
                              <w:tabs>
                                <w:tab w:val="left" w:pos="1300"/>
                              </w:tabs>
                              <w:spacing w:after="0" w:line="200" w:lineRule="atLeast"/>
                              <w:ind w:right="45"/>
                              <w:jc w:val="center"/>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Asesoría ML</w:t>
                            </w:r>
                          </w:p>
                          <w:p w:rsidR="007E5B57" w:rsidRPr="002D3CC0" w:rsidRDefault="007E5B57" w:rsidP="006C3A54">
                            <w:pPr>
                              <w:tabs>
                                <w:tab w:val="left" w:pos="1300"/>
                              </w:tabs>
                              <w:spacing w:line="240" w:lineRule="atLeast"/>
                              <w:ind w:right="45"/>
                              <w:jc w:val="center"/>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D3CC0">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Usuario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87" type="#_x0000_t202" style="position:absolute;left:0;text-align:left;margin-left:154.6pt;margin-top:121.95pt;width:82.2pt;height:67.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RD0AIAAKIFAAAOAAAAZHJzL2Uyb0RvYy54bWysVEtv2zAMvg/YfxB0X+08nKVGnSJLkW1A&#10;0RZrh54VWY4NyKJGKYm7Xz9KdtKs22mYDzLFl/j4yKvrrtVsr9A1YAo+ukg5U0ZC2Zhtwb8/rT/M&#10;OXNemFJoMKrgL8rx68X7d1cHm6sx1KBLhYycGJcfbMFr722eJE7WqhXuAqwyJKwAW+HpitukRHEg&#10;761Oxmk6Sw6ApUWQyjni3vRCvoj+q0pJf19VTnmmC06x+XhiPDfhTBZXIt+isHUjhzDEP0TRisbQ&#10;oydXN8ILtsPmD1dtIxEcVP5CQptAVTVSxRwom1H6JpvHWlgVc6HiOHsqk/t/buXd/gFZUxY848yI&#10;llqUsdVOlAisVMyrzkMo0sG6nHQfLWn77hN01Owj3xEz5N5V2IY/ZcVITuV+OZWY/DAZjNLpNM0m&#10;nEmSzbPx5TwLbpJXa4vOf1bQskAUHKmFsbJif+t8r3pUCY8ZWDdaxzZq8xuDfPYcFXEwWIdE+oAD&#10;5btNF7OfnbLZQPlCSSL0WHFWrhuK5FY4/yCQwEF5EeD9PR2VhkPBYaA4qwF//o0f9KlnJOXsQGAr&#10;uPuxE6g4018NdfNyRFUhdMbLNPs4pgueSzbnErNrV0B4HtFoWRnJoO/1kawQ2meai2V4lUTCSHq7&#10;4P5Irnw/AjRXUi2XUYnwaIW/NY9WBtehlKHOT92zQDs0I8DhDo6wFPmbnvS6fROWOw9VExomcieV&#10;UZMykJIghmJwB+hrGIZvjWB8P4662db+W7Nl2NASqbSguMsmxK9jWNQaRswYNW2V+Ee1L/hsloZv&#10;ANTRTUTXWQjOTkpGieAuLK0vBR9nUzJikgKAHT4TLueXaXxpo/ZKPzHq8WQ+Cjo1UaOP2bA3BouV&#10;xj5L2lmKLmwvqDtCUtZ+HP24WtAwRTYZnyKMWy5YxBDPvRF2Q5jEDyjtITlcaBFE9aFuYdOc36PW&#10;62pd/AIAAP//AwBQSwMEFAAGAAgAAAAhAPYn4j7fAAAACwEAAA8AAABkcnMvZG93bnJldi54bWxM&#10;j8FOwzAQRO9I/IO1SNyoTRLaJsSpEIgriEIrcXPjbRIRr6PYbcLfs5zguJqnmbflZna9OOMYOk8a&#10;bhcKBFLtbUeNho/355s1iBANWdN7Qg3fGGBTXV6UprB+ojc8b2MjuIRCYTS0MQ6FlKFu0Zmw8AMS&#10;Z0c/OhP5HBtpRzNxuetlotRSOtMRL7RmwMcW66/tyWnYvRw/95l6bZ7c3TD5WUlyudT6+mp+uAcR&#10;cY5/MPzqszpU7HTwJ7JB9BpSlSeMakiyNAfBRLZKlyAOHK3WCciqlP9/qH4AAAD//wMAUEsBAi0A&#10;FAAGAAgAAAAhALaDOJL+AAAA4QEAABMAAAAAAAAAAAAAAAAAAAAAAFtDb250ZW50X1R5cGVzXS54&#10;bWxQSwECLQAUAAYACAAAACEAOP0h/9YAAACUAQAACwAAAAAAAAAAAAAAAAAvAQAAX3JlbHMvLnJl&#10;bHNQSwECLQAUAAYACAAAACEAGJQUQ9ACAACiBQAADgAAAAAAAAAAAAAAAAAuAgAAZHJzL2Uyb0Rv&#10;Yy54bWxQSwECLQAUAAYACAAAACEA9ifiPt8AAAALAQAADwAAAAAAAAAAAAAAAAAqBQAAZHJzL2Rv&#10;d25yZXYueG1sUEsFBgAAAAAEAAQA8wAAADYGAAAAAA==&#10;" filled="f" stroked="f">
                <v:textbox>
                  <w:txbxContent>
                    <w:p w:rsidR="007E5B57" w:rsidRPr="002D3CC0" w:rsidRDefault="007E5B57" w:rsidP="006C3A54">
                      <w:pPr>
                        <w:tabs>
                          <w:tab w:val="left" w:pos="1300"/>
                        </w:tabs>
                        <w:spacing w:after="0" w:line="200" w:lineRule="atLeast"/>
                        <w:ind w:right="45"/>
                        <w:jc w:val="center"/>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D3CC0">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Núcleo</w:t>
                      </w:r>
                    </w:p>
                    <w:p w:rsidR="007E5B57" w:rsidRPr="002D3CC0" w:rsidRDefault="007E5B57" w:rsidP="006C3A54">
                      <w:pPr>
                        <w:tabs>
                          <w:tab w:val="left" w:pos="1300"/>
                        </w:tabs>
                        <w:spacing w:after="0" w:line="200" w:lineRule="atLeast"/>
                        <w:ind w:right="45"/>
                        <w:jc w:val="center"/>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D3CC0">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Sintagmático:</w:t>
                      </w:r>
                    </w:p>
                    <w:p w:rsidR="007E5B57" w:rsidRDefault="007E5B57" w:rsidP="006C3A54">
                      <w:pPr>
                        <w:tabs>
                          <w:tab w:val="left" w:pos="1300"/>
                        </w:tabs>
                        <w:spacing w:after="0" w:line="200" w:lineRule="atLeast"/>
                        <w:ind w:right="45"/>
                        <w:jc w:val="center"/>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D3CC0">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Atención </w:t>
                      </w:r>
                      <w:r>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y</w:t>
                      </w:r>
                    </w:p>
                    <w:p w:rsidR="007E5B57" w:rsidRPr="002D3CC0" w:rsidRDefault="007E5B57" w:rsidP="006C3A54">
                      <w:pPr>
                        <w:tabs>
                          <w:tab w:val="left" w:pos="1300"/>
                        </w:tabs>
                        <w:spacing w:after="0" w:line="200" w:lineRule="atLeast"/>
                        <w:ind w:right="45"/>
                        <w:jc w:val="center"/>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Asesoría ML</w:t>
                      </w:r>
                    </w:p>
                    <w:p w:rsidR="007E5B57" w:rsidRPr="002D3CC0" w:rsidRDefault="007E5B57" w:rsidP="006C3A54">
                      <w:pPr>
                        <w:tabs>
                          <w:tab w:val="left" w:pos="1300"/>
                        </w:tabs>
                        <w:spacing w:line="240" w:lineRule="atLeast"/>
                        <w:ind w:right="45"/>
                        <w:jc w:val="center"/>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D3CC0">
                        <w:rPr>
                          <w:rFonts w:ascii="Arial" w:hAnsi="Arial" w:cs="Arial"/>
                          <w:b/>
                          <w:sz w:val="1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Usuario</w:t>
                      </w:r>
                    </w:p>
                  </w:txbxContent>
                </v:textbox>
              </v:shape>
            </w:pict>
          </mc:Fallback>
        </mc:AlternateContent>
      </w:r>
      <w:r w:rsidRPr="00F37DF2">
        <w:rPr>
          <w:rFonts w:ascii="Arial" w:hAnsi="Arial" w:cs="Arial"/>
          <w:noProof/>
          <w:color w:val="FF0000"/>
          <w:lang w:eastAsia="es-ES_tradnl"/>
        </w:rPr>
        <w:drawing>
          <wp:inline distT="0" distB="0" distL="0" distR="0" wp14:anchorId="18A860CC" wp14:editId="0E961ED8">
            <wp:extent cx="4762196" cy="3035808"/>
            <wp:effectExtent l="0" t="342900" r="0" b="203200"/>
            <wp:docPr id="6182" name="Diagrama 61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6C3A54" w:rsidRPr="0072038A" w:rsidRDefault="006C3A54" w:rsidP="006C3A54">
      <w:pPr>
        <w:tabs>
          <w:tab w:val="left" w:pos="1300"/>
        </w:tabs>
        <w:spacing w:line="360" w:lineRule="auto"/>
        <w:ind w:right="45" w:firstLine="567"/>
        <w:jc w:val="both"/>
        <w:rPr>
          <w:rFonts w:ascii="Arial" w:hAnsi="Arial" w:cs="Arial"/>
          <w:color w:val="FF0000"/>
          <w:sz w:val="2"/>
          <w:szCs w:val="16"/>
        </w:rPr>
      </w:pPr>
    </w:p>
    <w:p w:rsidR="006C3A54" w:rsidRDefault="006C3A54" w:rsidP="006C3A54">
      <w:pPr>
        <w:tabs>
          <w:tab w:val="left" w:pos="1300"/>
        </w:tabs>
        <w:spacing w:line="360" w:lineRule="auto"/>
        <w:ind w:right="45" w:firstLine="567"/>
        <w:jc w:val="both"/>
        <w:rPr>
          <w:rFonts w:ascii="Arial" w:hAnsi="Arial" w:cs="Arial"/>
        </w:rPr>
      </w:pPr>
      <w:r w:rsidRPr="0072038A">
        <w:rPr>
          <w:rFonts w:ascii="Arial" w:hAnsi="Arial" w:cs="Arial"/>
        </w:rPr>
        <w:t>La figura 6, es una constructo representacional donde se visualiza un núcleo sintagmático identificado con la atención y asesoría médico fo</w:t>
      </w:r>
      <w:r>
        <w:rPr>
          <w:rFonts w:ascii="Arial" w:hAnsi="Arial" w:cs="Arial"/>
        </w:rPr>
        <w:t xml:space="preserve">rense. </w:t>
      </w:r>
      <w:r w:rsidRPr="003863F7">
        <w:rPr>
          <w:rFonts w:ascii="Arial" w:hAnsi="Arial" w:cs="Arial"/>
        </w:rPr>
        <w:t>En la perspectiva que aquí se adopta, la realidad asistencial hospitalaria parte  de los modelos que apoyan la propuesta concebido</w:t>
      </w:r>
      <w:r>
        <w:rPr>
          <w:rFonts w:ascii="Arial" w:hAnsi="Arial" w:cs="Arial"/>
        </w:rPr>
        <w:t xml:space="preserve"> como una totalidad.</w:t>
      </w:r>
      <w:r w:rsidRPr="003863F7">
        <w:rPr>
          <w:rFonts w:ascii="Arial" w:hAnsi="Arial" w:cs="Arial"/>
        </w:rPr>
        <w:t xml:space="preserve"> El efecto de apreciación y de comprensi</w:t>
      </w:r>
      <w:r>
        <w:rPr>
          <w:rFonts w:ascii="Arial" w:hAnsi="Arial" w:cs="Arial"/>
        </w:rPr>
        <w:t xml:space="preserve">ón del todo ocurre desde la postura de la escuela Gestáltica, dedicada al estudio de la realidad como una percepción total configurada </w:t>
      </w:r>
      <w:r w:rsidRPr="00571122">
        <w:rPr>
          <w:rFonts w:ascii="Arial" w:hAnsi="Arial" w:cs="Arial"/>
          <w:i/>
        </w:rPr>
        <w:t>(Gestalt)</w:t>
      </w:r>
      <w:r>
        <w:rPr>
          <w:rFonts w:ascii="Arial" w:hAnsi="Arial" w:cs="Arial"/>
        </w:rPr>
        <w:t xml:space="preserve"> y no mera suma de partes. Su mejor enfoque está orientado hacia la formalidad hospitalaria configurada bajo principios que generan nuevos conceptos en su organización que mejoren su funcionamiento y atención a la demanda. Esta imagen que surge en la mente de estudiosos e investigadores  también configura leyes, elementos y componentes regidos por pensamientos, inteligencia y resolución de problemas. </w:t>
      </w:r>
    </w:p>
    <w:p w:rsidR="00462F70" w:rsidRDefault="00462F70" w:rsidP="009C39C1">
      <w:pPr>
        <w:tabs>
          <w:tab w:val="left" w:pos="1300"/>
        </w:tabs>
        <w:spacing w:line="360" w:lineRule="auto"/>
        <w:ind w:right="45" w:firstLine="567"/>
        <w:jc w:val="both"/>
        <w:rPr>
          <w:rFonts w:ascii="Arial" w:hAnsi="Arial" w:cs="Arial"/>
        </w:rPr>
      </w:pPr>
    </w:p>
    <w:p w:rsidR="006C3A54" w:rsidRDefault="006C3A54" w:rsidP="009C39C1">
      <w:pPr>
        <w:tabs>
          <w:tab w:val="left" w:pos="1300"/>
        </w:tabs>
        <w:spacing w:line="360" w:lineRule="auto"/>
        <w:ind w:right="45" w:firstLine="567"/>
        <w:jc w:val="both"/>
        <w:rPr>
          <w:rFonts w:ascii="Arial" w:hAnsi="Arial" w:cs="Arial"/>
        </w:rPr>
      </w:pPr>
      <w:r>
        <w:rPr>
          <w:rFonts w:ascii="Arial" w:hAnsi="Arial" w:cs="Arial"/>
        </w:rPr>
        <w:lastRenderedPageBreak/>
        <w:t>En nuestra experiencia en el medio hospitalario asistencial y legal se configura necesidades con carácter prioritario y urgente sobre la realidad observada. En suma podría llevarnos a la comprensión mental en el Capítulo II (contextualización del problema), respetando el principio de que “el todo es ma</w:t>
      </w:r>
      <w:r w:rsidR="009C39C1">
        <w:rPr>
          <w:rFonts w:ascii="Arial" w:hAnsi="Arial" w:cs="Arial"/>
        </w:rPr>
        <w:t>yor que la suma de las partes”.</w:t>
      </w:r>
    </w:p>
    <w:p w:rsidR="006C3A54" w:rsidRDefault="006C3A54" w:rsidP="006C3A54">
      <w:pPr>
        <w:tabs>
          <w:tab w:val="left" w:pos="1300"/>
        </w:tabs>
        <w:spacing w:line="360" w:lineRule="auto"/>
        <w:ind w:right="45" w:firstLine="567"/>
        <w:jc w:val="both"/>
        <w:rPr>
          <w:rFonts w:ascii="Arial" w:hAnsi="Arial" w:cs="Arial"/>
        </w:rPr>
      </w:pPr>
      <w:r>
        <w:rPr>
          <w:rFonts w:ascii="Arial" w:hAnsi="Arial" w:cs="Arial"/>
        </w:rPr>
        <w:t xml:space="preserve">Con ello podremos explicar que la organización hospitalaria percibida esta en relación directa con la asistencia pero también debería estar con la asesoría </w:t>
      </w:r>
      <w:proofErr w:type="spellStart"/>
      <w:r>
        <w:rPr>
          <w:rFonts w:ascii="Arial" w:hAnsi="Arial" w:cs="Arial"/>
        </w:rPr>
        <w:t>medico</w:t>
      </w:r>
      <w:proofErr w:type="spellEnd"/>
      <w:r>
        <w:rPr>
          <w:rFonts w:ascii="Arial" w:hAnsi="Arial" w:cs="Arial"/>
        </w:rPr>
        <w:t xml:space="preserve"> legal de las victimas resultado de hechos violentos. Muchos aportes para los  modelos mentales de la propuesta lo proporcionaron pioneros y difusores de la Escuela  de la Gestalt del siglo XX, entre los que se mencionan; </w:t>
      </w:r>
      <w:r w:rsidRPr="00BF13A0">
        <w:rPr>
          <w:rFonts w:ascii="Arial" w:hAnsi="Arial" w:cs="Arial"/>
          <w:i/>
        </w:rPr>
        <w:t xml:space="preserve">Max </w:t>
      </w:r>
      <w:proofErr w:type="spellStart"/>
      <w:r w:rsidRPr="00BF13A0">
        <w:rPr>
          <w:rFonts w:ascii="Arial" w:hAnsi="Arial" w:cs="Arial"/>
          <w:i/>
        </w:rPr>
        <w:t>Wertheimer</w:t>
      </w:r>
      <w:proofErr w:type="spellEnd"/>
      <w:r>
        <w:rPr>
          <w:rFonts w:ascii="Arial" w:hAnsi="Arial" w:cs="Arial"/>
        </w:rPr>
        <w:t xml:space="preserve"> (1880-1943, pionero de teorías); </w:t>
      </w:r>
      <w:proofErr w:type="spellStart"/>
      <w:r w:rsidRPr="00BF13A0">
        <w:rPr>
          <w:rFonts w:ascii="Arial" w:hAnsi="Arial" w:cs="Arial"/>
          <w:i/>
        </w:rPr>
        <w:t>Wolfand</w:t>
      </w:r>
      <w:proofErr w:type="spellEnd"/>
      <w:r w:rsidRPr="00BF13A0">
        <w:rPr>
          <w:rFonts w:ascii="Arial" w:hAnsi="Arial" w:cs="Arial"/>
          <w:i/>
        </w:rPr>
        <w:t xml:space="preserve"> </w:t>
      </w:r>
      <w:proofErr w:type="spellStart"/>
      <w:r w:rsidRPr="00BF13A0">
        <w:rPr>
          <w:rFonts w:ascii="Arial" w:hAnsi="Arial" w:cs="Arial"/>
          <w:i/>
        </w:rPr>
        <w:t>Köhler</w:t>
      </w:r>
      <w:proofErr w:type="spellEnd"/>
      <w:r>
        <w:rPr>
          <w:rFonts w:ascii="Arial" w:hAnsi="Arial" w:cs="Arial"/>
        </w:rPr>
        <w:t xml:space="preserve"> (1887-1967, difusor teórico); </w:t>
      </w:r>
      <w:proofErr w:type="spellStart"/>
      <w:r w:rsidRPr="00BF13A0">
        <w:rPr>
          <w:rFonts w:ascii="Arial" w:hAnsi="Arial" w:cs="Arial"/>
          <w:i/>
        </w:rPr>
        <w:t>Kurt</w:t>
      </w:r>
      <w:proofErr w:type="spellEnd"/>
      <w:r w:rsidRPr="00BF13A0">
        <w:rPr>
          <w:rFonts w:ascii="Arial" w:hAnsi="Arial" w:cs="Arial"/>
          <w:i/>
        </w:rPr>
        <w:t xml:space="preserve"> </w:t>
      </w:r>
      <w:proofErr w:type="spellStart"/>
      <w:r w:rsidRPr="00BF13A0">
        <w:rPr>
          <w:rFonts w:ascii="Arial" w:hAnsi="Arial" w:cs="Arial"/>
          <w:i/>
        </w:rPr>
        <w:t>Koffka</w:t>
      </w:r>
      <w:proofErr w:type="spellEnd"/>
      <w:r>
        <w:rPr>
          <w:rFonts w:ascii="Arial" w:hAnsi="Arial" w:cs="Arial"/>
        </w:rPr>
        <w:t xml:space="preserve"> (1887-1941, difusor teórico) y </w:t>
      </w:r>
      <w:proofErr w:type="spellStart"/>
      <w:r w:rsidRPr="00BF13A0">
        <w:rPr>
          <w:rFonts w:ascii="Arial" w:hAnsi="Arial" w:cs="Arial"/>
          <w:i/>
        </w:rPr>
        <w:t>Kurt</w:t>
      </w:r>
      <w:proofErr w:type="spellEnd"/>
      <w:r w:rsidRPr="00BF13A0">
        <w:rPr>
          <w:rFonts w:ascii="Arial" w:hAnsi="Arial" w:cs="Arial"/>
          <w:i/>
        </w:rPr>
        <w:t xml:space="preserve"> Lewin</w:t>
      </w:r>
      <w:r>
        <w:rPr>
          <w:rFonts w:ascii="Arial" w:hAnsi="Arial" w:cs="Arial"/>
        </w:rPr>
        <w:t xml:space="preserve"> (1890-1947, pionero moderno), ver figura 7.</w:t>
      </w:r>
    </w:p>
    <w:p w:rsidR="006C3A54" w:rsidRDefault="006C3A54" w:rsidP="006C3A54">
      <w:pPr>
        <w:tabs>
          <w:tab w:val="left" w:pos="1300"/>
        </w:tabs>
        <w:spacing w:line="360" w:lineRule="auto"/>
        <w:ind w:right="45" w:firstLine="567"/>
        <w:jc w:val="both"/>
        <w:rPr>
          <w:rFonts w:ascii="Arial" w:hAnsi="Arial" w:cs="Arial"/>
        </w:rPr>
      </w:pPr>
      <w:r>
        <w:rPr>
          <w:noProof/>
          <w:lang w:eastAsia="es-ES_tradnl"/>
        </w:rPr>
        <mc:AlternateContent>
          <mc:Choice Requires="wps">
            <w:drawing>
              <wp:anchor distT="0" distB="0" distL="114300" distR="114300" simplePos="0" relativeHeight="251988992" behindDoc="0" locked="0" layoutInCell="1" allowOverlap="1" wp14:anchorId="302A08CE" wp14:editId="57A0937D">
                <wp:simplePos x="0" y="0"/>
                <wp:positionH relativeFrom="column">
                  <wp:posOffset>4208145</wp:posOffset>
                </wp:positionH>
                <wp:positionV relativeFrom="paragraph">
                  <wp:posOffset>295275</wp:posOffset>
                </wp:positionV>
                <wp:extent cx="961390" cy="401955"/>
                <wp:effectExtent l="0" t="0" r="10160" b="17145"/>
                <wp:wrapNone/>
                <wp:docPr id="82" name="82 Rectángulo"/>
                <wp:cNvGraphicFramePr/>
                <a:graphic xmlns:a="http://schemas.openxmlformats.org/drawingml/2006/main">
                  <a:graphicData uri="http://schemas.microsoft.com/office/word/2010/wordprocessingShape">
                    <wps:wsp>
                      <wps:cNvSpPr/>
                      <wps:spPr>
                        <a:xfrm>
                          <a:off x="0" y="0"/>
                          <a:ext cx="961390" cy="401955"/>
                        </a:xfrm>
                        <a:prstGeom prst="rect">
                          <a:avLst/>
                        </a:prstGeom>
                        <a:noFill/>
                        <a:ln w="12700" cap="flat" cmpd="sng" algn="ctr">
                          <a:solidFill>
                            <a:srgbClr val="4F81BD">
                              <a:shade val="50000"/>
                            </a:srgbClr>
                          </a:solidFill>
                          <a:prstDash val="solid"/>
                        </a:ln>
                        <a:effectLst/>
                      </wps:spPr>
                      <wps:txbx>
                        <w:txbxContent>
                          <w:p w:rsidR="007E5B57" w:rsidRPr="00515055" w:rsidRDefault="007E5B57" w:rsidP="006C3A54">
                            <w:pPr>
                              <w:spacing w:after="0" w:line="180" w:lineRule="atLeast"/>
                              <w:jc w:val="center"/>
                              <w:rPr>
                                <w:rFonts w:ascii="Arial" w:hAnsi="Arial" w:cs="Arial"/>
                                <w:sz w:val="14"/>
                                <w:szCs w:val="18"/>
                              </w:rPr>
                            </w:pPr>
                            <w:proofErr w:type="spellStart"/>
                            <w:r w:rsidRPr="00515055">
                              <w:rPr>
                                <w:rFonts w:ascii="Arial" w:hAnsi="Arial" w:cs="Arial"/>
                                <w:sz w:val="14"/>
                                <w:szCs w:val="18"/>
                              </w:rPr>
                              <w:t>Kurt</w:t>
                            </w:r>
                            <w:proofErr w:type="spellEnd"/>
                            <w:r w:rsidRPr="00515055">
                              <w:rPr>
                                <w:rFonts w:ascii="Arial" w:hAnsi="Arial" w:cs="Arial"/>
                                <w:sz w:val="14"/>
                                <w:szCs w:val="18"/>
                              </w:rPr>
                              <w:t xml:space="preserve"> Lewin       (1890-1947)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2 Rectángulo" o:spid="_x0000_s1088" style="position:absolute;left:0;text-align:left;margin-left:331.35pt;margin-top:23.25pt;width:75.7pt;height:31.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jufAIAAOgEAAAOAAAAZHJzL2Uyb0RvYy54bWysVNtuEzEQfUfiHyy/072QtMmqSRUaBSFV&#10;tKJFfZ54vRfJ6zG2k93yN3wLP8bYu71QeELkwZnx3I/P7PnF0Cl2lNa1qFc8O0k5k1pg2ep6xb/e&#10;7d4tOHMedAkKtVzxB+n4xfrtm/PeFDLHBlUpLaMk2hW9WfHGe1MkiRON7MCdoJGajBXaDjyptk5K&#10;Cz1l71SSp+lp0qMtjUUhnaPb7Wjk65i/qqTw11XlpGdqxak3H08bz304k/U5FLUF07RiagP+oYsO&#10;Wk1Fn1JtwQM72PaPVF0rLDqs/InALsGqaoWMM9A0WfpqmtsGjIyzEDjOPMHk/l9a8fl4Y1lbrvgi&#10;50xDR2+0yNkXAu7nD10fFAaIeuMK8rw1N3bSHIlh3qGyXfinSdgQYX14glUOngm6XJ5m75cEviDT&#10;LM2W83nImTwHG+v8R4kdC8KKWyoewYTjlfOj66NLqKVx1ypF91AozXqiXX6WhvxABKoUeBI7QyM5&#10;XXMGqiZmCm9jSoeqLUN4iHa23l8qy45A7JjtFtmH7ejUQCnH23lKv6ndyT22/lue0NwWXDOGRNMU&#10;onSoIyMRp1kCliN6QfLDfojwn+YhJFztsXygN7E4ktUZsWupwBU4fwOW2Emj0sb5azoqhTQ/ThJn&#10;Ddrvf7sP/kQasnLWE9sJm28HsJIz9UkTnZbZbBbWIyqz+VlOin1p2b+06EN3iQRZRrttRBSDv1eP&#10;YmWxu6fF3ISqZAItqPb4CpNy6cctpNUWcrOJbrQSBvyVvjUiJA/QBWjvhnuwZiKHJ1Z9xsfNgOIV&#10;R0bfEKlxc/BYtZFAz7jS6wWF1im+47T6YV9f6tHr+QO1/gUAAP//AwBQSwMEFAAGAAgAAAAhALD/&#10;2nLhAAAACgEAAA8AAABkcnMvZG93bnJldi54bWxMj8tOwzAQRfdI/IM1SOyok6qkSRqnQrw2dENT&#10;oS7dZBoH4nEUu234e4YVLEf36N4zxXqyvTjj6DtHCuJZBAKpdk1HrYJd9XKXgvBBU6N7R6jgGz2s&#10;y+urQueNu9A7nrehFVxCPtcKTAhDLqWvDVrtZ25A4uzoRqsDn2Mrm1FfuNz2ch5FibS6I14wesBH&#10;g/XX9mQV1Psp2+x89lbtn2OTUfW0/Hj9VOr2ZnpYgQg4hT8YfvVZHUp2OrgTNV70CpJkvmRUwSK5&#10;B8FAGi9iEAcmoywFWRby/wvlDwAAAP//AwBQSwECLQAUAAYACAAAACEAtoM4kv4AAADhAQAAEwAA&#10;AAAAAAAAAAAAAAAAAAAAW0NvbnRlbnRfVHlwZXNdLnhtbFBLAQItABQABgAIAAAAIQA4/SH/1gAA&#10;AJQBAAALAAAAAAAAAAAAAAAAAC8BAABfcmVscy8ucmVsc1BLAQItABQABgAIAAAAIQBmq3jufAIA&#10;AOgEAAAOAAAAAAAAAAAAAAAAAC4CAABkcnMvZTJvRG9jLnhtbFBLAQItABQABgAIAAAAIQCw/9py&#10;4QAAAAoBAAAPAAAAAAAAAAAAAAAAANYEAABkcnMvZG93bnJldi54bWxQSwUGAAAAAAQABADzAAAA&#10;5AUAAAAA&#10;" filled="f" strokecolor="#385d8a" strokeweight="1pt">
                <v:textbox>
                  <w:txbxContent>
                    <w:p w:rsidR="007E5B57" w:rsidRPr="00515055" w:rsidRDefault="007E5B57" w:rsidP="006C3A54">
                      <w:pPr>
                        <w:spacing w:after="0" w:line="180" w:lineRule="atLeast"/>
                        <w:jc w:val="center"/>
                        <w:rPr>
                          <w:rFonts w:ascii="Arial" w:hAnsi="Arial" w:cs="Arial"/>
                          <w:sz w:val="14"/>
                          <w:szCs w:val="18"/>
                        </w:rPr>
                      </w:pPr>
                      <w:proofErr w:type="spellStart"/>
                      <w:r w:rsidRPr="00515055">
                        <w:rPr>
                          <w:rFonts w:ascii="Arial" w:hAnsi="Arial" w:cs="Arial"/>
                          <w:sz w:val="14"/>
                          <w:szCs w:val="18"/>
                        </w:rPr>
                        <w:t>Kurt</w:t>
                      </w:r>
                      <w:proofErr w:type="spellEnd"/>
                      <w:r w:rsidRPr="00515055">
                        <w:rPr>
                          <w:rFonts w:ascii="Arial" w:hAnsi="Arial" w:cs="Arial"/>
                          <w:sz w:val="14"/>
                          <w:szCs w:val="18"/>
                        </w:rPr>
                        <w:t xml:space="preserve"> Lewin       (1890-1947)</w:t>
                      </w:r>
                    </w:p>
                  </w:txbxContent>
                </v:textbox>
              </v:rect>
            </w:pict>
          </mc:Fallback>
        </mc:AlternateContent>
      </w:r>
      <w:r>
        <w:rPr>
          <w:noProof/>
          <w:lang w:eastAsia="es-ES_tradnl"/>
        </w:rPr>
        <mc:AlternateContent>
          <mc:Choice Requires="wps">
            <w:drawing>
              <wp:anchor distT="0" distB="0" distL="114300" distR="114300" simplePos="0" relativeHeight="251990016" behindDoc="0" locked="0" layoutInCell="1" allowOverlap="1" wp14:anchorId="4646F548" wp14:editId="2B3CA0F3">
                <wp:simplePos x="0" y="0"/>
                <wp:positionH relativeFrom="column">
                  <wp:posOffset>3157220</wp:posOffset>
                </wp:positionH>
                <wp:positionV relativeFrom="paragraph">
                  <wp:posOffset>295910</wp:posOffset>
                </wp:positionV>
                <wp:extent cx="1015365" cy="387985"/>
                <wp:effectExtent l="0" t="0" r="13335" b="12065"/>
                <wp:wrapNone/>
                <wp:docPr id="83" name="83 Rectángulo"/>
                <wp:cNvGraphicFramePr/>
                <a:graphic xmlns:a="http://schemas.openxmlformats.org/drawingml/2006/main">
                  <a:graphicData uri="http://schemas.microsoft.com/office/word/2010/wordprocessingShape">
                    <wps:wsp>
                      <wps:cNvSpPr/>
                      <wps:spPr>
                        <a:xfrm>
                          <a:off x="0" y="0"/>
                          <a:ext cx="1015365" cy="387985"/>
                        </a:xfrm>
                        <a:prstGeom prst="rect">
                          <a:avLst/>
                        </a:prstGeom>
                        <a:noFill/>
                        <a:ln w="12700" cap="flat" cmpd="sng" algn="ctr">
                          <a:solidFill>
                            <a:srgbClr val="4F81BD">
                              <a:shade val="50000"/>
                            </a:srgbClr>
                          </a:solidFill>
                          <a:prstDash val="solid"/>
                        </a:ln>
                        <a:effectLst/>
                      </wps:spPr>
                      <wps:txbx>
                        <w:txbxContent>
                          <w:p w:rsidR="007E5B57" w:rsidRPr="00515055" w:rsidRDefault="007E5B57" w:rsidP="006C3A54">
                            <w:pPr>
                              <w:spacing w:after="0" w:line="180" w:lineRule="atLeast"/>
                              <w:jc w:val="center"/>
                              <w:rPr>
                                <w:rFonts w:ascii="Arial" w:hAnsi="Arial" w:cs="Arial"/>
                                <w:sz w:val="14"/>
                                <w:szCs w:val="18"/>
                              </w:rPr>
                            </w:pPr>
                            <w:r w:rsidRPr="00515055">
                              <w:rPr>
                                <w:rFonts w:ascii="Arial" w:hAnsi="Arial" w:cs="Arial"/>
                                <w:sz w:val="14"/>
                                <w:szCs w:val="18"/>
                              </w:rPr>
                              <w:t>Ernst Mach</w:t>
                            </w:r>
                          </w:p>
                          <w:p w:rsidR="007E5B57" w:rsidRPr="00515055" w:rsidRDefault="007E5B57" w:rsidP="006C3A54">
                            <w:pPr>
                              <w:spacing w:after="0" w:line="180" w:lineRule="atLeast"/>
                              <w:jc w:val="center"/>
                              <w:rPr>
                                <w:rFonts w:ascii="Arial" w:hAnsi="Arial" w:cs="Arial"/>
                                <w:sz w:val="14"/>
                                <w:szCs w:val="18"/>
                              </w:rPr>
                            </w:pPr>
                            <w:r w:rsidRPr="00515055">
                              <w:rPr>
                                <w:rFonts w:ascii="Arial" w:hAnsi="Arial" w:cs="Arial"/>
                                <w:sz w:val="14"/>
                                <w:szCs w:val="18"/>
                              </w:rPr>
                              <w:t>1838-1916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3 Rectángulo" o:spid="_x0000_s1089" style="position:absolute;left:0;text-align:left;margin-left:248.6pt;margin-top:23.3pt;width:79.95pt;height:30.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CxfwIAAOkEAAAOAAAAZHJzL2Uyb0RvYy54bWysVEtu2zAQ3RfoHQjuG0n+JI4QOXBjuCgQ&#10;JEGTIusxRX0AisOStK30Nj1LL9YhpSRu2lVRL+gZzv/xjS4u+06xvbSuRV3w7CTlTGqBZavrgn99&#10;2HxYcOY86BIUalnwJ+n45fL9u4uDyeUEG1SltIySaJcfTMEb702eJE40sgN3gkZqMlZoO/Ck2jop&#10;LRwoe6eSSZqeJge0pbEopHN0ux6MfBnzV5UU/raqnPRMFZx68/G08dyGM1leQF5bME0rxjbgH7ro&#10;oNVU9CXVGjywnW3/SNW1wqLDyp8I7BKsqlbIOANNk6VvprlvwMg4C4HjzAtM7v+lFTf7O8vasuCL&#10;KWcaOnqjxZR9IeB+/tD1TmGA6GBcTp735s6OmiMxzNtXtgv/NAnrI6xPL7DK3jNBl1mazaenc84E&#10;2aaLs/PFPCRNXqONdf6TxI4FoeCWqkc0YX/t/OD67BKKady0StE95EqzA1WYnKX0ugKIQZUCT2Jn&#10;aCana85A1URN4W1M6VC1ZQgP0c7W2ytl2R6IHrPNIvu4HpwaKOVwO0/pN7Y7usfWf8sTmluDa4aQ&#10;aBpDlA51ZGTiOEsAc4AvSL7f9hH/02kICVdbLJ/oUSwObHVGbFoqcA3O34EletKotHL+lo5KIc2P&#10;o8RZg/b73+6DP7GGrJwdiO6EzbcdWMmZ+qyJT+fZbBb2Iyqz+dmEFHts2R5b9K67QoIso+U2IorB&#10;36tnsbLYPdJmrkJVMoEWVHt4hVG58sMa0m4LuVpFN9oJA/5a3xsRkgfoArQP/SNYM5LDE61u8Hk1&#10;IH/DkcE3RGpc7TxWbSTQK670ekGhfYrvOO5+WNhjPXq9fqGWvwAAAP//AwBQSwMEFAAGAAgAAAAh&#10;ABIGrC/fAAAACgEAAA8AAABkcnMvZG93bnJldi54bWxMj01PwzAMhu9I/IfISNxY2gkaWppOiK8L&#10;u7BOaMesMW2hcaom28q/x5zgZsuPXj9vuZrdII44hd6ThnSRgEBqvO2p1bCtn69uQYRoyJrBE2r4&#10;xgCr6vysNIX1J3rD4ya2gkMoFEZDF+NYSBmaDp0JCz8i8e3DT85EXqdW2smcONwNcpkkmXSmJ/7Q&#10;mREfOmy+NgenodnN+Xob8td695R2OdWP6v3lU+vLi/n+DkTEOf7B8KvP6lCx094fyAYxaLjO1ZJR&#10;HrIMBAPZjUpB7JlMlAJZlfJ/heoHAAD//wMAUEsBAi0AFAAGAAgAAAAhALaDOJL+AAAA4QEAABMA&#10;AAAAAAAAAAAAAAAAAAAAAFtDb250ZW50X1R5cGVzXS54bWxQSwECLQAUAAYACAAAACEAOP0h/9YA&#10;AACUAQAACwAAAAAAAAAAAAAAAAAvAQAAX3JlbHMvLnJlbHNQSwECLQAUAAYACAAAACEAp73QsX8C&#10;AADpBAAADgAAAAAAAAAAAAAAAAAuAgAAZHJzL2Uyb0RvYy54bWxQSwECLQAUAAYACAAAACEAEgas&#10;L98AAAAKAQAADwAAAAAAAAAAAAAAAADZBAAAZHJzL2Rvd25yZXYueG1sUEsFBgAAAAAEAAQA8wAA&#10;AOUFAAAAAA==&#10;" filled="f" strokecolor="#385d8a" strokeweight="1pt">
                <v:textbox>
                  <w:txbxContent>
                    <w:p w:rsidR="007E5B57" w:rsidRPr="00515055" w:rsidRDefault="007E5B57" w:rsidP="006C3A54">
                      <w:pPr>
                        <w:spacing w:after="0" w:line="180" w:lineRule="atLeast"/>
                        <w:jc w:val="center"/>
                        <w:rPr>
                          <w:rFonts w:ascii="Arial" w:hAnsi="Arial" w:cs="Arial"/>
                          <w:sz w:val="14"/>
                          <w:szCs w:val="18"/>
                        </w:rPr>
                      </w:pPr>
                      <w:r w:rsidRPr="00515055">
                        <w:rPr>
                          <w:rFonts w:ascii="Arial" w:hAnsi="Arial" w:cs="Arial"/>
                          <w:sz w:val="14"/>
                          <w:szCs w:val="18"/>
                        </w:rPr>
                        <w:t>Ernst Mach</w:t>
                      </w:r>
                    </w:p>
                    <w:p w:rsidR="007E5B57" w:rsidRPr="00515055" w:rsidRDefault="007E5B57" w:rsidP="006C3A54">
                      <w:pPr>
                        <w:spacing w:after="0" w:line="180" w:lineRule="atLeast"/>
                        <w:jc w:val="center"/>
                        <w:rPr>
                          <w:rFonts w:ascii="Arial" w:hAnsi="Arial" w:cs="Arial"/>
                          <w:sz w:val="14"/>
                          <w:szCs w:val="18"/>
                        </w:rPr>
                      </w:pPr>
                      <w:r w:rsidRPr="00515055">
                        <w:rPr>
                          <w:rFonts w:ascii="Arial" w:hAnsi="Arial" w:cs="Arial"/>
                          <w:sz w:val="14"/>
                          <w:szCs w:val="18"/>
                        </w:rPr>
                        <w:t>1838-1916</w:t>
                      </w:r>
                    </w:p>
                  </w:txbxContent>
                </v:textbox>
              </v:rect>
            </w:pict>
          </mc:Fallback>
        </mc:AlternateContent>
      </w:r>
      <w:r>
        <w:rPr>
          <w:noProof/>
          <w:lang w:eastAsia="es-ES_tradnl"/>
        </w:rPr>
        <mc:AlternateContent>
          <mc:Choice Requires="wps">
            <w:drawing>
              <wp:anchor distT="0" distB="0" distL="114300" distR="114300" simplePos="0" relativeHeight="251991040" behindDoc="0" locked="0" layoutInCell="1" allowOverlap="1" wp14:anchorId="4FF7634B" wp14:editId="60A905FE">
                <wp:simplePos x="0" y="0"/>
                <wp:positionH relativeFrom="column">
                  <wp:posOffset>2181225</wp:posOffset>
                </wp:positionH>
                <wp:positionV relativeFrom="paragraph">
                  <wp:posOffset>295910</wp:posOffset>
                </wp:positionV>
                <wp:extent cx="927735" cy="387985"/>
                <wp:effectExtent l="0" t="0" r="24765" b="12065"/>
                <wp:wrapNone/>
                <wp:docPr id="84" name="84 Rectángulo"/>
                <wp:cNvGraphicFramePr/>
                <a:graphic xmlns:a="http://schemas.openxmlformats.org/drawingml/2006/main">
                  <a:graphicData uri="http://schemas.microsoft.com/office/word/2010/wordprocessingShape">
                    <wps:wsp>
                      <wps:cNvSpPr/>
                      <wps:spPr>
                        <a:xfrm>
                          <a:off x="0" y="0"/>
                          <a:ext cx="927735" cy="387985"/>
                        </a:xfrm>
                        <a:prstGeom prst="rect">
                          <a:avLst/>
                        </a:prstGeom>
                        <a:noFill/>
                        <a:ln w="12700" cap="flat" cmpd="sng" algn="ctr">
                          <a:solidFill>
                            <a:srgbClr val="4F81BD">
                              <a:shade val="50000"/>
                            </a:srgbClr>
                          </a:solidFill>
                          <a:prstDash val="solid"/>
                        </a:ln>
                        <a:effectLst/>
                      </wps:spPr>
                      <wps:txbx>
                        <w:txbxContent>
                          <w:p w:rsidR="007E5B57" w:rsidRPr="00515055" w:rsidRDefault="007E5B57" w:rsidP="006C3A54">
                            <w:pPr>
                              <w:spacing w:after="0" w:line="180" w:lineRule="atLeast"/>
                              <w:jc w:val="center"/>
                              <w:rPr>
                                <w:rFonts w:ascii="Arial" w:hAnsi="Arial" w:cs="Arial"/>
                                <w:sz w:val="14"/>
                                <w:szCs w:val="18"/>
                              </w:rPr>
                            </w:pPr>
                            <w:proofErr w:type="spellStart"/>
                            <w:r w:rsidRPr="00515055">
                              <w:rPr>
                                <w:rFonts w:ascii="Arial" w:hAnsi="Arial" w:cs="Arial"/>
                                <w:sz w:val="14"/>
                                <w:szCs w:val="18"/>
                              </w:rPr>
                              <w:t>Kurt</w:t>
                            </w:r>
                            <w:proofErr w:type="spellEnd"/>
                            <w:r w:rsidRPr="00515055">
                              <w:rPr>
                                <w:rFonts w:ascii="Arial" w:hAnsi="Arial" w:cs="Arial"/>
                                <w:sz w:val="14"/>
                                <w:szCs w:val="18"/>
                              </w:rPr>
                              <w:t xml:space="preserve"> </w:t>
                            </w:r>
                            <w:proofErr w:type="spellStart"/>
                            <w:r w:rsidRPr="00515055">
                              <w:rPr>
                                <w:rFonts w:ascii="Arial" w:hAnsi="Arial" w:cs="Arial"/>
                                <w:sz w:val="14"/>
                                <w:szCs w:val="18"/>
                              </w:rPr>
                              <w:t>Koffka</w:t>
                            </w:r>
                            <w:proofErr w:type="spellEnd"/>
                          </w:p>
                          <w:p w:rsidR="007E5B57" w:rsidRDefault="007E5B57" w:rsidP="006C3A54">
                            <w:pPr>
                              <w:spacing w:after="0" w:line="180" w:lineRule="atLeast"/>
                              <w:jc w:val="center"/>
                              <w:rPr>
                                <w:rFonts w:ascii="Arial" w:hAnsi="Arial" w:cs="Arial"/>
                                <w:sz w:val="14"/>
                                <w:szCs w:val="18"/>
                              </w:rPr>
                            </w:pPr>
                            <w:r w:rsidRPr="00515055">
                              <w:rPr>
                                <w:rFonts w:ascii="Arial" w:hAnsi="Arial" w:cs="Arial"/>
                                <w:sz w:val="14"/>
                                <w:szCs w:val="18"/>
                              </w:rPr>
                              <w:t>1886-1941</w:t>
                            </w:r>
                          </w:p>
                          <w:p w:rsidR="007E5B57" w:rsidRPr="00515055" w:rsidRDefault="007E5B57" w:rsidP="006C3A54">
                            <w:pPr>
                              <w:spacing w:after="0" w:line="180" w:lineRule="atLeast"/>
                              <w:jc w:val="center"/>
                              <w:rPr>
                                <w:rFonts w:ascii="Arial" w:hAnsi="Arial" w:cs="Arial"/>
                                <w:sz w:val="1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4 Rectángulo" o:spid="_x0000_s1090" style="position:absolute;left:0;text-align:left;margin-left:171.75pt;margin-top:23.3pt;width:73.05pt;height:30.5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PSfgIAAOgEAAAOAAAAZHJzL2Uyb0RvYy54bWysVEtu2zAQ3RfoHQjuG9mOHDtC5MCN4aJA&#10;kARNiqzHFPUBKA5L0pbS2/QsvViHlJK4aVdFvaBnOP/HN7q47FvFDtK6BnXOpycTzqQWWDS6yvnX&#10;h+2HJWfOgy5AoZY5f5KOX67ev7voTCZnWKMqpGWURLusMzmvvTdZkjhRyxbcCRqpyViibcGTaquk&#10;sNBR9lYls8nkLOnQFsaikM7R7WYw8lXMX5ZS+NuydNIzlXPqzcfTxnMXzmR1AVllwdSNGNuAf+ii&#10;hUZT0ZdUG/DA9rb5I1XbCIsOS38isE2wLBsh4ww0zXTyZpr7GoyMsxA4zrzA5P5fWnFzuLOsKXK+&#10;TDnT0NIbLVP2hYD7+UNXe4UBos64jDzvzZ0dNUdimLcvbRv+aRLWR1ifXmCVvWeCLs9ni8XpnDNB&#10;ptPl4nw5DzmT12Bjnf8ksWVByLml4hFMOFw7P7g+u4RaGreNUnQPmdKsI9rNFhN6XAFEoFKBJ7E1&#10;NJLTFWegKmKm8DamdKiaIoSHaGer3ZWy7ADEjnS7nH7cDE41FHK4nU/oN7Y7usfWf8sTmtuAq4eQ&#10;aBpDlA51ZCTiOEvAckAvSL7f9RH+szSEhKsdFk/0JhYHsjojtg0VuAbn78ASO2lU2jh/S0epkObH&#10;UeKsRvv9b/fBn0hDVs46Yjth820PVnKmPmui0/k0TcN6RCWdL2ak2GPL7tii9+0VEmRT2m0johj8&#10;vXoWS4vtIy3mOlQlE2hBtYdXGJUrP2whrbaQ63V0o5Uw4K/1vREheYAuQPvQP4I1Izk8seoGnzcD&#10;sjccGXxDpMb13mPZRAK94kqvFxRap/iO4+qHfT3Wo9frB2r1CwAA//8DAFBLAwQUAAYACAAAACEA&#10;lAzGXuAAAAAKAQAADwAAAGRycy9kb3ducmV2LnhtbEyPTU/DMAyG70j8h8hI3Fg6Vtq1azohvi5w&#10;YZ3QjlnrNYXGqZpsK/8ec4KbLT96/bzFerK9OOHoO0cK5rMIBFLtmo5aBdvq+WYJwgdNje4doYJv&#10;9LAuLy8KnTfuTO942oRWcAj5XCswIQy5lL42aLWfuQGJbwc3Wh14HVvZjPrM4baXt1GUSKs74g9G&#10;D/hgsP7aHK2Cejdlb1ufvVa7p7nJqHpMP14+lbq+mu5XIAJO4Q+GX31Wh5Kd9u5IjRe9gkW8uGNU&#10;QZwkIBiIlxkPeyajNAVZFvJ/hfIHAAD//wMAUEsBAi0AFAAGAAgAAAAhALaDOJL+AAAA4QEAABMA&#10;AAAAAAAAAAAAAAAAAAAAAFtDb250ZW50X1R5cGVzXS54bWxQSwECLQAUAAYACAAAACEAOP0h/9YA&#10;AACUAQAACwAAAAAAAAAAAAAAAAAvAQAAX3JlbHMvLnJlbHNQSwECLQAUAAYACAAAACEAMlfD0n4C&#10;AADoBAAADgAAAAAAAAAAAAAAAAAuAgAAZHJzL2Uyb0RvYy54bWxQSwECLQAUAAYACAAAACEAlAzG&#10;XuAAAAAKAQAADwAAAAAAAAAAAAAAAADYBAAAZHJzL2Rvd25yZXYueG1sUEsFBgAAAAAEAAQA8wAA&#10;AOUFAAAAAA==&#10;" filled="f" strokecolor="#385d8a" strokeweight="1pt">
                <v:textbox>
                  <w:txbxContent>
                    <w:p w:rsidR="007E5B57" w:rsidRPr="00515055" w:rsidRDefault="007E5B57" w:rsidP="006C3A54">
                      <w:pPr>
                        <w:spacing w:after="0" w:line="180" w:lineRule="atLeast"/>
                        <w:jc w:val="center"/>
                        <w:rPr>
                          <w:rFonts w:ascii="Arial" w:hAnsi="Arial" w:cs="Arial"/>
                          <w:sz w:val="14"/>
                          <w:szCs w:val="18"/>
                        </w:rPr>
                      </w:pPr>
                      <w:proofErr w:type="spellStart"/>
                      <w:r w:rsidRPr="00515055">
                        <w:rPr>
                          <w:rFonts w:ascii="Arial" w:hAnsi="Arial" w:cs="Arial"/>
                          <w:sz w:val="14"/>
                          <w:szCs w:val="18"/>
                        </w:rPr>
                        <w:t>Kurt</w:t>
                      </w:r>
                      <w:proofErr w:type="spellEnd"/>
                      <w:r w:rsidRPr="00515055">
                        <w:rPr>
                          <w:rFonts w:ascii="Arial" w:hAnsi="Arial" w:cs="Arial"/>
                          <w:sz w:val="14"/>
                          <w:szCs w:val="18"/>
                        </w:rPr>
                        <w:t xml:space="preserve"> </w:t>
                      </w:r>
                      <w:proofErr w:type="spellStart"/>
                      <w:r w:rsidRPr="00515055">
                        <w:rPr>
                          <w:rFonts w:ascii="Arial" w:hAnsi="Arial" w:cs="Arial"/>
                          <w:sz w:val="14"/>
                          <w:szCs w:val="18"/>
                        </w:rPr>
                        <w:t>Koffka</w:t>
                      </w:r>
                      <w:proofErr w:type="spellEnd"/>
                    </w:p>
                    <w:p w:rsidR="007E5B57" w:rsidRDefault="007E5B57" w:rsidP="006C3A54">
                      <w:pPr>
                        <w:spacing w:after="0" w:line="180" w:lineRule="atLeast"/>
                        <w:jc w:val="center"/>
                        <w:rPr>
                          <w:rFonts w:ascii="Arial" w:hAnsi="Arial" w:cs="Arial"/>
                          <w:sz w:val="14"/>
                          <w:szCs w:val="18"/>
                        </w:rPr>
                      </w:pPr>
                      <w:r w:rsidRPr="00515055">
                        <w:rPr>
                          <w:rFonts w:ascii="Arial" w:hAnsi="Arial" w:cs="Arial"/>
                          <w:sz w:val="14"/>
                          <w:szCs w:val="18"/>
                        </w:rPr>
                        <w:t>1886-1941</w:t>
                      </w:r>
                    </w:p>
                    <w:p w:rsidR="007E5B57" w:rsidRPr="00515055" w:rsidRDefault="007E5B57" w:rsidP="006C3A54">
                      <w:pPr>
                        <w:spacing w:after="0" w:line="180" w:lineRule="atLeast"/>
                        <w:jc w:val="center"/>
                        <w:rPr>
                          <w:rFonts w:ascii="Arial" w:hAnsi="Arial" w:cs="Arial"/>
                          <w:sz w:val="14"/>
                          <w:szCs w:val="18"/>
                        </w:rPr>
                      </w:pPr>
                    </w:p>
                  </w:txbxContent>
                </v:textbox>
              </v:rect>
            </w:pict>
          </mc:Fallback>
        </mc:AlternateContent>
      </w:r>
      <w:r>
        <w:rPr>
          <w:noProof/>
          <w:lang w:eastAsia="es-ES_tradnl"/>
        </w:rPr>
        <mc:AlternateContent>
          <mc:Choice Requires="wps">
            <w:drawing>
              <wp:anchor distT="0" distB="0" distL="114300" distR="114300" simplePos="0" relativeHeight="251992064" behindDoc="0" locked="0" layoutInCell="1" allowOverlap="1" wp14:anchorId="4F57C1A1" wp14:editId="74AC2DF4">
                <wp:simplePos x="0" y="0"/>
                <wp:positionH relativeFrom="column">
                  <wp:posOffset>1164590</wp:posOffset>
                </wp:positionH>
                <wp:positionV relativeFrom="paragraph">
                  <wp:posOffset>281940</wp:posOffset>
                </wp:positionV>
                <wp:extent cx="962025" cy="401955"/>
                <wp:effectExtent l="0" t="0" r="28575" b="17145"/>
                <wp:wrapNone/>
                <wp:docPr id="85" name="85 Rectángulo"/>
                <wp:cNvGraphicFramePr/>
                <a:graphic xmlns:a="http://schemas.openxmlformats.org/drawingml/2006/main">
                  <a:graphicData uri="http://schemas.microsoft.com/office/word/2010/wordprocessingShape">
                    <wps:wsp>
                      <wps:cNvSpPr/>
                      <wps:spPr>
                        <a:xfrm>
                          <a:off x="0" y="0"/>
                          <a:ext cx="962025" cy="401955"/>
                        </a:xfrm>
                        <a:prstGeom prst="rect">
                          <a:avLst/>
                        </a:prstGeom>
                        <a:noFill/>
                        <a:ln w="12700" cap="flat" cmpd="sng" algn="ctr">
                          <a:solidFill>
                            <a:srgbClr val="4F81BD">
                              <a:shade val="50000"/>
                            </a:srgbClr>
                          </a:solidFill>
                          <a:prstDash val="solid"/>
                        </a:ln>
                        <a:effectLst/>
                      </wps:spPr>
                      <wps:txbx>
                        <w:txbxContent>
                          <w:p w:rsidR="007E5B57" w:rsidRPr="00515055" w:rsidRDefault="007E5B57" w:rsidP="006C3A54">
                            <w:pPr>
                              <w:spacing w:after="0" w:line="180" w:lineRule="atLeast"/>
                              <w:jc w:val="center"/>
                              <w:rPr>
                                <w:rFonts w:ascii="Arial" w:hAnsi="Arial" w:cs="Arial"/>
                                <w:sz w:val="14"/>
                              </w:rPr>
                            </w:pPr>
                            <w:r w:rsidRPr="00515055">
                              <w:rPr>
                                <w:rFonts w:ascii="Arial" w:hAnsi="Arial" w:cs="Arial"/>
                                <w:sz w:val="14"/>
                              </w:rPr>
                              <w:t xml:space="preserve">Wolfgang </w:t>
                            </w:r>
                            <w:proofErr w:type="spellStart"/>
                            <w:r w:rsidRPr="00515055">
                              <w:rPr>
                                <w:rFonts w:ascii="Arial" w:hAnsi="Arial" w:cs="Arial"/>
                                <w:sz w:val="14"/>
                              </w:rPr>
                              <w:t>Köhler</w:t>
                            </w:r>
                            <w:proofErr w:type="spellEnd"/>
                          </w:p>
                          <w:p w:rsidR="007E5B57" w:rsidRPr="00515055" w:rsidRDefault="007E5B57" w:rsidP="006C3A54">
                            <w:pPr>
                              <w:spacing w:after="0" w:line="180" w:lineRule="atLeast"/>
                              <w:jc w:val="center"/>
                              <w:rPr>
                                <w:rFonts w:ascii="Arial" w:hAnsi="Arial" w:cs="Arial"/>
                                <w:sz w:val="14"/>
                              </w:rPr>
                            </w:pPr>
                            <w:r w:rsidRPr="00515055">
                              <w:rPr>
                                <w:rFonts w:ascii="Arial" w:hAnsi="Arial" w:cs="Arial"/>
                                <w:sz w:val="14"/>
                              </w:rPr>
                              <w:t>1887-1967</w:t>
                            </w:r>
                          </w:p>
                          <w:p w:rsidR="007E5B57" w:rsidRPr="00246685" w:rsidRDefault="007E5B57" w:rsidP="006C3A54">
                            <w:pPr>
                              <w:spacing w:after="0" w:line="180" w:lineRule="atLeast"/>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5 Rectángulo" o:spid="_x0000_s1091" style="position:absolute;left:0;text-align:left;margin-left:91.7pt;margin-top:22.2pt;width:75.75pt;height:31.6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C4fQIAAOgEAAAOAAAAZHJzL2Uyb0RvYy54bWysVEtu2zAQ3RfoHQjuG8mGnTiC5cCN4aJA&#10;kBhNiqzHFPUBKA5L0pbS2/QsvViHlJK4aVdFvaBnOP/HN1pe9a1iR2ldgzrnk7OUM6kFFo2ucv71&#10;YfthwZnzoAtQqGXOn6TjV6v375adyeQUa1SFtIySaJd1Jue19yZLEidq2YI7QyM1GUu0LXhSbZUU&#10;FjrK3qpkmqbnSYe2MBaFdI5uN4ORr2L+spTC35Wlk56pnFNvPp42nvtwJqslZJUFUzdibAP+oYsW&#10;Gk1FX1JtwAM72OaPVG0jLDos/ZnANsGybISMM9A0k/TNNPc1GBlnIXCceYHJ/b+04va4s6wpcr6Y&#10;c6ahpTdazNkXAu7nD10dFAaIOuMy8rw3OztqjsQwb1/aNvzTJKyPsD69wCp7zwRdXp5P0yllF2Sa&#10;pZPL+TzkTF6DjXX+k8SWBSHnlopHMOF44/zg+uwSamncNkrRPWRKs45oN71I6XEFEIFKBZ7E1tBI&#10;TlecgaqImcLbmNKhaooQHqKdrfbXyrIjEDtm28Xk42ZwqqGQw+08pd/Y7ugeW/8tT2huA64eQqJp&#10;DFE61JGRiOMsAcsBvSD5ft9H+M8jKOFqj8UTvYnFgazOiG1DBW7A+R1YYieNShvn7+goFdL8OEqc&#10;1Wi//+0++BNpyMpZR2wnbL4dwErO1GdNdLqczGZhPaIym19MSbGnlv2pRR/aayTIJrTbRkQx+Hv1&#10;LJYW20dazHWoSibQgmoPrzAq137YQlptIdfr6EYrYcDf6HsjQvIAXYD2oX8Ea0ZyeGLVLT5vBmRv&#10;ODL4hkiN64PHsokEesWVXi8otE7xHcfVD/t6qkev1w/U6hcAAAD//wMAUEsDBBQABgAIAAAAIQAn&#10;kA7Y3wAAAAoBAAAPAAAAZHJzL2Rvd25yZXYueG1sTI/NTsMwEITvSLyDtUjcqFMSkSbEqRB/F7jQ&#10;VKhHN17iQLyOYrcNb89ygtNqNJ9mZ6r17AZxxCn0nhQsFwkIpNabnjoF2+bpagUiRE1GD55QwTcG&#10;WNfnZ5UujT/RGx43sRMcQqHUCmyMYyllaC06HRZ+RGLvw09OR5ZTJ82kTxzuBnmdJDfS6Z74g9Uj&#10;3ltsvzYHp6DdzcXrNhQvze5xaQtqHvL350+lLi/mu1sQEef4B8Nvfa4ONXfa+wOZIAbWqzRjVEGW&#10;8WUgTbMCxJ6dJM9B1pX8P6H+AQAA//8DAFBLAQItABQABgAIAAAAIQC2gziS/gAAAOEBAAATAAAA&#10;AAAAAAAAAAAAAAAAAABbQ29udGVudF9UeXBlc10ueG1sUEsBAi0AFAAGAAgAAAAhADj9If/WAAAA&#10;lAEAAAsAAAAAAAAAAAAAAAAALwEAAF9yZWxzLy5yZWxzUEsBAi0AFAAGAAgAAAAhAJUnMLh9AgAA&#10;6AQAAA4AAAAAAAAAAAAAAAAALgIAAGRycy9lMm9Eb2MueG1sUEsBAi0AFAAGAAgAAAAhACeQDtjf&#10;AAAACgEAAA8AAAAAAAAAAAAAAAAA1wQAAGRycy9kb3ducmV2LnhtbFBLBQYAAAAABAAEAPMAAADj&#10;BQAAAAA=&#10;" filled="f" strokecolor="#385d8a" strokeweight="1pt">
                <v:textbox>
                  <w:txbxContent>
                    <w:p w:rsidR="007E5B57" w:rsidRPr="00515055" w:rsidRDefault="007E5B57" w:rsidP="006C3A54">
                      <w:pPr>
                        <w:spacing w:after="0" w:line="180" w:lineRule="atLeast"/>
                        <w:jc w:val="center"/>
                        <w:rPr>
                          <w:rFonts w:ascii="Arial" w:hAnsi="Arial" w:cs="Arial"/>
                          <w:sz w:val="14"/>
                        </w:rPr>
                      </w:pPr>
                      <w:r w:rsidRPr="00515055">
                        <w:rPr>
                          <w:rFonts w:ascii="Arial" w:hAnsi="Arial" w:cs="Arial"/>
                          <w:sz w:val="14"/>
                        </w:rPr>
                        <w:t xml:space="preserve">Wolfgang </w:t>
                      </w:r>
                      <w:proofErr w:type="spellStart"/>
                      <w:r w:rsidRPr="00515055">
                        <w:rPr>
                          <w:rFonts w:ascii="Arial" w:hAnsi="Arial" w:cs="Arial"/>
                          <w:sz w:val="14"/>
                        </w:rPr>
                        <w:t>Köhler</w:t>
                      </w:r>
                      <w:proofErr w:type="spellEnd"/>
                    </w:p>
                    <w:p w:rsidR="007E5B57" w:rsidRPr="00515055" w:rsidRDefault="007E5B57" w:rsidP="006C3A54">
                      <w:pPr>
                        <w:spacing w:after="0" w:line="180" w:lineRule="atLeast"/>
                        <w:jc w:val="center"/>
                        <w:rPr>
                          <w:rFonts w:ascii="Arial" w:hAnsi="Arial" w:cs="Arial"/>
                          <w:sz w:val="14"/>
                        </w:rPr>
                      </w:pPr>
                      <w:r w:rsidRPr="00515055">
                        <w:rPr>
                          <w:rFonts w:ascii="Arial" w:hAnsi="Arial" w:cs="Arial"/>
                          <w:sz w:val="14"/>
                        </w:rPr>
                        <w:t>1887-1967</w:t>
                      </w:r>
                    </w:p>
                    <w:p w:rsidR="007E5B57" w:rsidRPr="00246685" w:rsidRDefault="007E5B57" w:rsidP="006C3A54">
                      <w:pPr>
                        <w:spacing w:after="0" w:line="180" w:lineRule="atLeast"/>
                        <w:jc w:val="center"/>
                        <w:rPr>
                          <w:rFonts w:ascii="Arial" w:hAnsi="Arial" w:cs="Arial"/>
                          <w:sz w:val="18"/>
                          <w:szCs w:val="18"/>
                        </w:rPr>
                      </w:pPr>
                    </w:p>
                  </w:txbxContent>
                </v:textbox>
              </v:rect>
            </w:pict>
          </mc:Fallback>
        </mc:AlternateContent>
      </w:r>
      <w:r>
        <w:rPr>
          <w:noProof/>
          <w:lang w:eastAsia="es-ES_tradnl"/>
        </w:rPr>
        <mc:AlternateContent>
          <mc:Choice Requires="wps">
            <w:drawing>
              <wp:anchor distT="0" distB="0" distL="114300" distR="114300" simplePos="0" relativeHeight="251987968" behindDoc="0" locked="0" layoutInCell="1" allowOverlap="1" wp14:anchorId="0C6BDC22" wp14:editId="20E8CCCF">
                <wp:simplePos x="0" y="0"/>
                <wp:positionH relativeFrom="column">
                  <wp:posOffset>73025</wp:posOffset>
                </wp:positionH>
                <wp:positionV relativeFrom="paragraph">
                  <wp:posOffset>274955</wp:posOffset>
                </wp:positionV>
                <wp:extent cx="1056640" cy="408940"/>
                <wp:effectExtent l="0" t="0" r="10160" b="10160"/>
                <wp:wrapNone/>
                <wp:docPr id="86" name="86 Rectángulo"/>
                <wp:cNvGraphicFramePr/>
                <a:graphic xmlns:a="http://schemas.openxmlformats.org/drawingml/2006/main">
                  <a:graphicData uri="http://schemas.microsoft.com/office/word/2010/wordprocessingShape">
                    <wps:wsp>
                      <wps:cNvSpPr/>
                      <wps:spPr>
                        <a:xfrm>
                          <a:off x="0" y="0"/>
                          <a:ext cx="1056640" cy="408940"/>
                        </a:xfrm>
                        <a:prstGeom prst="rect">
                          <a:avLst/>
                        </a:prstGeom>
                        <a:noFill/>
                        <a:ln w="12700" cap="flat" cmpd="sng" algn="ctr">
                          <a:solidFill>
                            <a:srgbClr val="4F81BD">
                              <a:shade val="50000"/>
                            </a:srgbClr>
                          </a:solidFill>
                          <a:prstDash val="solid"/>
                        </a:ln>
                        <a:effectLst/>
                      </wps:spPr>
                      <wps:txbx>
                        <w:txbxContent>
                          <w:p w:rsidR="007E5B57" w:rsidRPr="00515055" w:rsidRDefault="007E5B57" w:rsidP="006C3A54">
                            <w:pPr>
                              <w:spacing w:after="0" w:line="180" w:lineRule="atLeast"/>
                              <w:jc w:val="center"/>
                              <w:rPr>
                                <w:rFonts w:ascii="Arial" w:hAnsi="Arial" w:cs="Arial"/>
                                <w:sz w:val="14"/>
                                <w:szCs w:val="18"/>
                              </w:rPr>
                            </w:pPr>
                            <w:r w:rsidRPr="00515055">
                              <w:rPr>
                                <w:rFonts w:ascii="Arial" w:hAnsi="Arial" w:cs="Arial"/>
                                <w:sz w:val="14"/>
                                <w:szCs w:val="18"/>
                              </w:rPr>
                              <w:t xml:space="preserve">Max </w:t>
                            </w:r>
                            <w:proofErr w:type="spellStart"/>
                            <w:r w:rsidRPr="00515055">
                              <w:rPr>
                                <w:rFonts w:ascii="Arial" w:hAnsi="Arial" w:cs="Arial"/>
                                <w:sz w:val="14"/>
                                <w:szCs w:val="18"/>
                              </w:rPr>
                              <w:t>Wertheimer</w:t>
                            </w:r>
                            <w:proofErr w:type="spellEnd"/>
                            <w:r w:rsidRPr="00515055">
                              <w:rPr>
                                <w:rFonts w:ascii="Arial" w:hAnsi="Arial" w:cs="Arial"/>
                                <w:sz w:val="14"/>
                                <w:szCs w:val="18"/>
                              </w:rPr>
                              <w:t xml:space="preserve">         (1880-1943)</w:t>
                            </w:r>
                          </w:p>
                          <w:p w:rsidR="007E5B57" w:rsidRPr="00246685" w:rsidRDefault="007E5B57" w:rsidP="006C3A54">
                            <w:pPr>
                              <w:spacing w:after="0" w:line="180" w:lineRule="atLeast"/>
                              <w:rPr>
                                <w:rFonts w:ascii="Arial" w:hAnsi="Arial" w:cs="Arial"/>
                                <w:sz w:val="12"/>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6 Rectángulo" o:spid="_x0000_s1092" style="position:absolute;left:0;text-align:left;margin-left:5.75pt;margin-top:21.65pt;width:83.2pt;height:32.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YefAIAAOkEAAAOAAAAZHJzL2Uyb0RvYy54bWysVEtu2zAQ3RfoHQjuG8mGozhC5MCN4aJA&#10;kBhNiqzHFPUBKA5L0pbS2/QsvViHlPJp2lVRL+gZzv/xjS4uh06xo7SuRV3w2UnKmdQCy1bXBf96&#10;v/2w5Mx50CUo1LLgj9Lxy9X7dxe9yeUcG1SltIySaJf3puCN9yZPEica2YE7QSM1GSu0HXhSbZ2U&#10;FnrK3qlknqZZ0qMtjUUhnaPbzWjkq5i/qqTwt1XlpGeq4NSbj6eN5z6cyeoC8tqCaVoxtQH/0EUH&#10;raaiz6k24IEdbPtHqq4VFh1W/kRgl2BVtULGGWiaWfpmmrsGjIyzEDjOPMPk/l9acXPcWdaWBV9m&#10;nGno6I2WGftCwP38oeuDwgBRb1xOnndmZyfNkRjmHSrbhX+ahA0R1sdnWOXgmaDLWXqaZQtCX5Bt&#10;kS7PSaY0yUu0sc5/ktixIBTcUvWIJhyvnR9dn1xCMY3bVim6h1xp1lOF+Vka8gMxqFLgSewMzeR0&#10;zRmomqgpvI0pHaq2DOEh2tl6f6UsOwLRY7Fdzj5uRqcGSjnenqb0m9qd3GPrv+UJzW3ANWNINE0h&#10;Soc6MjJxmiWAOcIXJD/sh4h/loWQcLXH8pEexeLIVmfEtqUC1+D8DizRk0allfO3dFQKaX6cJM4a&#10;tN//dh/8iTVk5awnuhM23w5gJWfqsyY+nc8W4YV8VBanZ3NS7GvL/rVFH7orJMhmtNxGRDH4e/Uk&#10;Vha7B9rMdahKJtCCao+vMClXflxD2m0h1+voRjthwF/rOyNC8gBdgPZ+eABrJnJ4otUNPq0G5G84&#10;MvqGSI3rg8eqjQR6wZVeLyi0T/Edp90PC/taj14vX6jVLwAAAP//AwBQSwMEFAAGAAgAAAAhANla&#10;OKveAAAACQEAAA8AAABkcnMvZG93bnJldi54bWxMj81OwzAQhO9IvIO1SNyoEwqEpHEqxN8FLjRV&#10;1aMbL3EgXkex24a3Z3uC245mNPtNuZxcLw44hs6TgnSWgEBqvOmoVbCuX67uQYSoyejeEyr4wQDL&#10;6vys1IXxR/rAwyq2gksoFFqBjXEopAyNRafDzA9I7H360enIcmylGfWRy10vr5PkTjrdEX+wesBH&#10;i833au8UNNspf1+H/K3ePqc2p/op27x+KXV5MT0sQESc4l8YTviMDhUz7fyeTBA96/SWkwpu5nMQ&#10;Jz/LchA7PpIsA1mV8v+C6hcAAP//AwBQSwECLQAUAAYACAAAACEAtoM4kv4AAADhAQAAEwAAAAAA&#10;AAAAAAAAAAAAAAAAW0NvbnRlbnRfVHlwZXNdLnhtbFBLAQItABQABgAIAAAAIQA4/SH/1gAAAJQB&#10;AAALAAAAAAAAAAAAAAAAAC8BAABfcmVscy8ucmVsc1BLAQItABQABgAIAAAAIQCV4rYefAIAAOkE&#10;AAAOAAAAAAAAAAAAAAAAAC4CAABkcnMvZTJvRG9jLnhtbFBLAQItABQABgAIAAAAIQDZWjir3gAA&#10;AAkBAAAPAAAAAAAAAAAAAAAAANYEAABkcnMvZG93bnJldi54bWxQSwUGAAAAAAQABADzAAAA4QUA&#10;AAAA&#10;" filled="f" strokecolor="#385d8a" strokeweight="1pt">
                <v:textbox>
                  <w:txbxContent>
                    <w:p w:rsidR="007E5B57" w:rsidRPr="00515055" w:rsidRDefault="007E5B57" w:rsidP="006C3A54">
                      <w:pPr>
                        <w:spacing w:after="0" w:line="180" w:lineRule="atLeast"/>
                        <w:jc w:val="center"/>
                        <w:rPr>
                          <w:rFonts w:ascii="Arial" w:hAnsi="Arial" w:cs="Arial"/>
                          <w:sz w:val="14"/>
                          <w:szCs w:val="18"/>
                        </w:rPr>
                      </w:pPr>
                      <w:r w:rsidRPr="00515055">
                        <w:rPr>
                          <w:rFonts w:ascii="Arial" w:hAnsi="Arial" w:cs="Arial"/>
                          <w:sz w:val="14"/>
                          <w:szCs w:val="18"/>
                        </w:rPr>
                        <w:t xml:space="preserve">Max </w:t>
                      </w:r>
                      <w:proofErr w:type="spellStart"/>
                      <w:r w:rsidRPr="00515055">
                        <w:rPr>
                          <w:rFonts w:ascii="Arial" w:hAnsi="Arial" w:cs="Arial"/>
                          <w:sz w:val="14"/>
                          <w:szCs w:val="18"/>
                        </w:rPr>
                        <w:t>Wertheimer</w:t>
                      </w:r>
                      <w:proofErr w:type="spellEnd"/>
                      <w:r w:rsidRPr="00515055">
                        <w:rPr>
                          <w:rFonts w:ascii="Arial" w:hAnsi="Arial" w:cs="Arial"/>
                          <w:sz w:val="14"/>
                          <w:szCs w:val="18"/>
                        </w:rPr>
                        <w:t xml:space="preserve">         (1880-1943)</w:t>
                      </w:r>
                    </w:p>
                    <w:p w:rsidR="007E5B57" w:rsidRPr="00246685" w:rsidRDefault="007E5B57" w:rsidP="006C3A54">
                      <w:pPr>
                        <w:spacing w:after="0" w:line="180" w:lineRule="atLeast"/>
                        <w:rPr>
                          <w:rFonts w:ascii="Arial" w:hAnsi="Arial" w:cs="Arial"/>
                          <w:sz w:val="12"/>
                          <w:szCs w:val="18"/>
                        </w:rPr>
                      </w:pPr>
                    </w:p>
                  </w:txbxContent>
                </v:textbox>
              </v:rect>
            </w:pict>
          </mc:Fallback>
        </mc:AlternateContent>
      </w:r>
      <w:r w:rsidRPr="00515055">
        <w:rPr>
          <w:rFonts w:ascii="Arial" w:hAnsi="Arial" w:cs="Arial"/>
          <w:b/>
        </w:rPr>
        <w:t>Figura 7.</w:t>
      </w:r>
      <w:r>
        <w:rPr>
          <w:rFonts w:ascii="Arial" w:hAnsi="Arial" w:cs="Arial"/>
        </w:rPr>
        <w:t xml:space="preserve"> </w:t>
      </w:r>
      <w:r w:rsidRPr="00515055">
        <w:rPr>
          <w:rFonts w:ascii="Arial" w:hAnsi="Arial" w:cs="Arial"/>
          <w:i/>
        </w:rPr>
        <w:t>Galería de fundadores de la Escuela Gestáltica</w:t>
      </w:r>
    </w:p>
    <w:p w:rsidR="006C3A54" w:rsidRPr="00F64926" w:rsidRDefault="006C3A54" w:rsidP="006C3A54">
      <w:pPr>
        <w:tabs>
          <w:tab w:val="left" w:pos="1300"/>
        </w:tabs>
        <w:spacing w:line="360" w:lineRule="auto"/>
        <w:ind w:right="45"/>
        <w:jc w:val="both"/>
        <w:rPr>
          <w:noProof/>
          <w:lang w:eastAsia="es-ES_tradnl"/>
        </w:rPr>
      </w:pPr>
      <w:r>
        <w:t xml:space="preserve">                          </w:t>
      </w:r>
      <w:r>
        <w:rPr>
          <w:noProof/>
          <w:lang w:eastAsia="es-ES_tradnl"/>
        </w:rPr>
        <w:t xml:space="preserve">      </w:t>
      </w:r>
    </w:p>
    <w:tbl>
      <w:tblPr>
        <w:tblStyle w:val="Tablaconcuadrcula"/>
        <w:tblW w:w="0" w:type="auto"/>
        <w:tblInd w:w="250" w:type="dxa"/>
        <w:tblLook w:val="04A0" w:firstRow="1" w:lastRow="0" w:firstColumn="1" w:lastColumn="0" w:noHBand="0" w:noVBand="1"/>
      </w:tblPr>
      <w:tblGrid>
        <w:gridCol w:w="1651"/>
        <w:gridCol w:w="1468"/>
        <w:gridCol w:w="1577"/>
        <w:gridCol w:w="1670"/>
        <w:gridCol w:w="1537"/>
      </w:tblGrid>
      <w:tr w:rsidR="006C3A54" w:rsidTr="003C68F4">
        <w:tc>
          <w:tcPr>
            <w:tcW w:w="1701" w:type="dxa"/>
          </w:tcPr>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-Enseñanza global para fortalecer el intelecto.</w:t>
            </w:r>
          </w:p>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-Responder al significado de lo que se aprende.</w:t>
            </w:r>
          </w:p>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-Ley del significante de la pregnancia.</w:t>
            </w:r>
          </w:p>
        </w:tc>
        <w:tc>
          <w:tcPr>
            <w:tcW w:w="1506" w:type="dxa"/>
          </w:tcPr>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-Lugar del valor en un mundo de hechos.</w:t>
            </w:r>
          </w:p>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-Aprendizaje productivo.</w:t>
            </w:r>
          </w:p>
        </w:tc>
        <w:tc>
          <w:tcPr>
            <w:tcW w:w="1613" w:type="dxa"/>
          </w:tcPr>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-Aprendizaje temprano.</w:t>
            </w:r>
          </w:p>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-Aprendizaje sensorio-motor.</w:t>
            </w:r>
          </w:p>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-Aprendizaje después de una consecuencia.</w:t>
            </w:r>
          </w:p>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-Aprendizaje por imitación.</w:t>
            </w:r>
          </w:p>
        </w:tc>
        <w:tc>
          <w:tcPr>
            <w:tcW w:w="1701" w:type="dxa"/>
          </w:tcPr>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-Pensamiento holístico</w:t>
            </w:r>
          </w:p>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-Fundamentos fenomenológicos.</w:t>
            </w:r>
          </w:p>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-Psicología y Biología relacional.</w:t>
            </w:r>
          </w:p>
        </w:tc>
        <w:tc>
          <w:tcPr>
            <w:tcW w:w="1559" w:type="dxa"/>
          </w:tcPr>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-Psicología de grupos y relaciones interpersonales.</w:t>
            </w:r>
          </w:p>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-Comportamientos influidos por otros.</w:t>
            </w:r>
          </w:p>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-Variables psicológicas medibles.</w:t>
            </w:r>
          </w:p>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-Leyes que rigen la convivencia.</w:t>
            </w:r>
          </w:p>
          <w:p w:rsidR="006C3A54" w:rsidRPr="00AE4DF5" w:rsidRDefault="006C3A54" w:rsidP="003C68F4">
            <w:pPr>
              <w:tabs>
                <w:tab w:val="left" w:pos="1300"/>
              </w:tabs>
              <w:spacing w:line="180" w:lineRule="atLeast"/>
              <w:ind w:right="45"/>
              <w:rPr>
                <w:rFonts w:ascii="Arial" w:hAnsi="Arial" w:cs="Arial"/>
                <w:sz w:val="12"/>
              </w:rPr>
            </w:pPr>
            <w:r w:rsidRPr="00AE4DF5">
              <w:rPr>
                <w:rFonts w:ascii="Arial" w:hAnsi="Arial" w:cs="Arial"/>
                <w:sz w:val="12"/>
              </w:rPr>
              <w:t>-Heurística.</w:t>
            </w:r>
          </w:p>
        </w:tc>
      </w:tr>
    </w:tbl>
    <w:p w:rsidR="006C3A54" w:rsidRPr="00160DC8" w:rsidRDefault="006C3A54" w:rsidP="006C3A54">
      <w:pPr>
        <w:tabs>
          <w:tab w:val="left" w:pos="1300"/>
        </w:tabs>
        <w:spacing w:line="360" w:lineRule="auto"/>
        <w:ind w:right="45"/>
        <w:jc w:val="both"/>
        <w:rPr>
          <w:rFonts w:ascii="Arial" w:hAnsi="Arial" w:cs="Arial"/>
          <w:color w:val="FF0000"/>
          <w:sz w:val="12"/>
        </w:rPr>
      </w:pPr>
    </w:p>
    <w:p w:rsidR="006C3A54" w:rsidRDefault="006C3A54" w:rsidP="006C3A54">
      <w:pPr>
        <w:tabs>
          <w:tab w:val="left" w:pos="1300"/>
        </w:tabs>
        <w:spacing w:line="360" w:lineRule="auto"/>
        <w:ind w:right="45" w:firstLine="567"/>
        <w:jc w:val="both"/>
        <w:rPr>
          <w:rFonts w:ascii="Arial" w:hAnsi="Arial" w:cs="Arial"/>
        </w:rPr>
      </w:pPr>
      <w:r w:rsidRPr="00AE4DF5">
        <w:rPr>
          <w:rFonts w:ascii="Arial" w:hAnsi="Arial" w:cs="Arial"/>
        </w:rPr>
        <w:t xml:space="preserve">Algunas de las manifestaciones de los fundadores de la Gestáltica se evidenciaron en los modelos de desarrollo en salud, en función del desempeño de las mejores prácticas (Benchmarking asistencial) y se extendieron a la propuesta a través </w:t>
      </w:r>
      <w:r>
        <w:rPr>
          <w:rFonts w:ascii="Arial" w:hAnsi="Arial" w:cs="Arial"/>
        </w:rPr>
        <w:t>de las propiedades de: (a</w:t>
      </w:r>
      <w:r w:rsidRPr="00AE4DF5">
        <w:rPr>
          <w:rFonts w:ascii="Arial" w:hAnsi="Arial" w:cs="Arial"/>
        </w:rPr>
        <w:t>) semejanza entre actividades, (b) proximidad de categorías, (c) simetría en las actuaciones, (d) continuidad de funciones, (e) dirección común, (f) igualdad de trato y (g) experiencia al servicio de la demanda.</w:t>
      </w:r>
    </w:p>
    <w:p w:rsidR="006C3A54" w:rsidRDefault="006C3A54" w:rsidP="006C3A54">
      <w:pPr>
        <w:tabs>
          <w:tab w:val="left" w:pos="1300"/>
        </w:tabs>
        <w:spacing w:line="360" w:lineRule="auto"/>
        <w:ind w:right="45" w:firstLine="567"/>
        <w:jc w:val="both"/>
        <w:rPr>
          <w:rFonts w:ascii="Arial" w:hAnsi="Arial" w:cs="Arial"/>
        </w:rPr>
      </w:pPr>
      <w:r>
        <w:rPr>
          <w:rFonts w:ascii="Arial" w:hAnsi="Arial" w:cs="Arial"/>
        </w:rPr>
        <w:t xml:space="preserve">Cada autor proporciono referentes teóricos comprensivos sobre comportamientos psicológicos de pacientes y personas relacionados con hechos violentos. Sin embargo un filósofo mostro otra perspectiva de las percepción </w:t>
      </w:r>
      <w:r>
        <w:rPr>
          <w:rFonts w:ascii="Arial" w:hAnsi="Arial" w:cs="Arial"/>
        </w:rPr>
        <w:lastRenderedPageBreak/>
        <w:t>sensorial, las cualidades y propiedades de organización en la conciencia para explicar problemas puntuales a saber desde la óptica de; (a) pensamiento holístico, (b) fundamentos fenomenológicos, (c) sucesos de la vida y (d) procesos psicológicos y biológicos. Sobre estas bases argumentativas se desarrollaran los modelos de la propuesta.</w:t>
      </w:r>
    </w:p>
    <w:p w:rsidR="006C3A54" w:rsidRPr="00160DC8" w:rsidRDefault="006C3A54" w:rsidP="006C3A54">
      <w:pPr>
        <w:tabs>
          <w:tab w:val="left" w:pos="1300"/>
        </w:tabs>
        <w:spacing w:line="360" w:lineRule="auto"/>
        <w:ind w:right="45" w:firstLine="567"/>
        <w:jc w:val="both"/>
        <w:rPr>
          <w:rFonts w:ascii="Arial" w:hAnsi="Arial" w:cs="Arial"/>
        </w:rPr>
      </w:pPr>
      <w:r w:rsidRPr="003863F7">
        <w:rPr>
          <w:rFonts w:ascii="Arial" w:hAnsi="Arial" w:cs="Arial"/>
        </w:rPr>
        <w:t>El acercamiento al proceso asistencial y forense, el requerimiento de recursos médico legal, el desempeño hospitalario orientado a la victima de hechos violentos, la asistencia al usuario de forma integral, la administración de servicios por profesionales de salud, permiten hacer abstracciones que justifican la percepción común de un problema. De esto trata el principio sintagmático (</w:t>
      </w:r>
      <w:proofErr w:type="spellStart"/>
      <w:r w:rsidRPr="003863F7">
        <w:rPr>
          <w:rFonts w:ascii="Arial" w:hAnsi="Arial" w:cs="Arial"/>
          <w:i/>
        </w:rPr>
        <w:t>syn</w:t>
      </w:r>
      <w:proofErr w:type="spellEnd"/>
      <w:r w:rsidRPr="003863F7">
        <w:rPr>
          <w:rFonts w:ascii="Arial" w:hAnsi="Arial" w:cs="Arial"/>
          <w:i/>
        </w:rPr>
        <w:t xml:space="preserve"> y </w:t>
      </w:r>
      <w:proofErr w:type="spellStart"/>
      <w:r w:rsidRPr="003863F7">
        <w:rPr>
          <w:rFonts w:ascii="Arial" w:hAnsi="Arial" w:cs="Arial"/>
          <w:i/>
        </w:rPr>
        <w:t>tagma</w:t>
      </w:r>
      <w:proofErr w:type="spellEnd"/>
      <w:r w:rsidRPr="003863F7">
        <w:rPr>
          <w:rFonts w:ascii="Arial" w:hAnsi="Arial" w:cs="Arial"/>
        </w:rPr>
        <w:t xml:space="preserve">), que significa </w:t>
      </w:r>
      <w:r>
        <w:rPr>
          <w:rFonts w:ascii="Arial" w:hAnsi="Arial" w:cs="Arial"/>
        </w:rPr>
        <w:t xml:space="preserve">por esta vía </w:t>
      </w:r>
      <w:r w:rsidRPr="003863F7">
        <w:rPr>
          <w:rFonts w:ascii="Arial" w:hAnsi="Arial" w:cs="Arial"/>
        </w:rPr>
        <w:t>sincroni</w:t>
      </w:r>
      <w:r>
        <w:rPr>
          <w:rFonts w:ascii="Arial" w:hAnsi="Arial" w:cs="Arial"/>
        </w:rPr>
        <w:t>smo de formación estructural</w:t>
      </w:r>
      <w:r w:rsidRPr="003863F7">
        <w:rPr>
          <w:rFonts w:ascii="Arial" w:hAnsi="Arial" w:cs="Arial"/>
        </w:rPr>
        <w:t xml:space="preserve">, orden y proceso. El sintagma por ende es percibido como integración de paradigmas y está en relación con el </w:t>
      </w:r>
      <w:proofErr w:type="spellStart"/>
      <w:r w:rsidRPr="003863F7">
        <w:rPr>
          <w:rFonts w:ascii="Arial" w:hAnsi="Arial" w:cs="Arial"/>
          <w:i/>
        </w:rPr>
        <w:t>holos</w:t>
      </w:r>
      <w:proofErr w:type="spellEnd"/>
      <w:r w:rsidRPr="003863F7">
        <w:rPr>
          <w:rFonts w:ascii="Arial" w:hAnsi="Arial" w:cs="Arial"/>
          <w:i/>
        </w:rPr>
        <w:t>.</w:t>
      </w:r>
      <w:r w:rsidRPr="003863F7">
        <w:rPr>
          <w:rFonts w:ascii="Arial" w:hAnsi="Arial" w:cs="Arial"/>
        </w:rPr>
        <w:t xml:space="preserve"> El proceso sintagmático es dinámico y el núcleo sintagmático es el foco de atención y las interrelaciones constituyen el contexto del evento. De esta forma indica coincidencias de factores capaces de genera</w:t>
      </w:r>
      <w:r>
        <w:rPr>
          <w:rFonts w:ascii="Arial" w:hAnsi="Arial" w:cs="Arial"/>
        </w:rPr>
        <w:t>r formas estructurales nuevas.</w:t>
      </w:r>
    </w:p>
    <w:p w:rsidR="006C3A54" w:rsidRPr="0072038A" w:rsidRDefault="006C3A54" w:rsidP="006C3A54">
      <w:pPr>
        <w:tabs>
          <w:tab w:val="left" w:pos="1300"/>
        </w:tabs>
        <w:spacing w:line="360" w:lineRule="auto"/>
        <w:ind w:right="45" w:firstLine="567"/>
        <w:jc w:val="both"/>
        <w:rPr>
          <w:rFonts w:ascii="Arial" w:hAnsi="Arial" w:cs="Arial"/>
        </w:rPr>
      </w:pPr>
      <w:r w:rsidRPr="0072038A">
        <w:rPr>
          <w:rFonts w:ascii="Arial" w:hAnsi="Arial" w:cs="Arial"/>
        </w:rPr>
        <w:t xml:space="preserve">La figura 6, es una constructo representacional donde se visualiza un núcleo sintagmático identificado con la atención y asesoría médico forense y legal del usuario, integrando conocimientos de distintos paradigmas para comprender la propuesta de unidad asesora y gestión asistencial integral. </w:t>
      </w:r>
    </w:p>
    <w:p w:rsidR="006C3A54" w:rsidRPr="00160DC8" w:rsidRDefault="006C3A54" w:rsidP="006C3A54">
      <w:pPr>
        <w:tabs>
          <w:tab w:val="left" w:pos="1300"/>
        </w:tabs>
        <w:spacing w:line="360" w:lineRule="auto"/>
        <w:ind w:right="45" w:firstLine="567"/>
        <w:jc w:val="both"/>
        <w:rPr>
          <w:rFonts w:ascii="Arial" w:hAnsi="Arial" w:cs="Arial"/>
        </w:rPr>
      </w:pPr>
      <w:r w:rsidRPr="00160DC8">
        <w:rPr>
          <w:rFonts w:ascii="Arial" w:hAnsi="Arial" w:cs="Arial"/>
        </w:rPr>
        <w:t xml:space="preserve">Los sintagmas se logran por convergencia de  paradigmas. También mediante el desarrollo de presupuestos conceptuales de generación progresiva de una matriz epistémica basada en la riqueza conceptual de los eventos. Requieren integración teorética y exige trascender paradigmas para integrarse en modelos epistémicos abiertos. </w:t>
      </w:r>
    </w:p>
    <w:p w:rsidR="006C3A54" w:rsidRPr="00160DC8" w:rsidRDefault="006C3A54" w:rsidP="006C3A54">
      <w:pPr>
        <w:tabs>
          <w:tab w:val="left" w:pos="1300"/>
        </w:tabs>
        <w:spacing w:line="360" w:lineRule="auto"/>
        <w:ind w:right="45" w:firstLine="567"/>
        <w:jc w:val="both"/>
        <w:rPr>
          <w:rFonts w:ascii="Arial" w:hAnsi="Arial" w:cs="Arial"/>
        </w:rPr>
      </w:pPr>
      <w:r w:rsidRPr="00160DC8">
        <w:rPr>
          <w:rFonts w:ascii="Arial" w:hAnsi="Arial" w:cs="Arial"/>
        </w:rPr>
        <w:t xml:space="preserve">Las políticas que abonaran la propuesta se presentaran a continuación. Fortaleciendo las acciones asistenciales de los componentes médico, de enfermería y forense. Las dimensiones y los ejes </w:t>
      </w:r>
      <w:proofErr w:type="spellStart"/>
      <w:r w:rsidRPr="00160DC8">
        <w:rPr>
          <w:rFonts w:ascii="Arial" w:hAnsi="Arial" w:cs="Arial"/>
        </w:rPr>
        <w:t>articulantes</w:t>
      </w:r>
      <w:proofErr w:type="spellEnd"/>
      <w:r w:rsidRPr="00160DC8">
        <w:rPr>
          <w:rFonts w:ascii="Arial" w:hAnsi="Arial" w:cs="Arial"/>
        </w:rPr>
        <w:t xml:space="preserve"> a saber son los siguientes;</w:t>
      </w:r>
    </w:p>
    <w:p w:rsidR="006C3A54" w:rsidRPr="00160DC8" w:rsidRDefault="006C3A54" w:rsidP="006C3A54">
      <w:pPr>
        <w:numPr>
          <w:ilvl w:val="0"/>
          <w:numId w:val="9"/>
        </w:numPr>
        <w:tabs>
          <w:tab w:val="left" w:pos="1300"/>
        </w:tabs>
        <w:spacing w:after="0" w:line="360" w:lineRule="auto"/>
        <w:ind w:right="45"/>
        <w:jc w:val="both"/>
        <w:rPr>
          <w:rFonts w:ascii="Arial" w:hAnsi="Arial" w:cs="Arial"/>
        </w:rPr>
      </w:pPr>
      <w:r w:rsidRPr="00160DC8">
        <w:rPr>
          <w:rFonts w:ascii="Arial" w:hAnsi="Arial" w:cs="Arial"/>
        </w:rPr>
        <w:t xml:space="preserve">Revisión continua y periódica sobre la gestión y la gerencia hospitalaria. </w:t>
      </w:r>
    </w:p>
    <w:p w:rsidR="006C3A54" w:rsidRPr="00160DC8" w:rsidRDefault="006C3A54" w:rsidP="006C3A54">
      <w:pPr>
        <w:numPr>
          <w:ilvl w:val="0"/>
          <w:numId w:val="9"/>
        </w:numPr>
        <w:tabs>
          <w:tab w:val="left" w:pos="1300"/>
        </w:tabs>
        <w:spacing w:after="0" w:line="360" w:lineRule="auto"/>
        <w:ind w:right="45"/>
        <w:jc w:val="both"/>
        <w:rPr>
          <w:rFonts w:ascii="Arial" w:hAnsi="Arial" w:cs="Arial"/>
        </w:rPr>
      </w:pPr>
      <w:r w:rsidRPr="00160DC8">
        <w:rPr>
          <w:rFonts w:ascii="Arial" w:hAnsi="Arial" w:cs="Arial"/>
        </w:rPr>
        <w:lastRenderedPageBreak/>
        <w:t>Analizar de manera racional los pros y los contras de la toma de decisiones administrativas.</w:t>
      </w:r>
    </w:p>
    <w:p w:rsidR="006C3A54" w:rsidRPr="00160DC8" w:rsidRDefault="006C3A54" w:rsidP="006C3A54">
      <w:pPr>
        <w:numPr>
          <w:ilvl w:val="0"/>
          <w:numId w:val="9"/>
        </w:numPr>
        <w:tabs>
          <w:tab w:val="left" w:pos="1300"/>
        </w:tabs>
        <w:spacing w:after="0" w:line="360" w:lineRule="auto"/>
        <w:ind w:right="45"/>
        <w:jc w:val="both"/>
        <w:rPr>
          <w:rFonts w:ascii="Arial" w:hAnsi="Arial" w:cs="Arial"/>
        </w:rPr>
      </w:pPr>
      <w:r w:rsidRPr="00160DC8">
        <w:rPr>
          <w:rFonts w:ascii="Arial" w:hAnsi="Arial" w:cs="Arial"/>
        </w:rPr>
        <w:t>Capacitar al personal administrativo que labora en el área de administración de medidas forenses y legales en todo lo referente a gestión de recursos y planificación estratégica.</w:t>
      </w:r>
    </w:p>
    <w:p w:rsidR="006C3A54" w:rsidRPr="00160DC8" w:rsidRDefault="006C3A54" w:rsidP="006C3A54">
      <w:pPr>
        <w:numPr>
          <w:ilvl w:val="0"/>
          <w:numId w:val="9"/>
        </w:numPr>
        <w:tabs>
          <w:tab w:val="left" w:pos="1300"/>
        </w:tabs>
        <w:spacing w:after="0" w:line="360" w:lineRule="auto"/>
        <w:ind w:right="45"/>
        <w:jc w:val="both"/>
        <w:rPr>
          <w:rFonts w:ascii="Arial" w:hAnsi="Arial" w:cs="Arial"/>
        </w:rPr>
      </w:pPr>
      <w:r w:rsidRPr="00160DC8">
        <w:rPr>
          <w:rFonts w:ascii="Arial" w:hAnsi="Arial" w:cs="Arial"/>
        </w:rPr>
        <w:t xml:space="preserve">Realizar e implementar un sistema de información gerencial automatizado orientado al fortalecimiento de la gestión hospitalaria con la asesoría médico forense y legal. </w:t>
      </w:r>
    </w:p>
    <w:p w:rsidR="006C3A54" w:rsidRDefault="006C3A54" w:rsidP="00333EA4">
      <w:pPr>
        <w:numPr>
          <w:ilvl w:val="0"/>
          <w:numId w:val="9"/>
        </w:numPr>
        <w:tabs>
          <w:tab w:val="left" w:pos="1300"/>
        </w:tabs>
        <w:spacing w:after="0" w:line="360" w:lineRule="auto"/>
        <w:ind w:right="45"/>
        <w:jc w:val="both"/>
        <w:rPr>
          <w:rFonts w:ascii="Arial" w:hAnsi="Arial" w:cs="Arial"/>
        </w:rPr>
      </w:pPr>
      <w:r w:rsidRPr="00160DC8">
        <w:rPr>
          <w:rFonts w:ascii="Arial" w:hAnsi="Arial" w:cs="Arial"/>
        </w:rPr>
        <w:t>Asignar recursos financieros, humanos, técnicos, materiales y de información para los lineamientos estratégicos.</w:t>
      </w:r>
    </w:p>
    <w:p w:rsidR="00333EA4" w:rsidRPr="00333EA4" w:rsidRDefault="00333EA4" w:rsidP="00333EA4">
      <w:pPr>
        <w:tabs>
          <w:tab w:val="left" w:pos="1300"/>
        </w:tabs>
        <w:spacing w:after="0" w:line="360" w:lineRule="auto"/>
        <w:ind w:left="927" w:right="45"/>
        <w:jc w:val="both"/>
        <w:rPr>
          <w:rFonts w:ascii="Arial" w:hAnsi="Arial" w:cs="Arial"/>
        </w:rPr>
      </w:pPr>
    </w:p>
    <w:p w:rsidR="006C3A54" w:rsidRPr="00160DC8" w:rsidRDefault="006C3A54" w:rsidP="006C3A54">
      <w:pPr>
        <w:tabs>
          <w:tab w:val="left" w:pos="1300"/>
        </w:tabs>
        <w:spacing w:line="360" w:lineRule="auto"/>
        <w:ind w:right="45" w:firstLine="567"/>
        <w:jc w:val="both"/>
        <w:rPr>
          <w:rFonts w:ascii="Arial" w:hAnsi="Arial" w:cs="Arial"/>
        </w:rPr>
      </w:pPr>
      <w:r w:rsidRPr="00160DC8">
        <w:rPr>
          <w:rFonts w:ascii="Arial" w:hAnsi="Arial" w:cs="Arial"/>
        </w:rPr>
        <w:t>En este escenario, que plantea la propuesta es indispensable referirse a uno en particular, la prestación del servicio médico forense y la información tecnificada y automatizada. La información puede apoyar la gestión interna de la unidad propuesta, así como permitir la regulación entre entidades, personas, y dependencias que administran justicia. La información como servicio público contribuye a la gestión, aportando datos confiables, objetivos y oportunos que coadyuva la toma de decisión, minimiza las debilidades y mejora la prestación del servicio asistencial (ver factibilidad de la propuesta).</w:t>
      </w:r>
    </w:p>
    <w:p w:rsidR="006C3A54" w:rsidRPr="00160DC8" w:rsidRDefault="006C3A54" w:rsidP="006C3A54">
      <w:pPr>
        <w:tabs>
          <w:tab w:val="left" w:pos="1300"/>
        </w:tabs>
        <w:spacing w:line="360" w:lineRule="auto"/>
        <w:ind w:right="45" w:firstLine="567"/>
        <w:jc w:val="both"/>
        <w:rPr>
          <w:rFonts w:ascii="Arial" w:hAnsi="Arial" w:cs="Arial"/>
        </w:rPr>
      </w:pPr>
      <w:r w:rsidRPr="00160DC8">
        <w:rPr>
          <w:rFonts w:ascii="Arial" w:hAnsi="Arial" w:cs="Arial"/>
        </w:rPr>
        <w:t>Para cumplir con la implementación y ejecución de la propuesta se requiere de una política clara en la asignación de recursos, dotación de personal, apoyo financiero, material y soporte  tecnológico. El fortalecimiento de la gestión depende de los lineamientos y estos de los recursos disponibles. La conformación y distribución de recursos  deberá establecerse según los criterios de:</w:t>
      </w:r>
    </w:p>
    <w:p w:rsidR="006C3A54" w:rsidRPr="00160DC8" w:rsidRDefault="006C3A54" w:rsidP="006C3A54">
      <w:pPr>
        <w:tabs>
          <w:tab w:val="left" w:pos="1300"/>
        </w:tabs>
        <w:spacing w:line="360" w:lineRule="auto"/>
        <w:ind w:right="45" w:firstLine="567"/>
        <w:jc w:val="both"/>
        <w:rPr>
          <w:rFonts w:ascii="Arial" w:hAnsi="Arial" w:cs="Arial"/>
        </w:rPr>
      </w:pPr>
      <w:r w:rsidRPr="00160DC8">
        <w:rPr>
          <w:rFonts w:ascii="Arial" w:hAnsi="Arial" w:cs="Arial"/>
        </w:rPr>
        <w:t>1.-Talento Humano (TTHH): constituido por el personal que labora en el hospital y  junta directiva.</w:t>
      </w:r>
    </w:p>
    <w:p w:rsidR="006C3A54" w:rsidRPr="00160DC8" w:rsidRDefault="006C3A54" w:rsidP="006C3A54">
      <w:pPr>
        <w:tabs>
          <w:tab w:val="left" w:pos="1300"/>
        </w:tabs>
        <w:spacing w:line="360" w:lineRule="auto"/>
        <w:ind w:right="45" w:firstLine="567"/>
        <w:jc w:val="both"/>
        <w:rPr>
          <w:rFonts w:ascii="Arial" w:hAnsi="Arial" w:cs="Arial"/>
        </w:rPr>
      </w:pPr>
      <w:r w:rsidRPr="00160DC8">
        <w:rPr>
          <w:rFonts w:ascii="Arial" w:hAnsi="Arial" w:cs="Arial"/>
        </w:rPr>
        <w:t>2.-Recursos Financieros (RRFF): conformados por activos líquidos, los pasivos y el capital.</w:t>
      </w:r>
    </w:p>
    <w:p w:rsidR="006C3A54" w:rsidRPr="00160DC8" w:rsidRDefault="006C3A54" w:rsidP="006C3A54">
      <w:pPr>
        <w:tabs>
          <w:tab w:val="left" w:pos="1300"/>
        </w:tabs>
        <w:spacing w:line="360" w:lineRule="auto"/>
        <w:ind w:right="45" w:firstLine="567"/>
        <w:jc w:val="both"/>
        <w:rPr>
          <w:rFonts w:ascii="Arial" w:hAnsi="Arial" w:cs="Arial"/>
        </w:rPr>
      </w:pPr>
      <w:r w:rsidRPr="00160DC8">
        <w:rPr>
          <w:rFonts w:ascii="Arial" w:hAnsi="Arial" w:cs="Arial"/>
        </w:rPr>
        <w:t>3.-Recursos Materiales (RRMM): comprende todos los activos tangibles del hospital, instalaciones, equipos, mobiliario y otros.</w:t>
      </w:r>
    </w:p>
    <w:p w:rsidR="006C3A54" w:rsidRPr="00160DC8" w:rsidRDefault="006C3A54" w:rsidP="006C3A54">
      <w:pPr>
        <w:tabs>
          <w:tab w:val="left" w:pos="1300"/>
        </w:tabs>
        <w:spacing w:line="360" w:lineRule="auto"/>
        <w:ind w:right="45" w:firstLine="567"/>
        <w:jc w:val="both"/>
        <w:rPr>
          <w:rFonts w:ascii="Arial" w:hAnsi="Arial" w:cs="Arial"/>
        </w:rPr>
      </w:pPr>
      <w:r w:rsidRPr="00160DC8">
        <w:rPr>
          <w:rFonts w:ascii="Arial" w:hAnsi="Arial" w:cs="Arial"/>
        </w:rPr>
        <w:lastRenderedPageBreak/>
        <w:t xml:space="preserve">4.-Recursos Tecnológicos (RRTT): están constituidos por todo conocimiento, destrezas, métodos y herramientas que permitan al hospital llevar a cabo las actividades, entre ellos se mencionan los sistemas computarizados, contabilidad de costos, presupuestos e información gerencial. </w:t>
      </w:r>
    </w:p>
    <w:p w:rsidR="006C3A54" w:rsidRPr="005C5A9F" w:rsidRDefault="006C3A54" w:rsidP="006C3A54">
      <w:pPr>
        <w:tabs>
          <w:tab w:val="left" w:pos="1300"/>
        </w:tabs>
        <w:spacing w:line="360" w:lineRule="auto"/>
        <w:ind w:right="45" w:firstLine="567"/>
        <w:jc w:val="both"/>
        <w:rPr>
          <w:rFonts w:ascii="Arial" w:hAnsi="Arial" w:cs="Arial"/>
        </w:rPr>
      </w:pPr>
      <w:r w:rsidRPr="00160DC8">
        <w:rPr>
          <w:rFonts w:ascii="Arial" w:hAnsi="Arial" w:cs="Arial"/>
        </w:rPr>
        <w:t>5.-Recursos de Información (RRII): conformados por los datos, estadísticas hospitalarias, in</w:t>
      </w:r>
      <w:r>
        <w:rPr>
          <w:rFonts w:ascii="Arial" w:hAnsi="Arial" w:cs="Arial"/>
        </w:rPr>
        <w:t xml:space="preserve">dicadores de medición y otros. </w:t>
      </w:r>
    </w:p>
    <w:p w:rsidR="006C3A54" w:rsidRPr="00160DC8" w:rsidRDefault="006C3A54" w:rsidP="006C3A54">
      <w:pPr>
        <w:tabs>
          <w:tab w:val="left" w:pos="1300"/>
        </w:tabs>
        <w:spacing w:line="360" w:lineRule="auto"/>
        <w:ind w:right="45" w:firstLine="567"/>
        <w:jc w:val="both"/>
        <w:rPr>
          <w:rFonts w:ascii="Arial" w:hAnsi="Arial" w:cs="Arial"/>
        </w:rPr>
      </w:pPr>
      <w:r w:rsidRPr="00160DC8">
        <w:rPr>
          <w:rFonts w:ascii="Arial" w:hAnsi="Arial" w:cs="Arial"/>
        </w:rPr>
        <w:t xml:space="preserve">Otra de las actividades estratégicas de la propuesta está enmarcada en la </w:t>
      </w:r>
      <w:r w:rsidRPr="00160DC8">
        <w:rPr>
          <w:rFonts w:ascii="Arial" w:hAnsi="Arial" w:cs="Arial"/>
          <w:b/>
        </w:rPr>
        <w:t>concepción planificadora</w:t>
      </w:r>
      <w:r w:rsidRPr="00160DC8">
        <w:rPr>
          <w:rFonts w:ascii="Arial" w:hAnsi="Arial" w:cs="Arial"/>
        </w:rPr>
        <w:t xml:space="preserve"> del gerente entendido como técnica para el administrador de servicios, como metodología para el gerente médico o como actitud de vida para el trabajador.</w:t>
      </w:r>
    </w:p>
    <w:p w:rsidR="006C3A54" w:rsidRPr="00F37DF2" w:rsidRDefault="006C3A54" w:rsidP="006C3A54">
      <w:pPr>
        <w:tabs>
          <w:tab w:val="left" w:pos="1300"/>
        </w:tabs>
        <w:spacing w:line="360" w:lineRule="auto"/>
        <w:ind w:right="45" w:firstLine="567"/>
        <w:jc w:val="both"/>
        <w:rPr>
          <w:rFonts w:ascii="Arial" w:hAnsi="Arial" w:cs="Arial"/>
          <w:color w:val="FF0000"/>
        </w:rPr>
      </w:pPr>
      <w:r w:rsidRPr="00F37DF2">
        <w:rPr>
          <w:rFonts w:ascii="Arial" w:hAnsi="Arial" w:cs="Arial"/>
          <w:color w:val="FF0000"/>
        </w:rPr>
        <w:t xml:space="preserve"> </w:t>
      </w:r>
      <w:r w:rsidRPr="00160DC8">
        <w:rPr>
          <w:rFonts w:ascii="Arial" w:hAnsi="Arial" w:cs="Arial"/>
        </w:rPr>
        <w:t xml:space="preserve">Como técnica recurre a las herramientas propias de esta disciplina para su uso. Quienes recurren a la planificación como técnica encuentran en ella instrumentos de operatividad. La planificación como metodología, implica una mayor inserción por parte de quienes recurren a la planificación, como un accionar de su profesión y como un recurso ideal para precisar tareas y para la actividad rutinaria. </w:t>
      </w:r>
    </w:p>
    <w:p w:rsidR="006C3A54" w:rsidRPr="00160DC8" w:rsidRDefault="006C3A54" w:rsidP="006C3A54">
      <w:pPr>
        <w:tabs>
          <w:tab w:val="left" w:pos="1300"/>
        </w:tabs>
        <w:spacing w:line="360" w:lineRule="auto"/>
        <w:ind w:right="45" w:firstLine="567"/>
        <w:jc w:val="both"/>
        <w:rPr>
          <w:rFonts w:ascii="Arial" w:hAnsi="Arial" w:cs="Arial"/>
        </w:rPr>
      </w:pPr>
      <w:r w:rsidRPr="00160DC8">
        <w:rPr>
          <w:rFonts w:ascii="Arial" w:hAnsi="Arial" w:cs="Arial"/>
        </w:rPr>
        <w:t>La planificación constituye el ¿</w:t>
      </w:r>
      <w:r w:rsidRPr="00160DC8">
        <w:rPr>
          <w:rFonts w:ascii="Arial" w:hAnsi="Arial" w:cs="Arial"/>
          <w:i/>
        </w:rPr>
        <w:t>Cómo hacer que</w:t>
      </w:r>
      <w:r w:rsidRPr="00160DC8">
        <w:rPr>
          <w:rFonts w:ascii="Arial" w:hAnsi="Arial" w:cs="Arial"/>
        </w:rPr>
        <w:t>? y el ¿</w:t>
      </w:r>
      <w:r w:rsidRPr="00160DC8">
        <w:rPr>
          <w:rFonts w:ascii="Arial" w:hAnsi="Arial" w:cs="Arial"/>
          <w:i/>
        </w:rPr>
        <w:t>Qué hacer para</w:t>
      </w:r>
      <w:r w:rsidRPr="00160DC8">
        <w:rPr>
          <w:rFonts w:ascii="Arial" w:hAnsi="Arial" w:cs="Arial"/>
        </w:rPr>
        <w:t xml:space="preserve">? En esta percepción el planificador se involucra activamente en el proceso, en sus distintas fases deviniendo en una sinergia propia del proceso de su interés, pero esencialmente como recurso metodológico. Debido a su importancia el primer y el segundo objetivo específico de la propuesta se dedica a atender esta necesidad en los jefes de servicios asistenciales. También se dedica especial interés en el segundo </w:t>
      </w:r>
      <w:r>
        <w:rPr>
          <w:rFonts w:ascii="Arial" w:hAnsi="Arial" w:cs="Arial"/>
        </w:rPr>
        <w:t>taller de capacitación médico legal</w:t>
      </w:r>
      <w:r w:rsidRPr="00160DC8">
        <w:rPr>
          <w:rFonts w:ascii="Arial" w:hAnsi="Arial" w:cs="Arial"/>
        </w:rPr>
        <w:t xml:space="preserve">. </w:t>
      </w:r>
    </w:p>
    <w:p w:rsidR="006C3A54" w:rsidRPr="005C5A9F" w:rsidRDefault="006C3A54" w:rsidP="006C3A54">
      <w:pPr>
        <w:tabs>
          <w:tab w:val="left" w:pos="1300"/>
        </w:tabs>
        <w:spacing w:line="360" w:lineRule="auto"/>
        <w:ind w:right="45" w:firstLine="567"/>
        <w:jc w:val="both"/>
        <w:rPr>
          <w:rFonts w:ascii="Arial" w:hAnsi="Arial" w:cs="Arial"/>
        </w:rPr>
      </w:pPr>
      <w:r w:rsidRPr="005C5A9F">
        <w:rPr>
          <w:rFonts w:ascii="Arial" w:hAnsi="Arial" w:cs="Arial"/>
        </w:rPr>
        <w:t xml:space="preserve">La forma de entender la planificación en gerencia hospitalaria estará muy asociada con el esquema de ideas, de valores, con la tradición y las expectativas del planificador. Según el modelo epistémico del planificador, según el marco referencial, de acuerdo al modelo teórico, a su experiencia cultural y según las circunstancias propias de su devenir, la planificación se manifestara de singulares maneras. Cada modelo epistémico, propicia una manera de entender la planificación, de comprender la realidad e interpretar las circunstancias del contexto auspiciando un tipo de planificación.  </w:t>
      </w:r>
    </w:p>
    <w:p w:rsidR="006C3A54" w:rsidRPr="005C5A9F" w:rsidRDefault="006C3A54" w:rsidP="006C3A54">
      <w:pPr>
        <w:tabs>
          <w:tab w:val="left" w:pos="1300"/>
        </w:tabs>
        <w:spacing w:line="360" w:lineRule="auto"/>
        <w:ind w:right="45" w:firstLine="567"/>
        <w:jc w:val="both"/>
        <w:rPr>
          <w:rFonts w:ascii="Arial" w:hAnsi="Arial" w:cs="Arial"/>
        </w:rPr>
      </w:pPr>
      <w:r w:rsidRPr="005C5A9F">
        <w:rPr>
          <w:rFonts w:ascii="Arial" w:hAnsi="Arial" w:cs="Arial"/>
        </w:rPr>
        <w:lastRenderedPageBreak/>
        <w:t xml:space="preserve">Existen diversas maneras de entender la planificación y de actuar según los acontecimientos, sin embargo se insistirá en; (a) la planificación por circunstancias, (b) planificación por contingencias, (c) planificación en perspectiva, (e) planificación por escenarios, y (d) planificación prospectiva o estratégica o de largo plazo para dar cabida a los objetivos específicos de la propuesta. </w:t>
      </w:r>
    </w:p>
    <w:p w:rsidR="006C3A54" w:rsidRDefault="006C3A54" w:rsidP="00F95E26">
      <w:pPr>
        <w:tabs>
          <w:tab w:val="left" w:pos="1300"/>
        </w:tabs>
        <w:spacing w:line="360" w:lineRule="auto"/>
        <w:ind w:right="45" w:firstLine="567"/>
        <w:jc w:val="both"/>
        <w:rPr>
          <w:rFonts w:ascii="Arial" w:hAnsi="Arial" w:cs="Arial"/>
        </w:rPr>
      </w:pPr>
      <w:r w:rsidRPr="005C5A9F">
        <w:rPr>
          <w:rFonts w:ascii="Arial" w:hAnsi="Arial" w:cs="Arial"/>
        </w:rPr>
        <w:t xml:space="preserve">Los aspectos claves de la planificación por circunstancias atenderán inmediatamente los problemas que se vayan presentando que vinculan lo asistencial con lo legal paa la atención a las víctimas de hechos violentos. Sin pretender asumir la improvisación, se responderá a hechos señalando los acontecimientos, para lo cual se requiere de cierta preparación y experiencia (formación académica). La planificación por contingencias, obedecerá a un grado evolutivo de la anterior, a diferencia de que la contingencia se refiere a situaciones o acontecimientos de magnitud, los cuales obligan a atender las cosas por vía de la urgencia. Cuando los hechos desbordan su cauce normal, o se presentan situaciones graves o de peligro </w:t>
      </w:r>
      <w:r w:rsidR="00F95E26">
        <w:rPr>
          <w:rFonts w:ascii="Arial" w:hAnsi="Arial" w:cs="Arial"/>
        </w:rPr>
        <w:t xml:space="preserve">inminente, entonces, se actúa. </w:t>
      </w:r>
    </w:p>
    <w:p w:rsidR="006C3A54" w:rsidRPr="005C5A9F" w:rsidRDefault="006C3A54" w:rsidP="006C3A54">
      <w:pPr>
        <w:tabs>
          <w:tab w:val="left" w:pos="1300"/>
        </w:tabs>
        <w:spacing w:line="360" w:lineRule="auto"/>
        <w:ind w:right="45" w:firstLine="567"/>
        <w:jc w:val="both"/>
        <w:rPr>
          <w:rFonts w:ascii="Arial" w:hAnsi="Arial" w:cs="Arial"/>
        </w:rPr>
      </w:pPr>
      <w:r w:rsidRPr="005C5A9F">
        <w:rPr>
          <w:rFonts w:ascii="Arial" w:hAnsi="Arial" w:cs="Arial"/>
        </w:rPr>
        <w:t xml:space="preserve">La planificación por contingencia no necesariamente implica dejar las cosas para el momento de los acontecimientos ya que se pueden elaborar planes para atenderlas en caso de presentarse. Este es un buen activo para los jefes de servicios asistenciales (planes elaborados para responder a contingencias) concebido en la propuesta y sus objetivos específicos. </w:t>
      </w:r>
    </w:p>
    <w:p w:rsidR="006C3A54" w:rsidRPr="005C5A9F" w:rsidRDefault="006C3A54" w:rsidP="006C3A54">
      <w:pPr>
        <w:tabs>
          <w:tab w:val="left" w:pos="1300"/>
        </w:tabs>
        <w:spacing w:line="360" w:lineRule="auto"/>
        <w:ind w:right="45" w:firstLine="567"/>
        <w:jc w:val="both"/>
        <w:rPr>
          <w:rFonts w:ascii="Arial" w:hAnsi="Arial" w:cs="Arial"/>
        </w:rPr>
      </w:pPr>
      <w:r w:rsidRPr="005C5A9F">
        <w:rPr>
          <w:rFonts w:ascii="Arial" w:hAnsi="Arial" w:cs="Arial"/>
        </w:rPr>
        <w:t>La planificación en perspectiva, conlleva una visión hacia el futuro a partir del presente. Requiere claridad con respecto al presente. Exige un profundo conocimiento del presente para orientarse hacia el futuro, en el espacio y el tiempo, precisando las distintas etapas. La planificación por escenarios, tienen relación con la determinación previa de situaciones posibles, llamados escenarios o realidades futuras, una situación cuya progresión de acontecimientos permiten pasar de  situación de origen a la situación de futuro.</w:t>
      </w:r>
    </w:p>
    <w:p w:rsidR="006C3A54" w:rsidRPr="00F37DF2" w:rsidRDefault="006C3A54" w:rsidP="006C3A54">
      <w:pPr>
        <w:tabs>
          <w:tab w:val="left" w:pos="1300"/>
        </w:tabs>
        <w:spacing w:line="360" w:lineRule="auto"/>
        <w:ind w:right="45" w:firstLine="567"/>
        <w:jc w:val="both"/>
        <w:rPr>
          <w:rFonts w:ascii="Arial" w:hAnsi="Arial" w:cs="Arial"/>
          <w:color w:val="FF0000"/>
        </w:rPr>
      </w:pPr>
      <w:r w:rsidRPr="00F37DF2">
        <w:rPr>
          <w:rFonts w:ascii="Arial" w:hAnsi="Arial" w:cs="Arial"/>
          <w:color w:val="FF0000"/>
        </w:rPr>
        <w:t xml:space="preserve"> </w:t>
      </w:r>
      <w:r w:rsidRPr="005C5A9F">
        <w:rPr>
          <w:rFonts w:ascii="Arial" w:hAnsi="Arial" w:cs="Arial"/>
        </w:rPr>
        <w:t xml:space="preserve">Los escenarios responden a cuatro condiciones;(a) pertinencia, (b) coherencia, (c) </w:t>
      </w:r>
      <w:proofErr w:type="spellStart"/>
      <w:r w:rsidRPr="005C5A9F">
        <w:rPr>
          <w:rFonts w:ascii="Arial" w:hAnsi="Arial" w:cs="Arial"/>
        </w:rPr>
        <w:t>verosimilidad</w:t>
      </w:r>
      <w:proofErr w:type="spellEnd"/>
      <w:r w:rsidRPr="005C5A9F">
        <w:rPr>
          <w:rFonts w:ascii="Arial" w:hAnsi="Arial" w:cs="Arial"/>
        </w:rPr>
        <w:t xml:space="preserve"> y (d) transparencia.  Cuando el gerente acude a la planificación por escenarios es porque conoce suficientemente el contexto y está en capacidad de orientar la creación de los mismos a partir de los factores </w:t>
      </w:r>
      <w:r w:rsidRPr="005C5A9F">
        <w:rPr>
          <w:rFonts w:ascii="Arial" w:hAnsi="Arial" w:cs="Arial"/>
        </w:rPr>
        <w:lastRenderedPageBreak/>
        <w:t xml:space="preserve">fundamentales, de forma tal que el riesgo lo determina el juego de posibilidades con respecto a otros escenarios.  </w:t>
      </w:r>
    </w:p>
    <w:p w:rsidR="006C3A54" w:rsidRPr="005C5A9F" w:rsidRDefault="006C3A54" w:rsidP="006C3A54">
      <w:pPr>
        <w:tabs>
          <w:tab w:val="left" w:pos="1300"/>
        </w:tabs>
        <w:spacing w:line="360" w:lineRule="auto"/>
        <w:ind w:right="45" w:firstLine="567"/>
        <w:jc w:val="both"/>
        <w:rPr>
          <w:rFonts w:ascii="Arial" w:hAnsi="Arial" w:cs="Arial"/>
          <w:color w:val="FF0000"/>
        </w:rPr>
      </w:pPr>
      <w:r w:rsidRPr="005C5A9F">
        <w:rPr>
          <w:rFonts w:ascii="Arial" w:hAnsi="Arial" w:cs="Arial"/>
        </w:rPr>
        <w:t xml:space="preserve"> En este momento, justifica la propuesta su componente planificador ya que se requiere de tiempo, para la formación de equipo planificador guía con carácter permanente y profesionalizado. Por último la planificación prospectiva, proporciona una novedosa vía para planificar, que proporciona ubicación del interesado en los resultados y detalla necesidades para lograr sus objetivos</w:t>
      </w:r>
      <w:r>
        <w:rPr>
          <w:rFonts w:ascii="Arial" w:hAnsi="Arial" w:cs="Arial"/>
          <w:color w:val="FF0000"/>
        </w:rPr>
        <w:t xml:space="preserve">.  </w:t>
      </w:r>
    </w:p>
    <w:p w:rsidR="006C3A54" w:rsidRDefault="006C3A54" w:rsidP="006C3A54">
      <w:pPr>
        <w:spacing w:line="360" w:lineRule="auto"/>
        <w:ind w:firstLine="709"/>
        <w:jc w:val="both"/>
        <w:rPr>
          <w:rFonts w:ascii="Arial" w:hAnsi="Arial" w:cs="Arial"/>
          <w:lang w:eastAsia="es-AR"/>
        </w:rPr>
      </w:pPr>
      <w:r>
        <w:rPr>
          <w:rFonts w:ascii="Arial" w:hAnsi="Arial" w:cs="Arial"/>
          <w:lang w:eastAsia="es-AR"/>
        </w:rPr>
        <w:t>Retomando la expresión de un proceso sintagmático la comprensión generada contiene aportes fundamentales de los diversos paradigmas. El sintagma para su mayor valoración debe ser apreciado en su complejidad, pues los distintos pasos como también los variados aspectos del proceso sintagmático son importantes, dependiendo de los propósitos del interesado en el estudio.</w:t>
      </w:r>
    </w:p>
    <w:p w:rsidR="006C3A54" w:rsidRDefault="006C3A54" w:rsidP="00F95E26">
      <w:pPr>
        <w:spacing w:line="360" w:lineRule="auto"/>
        <w:ind w:firstLine="709"/>
        <w:jc w:val="both"/>
        <w:rPr>
          <w:rFonts w:ascii="Arial" w:hAnsi="Arial" w:cs="Arial"/>
          <w:lang w:eastAsia="es-AR"/>
        </w:rPr>
      </w:pPr>
      <w:r>
        <w:rPr>
          <w:rFonts w:ascii="Arial" w:hAnsi="Arial" w:cs="Arial"/>
          <w:lang w:eastAsia="es-AR"/>
        </w:rPr>
        <w:t>Por supuesto que en este acercamiento investigativo a los sintagmas debe tenerse en cuenta, entre otros aspectos, los siguientes; (a) los paradigmas originarios, (b) las relaciones entre los paradigmas, (c) los niveles relacionales de los paradigmas, (d) el núcleo sintagmático, y (e) el efecto gestáltico del sintagma. De nuevo se pone de manifiesto la importancia del núcleo sintagmático y los presupuestos gestálticos</w:t>
      </w:r>
      <w:r w:rsidR="00F95E26">
        <w:rPr>
          <w:rFonts w:ascii="Arial" w:hAnsi="Arial" w:cs="Arial"/>
          <w:lang w:eastAsia="es-AR"/>
        </w:rPr>
        <w:t xml:space="preserve"> para el modelo de propuesta.</w:t>
      </w:r>
    </w:p>
    <w:p w:rsidR="006C3A54" w:rsidRDefault="006C3A54" w:rsidP="006C3A54">
      <w:pPr>
        <w:spacing w:line="360" w:lineRule="auto"/>
        <w:ind w:firstLine="709"/>
        <w:jc w:val="both"/>
        <w:rPr>
          <w:rFonts w:ascii="Arial" w:hAnsi="Arial" w:cs="Arial"/>
          <w:lang w:eastAsia="es-AR"/>
        </w:rPr>
      </w:pPr>
      <w:r>
        <w:rPr>
          <w:rFonts w:ascii="Arial" w:hAnsi="Arial" w:cs="Arial"/>
          <w:lang w:eastAsia="es-AR"/>
        </w:rPr>
        <w:t xml:space="preserve"> Dentro de la perspectiva </w:t>
      </w:r>
      <w:r w:rsidRPr="005C5A9F">
        <w:rPr>
          <w:rFonts w:ascii="Arial" w:hAnsi="Arial" w:cs="Arial"/>
          <w:i/>
          <w:lang w:eastAsia="es-AR"/>
        </w:rPr>
        <w:t>“actuar paradigmáticamente”</w:t>
      </w:r>
      <w:r>
        <w:rPr>
          <w:rFonts w:ascii="Arial" w:hAnsi="Arial" w:cs="Arial"/>
          <w:lang w:eastAsia="es-AR"/>
        </w:rPr>
        <w:t xml:space="preserve"> significa</w:t>
      </w:r>
      <w:r w:rsidRPr="003A5D76">
        <w:rPr>
          <w:rFonts w:ascii="Arial" w:hAnsi="Arial" w:cs="Arial"/>
          <w:lang w:eastAsia="es-AR"/>
        </w:rPr>
        <w:t xml:space="preserve"> juzgar y actuar según un </w:t>
      </w:r>
      <w:hyperlink r:id="rId24" w:history="1">
        <w:r w:rsidRPr="003A5D76">
          <w:rPr>
            <w:rFonts w:ascii="Arial" w:hAnsi="Arial" w:cs="Arial"/>
            <w:lang w:eastAsia="es-AR"/>
          </w:rPr>
          <w:t>modelo</w:t>
        </w:r>
      </w:hyperlink>
      <w:r w:rsidRPr="003A5D76">
        <w:rPr>
          <w:rFonts w:ascii="Arial" w:hAnsi="Arial" w:cs="Arial"/>
          <w:lang w:eastAsia="es-AR"/>
        </w:rPr>
        <w:t xml:space="preserve"> teórico determinado, muchas veces en detrimento de otras maneras de ver las cosas, las cuales también tienen validez.</w:t>
      </w:r>
      <w:r>
        <w:rPr>
          <w:rFonts w:ascii="Arial" w:hAnsi="Arial" w:cs="Arial"/>
          <w:lang w:eastAsia="es-AR"/>
        </w:rPr>
        <w:t xml:space="preserve"> Pensar paradigmáticamente, es ubicarse en una perspectiva, sin negar otras opciones. </w:t>
      </w:r>
    </w:p>
    <w:p w:rsidR="006C3A54" w:rsidRDefault="006C3A54" w:rsidP="006C3A54">
      <w:pPr>
        <w:spacing w:line="360" w:lineRule="auto"/>
        <w:ind w:firstLine="709"/>
        <w:jc w:val="both"/>
        <w:rPr>
          <w:rFonts w:ascii="Arial" w:hAnsi="Arial" w:cs="Arial"/>
          <w:lang w:eastAsia="es-AR"/>
        </w:rPr>
      </w:pPr>
      <w:r w:rsidRPr="003A5D76">
        <w:rPr>
          <w:rFonts w:ascii="Arial" w:hAnsi="Arial" w:cs="Arial"/>
          <w:lang w:eastAsia="es-AR"/>
        </w:rPr>
        <w:t xml:space="preserve"> En una sociedad tan compleja </w:t>
      </w:r>
      <w:r w:rsidRPr="005C5A9F">
        <w:rPr>
          <w:rFonts w:ascii="Arial" w:hAnsi="Arial" w:cs="Arial"/>
          <w:i/>
          <w:lang w:eastAsia="es-AR"/>
        </w:rPr>
        <w:t>“ser paradigmático”</w:t>
      </w:r>
      <w:r w:rsidRPr="003A5D76">
        <w:rPr>
          <w:rFonts w:ascii="Arial" w:hAnsi="Arial" w:cs="Arial"/>
          <w:lang w:eastAsia="es-AR"/>
        </w:rPr>
        <w:t xml:space="preserve"> constituye un problema serio sobre todo en contextos donde la realidad debe ser vista desde distintos ángulos, para </w:t>
      </w:r>
      <w:hyperlink r:id="rId25" w:history="1">
        <w:r w:rsidRPr="003A5D76">
          <w:rPr>
            <w:rFonts w:ascii="Arial" w:hAnsi="Arial" w:cs="Arial"/>
            <w:lang w:eastAsia="es-AR"/>
          </w:rPr>
          <w:t>poder</w:t>
        </w:r>
      </w:hyperlink>
      <w:r w:rsidRPr="003A5D76">
        <w:rPr>
          <w:rFonts w:ascii="Arial" w:hAnsi="Arial" w:cs="Arial"/>
          <w:lang w:eastAsia="es-AR"/>
        </w:rPr>
        <w:t xml:space="preserve"> tener una apreciación completa. Un mundo paradigmático es un mundo dialéctico, </w:t>
      </w:r>
      <w:r>
        <w:rPr>
          <w:rFonts w:ascii="Arial" w:hAnsi="Arial" w:cs="Arial"/>
          <w:lang w:eastAsia="es-AR"/>
        </w:rPr>
        <w:t xml:space="preserve">de constantes luchas de opuestos, de tesis en contrarios </w:t>
      </w:r>
      <w:r w:rsidRPr="003A5D76">
        <w:rPr>
          <w:rFonts w:ascii="Arial" w:hAnsi="Arial" w:cs="Arial"/>
          <w:lang w:eastAsia="es-AR"/>
        </w:rPr>
        <w:t>enfrentado</w:t>
      </w:r>
      <w:r>
        <w:rPr>
          <w:rFonts w:ascii="Arial" w:hAnsi="Arial" w:cs="Arial"/>
          <w:lang w:eastAsia="es-AR"/>
        </w:rPr>
        <w:t xml:space="preserve"> a otros saberes</w:t>
      </w:r>
      <w:r w:rsidRPr="003A5D76">
        <w:rPr>
          <w:rFonts w:ascii="Arial" w:hAnsi="Arial" w:cs="Arial"/>
          <w:lang w:eastAsia="es-AR"/>
        </w:rPr>
        <w:t xml:space="preserve">, pues un paradigma por lo regular es visto como opositor, </w:t>
      </w:r>
      <w:r>
        <w:rPr>
          <w:rFonts w:ascii="Arial" w:hAnsi="Arial" w:cs="Arial"/>
          <w:lang w:eastAsia="es-AR"/>
        </w:rPr>
        <w:t xml:space="preserve">contrario </w:t>
      </w:r>
      <w:r w:rsidRPr="003A5D76">
        <w:rPr>
          <w:rFonts w:ascii="Arial" w:hAnsi="Arial" w:cs="Arial"/>
          <w:lang w:eastAsia="es-AR"/>
        </w:rPr>
        <w:t xml:space="preserve">y </w:t>
      </w:r>
      <w:r>
        <w:rPr>
          <w:rFonts w:ascii="Arial" w:hAnsi="Arial" w:cs="Arial"/>
          <w:lang w:eastAsia="es-AR"/>
        </w:rPr>
        <w:t>percibido con recelos y temores.</w:t>
      </w:r>
    </w:p>
    <w:p w:rsidR="006C3A54" w:rsidRDefault="006C3A54" w:rsidP="006C3A54">
      <w:pPr>
        <w:spacing w:line="360" w:lineRule="auto"/>
        <w:ind w:firstLine="709"/>
        <w:jc w:val="both"/>
        <w:rPr>
          <w:rFonts w:ascii="Arial" w:hAnsi="Arial" w:cs="Arial"/>
          <w:lang w:eastAsia="es-AR"/>
        </w:rPr>
      </w:pPr>
      <w:r>
        <w:rPr>
          <w:rFonts w:ascii="Arial" w:hAnsi="Arial" w:cs="Arial"/>
          <w:lang w:eastAsia="es-AR"/>
        </w:rPr>
        <w:t xml:space="preserve">En el plano de la gerencia asistencial hospitalaria y gestión de organizaciones sociales, la holística propicia la concepción amplia, dinámica e interactiva de diversos paradigmas y mantiene posibilidades de apertura y de </w:t>
      </w:r>
      <w:r>
        <w:rPr>
          <w:rFonts w:ascii="Arial" w:hAnsi="Arial" w:cs="Arial"/>
          <w:lang w:eastAsia="es-AR"/>
        </w:rPr>
        <w:lastRenderedPageBreak/>
        <w:t xml:space="preserve">desarrollo hacia variados contextos. En holística, la gerencia asistencial debe estar caracterizada por la formación profesional especializada, abierta a comprensiones multidisciplinares, con base en delegaciones de responsabilidades y liderazgos compartidos. Propiciando de esta forma la ejecución de tareas, el ejercicio del poder, la toma de decisiones y la identificación de los factores propios de los contextos en los cuales la gerencia ocurre. </w:t>
      </w:r>
    </w:p>
    <w:p w:rsidR="00F95E26" w:rsidRDefault="006C3A54" w:rsidP="00333EA4">
      <w:pPr>
        <w:spacing w:line="360" w:lineRule="auto"/>
        <w:ind w:firstLine="709"/>
        <w:jc w:val="both"/>
        <w:rPr>
          <w:rFonts w:ascii="Arial" w:hAnsi="Arial" w:cs="Arial"/>
          <w:lang w:eastAsia="es-AR"/>
        </w:rPr>
      </w:pPr>
      <w:r>
        <w:rPr>
          <w:rFonts w:ascii="Arial" w:hAnsi="Arial" w:cs="Arial"/>
          <w:lang w:eastAsia="es-AR"/>
        </w:rPr>
        <w:t xml:space="preserve">En efecto una gerencia hospitalaria con criterios holista conduce a visualizar el evento en salud, su estructura organizativa, el sistema de atención, la visión de empresa, el organismo enfermo, en su mayor amplitud posible, aprehendiendo en este proceso complejo y  dinámico distintos aspectos que lo constituyen (hacia el interior),  sin descuidar  su relación con otros contextos y proyecciones (hacia el exterior), de forma tal que las decisiones, los hechos y las circunstancias particulares puedan ser apreciadas en mayor magnitud por su propia incidencia de los hechos, por los efectos inmediatos y derivaciones que puedan tener en el marco de sus relaciones. </w:t>
      </w:r>
    </w:p>
    <w:p w:rsidR="006C3A54" w:rsidRPr="003A5D76" w:rsidRDefault="006C3A54" w:rsidP="006C3A54">
      <w:pPr>
        <w:spacing w:line="360" w:lineRule="auto"/>
        <w:ind w:firstLine="709"/>
        <w:jc w:val="both"/>
        <w:rPr>
          <w:rFonts w:ascii="Arial" w:hAnsi="Arial" w:cs="Arial"/>
          <w:lang w:eastAsia="es-AR"/>
        </w:rPr>
      </w:pPr>
      <w:r>
        <w:rPr>
          <w:rFonts w:ascii="Arial" w:hAnsi="Arial" w:cs="Arial"/>
          <w:lang w:eastAsia="es-AR"/>
        </w:rPr>
        <w:t xml:space="preserve">Aun sin embargo, uno de los aspectos claves de la actividad asistencial holística es reconocer al humano como principio, centro y fin de su gestión y, en ese reconocimiento la aceptación de integralidad. Principios que encajan perfectamente con el modelo de atención en  salud médico legal. Esto implica considerar lo humano como prioritario en la atención en salud.  Además sugiere no descuidar la condición de integralidad como fundamental, el todo relacional como necesario y la urgencia de potenciar la producción a través del reconocimiento de valores, potencialidades y aptitudes de todos y cada uno de los criterios holistas. </w:t>
      </w:r>
    </w:p>
    <w:p w:rsidR="006C3A54" w:rsidRDefault="006C3A54" w:rsidP="006C3A54">
      <w:pPr>
        <w:spacing w:line="360" w:lineRule="auto"/>
        <w:ind w:firstLine="709"/>
        <w:jc w:val="both"/>
        <w:rPr>
          <w:rFonts w:ascii="Arial" w:hAnsi="Arial" w:cs="Arial"/>
          <w:lang w:eastAsia="es-AR"/>
        </w:rPr>
      </w:pPr>
      <w:r>
        <w:rPr>
          <w:rFonts w:ascii="Arial" w:hAnsi="Arial" w:cs="Arial"/>
          <w:lang w:eastAsia="es-AR"/>
        </w:rPr>
        <w:t>Sin embargo, en la organización hospitalaria</w:t>
      </w:r>
      <w:r w:rsidRPr="003A5D76">
        <w:rPr>
          <w:rFonts w:ascii="Arial" w:hAnsi="Arial" w:cs="Arial"/>
          <w:lang w:eastAsia="es-AR"/>
        </w:rPr>
        <w:t xml:space="preserve"> que se perfila, es necesario trascender las posiciones paradigmáticas para converger a una manera abierta, participativa, holística de la realidad. </w:t>
      </w:r>
      <w:r w:rsidRPr="0083333E">
        <w:rPr>
          <w:rFonts w:ascii="Arial" w:hAnsi="Arial" w:cs="Arial"/>
        </w:rPr>
        <w:t>El trabajo</w:t>
      </w:r>
      <w:r>
        <w:t xml:space="preserve"> </w:t>
      </w:r>
      <w:r w:rsidRPr="003A5D76">
        <w:rPr>
          <w:rFonts w:ascii="Arial" w:hAnsi="Arial" w:cs="Arial"/>
          <w:lang w:eastAsia="es-AR"/>
        </w:rPr>
        <w:t>multidisciplinario, los nuevos desarrollos</w:t>
      </w:r>
      <w:r>
        <w:rPr>
          <w:rFonts w:ascii="Arial" w:hAnsi="Arial" w:cs="Arial"/>
          <w:lang w:eastAsia="es-AR"/>
        </w:rPr>
        <w:t xml:space="preserve"> tecnológicos,</w:t>
      </w:r>
      <w:r w:rsidRPr="003A5D76">
        <w:rPr>
          <w:rFonts w:ascii="Arial" w:hAnsi="Arial" w:cs="Arial"/>
          <w:lang w:eastAsia="es-AR"/>
        </w:rPr>
        <w:t xml:space="preserve"> los alcances en </w:t>
      </w:r>
      <w:hyperlink r:id="rId26" w:history="1">
        <w:r w:rsidRPr="003A5D76">
          <w:rPr>
            <w:rFonts w:ascii="Arial" w:hAnsi="Arial" w:cs="Arial"/>
            <w:lang w:eastAsia="es-AR"/>
          </w:rPr>
          <w:t>ciencia</w:t>
        </w:r>
      </w:hyperlink>
      <w:r w:rsidRPr="003A5D76">
        <w:rPr>
          <w:rFonts w:ascii="Arial" w:hAnsi="Arial" w:cs="Arial"/>
          <w:lang w:eastAsia="es-AR"/>
        </w:rPr>
        <w:t xml:space="preserve">, </w:t>
      </w:r>
      <w:r>
        <w:rPr>
          <w:rFonts w:ascii="Arial" w:hAnsi="Arial" w:cs="Arial"/>
          <w:lang w:eastAsia="es-AR"/>
        </w:rPr>
        <w:t xml:space="preserve"> las innovaciones </w:t>
      </w:r>
      <w:r w:rsidRPr="003A5D76">
        <w:rPr>
          <w:rFonts w:ascii="Arial" w:hAnsi="Arial" w:cs="Arial"/>
          <w:lang w:eastAsia="es-AR"/>
        </w:rPr>
        <w:t>en</w:t>
      </w:r>
      <w:r>
        <w:rPr>
          <w:rFonts w:ascii="Arial" w:hAnsi="Arial" w:cs="Arial"/>
          <w:lang w:eastAsia="es-AR"/>
        </w:rPr>
        <w:t xml:space="preserve"> técnica y en nuevos avances </w:t>
      </w:r>
      <w:r w:rsidRPr="003A5D76">
        <w:rPr>
          <w:rFonts w:ascii="Arial" w:hAnsi="Arial" w:cs="Arial"/>
          <w:lang w:eastAsia="es-AR"/>
        </w:rPr>
        <w:t xml:space="preserve"> se logran con el esfuerzo mancomunado, con el trabajo de profesionales de distintas disciplinas quienes desde diversos </w:t>
      </w:r>
      <w:hyperlink r:id="rId27" w:history="1">
        <w:r w:rsidRPr="003A5D76">
          <w:rPr>
            <w:rFonts w:ascii="Arial" w:hAnsi="Arial" w:cs="Arial"/>
            <w:lang w:eastAsia="es-AR"/>
          </w:rPr>
          <w:t>modelos</w:t>
        </w:r>
      </w:hyperlink>
      <w:r>
        <w:rPr>
          <w:rFonts w:ascii="Arial" w:hAnsi="Arial" w:cs="Arial"/>
          <w:lang w:eastAsia="es-AR"/>
        </w:rPr>
        <w:t xml:space="preserve"> teóricos </w:t>
      </w:r>
      <w:r w:rsidRPr="003A5D76">
        <w:rPr>
          <w:rFonts w:ascii="Arial" w:hAnsi="Arial" w:cs="Arial"/>
          <w:lang w:eastAsia="es-AR"/>
        </w:rPr>
        <w:lastRenderedPageBreak/>
        <w:t>interpretan los eventos y en consecuencia sugieren respuestas a los dilemas de la complejidad.</w:t>
      </w:r>
    </w:p>
    <w:p w:rsidR="006C3A54" w:rsidRDefault="006C3A54" w:rsidP="006C3A54">
      <w:pPr>
        <w:spacing w:line="360" w:lineRule="auto"/>
        <w:ind w:firstLine="709"/>
        <w:jc w:val="both"/>
        <w:rPr>
          <w:rFonts w:ascii="Arial" w:hAnsi="Arial" w:cs="Arial"/>
          <w:lang w:eastAsia="es-AR"/>
        </w:rPr>
      </w:pPr>
      <w:r>
        <w:rPr>
          <w:rFonts w:ascii="Arial" w:hAnsi="Arial" w:cs="Arial"/>
          <w:lang w:eastAsia="es-AR"/>
        </w:rPr>
        <w:t xml:space="preserve">Dentro del marco de la propuesta a desarrollar, persigue con el modelo sintagmático ayudar a superar el reduccionismo antropológico asistencial, que condena a sus integrantes a ejercer una única actividad, metódica, sistemática y rutinaria, en un solo ambiente laboral, para toda la vida profesional. La superación gerencial de este enfoque se logra en la medida que se descubra su sentido multidimensional, la naturaleza integral y las posibilidades de trascendencia que acompañan los propósitos de las organizaciones, lo cual se refleja en vinculaciones laborales determinadas por procesos. </w:t>
      </w:r>
    </w:p>
    <w:p w:rsidR="006C3A54" w:rsidRDefault="006C3A54" w:rsidP="006C3A54">
      <w:pPr>
        <w:spacing w:line="360" w:lineRule="auto"/>
        <w:ind w:firstLine="709"/>
        <w:jc w:val="both"/>
        <w:rPr>
          <w:rFonts w:ascii="Arial" w:hAnsi="Arial" w:cs="Arial"/>
          <w:lang w:eastAsia="es-AR"/>
        </w:rPr>
      </w:pPr>
      <w:r>
        <w:rPr>
          <w:rFonts w:ascii="Arial" w:hAnsi="Arial" w:cs="Arial"/>
          <w:lang w:eastAsia="es-AR"/>
        </w:rPr>
        <w:t xml:space="preserve">Cabe considerar igualmente la posición sobre holística y sintagmas de  la </w:t>
      </w:r>
      <w:proofErr w:type="spellStart"/>
      <w:r w:rsidRPr="00AD64D6">
        <w:rPr>
          <w:rFonts w:ascii="Arial" w:hAnsi="Arial" w:cs="Arial"/>
          <w:i/>
          <w:lang w:eastAsia="es-AR"/>
        </w:rPr>
        <w:t>Sypal</w:t>
      </w:r>
      <w:proofErr w:type="spellEnd"/>
      <w:r w:rsidRPr="00AD64D6">
        <w:rPr>
          <w:rFonts w:ascii="Arial" w:hAnsi="Arial" w:cs="Arial"/>
          <w:i/>
          <w:lang w:eastAsia="es-AR"/>
        </w:rPr>
        <w:t>,</w:t>
      </w:r>
      <w:r w:rsidRPr="003A5D76">
        <w:rPr>
          <w:rFonts w:ascii="Arial" w:hAnsi="Arial" w:cs="Arial"/>
          <w:lang w:eastAsia="es-AR"/>
        </w:rPr>
        <w:t xml:space="preserve"> </w:t>
      </w:r>
      <w:r>
        <w:rPr>
          <w:rFonts w:ascii="Arial" w:hAnsi="Arial" w:cs="Arial"/>
          <w:lang w:eastAsia="es-AR"/>
        </w:rPr>
        <w:t>(</w:t>
      </w:r>
      <w:r w:rsidRPr="003A5D76">
        <w:rPr>
          <w:rFonts w:ascii="Arial" w:hAnsi="Arial" w:cs="Arial"/>
          <w:lang w:eastAsia="es-AR"/>
        </w:rPr>
        <w:t>1995)</w:t>
      </w:r>
      <w:r>
        <w:rPr>
          <w:rFonts w:ascii="Arial" w:hAnsi="Arial" w:cs="Arial"/>
          <w:lang w:eastAsia="es-AR"/>
        </w:rPr>
        <w:t>, en su texto la Importancia del enfoque Holístico</w:t>
      </w:r>
      <w:r w:rsidRPr="003A5D76">
        <w:rPr>
          <w:rFonts w:ascii="Arial" w:hAnsi="Arial" w:cs="Arial"/>
          <w:lang w:eastAsia="es-AR"/>
        </w:rPr>
        <w:t>. Para comprenderlos, es preciso trascender la posición paradigmática y asumir una actitud abierta, integradora, capaz de reconocer distintos paradigmas para integrarlos en conte</w:t>
      </w:r>
      <w:r>
        <w:rPr>
          <w:rFonts w:ascii="Arial" w:hAnsi="Arial" w:cs="Arial"/>
          <w:lang w:eastAsia="es-AR"/>
        </w:rPr>
        <w:t xml:space="preserve">xtos epistémicos más completos. </w:t>
      </w:r>
      <w:r w:rsidRPr="003A5D76">
        <w:rPr>
          <w:rFonts w:ascii="Arial" w:hAnsi="Arial" w:cs="Arial"/>
          <w:lang w:eastAsia="es-AR"/>
        </w:rPr>
        <w:t>E</w:t>
      </w:r>
      <w:r>
        <w:rPr>
          <w:rFonts w:ascii="Arial" w:hAnsi="Arial" w:cs="Arial"/>
          <w:lang w:eastAsia="es-AR"/>
        </w:rPr>
        <w:t xml:space="preserve">n sentido simple, </w:t>
      </w:r>
    </w:p>
    <w:p w:rsidR="006C3A54" w:rsidRPr="00F3056B" w:rsidRDefault="006C3A54" w:rsidP="006C3A54">
      <w:pPr>
        <w:spacing w:after="0" w:line="240" w:lineRule="atLeast"/>
        <w:ind w:left="709" w:right="566"/>
        <w:jc w:val="both"/>
        <w:rPr>
          <w:rFonts w:ascii="Arial" w:hAnsi="Arial" w:cs="Arial"/>
          <w:b/>
          <w:lang w:eastAsia="es-AR"/>
        </w:rPr>
      </w:pPr>
      <w:r w:rsidRPr="00F3056B">
        <w:rPr>
          <w:rFonts w:ascii="Arial" w:hAnsi="Arial" w:cs="Arial"/>
          <w:b/>
          <w:lang w:eastAsia="es-AR"/>
        </w:rPr>
        <w:t>Un sintagma asume la integración de paradigmas, experiencias y saberes, los cuales mediante un proceso relacional dan origen a una comprensión amplia, trascendente, compleja, sujeta al contexto y a las relaciones. Esto significa que un sintagma integra, comprende y aprehende conocimiento y experticias, y genera una nueva manera de percibir la realidad, teniendo en cuenta siempre los aportes de los anteriores paradigmas, pero planteándose el nuevo conocimiento como un modelo emergente  válido hasta tanto esa manera de ver las cosas pueda ser integrada en un proceso de conocimiento, esto es, en un nuevo sintagma (p. 54)</w:t>
      </w:r>
    </w:p>
    <w:p w:rsidR="006C3A54" w:rsidRDefault="006C3A54" w:rsidP="006C3A54">
      <w:pPr>
        <w:spacing w:after="0" w:line="240" w:lineRule="atLeast"/>
        <w:ind w:left="709" w:right="425"/>
        <w:jc w:val="both"/>
        <w:rPr>
          <w:rFonts w:ascii="Arial" w:hAnsi="Arial" w:cs="Arial"/>
          <w:lang w:eastAsia="es-AR"/>
        </w:rPr>
      </w:pPr>
    </w:p>
    <w:p w:rsidR="006C3A54" w:rsidRDefault="006C3A54" w:rsidP="006C3A54">
      <w:pPr>
        <w:spacing w:line="360" w:lineRule="auto"/>
        <w:ind w:firstLine="709"/>
        <w:jc w:val="both"/>
        <w:rPr>
          <w:rFonts w:ascii="Arial" w:hAnsi="Arial" w:cs="Arial"/>
          <w:lang w:eastAsia="es-AR"/>
        </w:rPr>
      </w:pPr>
      <w:r w:rsidRPr="003A5D76">
        <w:rPr>
          <w:rFonts w:ascii="Arial" w:hAnsi="Arial" w:cs="Arial"/>
          <w:lang w:eastAsia="es-AR"/>
        </w:rPr>
        <w:t xml:space="preserve">El </w:t>
      </w:r>
      <w:hyperlink r:id="rId28" w:history="1">
        <w:r w:rsidRPr="003A5D76">
          <w:rPr>
            <w:rFonts w:ascii="Arial" w:hAnsi="Arial" w:cs="Arial"/>
            <w:lang w:eastAsia="es-AR"/>
          </w:rPr>
          <w:t>valor</w:t>
        </w:r>
      </w:hyperlink>
      <w:r>
        <w:rPr>
          <w:rFonts w:ascii="Arial" w:hAnsi="Arial" w:cs="Arial"/>
          <w:lang w:eastAsia="es-AR"/>
        </w:rPr>
        <w:t xml:space="preserve"> del sintagma no se agota en el sí mismo, sino que vas más allá y orienta</w:t>
      </w:r>
      <w:r w:rsidRPr="003A5D76">
        <w:rPr>
          <w:rFonts w:ascii="Arial" w:hAnsi="Arial" w:cs="Arial"/>
          <w:lang w:eastAsia="es-AR"/>
        </w:rPr>
        <w:t xml:space="preserve"> hacia nuevas comprensiones, pues no pretenden presentar </w:t>
      </w:r>
      <w:hyperlink r:id="rId29" w:history="1">
        <w:r w:rsidRPr="003A5D76">
          <w:rPr>
            <w:rFonts w:ascii="Arial" w:hAnsi="Arial" w:cs="Arial"/>
            <w:lang w:eastAsia="es-AR"/>
          </w:rPr>
          <w:t>el conocimiento</w:t>
        </w:r>
      </w:hyperlink>
      <w:r>
        <w:rPr>
          <w:rFonts w:ascii="Arial" w:hAnsi="Arial" w:cs="Arial"/>
          <w:lang w:eastAsia="es-AR"/>
        </w:rPr>
        <w:t xml:space="preserve"> como final y determinante, ya que</w:t>
      </w:r>
      <w:r w:rsidRPr="003A5D76">
        <w:rPr>
          <w:rFonts w:ascii="Arial" w:hAnsi="Arial" w:cs="Arial"/>
          <w:lang w:eastAsia="es-AR"/>
        </w:rPr>
        <w:t xml:space="preserve"> son procesos de </w:t>
      </w:r>
      <w:hyperlink r:id="rId30" w:history="1">
        <w:r w:rsidRPr="003A5D76">
          <w:rPr>
            <w:rFonts w:ascii="Arial" w:hAnsi="Arial" w:cs="Arial"/>
            <w:lang w:eastAsia="es-AR"/>
          </w:rPr>
          <w:t>investigación</w:t>
        </w:r>
      </w:hyperlink>
      <w:r w:rsidRPr="003A5D76">
        <w:rPr>
          <w:rFonts w:ascii="Arial" w:hAnsi="Arial" w:cs="Arial"/>
          <w:lang w:eastAsia="es-AR"/>
        </w:rPr>
        <w:t>, de indagación y de creación abiertos hacia interacciones permanentes, de carácter creativo.</w:t>
      </w:r>
      <w:r>
        <w:rPr>
          <w:rFonts w:ascii="Arial" w:hAnsi="Arial" w:cs="Arial"/>
          <w:lang w:eastAsia="es-AR"/>
        </w:rPr>
        <w:t xml:space="preserve"> </w:t>
      </w:r>
      <w:r w:rsidRPr="003A5D76">
        <w:rPr>
          <w:rFonts w:ascii="Arial" w:hAnsi="Arial" w:cs="Arial"/>
          <w:lang w:eastAsia="es-AR"/>
        </w:rPr>
        <w:t xml:space="preserve">Los sintagmas están integrados en </w:t>
      </w:r>
      <w:proofErr w:type="spellStart"/>
      <w:r w:rsidRPr="00F3056B">
        <w:rPr>
          <w:rFonts w:ascii="Arial" w:hAnsi="Arial" w:cs="Arial"/>
          <w:i/>
          <w:lang w:eastAsia="es-AR"/>
        </w:rPr>
        <w:t>holos</w:t>
      </w:r>
      <w:proofErr w:type="spellEnd"/>
      <w:r w:rsidRPr="00F3056B">
        <w:rPr>
          <w:rFonts w:ascii="Arial" w:hAnsi="Arial" w:cs="Arial"/>
          <w:i/>
          <w:lang w:eastAsia="es-AR"/>
        </w:rPr>
        <w:t xml:space="preserve"> </w:t>
      </w:r>
      <w:r w:rsidRPr="003A5D76">
        <w:rPr>
          <w:rFonts w:ascii="Arial" w:hAnsi="Arial" w:cs="Arial"/>
          <w:lang w:eastAsia="es-AR"/>
        </w:rPr>
        <w:t xml:space="preserve">de comprensión, y éstos a su vez tienen que ver con otros </w:t>
      </w:r>
      <w:proofErr w:type="spellStart"/>
      <w:r w:rsidRPr="00F3056B">
        <w:rPr>
          <w:rFonts w:ascii="Arial" w:hAnsi="Arial" w:cs="Arial"/>
          <w:i/>
          <w:lang w:eastAsia="es-AR"/>
        </w:rPr>
        <w:t>holos</w:t>
      </w:r>
      <w:proofErr w:type="spellEnd"/>
      <w:r w:rsidRPr="003A5D76">
        <w:rPr>
          <w:rFonts w:ascii="Arial" w:hAnsi="Arial" w:cs="Arial"/>
          <w:lang w:eastAsia="es-AR"/>
        </w:rPr>
        <w:t xml:space="preserve"> que también expresan múltiples relaciones de eventos, sinergias y contextos diversos.</w:t>
      </w:r>
    </w:p>
    <w:p w:rsidR="00462F70" w:rsidRDefault="00462F70" w:rsidP="006C3A54">
      <w:pPr>
        <w:spacing w:line="360" w:lineRule="auto"/>
        <w:ind w:firstLine="709"/>
        <w:jc w:val="both"/>
        <w:rPr>
          <w:rFonts w:ascii="Arial" w:hAnsi="Arial" w:cs="Arial"/>
          <w:lang w:eastAsia="es-AR"/>
        </w:rPr>
      </w:pPr>
    </w:p>
    <w:p w:rsidR="006C3A54" w:rsidRDefault="006C3A54" w:rsidP="006C3A54">
      <w:pPr>
        <w:spacing w:line="360" w:lineRule="auto"/>
        <w:ind w:firstLine="709"/>
        <w:jc w:val="both"/>
        <w:rPr>
          <w:rFonts w:ascii="Arial" w:hAnsi="Arial" w:cs="Arial"/>
          <w:lang w:eastAsia="es-AR"/>
        </w:rPr>
      </w:pPr>
      <w:r w:rsidRPr="003A5D76">
        <w:rPr>
          <w:rFonts w:ascii="Arial" w:hAnsi="Arial" w:cs="Arial"/>
          <w:lang w:eastAsia="es-AR"/>
        </w:rPr>
        <w:lastRenderedPageBreak/>
        <w:t>Si bien es cierto que en un proceso sintagmático la comprensión generada contiene aportes fundamentales de los diversos p</w:t>
      </w:r>
      <w:r>
        <w:rPr>
          <w:rFonts w:ascii="Arial" w:hAnsi="Arial" w:cs="Arial"/>
          <w:lang w:eastAsia="es-AR"/>
        </w:rPr>
        <w:t>aradigmas, el sintagma logrado entendido como nueva comprensión, ofrece</w:t>
      </w:r>
      <w:r w:rsidRPr="003A5D76">
        <w:rPr>
          <w:rFonts w:ascii="Arial" w:hAnsi="Arial" w:cs="Arial"/>
          <w:lang w:eastAsia="es-AR"/>
        </w:rPr>
        <w:t xml:space="preserve"> una me</w:t>
      </w:r>
      <w:r>
        <w:rPr>
          <w:rFonts w:ascii="Arial" w:hAnsi="Arial" w:cs="Arial"/>
          <w:lang w:eastAsia="es-AR"/>
        </w:rPr>
        <w:t>jor apreciación del proceso.</w:t>
      </w:r>
      <w:r w:rsidRPr="003A5D76">
        <w:rPr>
          <w:rFonts w:ascii="Arial" w:hAnsi="Arial" w:cs="Arial"/>
          <w:lang w:eastAsia="es-AR"/>
        </w:rPr>
        <w:t xml:space="preserve"> Dicho sintagma, ha de ser visto</w:t>
      </w:r>
      <w:r>
        <w:rPr>
          <w:rFonts w:ascii="Arial" w:hAnsi="Arial" w:cs="Arial"/>
          <w:lang w:eastAsia="es-AR"/>
        </w:rPr>
        <w:t>; (a)</w:t>
      </w:r>
      <w:r w:rsidRPr="003A5D76">
        <w:rPr>
          <w:rFonts w:ascii="Arial" w:hAnsi="Arial" w:cs="Arial"/>
          <w:lang w:eastAsia="es-AR"/>
        </w:rPr>
        <w:t xml:space="preserve"> desde su propia significación; </w:t>
      </w:r>
      <w:r>
        <w:rPr>
          <w:rFonts w:ascii="Arial" w:hAnsi="Arial" w:cs="Arial"/>
          <w:lang w:eastAsia="es-AR"/>
        </w:rPr>
        <w:t>(</w:t>
      </w:r>
      <w:r w:rsidRPr="003A5D76">
        <w:rPr>
          <w:rFonts w:ascii="Arial" w:hAnsi="Arial" w:cs="Arial"/>
          <w:lang w:eastAsia="es-AR"/>
        </w:rPr>
        <w:t>b</w:t>
      </w:r>
      <w:r>
        <w:rPr>
          <w:rFonts w:ascii="Arial" w:hAnsi="Arial" w:cs="Arial"/>
          <w:lang w:eastAsia="es-AR"/>
        </w:rPr>
        <w:t>)</w:t>
      </w:r>
      <w:r w:rsidRPr="003A5D76">
        <w:rPr>
          <w:rFonts w:ascii="Arial" w:hAnsi="Arial" w:cs="Arial"/>
          <w:lang w:eastAsia="es-AR"/>
        </w:rPr>
        <w:t xml:space="preserve"> en el contexto de las relaciones con los paradigmas que lo generaron; </w:t>
      </w:r>
      <w:r>
        <w:rPr>
          <w:rFonts w:ascii="Arial" w:hAnsi="Arial" w:cs="Arial"/>
          <w:lang w:eastAsia="es-AR"/>
        </w:rPr>
        <w:t>(c)</w:t>
      </w:r>
      <w:r w:rsidRPr="003A5D76">
        <w:rPr>
          <w:rFonts w:ascii="Arial" w:hAnsi="Arial" w:cs="Arial"/>
          <w:lang w:eastAsia="es-AR"/>
        </w:rPr>
        <w:t xml:space="preserve"> en la posibilidad que se genera de percibir potenciales paradigmas emergentes; y </w:t>
      </w:r>
      <w:r>
        <w:rPr>
          <w:rFonts w:ascii="Arial" w:hAnsi="Arial" w:cs="Arial"/>
          <w:lang w:eastAsia="es-AR"/>
        </w:rPr>
        <w:t>(d)</w:t>
      </w:r>
      <w:r w:rsidRPr="003A5D76">
        <w:rPr>
          <w:rFonts w:ascii="Arial" w:hAnsi="Arial" w:cs="Arial"/>
          <w:lang w:eastAsia="es-AR"/>
        </w:rPr>
        <w:t xml:space="preserve"> en las interacciones de </w:t>
      </w:r>
      <w:r>
        <w:rPr>
          <w:rFonts w:ascii="Arial" w:hAnsi="Arial" w:cs="Arial"/>
          <w:lang w:eastAsia="es-AR"/>
        </w:rPr>
        <w:t>(</w:t>
      </w:r>
      <w:r w:rsidRPr="003A5D76">
        <w:rPr>
          <w:rFonts w:ascii="Arial" w:hAnsi="Arial" w:cs="Arial"/>
          <w:lang w:eastAsia="es-AR"/>
        </w:rPr>
        <w:t>a</w:t>
      </w:r>
      <w:r>
        <w:rPr>
          <w:rFonts w:ascii="Arial" w:hAnsi="Arial" w:cs="Arial"/>
          <w:lang w:eastAsia="es-AR"/>
        </w:rPr>
        <w:t>)</w:t>
      </w:r>
      <w:r w:rsidRPr="003A5D76">
        <w:rPr>
          <w:rFonts w:ascii="Arial" w:hAnsi="Arial" w:cs="Arial"/>
          <w:lang w:eastAsia="es-AR"/>
        </w:rPr>
        <w:t xml:space="preserve">, </w:t>
      </w:r>
      <w:r>
        <w:rPr>
          <w:rFonts w:ascii="Arial" w:hAnsi="Arial" w:cs="Arial"/>
          <w:lang w:eastAsia="es-AR"/>
        </w:rPr>
        <w:t>(</w:t>
      </w:r>
      <w:r w:rsidRPr="003A5D76">
        <w:rPr>
          <w:rFonts w:ascii="Arial" w:hAnsi="Arial" w:cs="Arial"/>
          <w:lang w:eastAsia="es-AR"/>
        </w:rPr>
        <w:t>b</w:t>
      </w:r>
      <w:r>
        <w:rPr>
          <w:rFonts w:ascii="Arial" w:hAnsi="Arial" w:cs="Arial"/>
          <w:lang w:eastAsia="es-AR"/>
        </w:rPr>
        <w:t>)</w:t>
      </w:r>
      <w:r w:rsidRPr="003A5D76">
        <w:rPr>
          <w:rFonts w:ascii="Arial" w:hAnsi="Arial" w:cs="Arial"/>
          <w:lang w:eastAsia="es-AR"/>
        </w:rPr>
        <w:t xml:space="preserve"> y </w:t>
      </w:r>
      <w:r>
        <w:rPr>
          <w:rFonts w:ascii="Arial" w:hAnsi="Arial" w:cs="Arial"/>
          <w:lang w:eastAsia="es-AR"/>
        </w:rPr>
        <w:t>(</w:t>
      </w:r>
      <w:r w:rsidRPr="003A5D76">
        <w:rPr>
          <w:rFonts w:ascii="Arial" w:hAnsi="Arial" w:cs="Arial"/>
          <w:lang w:eastAsia="es-AR"/>
        </w:rPr>
        <w:t>c</w:t>
      </w:r>
      <w:r>
        <w:rPr>
          <w:rFonts w:ascii="Arial" w:hAnsi="Arial" w:cs="Arial"/>
          <w:lang w:eastAsia="es-AR"/>
        </w:rPr>
        <w:t>)</w:t>
      </w:r>
      <w:r w:rsidRPr="003A5D76">
        <w:rPr>
          <w:rFonts w:ascii="Arial" w:hAnsi="Arial" w:cs="Arial"/>
          <w:lang w:eastAsia="es-AR"/>
        </w:rPr>
        <w:t>, ya que es necesario tener en cue</w:t>
      </w:r>
      <w:r>
        <w:rPr>
          <w:rFonts w:ascii="Arial" w:hAnsi="Arial" w:cs="Arial"/>
          <w:lang w:eastAsia="es-AR"/>
        </w:rPr>
        <w:t>nta, en un proceso sintagmático y</w:t>
      </w:r>
      <w:r w:rsidRPr="003A5D76">
        <w:rPr>
          <w:rFonts w:ascii="Arial" w:hAnsi="Arial" w:cs="Arial"/>
          <w:lang w:eastAsia="es-AR"/>
        </w:rPr>
        <w:t xml:space="preserve"> la multiplicidad de </w:t>
      </w:r>
      <w:r>
        <w:rPr>
          <w:rFonts w:ascii="Arial" w:hAnsi="Arial" w:cs="Arial"/>
          <w:lang w:eastAsia="es-AR"/>
        </w:rPr>
        <w:t>relaciones.</w:t>
      </w:r>
    </w:p>
    <w:p w:rsidR="006C3A54" w:rsidRDefault="006C3A54" w:rsidP="006C3A54">
      <w:pPr>
        <w:spacing w:line="360" w:lineRule="auto"/>
        <w:ind w:firstLine="709"/>
        <w:jc w:val="both"/>
        <w:rPr>
          <w:rFonts w:ascii="Arial" w:hAnsi="Arial" w:cs="Arial"/>
          <w:lang w:eastAsia="es-AR"/>
        </w:rPr>
      </w:pPr>
      <w:r>
        <w:rPr>
          <w:rFonts w:ascii="Arial" w:hAnsi="Arial" w:cs="Arial"/>
          <w:lang w:eastAsia="es-AR"/>
        </w:rPr>
        <w:t xml:space="preserve">Ahora bien actuar holísticamente significa también apreciar el complejo organizacional en toda la amplitud y crear las condiciones para que la estructura relacional se potencie a través de la producción, de los supuestos, pero también por intermedio del reconocimiento de otros ambientes relacionales. </w:t>
      </w:r>
    </w:p>
    <w:p w:rsidR="009C39C1" w:rsidRPr="00333EA4" w:rsidRDefault="006C3A54" w:rsidP="00333EA4">
      <w:pPr>
        <w:tabs>
          <w:tab w:val="left" w:pos="1300"/>
        </w:tabs>
        <w:spacing w:line="360" w:lineRule="auto"/>
        <w:ind w:right="45" w:firstLine="567"/>
        <w:jc w:val="both"/>
        <w:rPr>
          <w:rFonts w:ascii="Arial" w:hAnsi="Arial" w:cs="Arial"/>
        </w:rPr>
      </w:pPr>
      <w:r>
        <w:rPr>
          <w:rFonts w:ascii="Arial" w:hAnsi="Arial" w:cs="Arial"/>
        </w:rPr>
        <w:t xml:space="preserve">Dentro de este orden de ideas, la propuesta se desarrollara atendiendo los siguientes epígrafes; (a) aspiración de presentar un modelo de integración de lo ontológico, epistémico, gnoseológico, fenomenológico y </w:t>
      </w:r>
      <w:proofErr w:type="spellStart"/>
      <w:r>
        <w:rPr>
          <w:rFonts w:ascii="Arial" w:hAnsi="Arial" w:cs="Arial"/>
        </w:rPr>
        <w:t>transdisciplianrio</w:t>
      </w:r>
      <w:proofErr w:type="spellEnd"/>
      <w:r>
        <w:rPr>
          <w:rFonts w:ascii="Arial" w:hAnsi="Arial" w:cs="Arial"/>
        </w:rPr>
        <w:t xml:space="preserve"> de la ciencia al servicio de la salud; (b) propósito de ofrecer una teoría interpretativa acerca de la praxis asistencial en el contexto de la organización hospitalaria y adecuar la atención de tercer nivel en el sistema de salud venezolano; (c) fundamentación reflexiva desde la organización de salud y el proceso reproductivo en la población direccionada por la acción, identidad personal y niveles de intervención; (d) presentación de modelos de acercamiento vía heurística; (e) reconociendo que la atención en la red hospitalaria es compleja cargada  de valores, creencias y cultura y (f) abordaje con un pensamiento volumétrico constituido por un método generador de inventiva impulsado por la indagación, resonancia  fáctica y conceptual.</w:t>
      </w:r>
    </w:p>
    <w:p w:rsidR="006C3A54" w:rsidRPr="001E59C4" w:rsidRDefault="006C3A54" w:rsidP="006C3A54">
      <w:pPr>
        <w:spacing w:line="360" w:lineRule="auto"/>
        <w:ind w:firstLine="709"/>
        <w:jc w:val="both"/>
        <w:rPr>
          <w:rFonts w:ascii="Arial" w:hAnsi="Arial" w:cs="Arial"/>
          <w:b/>
          <w:lang w:eastAsia="es-ES_tradnl"/>
        </w:rPr>
      </w:pPr>
      <w:r w:rsidRPr="001E59C4">
        <w:rPr>
          <w:rFonts w:ascii="Arial" w:hAnsi="Arial" w:cs="Arial"/>
          <w:b/>
          <w:lang w:eastAsia="es-ES_tradnl"/>
        </w:rPr>
        <w:t xml:space="preserve">Modelo lógico proposicional </w:t>
      </w:r>
    </w:p>
    <w:p w:rsidR="006C3A54" w:rsidRPr="001E59C4" w:rsidRDefault="006C3A54" w:rsidP="006C3A54">
      <w:pPr>
        <w:spacing w:line="360" w:lineRule="auto"/>
        <w:ind w:firstLine="709"/>
        <w:jc w:val="both"/>
        <w:rPr>
          <w:rFonts w:ascii="Arial" w:hAnsi="Arial" w:cs="Arial"/>
          <w:lang w:eastAsia="es-ES_tradnl"/>
        </w:rPr>
      </w:pPr>
      <w:r w:rsidRPr="001E59C4">
        <w:rPr>
          <w:rFonts w:ascii="Arial" w:hAnsi="Arial" w:cs="Arial"/>
          <w:lang w:eastAsia="es-ES_tradnl"/>
        </w:rPr>
        <w:t>Podríamos resumir a continuación la pr</w:t>
      </w:r>
      <w:r>
        <w:rPr>
          <w:rFonts w:ascii="Arial" w:hAnsi="Arial" w:cs="Arial"/>
          <w:lang w:eastAsia="es-ES_tradnl"/>
        </w:rPr>
        <w:t>opuesta de UNA</w:t>
      </w:r>
      <w:r w:rsidRPr="001E59C4">
        <w:rPr>
          <w:rFonts w:ascii="Arial" w:hAnsi="Arial" w:cs="Arial"/>
          <w:lang w:eastAsia="es-ES_tradnl"/>
        </w:rPr>
        <w:t>MEL</w:t>
      </w:r>
      <w:r>
        <w:rPr>
          <w:rFonts w:ascii="Arial" w:hAnsi="Arial" w:cs="Arial"/>
          <w:lang w:eastAsia="es-ES_tradnl"/>
        </w:rPr>
        <w:t>-HIRB</w:t>
      </w:r>
      <w:r w:rsidRPr="001E59C4">
        <w:rPr>
          <w:rFonts w:ascii="Arial" w:hAnsi="Arial" w:cs="Arial"/>
          <w:lang w:eastAsia="es-ES_tradnl"/>
        </w:rPr>
        <w:t xml:space="preserve"> como una representación esquemática de la realidad ideal, que servirá para organizar y  comunicar de forma clara los elementos que involucran un accionar global de la asesoría a víctimas de hechos violentos que consultan a nivel  hospitalario. En el plano lógico, la comprensión precede a la explicación, por ende el mejor </w:t>
      </w:r>
      <w:r w:rsidRPr="001E59C4">
        <w:rPr>
          <w:rFonts w:ascii="Arial" w:hAnsi="Arial" w:cs="Arial"/>
          <w:lang w:eastAsia="es-ES_tradnl"/>
        </w:rPr>
        <w:lastRenderedPageBreak/>
        <w:t>método para dilucidar el sentido de la acción legal es la comprensión de los eventos. El enfoque de la propuesta mediante modelos lógicos tienen la particularidad de permitir a cada quien, de acuerdo a sus conocimientos, intereses y valores, conocer un evento</w:t>
      </w:r>
      <w:r>
        <w:rPr>
          <w:rFonts w:ascii="Arial" w:hAnsi="Arial" w:cs="Arial"/>
          <w:lang w:eastAsia="es-ES_tradnl"/>
        </w:rPr>
        <w:t xml:space="preserve"> </w:t>
      </w:r>
      <w:proofErr w:type="spellStart"/>
      <w:r>
        <w:rPr>
          <w:rFonts w:ascii="Arial" w:hAnsi="Arial" w:cs="Arial"/>
          <w:lang w:eastAsia="es-ES_tradnl"/>
        </w:rPr>
        <w:t>medico</w:t>
      </w:r>
      <w:proofErr w:type="spellEnd"/>
      <w:r>
        <w:rPr>
          <w:rFonts w:ascii="Arial" w:hAnsi="Arial" w:cs="Arial"/>
          <w:lang w:eastAsia="es-ES_tradnl"/>
        </w:rPr>
        <w:t xml:space="preserve"> legal</w:t>
      </w:r>
      <w:r w:rsidRPr="001E59C4">
        <w:rPr>
          <w:rFonts w:ascii="Arial" w:hAnsi="Arial" w:cs="Arial"/>
          <w:lang w:eastAsia="es-ES_tradnl"/>
        </w:rPr>
        <w:t xml:space="preserve"> desde las manifestaciones</w:t>
      </w:r>
      <w:r>
        <w:rPr>
          <w:rFonts w:ascii="Arial" w:hAnsi="Arial" w:cs="Arial"/>
          <w:lang w:eastAsia="es-ES_tradnl"/>
        </w:rPr>
        <w:t xml:space="preserve"> propias de un paciente en servicio asistencial</w:t>
      </w:r>
      <w:r w:rsidRPr="001E59C4">
        <w:rPr>
          <w:rFonts w:ascii="Arial" w:hAnsi="Arial" w:cs="Arial"/>
          <w:lang w:eastAsia="es-ES_tradnl"/>
        </w:rPr>
        <w:t xml:space="preserve">. </w:t>
      </w:r>
    </w:p>
    <w:p w:rsidR="006C3A54" w:rsidRPr="001E59C4" w:rsidRDefault="006C3A54" w:rsidP="006C3A54">
      <w:pPr>
        <w:spacing w:line="360" w:lineRule="auto"/>
        <w:ind w:firstLine="709"/>
        <w:jc w:val="both"/>
        <w:rPr>
          <w:rFonts w:ascii="Arial" w:hAnsi="Arial" w:cs="Arial"/>
          <w:lang w:eastAsia="es-ES_tradnl"/>
        </w:rPr>
      </w:pPr>
      <w:r w:rsidRPr="001E59C4">
        <w:rPr>
          <w:rFonts w:ascii="Arial" w:hAnsi="Arial" w:cs="Arial"/>
          <w:lang w:eastAsia="es-ES_tradnl"/>
        </w:rPr>
        <w:t xml:space="preserve">El juicio derivado es </w:t>
      </w:r>
      <w:r w:rsidRPr="001E59C4">
        <w:rPr>
          <w:rFonts w:ascii="Arial" w:hAnsi="Arial" w:cs="Arial"/>
          <w:i/>
          <w:lang w:eastAsia="es-ES_tradnl"/>
        </w:rPr>
        <w:t>“la estructura lógica fundamental”,</w:t>
      </w:r>
      <w:r w:rsidRPr="001E59C4">
        <w:rPr>
          <w:rFonts w:ascii="Arial" w:hAnsi="Arial" w:cs="Arial"/>
          <w:lang w:eastAsia="es-ES_tradnl"/>
        </w:rPr>
        <w:t xml:space="preserve"> a la cual se supedita todo lo demás. En el razonamiento surge un ordenamiento de juicios mediados por reglas que dan lugar a conclusiones. El juicio es de orden enunciativo y el concepto de índole </w:t>
      </w:r>
      <w:proofErr w:type="spellStart"/>
      <w:r w:rsidRPr="001E59C4">
        <w:rPr>
          <w:rFonts w:ascii="Arial" w:hAnsi="Arial" w:cs="Arial"/>
          <w:lang w:eastAsia="es-ES_tradnl"/>
        </w:rPr>
        <w:t>presentativa</w:t>
      </w:r>
      <w:proofErr w:type="spellEnd"/>
      <w:r w:rsidRPr="001E59C4">
        <w:rPr>
          <w:rFonts w:ascii="Arial" w:hAnsi="Arial" w:cs="Arial"/>
          <w:lang w:eastAsia="es-ES_tradnl"/>
        </w:rPr>
        <w:t xml:space="preserve">. </w:t>
      </w:r>
    </w:p>
    <w:p w:rsidR="006C3A54" w:rsidRPr="001E59C4" w:rsidRDefault="006C3A54" w:rsidP="006C3A54">
      <w:pPr>
        <w:spacing w:line="360" w:lineRule="auto"/>
        <w:ind w:firstLine="709"/>
        <w:jc w:val="both"/>
        <w:rPr>
          <w:rFonts w:ascii="Arial" w:hAnsi="Arial" w:cs="Arial"/>
          <w:lang w:eastAsia="es-ES_tradnl"/>
        </w:rPr>
      </w:pPr>
      <w:r w:rsidRPr="001E59C4">
        <w:rPr>
          <w:rFonts w:ascii="Arial" w:hAnsi="Arial" w:cs="Arial"/>
          <w:lang w:eastAsia="es-ES_tradnl"/>
        </w:rPr>
        <w:t>Considerando que en este contexto se originaron las disciplinas, técnicas y profesiones a las cuales representamos, no referiremos a los conceptos derivados del razonamiento lógico del modelo para la propuesta. Sin embargo desde una mirada amplia, se puede decir, entre disciplinas, que se aprecian aspectos y nuevas perspectivas del evento</w:t>
      </w:r>
      <w:r>
        <w:rPr>
          <w:rFonts w:ascii="Arial" w:hAnsi="Arial" w:cs="Arial"/>
          <w:lang w:eastAsia="es-ES_tradnl"/>
        </w:rPr>
        <w:t xml:space="preserve"> </w:t>
      </w:r>
      <w:r w:rsidR="009C39C1">
        <w:rPr>
          <w:rFonts w:ascii="Arial" w:hAnsi="Arial" w:cs="Arial"/>
          <w:lang w:eastAsia="es-ES_tradnl"/>
        </w:rPr>
        <w:t>médico</w:t>
      </w:r>
      <w:r>
        <w:rPr>
          <w:rFonts w:ascii="Arial" w:hAnsi="Arial" w:cs="Arial"/>
          <w:lang w:eastAsia="es-ES_tradnl"/>
        </w:rPr>
        <w:t xml:space="preserve"> legal</w:t>
      </w:r>
      <w:r w:rsidRPr="001E59C4">
        <w:rPr>
          <w:rFonts w:ascii="Arial" w:hAnsi="Arial" w:cs="Arial"/>
          <w:lang w:eastAsia="es-ES_tradnl"/>
        </w:rPr>
        <w:t xml:space="preserve"> en estudio.</w:t>
      </w:r>
    </w:p>
    <w:p w:rsidR="006C3A54" w:rsidRPr="001E59C4" w:rsidRDefault="006C3A54" w:rsidP="006C3A54">
      <w:pPr>
        <w:spacing w:line="360" w:lineRule="auto"/>
        <w:ind w:firstLine="709"/>
        <w:jc w:val="both"/>
        <w:rPr>
          <w:rFonts w:ascii="Arial" w:hAnsi="Arial" w:cs="Arial"/>
          <w:lang w:eastAsia="es-ES_tradnl"/>
        </w:rPr>
      </w:pPr>
      <w:r w:rsidRPr="001E59C4">
        <w:rPr>
          <w:rFonts w:ascii="Arial" w:hAnsi="Arial" w:cs="Arial"/>
          <w:lang w:eastAsia="es-ES_tradnl"/>
        </w:rPr>
        <w:t>No obstante la importancia del modelo lógico, creamos condiciones para propiciar la integración interpretativa de conceptos, en aras de una manera completa de apreciar el evento médico legal, el cual una vez aprehendido y comprendido de manera gestáltica, es descubierto como evidencia de una totalidad. Esto permite descubrir la condición enigmática de la epistemología, y reconocer que el conocimiento no se agota en sí mismo, pues conduce a más saber. En el fondo de la propuesta se identifica que todo conocimiento está amparado por la posibilidad de seguir aprendiendo.</w:t>
      </w:r>
    </w:p>
    <w:p w:rsidR="009C39C1" w:rsidRDefault="006C3A54" w:rsidP="00333EA4">
      <w:pPr>
        <w:spacing w:line="360" w:lineRule="auto"/>
        <w:ind w:firstLine="709"/>
        <w:jc w:val="both"/>
        <w:rPr>
          <w:rFonts w:ascii="Arial" w:hAnsi="Arial" w:cs="Arial"/>
          <w:lang w:eastAsia="es-ES_tradnl"/>
        </w:rPr>
      </w:pPr>
      <w:r w:rsidRPr="001E59C4">
        <w:rPr>
          <w:rFonts w:ascii="Arial" w:hAnsi="Arial" w:cs="Arial"/>
          <w:lang w:eastAsia="es-ES_tradnl"/>
        </w:rPr>
        <w:t>Las nociones de concepto y categoría desde el método se intenta abordar conociendo la situación problema</w:t>
      </w:r>
      <w:r>
        <w:rPr>
          <w:rFonts w:ascii="Arial" w:hAnsi="Arial" w:cs="Arial"/>
          <w:lang w:eastAsia="es-ES_tradnl"/>
        </w:rPr>
        <w:t xml:space="preserve"> (Capitulo</w:t>
      </w:r>
      <w:r w:rsidRPr="001E59C4">
        <w:rPr>
          <w:rFonts w:ascii="Arial" w:hAnsi="Arial" w:cs="Arial"/>
          <w:lang w:eastAsia="es-ES_tradnl"/>
        </w:rPr>
        <w:t xml:space="preserve"> II) para delinear una ruta a recorrer en su propósito de comprender</w:t>
      </w:r>
      <w:r>
        <w:rPr>
          <w:rFonts w:ascii="Arial" w:hAnsi="Arial" w:cs="Arial"/>
          <w:lang w:eastAsia="es-ES_tradnl"/>
        </w:rPr>
        <w:t xml:space="preserve"> (capitulo</w:t>
      </w:r>
      <w:r w:rsidRPr="001E59C4">
        <w:rPr>
          <w:rFonts w:ascii="Arial" w:hAnsi="Arial" w:cs="Arial"/>
          <w:lang w:eastAsia="es-ES_tradnl"/>
        </w:rPr>
        <w:t xml:space="preserve"> III), de tal forma que configura toda una actividad de indagación o búsqueda de conocimiento conocida como modelo lógico d</w:t>
      </w:r>
      <w:r>
        <w:rPr>
          <w:rFonts w:ascii="Arial" w:hAnsi="Arial" w:cs="Arial"/>
          <w:lang w:eastAsia="es-ES_tradnl"/>
        </w:rPr>
        <w:t>e la investigación (ver figura 8</w:t>
      </w:r>
      <w:r w:rsidRPr="001E59C4">
        <w:rPr>
          <w:rFonts w:ascii="Arial" w:hAnsi="Arial" w:cs="Arial"/>
          <w:lang w:eastAsia="es-ES_tradnl"/>
        </w:rPr>
        <w:t>)</w:t>
      </w:r>
      <w:r w:rsidR="00462F70">
        <w:rPr>
          <w:rFonts w:ascii="Arial" w:hAnsi="Arial" w:cs="Arial"/>
          <w:lang w:eastAsia="es-ES_tradnl"/>
        </w:rPr>
        <w:t>.</w:t>
      </w:r>
    </w:p>
    <w:p w:rsidR="00462F70" w:rsidRDefault="00462F70" w:rsidP="00333EA4">
      <w:pPr>
        <w:spacing w:line="360" w:lineRule="auto"/>
        <w:ind w:firstLine="709"/>
        <w:jc w:val="both"/>
        <w:rPr>
          <w:rFonts w:ascii="Arial" w:hAnsi="Arial" w:cs="Arial"/>
          <w:lang w:eastAsia="es-ES_tradnl"/>
        </w:rPr>
      </w:pPr>
    </w:p>
    <w:p w:rsidR="00462F70" w:rsidRDefault="00462F70" w:rsidP="00333EA4">
      <w:pPr>
        <w:spacing w:line="360" w:lineRule="auto"/>
        <w:ind w:firstLine="709"/>
        <w:jc w:val="both"/>
        <w:rPr>
          <w:rFonts w:ascii="Arial" w:hAnsi="Arial" w:cs="Arial"/>
          <w:lang w:eastAsia="es-ES_tradnl"/>
        </w:rPr>
      </w:pPr>
    </w:p>
    <w:p w:rsidR="00462F70" w:rsidRPr="001E59C4" w:rsidRDefault="00462F70" w:rsidP="00333EA4">
      <w:pPr>
        <w:spacing w:line="360" w:lineRule="auto"/>
        <w:ind w:firstLine="709"/>
        <w:jc w:val="both"/>
        <w:rPr>
          <w:rFonts w:ascii="Arial" w:hAnsi="Arial" w:cs="Arial"/>
          <w:lang w:eastAsia="es-ES_tradnl"/>
        </w:rPr>
      </w:pPr>
    </w:p>
    <w:p w:rsidR="006C3A54" w:rsidRPr="001E59C4" w:rsidRDefault="006C3A54" w:rsidP="006C3A54">
      <w:pPr>
        <w:spacing w:line="360" w:lineRule="auto"/>
        <w:jc w:val="both"/>
        <w:rPr>
          <w:rFonts w:ascii="Arial" w:hAnsi="Arial" w:cs="Arial"/>
          <w:lang w:eastAsia="es-ES_tradnl"/>
        </w:rPr>
      </w:pPr>
      <w:r w:rsidRPr="0075451A">
        <w:rPr>
          <w:rFonts w:ascii="Arial" w:hAnsi="Arial" w:cs="Arial"/>
          <w:noProof/>
          <w:color w:val="FF0000"/>
          <w:lang w:eastAsia="es-ES_tradnl"/>
        </w:rPr>
        <w:lastRenderedPageBreak/>
        <mc:AlternateContent>
          <mc:Choice Requires="wps">
            <w:drawing>
              <wp:anchor distT="0" distB="0" distL="114300" distR="114300" simplePos="0" relativeHeight="251926528" behindDoc="0" locked="0" layoutInCell="1" allowOverlap="1" wp14:anchorId="02016901" wp14:editId="0B25FD7E">
                <wp:simplePos x="0" y="0"/>
                <wp:positionH relativeFrom="column">
                  <wp:posOffset>823727</wp:posOffset>
                </wp:positionH>
                <wp:positionV relativeFrom="paragraph">
                  <wp:posOffset>319822</wp:posOffset>
                </wp:positionV>
                <wp:extent cx="2068223" cy="614149"/>
                <wp:effectExtent l="0" t="0" r="27305" b="14605"/>
                <wp:wrapNone/>
                <wp:docPr id="87" name="87 Corchetes"/>
                <wp:cNvGraphicFramePr/>
                <a:graphic xmlns:a="http://schemas.openxmlformats.org/drawingml/2006/main">
                  <a:graphicData uri="http://schemas.microsoft.com/office/word/2010/wordprocessingShape">
                    <wps:wsp>
                      <wps:cNvSpPr/>
                      <wps:spPr>
                        <a:xfrm>
                          <a:off x="0" y="0"/>
                          <a:ext cx="2068223" cy="614149"/>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87 Corchetes" o:spid="_x0000_s1026" type="#_x0000_t185" style="position:absolute;margin-left:64.85pt;margin-top:25.2pt;width:162.85pt;height:48.3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xkgQIAAGkFAAAOAAAAZHJzL2Uyb0RvYy54bWysVFlvGjEQfq/U/2D5vexRGgjKEiEiqkpR&#10;EjWp8my8drDq9bi2YaG/vmPvLqD0kFr1xTuzc39zXF3vG012wnkFpqLFKKdEGA61Mi8V/fK0ejel&#10;xAdmaqbBiIoehKfX87dvrlo7EyVsQNfCEXRi/Ky1Fd2EYGdZ5vlGNMyPwAqDQgmuYQFZ95LVjrXo&#10;vdFZmecXWQuutg648B7/3nRCOk/+pRQ83EvpRSC6ophbSK9L7zq+2fyKzV4csxvF+zTYP2TRMGUw&#10;6NHVDQuMbJ36yVWjuAMPMow4NBlIqbhINWA1Rf6qmscNsyLVguB4e4TJ/z+3/G734IiqKzqdUGJY&#10;gz2aTsgSHHYgYLMQoNb6Geo92gfXcx7JWO1euiZ+sQ6yT6AejqCKfSAcf5b5xbQs31PCUXZRjIvx&#10;ZXSanayt8+GjgIZEoqJrx/hXER6YcglStrv1obMYNGNMbUiLE1dO8jypedCqXimtozDNj1hqR3YM&#10;Ox/2RR/zTAsz0AYTieV1BSUqHLTo/H8WEpHBEoouQJzJk0/GuTBh8KsNakcziRkcDfvM/mTY60dT&#10;keb1b4yPFikymHA0bpSBDr7fQiE7/QGBru4IwRrqAw6Fg25bvOUrhZ25ZR6b4nA9cJFw5cM9PlID&#10;dgF6ipINuO+/+h/1cWpRSkmL61ZR/23LnKBEfzI4z5fFeBz3MzHjD5MSGXcuWZ9LzLZZAva1wONi&#10;eSKjftADKR00z3gZFjEqipjhGLuiPLiBWYbuDOBt4WKxSGq4k5aFW/No+dD1OHJP+2fmbD+eAQf7&#10;DobVZLNX49npxn4YWGwDSJVm94Rrjzfuc1qC/vbEg3HOJ63ThZz/AAAA//8DAFBLAwQUAAYACAAA&#10;ACEARW3CEt4AAAAKAQAADwAAAGRycy9kb3ducmV2LnhtbEyPQU+DQBCF7yb+h82YeLNLGyiKLI3R&#10;qGnSC63xPIUpENlZwm5b+u+dnvQ2L+/Lm/fy1WR7daLRd44NzGcRKOLK1R03Br527w+PoHxArrF3&#10;TAYu5GFV3N7kmNXuzCWdtqFREsI+QwNtCEOmta9asuhnbiAW7+BGi0Hk2Oh6xLOE214vomipLXYs&#10;H1oc6LWl6md7tAY+Np/fdn3ohhLLtx2Gtb806caY+7vp5RlUoCn8wXCtL9WhkE57d+Taq1704ikV&#10;1EASxaAEiJNEjr04cToHXeT6/4TiFwAA//8DAFBLAQItABQABgAIAAAAIQC2gziS/gAAAOEBAAAT&#10;AAAAAAAAAAAAAAAAAAAAAABbQ29udGVudF9UeXBlc10ueG1sUEsBAi0AFAAGAAgAAAAhADj9If/W&#10;AAAAlAEAAAsAAAAAAAAAAAAAAAAALwEAAF9yZWxzLy5yZWxzUEsBAi0AFAAGAAgAAAAhAEIt/GSB&#10;AgAAaQUAAA4AAAAAAAAAAAAAAAAALgIAAGRycy9lMm9Eb2MueG1sUEsBAi0AFAAGAAgAAAAhAEVt&#10;whLeAAAACgEAAA8AAAAAAAAAAAAAAAAA2wQAAGRycy9kb3ducmV2LnhtbFBLBQYAAAAABAAEAPMA&#10;AADmBQAAAAA=&#10;" strokecolor="black [3213]" strokeweight="1pt"/>
            </w:pict>
          </mc:Fallback>
        </mc:AlternateContent>
      </w:r>
      <w:r>
        <w:rPr>
          <w:rFonts w:ascii="Arial" w:hAnsi="Arial" w:cs="Arial"/>
          <w:b/>
          <w:lang w:eastAsia="es-ES_tradnl"/>
        </w:rPr>
        <w:t xml:space="preserve">          </w:t>
      </w:r>
      <w:r w:rsidRPr="001E59C4">
        <w:rPr>
          <w:rFonts w:ascii="Arial" w:hAnsi="Arial" w:cs="Arial"/>
          <w:b/>
          <w:lang w:eastAsia="es-ES_tradnl"/>
        </w:rPr>
        <w:t xml:space="preserve">Figura 8. </w:t>
      </w:r>
      <w:r w:rsidRPr="001E59C4">
        <w:rPr>
          <w:rFonts w:ascii="Arial" w:hAnsi="Arial" w:cs="Arial"/>
          <w:i/>
          <w:lang w:eastAsia="es-ES_tradnl"/>
        </w:rPr>
        <w:t>Modelo lógico de</w:t>
      </w:r>
      <w:r>
        <w:rPr>
          <w:rFonts w:ascii="Arial" w:hAnsi="Arial" w:cs="Arial"/>
          <w:i/>
          <w:lang w:eastAsia="es-ES_tradnl"/>
        </w:rPr>
        <w:t xml:space="preserve"> la propuesta UNAMEL</w:t>
      </w:r>
      <w:r w:rsidRPr="001E59C4">
        <w:rPr>
          <w:rFonts w:ascii="Arial" w:hAnsi="Arial" w:cs="Arial"/>
          <w:i/>
          <w:lang w:eastAsia="es-ES_tradnl"/>
        </w:rPr>
        <w:t xml:space="preserve"> hospitalaria</w:t>
      </w:r>
      <w:r w:rsidRPr="001E59C4">
        <w:rPr>
          <w:rFonts w:ascii="Arial" w:hAnsi="Arial" w:cs="Arial"/>
          <w:lang w:eastAsia="es-ES_tradnl"/>
        </w:rPr>
        <w:t>.</w:t>
      </w:r>
    </w:p>
    <w:p w:rsidR="006C3A54" w:rsidRPr="0075451A" w:rsidRDefault="006C3A54" w:rsidP="006C3A54">
      <w:pPr>
        <w:spacing w:line="360" w:lineRule="auto"/>
        <w:ind w:firstLine="709"/>
        <w:jc w:val="both"/>
        <w:rPr>
          <w:rFonts w:ascii="Arial" w:hAnsi="Arial" w:cs="Arial"/>
          <w:color w:val="FF0000"/>
          <w:lang w:eastAsia="es-ES_tradnl"/>
        </w:rPr>
      </w:pPr>
      <w:r w:rsidRPr="0075451A">
        <w:rPr>
          <w:rFonts w:ascii="Arial" w:hAnsi="Arial" w:cs="Arial"/>
          <w:noProof/>
          <w:color w:val="FF0000"/>
          <w:lang w:eastAsia="es-ES_tradnl"/>
        </w:rPr>
        <mc:AlternateContent>
          <mc:Choice Requires="wps">
            <w:drawing>
              <wp:anchor distT="0" distB="0" distL="114300" distR="114300" simplePos="0" relativeHeight="251928576" behindDoc="0" locked="0" layoutInCell="1" allowOverlap="1" wp14:anchorId="4B7A921B" wp14:editId="384403A5">
                <wp:simplePos x="0" y="0"/>
                <wp:positionH relativeFrom="column">
                  <wp:posOffset>1669415</wp:posOffset>
                </wp:positionH>
                <wp:positionV relativeFrom="paragraph">
                  <wp:posOffset>114935</wp:posOffset>
                </wp:positionV>
                <wp:extent cx="325120" cy="255905"/>
                <wp:effectExtent l="0" t="0" r="17780" b="10795"/>
                <wp:wrapNone/>
                <wp:docPr id="89" name="89 Llaves"/>
                <wp:cNvGraphicFramePr/>
                <a:graphic xmlns:a="http://schemas.openxmlformats.org/drawingml/2006/main">
                  <a:graphicData uri="http://schemas.microsoft.com/office/word/2010/wordprocessingShape">
                    <wps:wsp>
                      <wps:cNvSpPr/>
                      <wps:spPr>
                        <a:xfrm>
                          <a:off x="0" y="0"/>
                          <a:ext cx="325120" cy="25590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89 Llaves" o:spid="_x0000_s1026" type="#_x0000_t186" style="position:absolute;margin-left:131.45pt;margin-top:9.05pt;width:25.6pt;height:20.1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dRfQIAAGMFAAAOAAAAZHJzL2Uyb0RvYy54bWysVFtv2yAUfp+0/4B4X21nzdpEdaqoVadJ&#10;URu1nfpMMDRIwGFA4mS/fgdsJ1F3kTbtBYPP/TvfOVfXO6PJVvigwNa0OispEZZDo+xrTb8+3324&#10;pCREZhumwYqa7kWg17P3765aNxUjWINuhCfoxIZp62q6jtFNiyLwtTAsnIETFoUSvGERn/61aDxr&#10;0bvRxagsPxUt+MZ54CIE/HvbCeks+5dS8PggZRCR6JpibjGfPp+rdBazKzZ99cytFe/TYP+QhWHK&#10;YtCDq1sWGdl49ZMro7iHADKecTAFSKm4yDVgNVX5ppqnNXMi14LgBHeAKfw/t/x+u/RENTW9nFBi&#10;mcEeXU7IQrMtdgrRaV2YotKTW/r+FfCaSt1Jb9IXiyC7jOj+gKjYRcLx58fRuBoh7hxFo/F4Uo6T&#10;z+Jo7HyInwUYki41XXnGxZIpn8Fk20WInf6glwJqS1rk2uiiLLNaAK2aO6V1EmbmiBvtyZZhz+Ou&#10;6iOeaGF8bTGNVFtXTb7FvRad/0chERPMv+oCJDYefTLOhY2DX21RO5lJzOBg2Gf2J8NeP5mKzNS/&#10;MT5Y5Mhg48HYKAsdfL+FQnb6AwJd3QmCFTR7pIOHbk6C43cK+7JgIS6Zx8HAVuKwxwc8pAbsAvQ3&#10;Stbgv//qf9JHvqKUkhYHrabh24Z5QYn+YpHJk+r8PE1mfpyPLxJd/KlkdSqxG3MD2NcK14rj+Zr0&#10;ox6u0oN5wZ0wT1FRxCzH2DXl0Q+Pm9gtANwqXMznWQ2n0bG4sE+OD11PlHvevTDvenJGZPU9DEPJ&#10;pm/o2emmfliYbyJIlbl7xLXHGyc5j0C/ddKqOH1nreNunP0AAAD//wMAUEsDBBQABgAIAAAAIQBX&#10;+ZiT3wAAAAkBAAAPAAAAZHJzL2Rvd25yZXYueG1sTI/BTsMwDIbvSLxDZCRuLG0ZUyl1p2kSk7iA&#10;GOPALWtMW2icqsm2wtNjTnCz9X/6/blcTq5XRxpD5xkhnSWgiGtvO24Qdi/3VzmoEA1b03smhC8K&#10;sKzOz0pTWH/iZzpuY6OkhENhENoYh0LrULfkTJj5gViydz86E2UdG21Hc5Jy1+ssSRbamY7lQmsG&#10;WrdUf24PDuFh8/jGzk9Pr/W6y/1q87Fz/I14eTGt7kBFmuIfDL/6og6VOO39gW1QPUK2yG4FlSBP&#10;QQlwnc5l2CPc5HPQVan/f1D9AAAA//8DAFBLAQItABQABgAIAAAAIQC2gziS/gAAAOEBAAATAAAA&#10;AAAAAAAAAAAAAAAAAABbQ29udGVudF9UeXBlc10ueG1sUEsBAi0AFAAGAAgAAAAhADj9If/WAAAA&#10;lAEAAAsAAAAAAAAAAAAAAAAALwEAAF9yZWxzLy5yZWxzUEsBAi0AFAAGAAgAAAAhANguN1F9AgAA&#10;YwUAAA4AAAAAAAAAAAAAAAAALgIAAGRycy9lMm9Eb2MueG1sUEsBAi0AFAAGAAgAAAAhAFf5mJPf&#10;AAAACQEAAA8AAAAAAAAAAAAAAAAA1wQAAGRycy9kb3ducmV2LnhtbFBLBQYAAAAABAAEAPMAAADj&#10;BQAAAAA=&#10;" strokecolor="black [3213]" strokeweight="1pt"/>
            </w:pict>
          </mc:Fallback>
        </mc:AlternateContent>
      </w:r>
      <w:r w:rsidRPr="0075451A">
        <w:rPr>
          <w:rFonts w:ascii="Arial" w:hAnsi="Arial" w:cs="Arial"/>
          <w:noProof/>
          <w:color w:val="FF0000"/>
          <w:lang w:eastAsia="es-ES_tradnl"/>
        </w:rPr>
        <mc:AlternateContent>
          <mc:Choice Requires="wps">
            <w:drawing>
              <wp:anchor distT="0" distB="0" distL="114300" distR="114300" simplePos="0" relativeHeight="251931648" behindDoc="0" locked="0" layoutInCell="1" allowOverlap="1" wp14:anchorId="244CA670" wp14:editId="2B99D3D5">
                <wp:simplePos x="0" y="0"/>
                <wp:positionH relativeFrom="column">
                  <wp:posOffset>1426210</wp:posOffset>
                </wp:positionH>
                <wp:positionV relativeFrom="paragraph">
                  <wp:posOffset>238760</wp:posOffset>
                </wp:positionV>
                <wp:extent cx="204470" cy="0"/>
                <wp:effectExtent l="0" t="76200" r="24130" b="114300"/>
                <wp:wrapNone/>
                <wp:docPr id="90" name="90 Conector recto de flecha"/>
                <wp:cNvGraphicFramePr/>
                <a:graphic xmlns:a="http://schemas.openxmlformats.org/drawingml/2006/main">
                  <a:graphicData uri="http://schemas.microsoft.com/office/word/2010/wordprocessingShape">
                    <wps:wsp>
                      <wps:cNvCnPr/>
                      <wps:spPr>
                        <a:xfrm>
                          <a:off x="0" y="0"/>
                          <a:ext cx="2044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90 Conector recto de flecha" o:spid="_x0000_s1026" type="#_x0000_t32" style="position:absolute;margin-left:112.3pt;margin-top:18.8pt;width:16.1pt;height:0;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sY7wEAADsEAAAOAAAAZHJzL2Uyb0RvYy54bWysU0tu2zAQ3RfoHQjua8lG0DSG5SycpJui&#10;Ndr0AAw1tAjwhyFrybfvkJLlOl21yIYSxXnzPhpu7gdr2BEwau8avlzUnIGTvtXu0PCfz08fPnEW&#10;k3CtMN5Bw08Q+f32/btNH9aw8p03LSCjJi6u+9DwLqWwrqooO7AiLnwAR4fKoxWJtnioWhQ9dbem&#10;WtX1x6r32Ab0EmKkrw/jId+W/kqBTN+UipCYaThpS2XFsr7ktdpuxPqAInRaTjLEf6iwQjsinVs9&#10;iCTYL9R/tbJaoo9epYX0tvJKaQnFA7lZ1q/c/OhEgOKFwolhjim+XVv59bhHptuG31E8Tlj6R3c1&#10;29HPkskjw/xgLTBlQHYi59WHuCbYzu1x2sWwx2x+UGjzk2yxoWR8mjOGITFJH1f1zc0tUcnzUXXB&#10;BYzpM3jL8kvDY0KhD10iMaOaZYlYHL/ERMwEPAMyqXGspwlc3dZ1KYve6PZJG5MPyzzBziA7CpqE&#10;NCyzE+pwVZWENo+uZekUKAaB6PupzDiqzsZHq+UtnQyMxN9BUYRkbhT4ikxICS6dCY2j6gxTJG0G&#10;TpLz1F9UXgOn+gyFMtj/Ap4Rhdm7NIOtdh7HwK7ZLxmpsf6cwOg7R/Di21MZghINTWiJdLpN+Qr8&#10;uS/wy53f/gYAAP//AwBQSwMEFAAGAAgAAAAhADEYlH/dAAAACQEAAA8AAABkcnMvZG93bnJldi54&#10;bWxMj81uwjAQhO+V+g7WIvVWHAJNaRoHtVQIrvw8gImXJCJep7aB9O27VQ/tabU7o9lvisVgO3FF&#10;H1pHCibjBARS5UxLtYLDfvU4BxGiJqM7R6jgCwMsyvu7QufG3WiL112sBYdQyLWCJsY+lzJUDVod&#10;xq5HYu3kvNWRV19L4/WNw20n0yTJpNUt8YdG97hssDrvLlbBfIJ+24b39cdhuZ+eVnaz/nyZKfUw&#10;Gt5eQUQc4p8ZfvAZHUpmOroLmSA6BWk6y9iqYPrMkw3pU8Zdjr8HWRbyf4PyGwAA//8DAFBLAQIt&#10;ABQABgAIAAAAIQC2gziS/gAAAOEBAAATAAAAAAAAAAAAAAAAAAAAAABbQ29udGVudF9UeXBlc10u&#10;eG1sUEsBAi0AFAAGAAgAAAAhADj9If/WAAAAlAEAAAsAAAAAAAAAAAAAAAAALwEAAF9yZWxzLy5y&#10;ZWxzUEsBAi0AFAAGAAgAAAAhAKABCxjvAQAAOwQAAA4AAAAAAAAAAAAAAAAALgIAAGRycy9lMm9E&#10;b2MueG1sUEsBAi0AFAAGAAgAAAAhADEYlH/dAAAACQEAAA8AAAAAAAAAAAAAAAAASQQAAGRycy9k&#10;b3ducmV2LnhtbFBLBQYAAAAABAAEAPMAAABTBQAAAAA=&#10;" strokecolor="black [3213]" strokeweight="1pt">
                <v:stroke endarrow="open"/>
              </v:shape>
            </w:pict>
          </mc:Fallback>
        </mc:AlternateContent>
      </w:r>
      <w:r w:rsidRPr="0075451A">
        <w:rPr>
          <w:rFonts w:ascii="Arial" w:hAnsi="Arial" w:cs="Arial"/>
          <w:noProof/>
          <w:color w:val="FF0000"/>
          <w:lang w:eastAsia="es-ES_tradnl"/>
        </w:rPr>
        <mc:AlternateContent>
          <mc:Choice Requires="wps">
            <w:drawing>
              <wp:anchor distT="0" distB="0" distL="114300" distR="114300" simplePos="0" relativeHeight="251927552" behindDoc="0" locked="0" layoutInCell="1" allowOverlap="1" wp14:anchorId="47604E3F" wp14:editId="54A6A5BF">
                <wp:simplePos x="0" y="0"/>
                <wp:positionH relativeFrom="column">
                  <wp:posOffset>1007110</wp:posOffset>
                </wp:positionH>
                <wp:positionV relativeFrom="paragraph">
                  <wp:posOffset>118110</wp:posOffset>
                </wp:positionV>
                <wp:extent cx="394335" cy="255905"/>
                <wp:effectExtent l="0" t="0" r="24765" b="10795"/>
                <wp:wrapNone/>
                <wp:docPr id="91" name="91 Llaves"/>
                <wp:cNvGraphicFramePr/>
                <a:graphic xmlns:a="http://schemas.openxmlformats.org/drawingml/2006/main">
                  <a:graphicData uri="http://schemas.microsoft.com/office/word/2010/wordprocessingShape">
                    <wps:wsp>
                      <wps:cNvSpPr/>
                      <wps:spPr>
                        <a:xfrm>
                          <a:off x="0" y="0"/>
                          <a:ext cx="394335" cy="25590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91 Llaves" o:spid="_x0000_s1026" type="#_x0000_t186" style="position:absolute;margin-left:79.3pt;margin-top:9.3pt;width:31.05pt;height:20.1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z2fQIAAGMFAAAOAAAAZHJzL2Uyb0RvYy54bWysVFtv2yAUfp+0/4B4X22nybZEdaqoVadJ&#10;URutnfpMMDRIwGFA4mS/fgdsJ1F3kTbtBYPPd+7fOVfXe6PJTvigwNa0uigpEZZDo+xLTb8+3b37&#10;SEmIzDZMgxU1PYhAr+dv31y1biZGsAHdCE/QiA2z1tV0E6ObFUXgG2FYuAAnLAoleMMiPv1L0XjW&#10;onWji1FZvi9a8I3zwEUI+Pe2E9J5ti+l4PFByiAi0TXF2GI+fT7X6SzmV2z24pnbKN6Hwf4hCsOU&#10;RadHU7csMrL16idTRnEPAWS84GAKkFJxkXPAbKryVTaPG+ZEzgWLE9yxTOH/meX3u5UnqqnptKLE&#10;MoM9mlZkqdkOO4XVaV2YIejRrXz/CnhNqe6lN+mLSZB9rujhWFGxj4Tjz8vp+PJyQglH0WgymZaT&#10;ZLM4KTsf4icBhqRLTdeecbFiyudist0yxA4/4JJDbUmLXBt9KMsMC6BVc6e0TsLMHHGjPdkx7Hnc&#10;V73HMxT61xbDSLl12eRbPGjR2f8iJNYE4686B4mNJ5uMc2HjYFdbRCc1iREcFfvI/qTY45OqyEz9&#10;G+WjRvYMNh6VjbLQle+3pZAdfqhAl3cqwRqaA9LBQzcnwfE7hX1ZshBXzONg4AjhsMcHPKQG7AL0&#10;N0o24L//6n/CI19RSkmLg1bT8G3LvKBEf7bI5Gk1HqfJzI/x5MMIH/5csj6X2K25AewrkhWjy9eE&#10;j3q4Sg/mGXfCInlFEbMcfdeURz88bmK3AHCrcLFYZBhOo2NxaR8dH7qeKPe0f2be9eSMyOp7GIaS&#10;zV7Rs8OmflhYbCNIlbl7qmtfb5zkPAL91kmr4vydUafdOP8BAAD//wMAUEsDBBQABgAIAAAAIQDN&#10;sWc83wAAAAkBAAAPAAAAZHJzL2Rvd25yZXYueG1sTI9BT8MwDIXvSPyHyEjcWEqljdI1naZJTOIC&#10;YozDbl5j2kLjVE22FX493mmc7Kf39Py5WIyuU0caQuvZwP0kAUVcedtybWD7/nSXgQoR2WLnmQz8&#10;UIBFeX1VYG79id/ouIm1khIOORpoYuxzrUPVkMMw8T2xeJ9+cBhFDrW2A56k3HU6TZKZdtiyXGiw&#10;p1VD1ffm4Aw8r1927Pz4+lGt2swv119bx7/G3N6MyzmoSGO8hOGML+hQCtPeH9gG1YmeZjOJynKe&#10;EkjT5AHU3sA0ewRdFvr/B+UfAAAA//8DAFBLAQItABQABgAIAAAAIQC2gziS/gAAAOEBAAATAAAA&#10;AAAAAAAAAAAAAAAAAABbQ29udGVudF9UeXBlc10ueG1sUEsBAi0AFAAGAAgAAAAhADj9If/WAAAA&#10;lAEAAAsAAAAAAAAAAAAAAAAALwEAAF9yZWxzLy5yZWxzUEsBAi0AFAAGAAgAAAAhALvGTPZ9AgAA&#10;YwUAAA4AAAAAAAAAAAAAAAAALgIAAGRycy9lMm9Eb2MueG1sUEsBAi0AFAAGAAgAAAAhAM2xZzzf&#10;AAAACQEAAA8AAAAAAAAAAAAAAAAA1wQAAGRycy9kb3ducmV2LnhtbFBLBQYAAAAABAAEAPMAAADj&#10;BQAAAAA=&#10;" strokecolor="black [3213]" strokeweight="1pt"/>
            </w:pict>
          </mc:Fallback>
        </mc:AlternateContent>
      </w:r>
      <w:r w:rsidRPr="0075451A">
        <w:rPr>
          <w:rFonts w:ascii="Arial" w:hAnsi="Arial" w:cs="Arial"/>
          <w:noProof/>
          <w:color w:val="FF0000"/>
          <w:lang w:eastAsia="es-ES_tradnl"/>
        </w:rPr>
        <mc:AlternateContent>
          <mc:Choice Requires="wps">
            <w:drawing>
              <wp:anchor distT="0" distB="0" distL="114300" distR="114300" simplePos="0" relativeHeight="251929600" behindDoc="0" locked="0" layoutInCell="1" allowOverlap="1" wp14:anchorId="18316894" wp14:editId="3A85C797">
                <wp:simplePos x="0" y="0"/>
                <wp:positionH relativeFrom="column">
                  <wp:posOffset>2234565</wp:posOffset>
                </wp:positionH>
                <wp:positionV relativeFrom="paragraph">
                  <wp:posOffset>118110</wp:posOffset>
                </wp:positionV>
                <wp:extent cx="386715" cy="255905"/>
                <wp:effectExtent l="0" t="0" r="13335" b="10795"/>
                <wp:wrapNone/>
                <wp:docPr id="92" name="92 Llaves"/>
                <wp:cNvGraphicFramePr/>
                <a:graphic xmlns:a="http://schemas.openxmlformats.org/drawingml/2006/main">
                  <a:graphicData uri="http://schemas.microsoft.com/office/word/2010/wordprocessingShape">
                    <wps:wsp>
                      <wps:cNvSpPr/>
                      <wps:spPr>
                        <a:xfrm>
                          <a:off x="0" y="0"/>
                          <a:ext cx="386715" cy="25590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92 Llaves" o:spid="_x0000_s1026" type="#_x0000_t186" style="position:absolute;margin-left:175.95pt;margin-top:9.3pt;width:30.45pt;height:20.15pt;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0fgIAAGMFAAAOAAAAZHJzL2Uyb0RvYy54bWysVFtr2zAUfh/sPwi9r76saZtQp4SUjkFo&#10;w9rRZ0WWEoGso0lKnOzX70i2k9BdYGMvsuTzndt3Lrd3+0aTnXBegalocZFTIgyHWpl1Rb++PHy4&#10;ocQHZmqmwYiKHoSnd9P3725bOxElbEDXwhE0YvyktRXdhGAnWeb5RjTMX4AVBoUSXMMCPt06qx1r&#10;0XqjszLPr7IWXG0dcOE9/r3vhHSa7EspeHiS0otAdEUxtpBOl85VPLPpLZusHbMbxfsw2D9E0TBl&#10;0OnR1D0LjGyd+slUo7gDDzJccGgykFJxkXLAbIr8TTbPG2ZFygXJ8fZIk/9/ZvnjbumIqis6Likx&#10;rMEajUuy0GyHlUJ2WusnCHq2S9e/PF5jqnvpmvjFJMg+MXo4Mir2gXD8+fHm6roYUcJRVI5G43wU&#10;bWYnZet8+CSgIfFS0ZVjXCyZcolMtlv40OEHXHSoDWmx18rrPE8wD1rVD0rrKEydI+bakR3Dmod9&#10;0Xs8Q6F/bTCMmFuXTbqFgxad/S9CIicYf9E5iN14ssk4FyYMdrVBdFSTGMFRsY/sT4o9PqqK1Kl/&#10;o3zUSJ7BhKNyowx09P2WCtnhBwa6vCMFK6gP2A4Oujnxlj8orMuC+bBkDgcDRwiHPTzhITVgFaC/&#10;UbIB9/1X/yMe+xWllLQ4aBX137bMCUr0Z4OdPC4uL+Nkpsfl6LrEhzuXrM4lZtvMAeta4FqxPF0j&#10;PujhKh00r7gTZtEripjh6LuiPLjhMQ/dAsCtwsVslmA4jZaFhXm2fKh6bLmX/Stztm/OgF39CMNQ&#10;ssmb9uywsR4GZtsAUqXePfHa842TnEag3zpxVZy/E+q0G6c/AAAA//8DAFBLAwQUAAYACAAAACEA&#10;+fl7Mt8AAAAJAQAADwAAAGRycy9kb3ducmV2LnhtbEyPQUvDQBCF74L/YRnBm92k2pLGbEopWPCi&#10;tNaDt212TKLZmZDdttFf73jS4/A+3nyvWI6+UyccQstkIJ0koJAqdi3VBvYvDzcZqBAtOdsxoYEv&#10;DLAsLy8Kmzs+0xZPu1grKaGQWwNNjH2udaga9DZMuEeS7J0Hb6OcQ63dYM9S7js9TZK59rYl+dDY&#10;HtcNVp+7ozfwuHl6I8/j82u1bjNebT72nr6Nub4aV/egIo7xD4ZffVGHUpwOfCQXVGfgdpYuBJUg&#10;m4MS4C6dypaDgVm2AF0W+v+C8gcAAP//AwBQSwECLQAUAAYACAAAACEAtoM4kv4AAADhAQAAEwAA&#10;AAAAAAAAAAAAAAAAAAAAW0NvbnRlbnRfVHlwZXNdLnhtbFBLAQItABQABgAIAAAAIQA4/SH/1gAA&#10;AJQBAAALAAAAAAAAAAAAAAAAAC8BAABfcmVscy8ucmVsc1BLAQItABQABgAIAAAAIQCy+jy0fgIA&#10;AGMFAAAOAAAAAAAAAAAAAAAAAC4CAABkcnMvZTJvRG9jLnhtbFBLAQItABQABgAIAAAAIQD5+Xsy&#10;3wAAAAkBAAAPAAAAAAAAAAAAAAAAANgEAABkcnMvZG93bnJldi54bWxQSwUGAAAAAAQABADzAAAA&#10;5AUAAAAA&#10;" strokecolor="black [3213]" strokeweight="1pt"/>
            </w:pict>
          </mc:Fallback>
        </mc:AlternateContent>
      </w:r>
      <w:r w:rsidRPr="0075451A">
        <w:rPr>
          <w:rFonts w:ascii="Arial" w:hAnsi="Arial" w:cs="Arial"/>
          <w:noProof/>
          <w:color w:val="FF0000"/>
          <w:lang w:eastAsia="es-ES_tradnl"/>
        </w:rPr>
        <mc:AlternateContent>
          <mc:Choice Requires="wps">
            <w:drawing>
              <wp:anchor distT="0" distB="0" distL="114300" distR="114300" simplePos="0" relativeHeight="251925504" behindDoc="0" locked="0" layoutInCell="1" allowOverlap="1" wp14:anchorId="3946ACD2" wp14:editId="6760BA45">
                <wp:simplePos x="0" y="0"/>
                <wp:positionH relativeFrom="column">
                  <wp:posOffset>470687</wp:posOffset>
                </wp:positionH>
                <wp:positionV relativeFrom="paragraph">
                  <wp:posOffset>15062</wp:posOffset>
                </wp:positionV>
                <wp:extent cx="2926080" cy="833933"/>
                <wp:effectExtent l="0" t="0" r="0" b="4445"/>
                <wp:wrapNone/>
                <wp:docPr id="93" name="93 Rectángulo"/>
                <wp:cNvGraphicFramePr/>
                <a:graphic xmlns:a="http://schemas.openxmlformats.org/drawingml/2006/main">
                  <a:graphicData uri="http://schemas.microsoft.com/office/word/2010/wordprocessingShape">
                    <wps:wsp>
                      <wps:cNvSpPr/>
                      <wps:spPr>
                        <a:xfrm>
                          <a:off x="0" y="0"/>
                          <a:ext cx="2926080" cy="833933"/>
                        </a:xfrm>
                        <a:prstGeom prst="rect">
                          <a:avLst/>
                        </a:prstGeom>
                        <a:noFill/>
                        <a:ln w="9525" cap="flat" cmpd="sng" algn="ctr">
                          <a:noFill/>
                          <a:prstDash val="solid"/>
                        </a:ln>
                        <a:effectLst/>
                      </wps:spPr>
                      <wps:txbx>
                        <w:txbxContent>
                          <w:p w:rsidR="007E5B57" w:rsidRDefault="007E5B57" w:rsidP="006C3A54">
                            <w:pPr>
                              <w:rPr>
                                <w:rFonts w:ascii="Arial" w:hAnsi="Arial" w:cs="Arial"/>
                              </w:rPr>
                            </w:pPr>
                            <w:r w:rsidRPr="00E469B5">
                              <w:rPr>
                                <w:rFonts w:ascii="Arial" w:hAnsi="Arial" w:cs="Arial"/>
                              </w:rPr>
                              <w:t xml:space="preserve">               </w:t>
                            </w:r>
                            <w:r w:rsidRPr="009C35EF">
                              <w:rPr>
                                <w:rFonts w:ascii="Arial" w:hAnsi="Arial" w:cs="Arial"/>
                                <w:b/>
                                <w:i/>
                                <w:sz w:val="24"/>
                              </w:rPr>
                              <w:t>p</w:t>
                            </w:r>
                            <w:r w:rsidRPr="009C35EF">
                              <w:rPr>
                                <w:rFonts w:ascii="Arial" w:hAnsi="Arial" w:cs="Arial"/>
                                <w:b/>
                                <w:sz w:val="24"/>
                              </w:rPr>
                              <w:t xml:space="preserve"> </w:t>
                            </w:r>
                            <w:r w:rsidRPr="00E469B5">
                              <w:rPr>
                                <w:rFonts w:ascii="Arial" w:hAnsi="Arial" w:cs="Arial"/>
                              </w:rPr>
                              <w:t xml:space="preserve">        </w:t>
                            </w:r>
                            <w:r>
                              <w:rPr>
                                <w:rFonts w:ascii="Arial" w:hAnsi="Arial" w:cs="Arial"/>
                              </w:rPr>
                              <w:t xml:space="preserve">    </w:t>
                            </w:r>
                            <w:r w:rsidRPr="00E469B5">
                              <w:rPr>
                                <w:rFonts w:ascii="Arial" w:hAnsi="Arial" w:cs="Arial"/>
                              </w:rPr>
                              <w:t xml:space="preserve"> </w:t>
                            </w:r>
                            <w:r w:rsidRPr="009C35EF">
                              <w:rPr>
                                <w:rFonts w:ascii="Arial" w:hAnsi="Arial" w:cs="Arial"/>
                                <w:b/>
                                <w:i/>
                                <w:sz w:val="24"/>
                              </w:rPr>
                              <w:t>q</w:t>
                            </w:r>
                            <w:r w:rsidRPr="00E469B5">
                              <w:rPr>
                                <w:rFonts w:ascii="Arial" w:hAnsi="Arial" w:cs="Arial"/>
                                <w:i/>
                              </w:rPr>
                              <w:t xml:space="preserve"> </w:t>
                            </w:r>
                            <w:r>
                              <w:rPr>
                                <w:rFonts w:ascii="Arial" w:hAnsi="Arial" w:cs="Arial"/>
                              </w:rPr>
                              <w:t xml:space="preserve">     </w:t>
                            </w:r>
                            <w:r w:rsidRPr="00E469B5">
                              <w:rPr>
                                <w:rFonts w:ascii="Arial" w:hAnsi="Arial" w:cs="Arial"/>
                              </w:rPr>
                              <w:t>;</w:t>
                            </w:r>
                            <w:r>
                              <w:rPr>
                                <w:rFonts w:ascii="Arial" w:hAnsi="Arial" w:cs="Arial"/>
                              </w:rPr>
                              <w:t xml:space="preserve">       </w:t>
                            </w:r>
                            <w:r w:rsidRPr="009C35EF">
                              <w:rPr>
                                <w:rFonts w:ascii="Arial" w:hAnsi="Arial" w:cs="Arial"/>
                                <w:b/>
                                <w:i/>
                                <w:sz w:val="24"/>
                              </w:rPr>
                              <w:t>r</w:t>
                            </w:r>
                            <w:r w:rsidRPr="009C35EF">
                              <w:rPr>
                                <w:rFonts w:ascii="Arial" w:hAnsi="Arial" w:cs="Arial"/>
                                <w:b/>
                                <w:sz w:val="24"/>
                              </w:rPr>
                              <w:t xml:space="preserve"> </w:t>
                            </w:r>
                            <w:r w:rsidRPr="00E469B5">
                              <w:rPr>
                                <w:rFonts w:ascii="Arial" w:hAnsi="Arial" w:cs="Arial"/>
                              </w:rPr>
                              <w:t xml:space="preserve">           </w:t>
                            </w:r>
                            <w:r>
                              <w:rPr>
                                <w:rFonts w:ascii="Arial" w:hAnsi="Arial" w:cs="Arial"/>
                              </w:rPr>
                              <w:t xml:space="preserve">   </w:t>
                            </w:r>
                            <w:r w:rsidRPr="009C35EF">
                              <w:rPr>
                                <w:rFonts w:ascii="Arial" w:hAnsi="Arial" w:cs="Arial"/>
                                <w:b/>
                                <w:i/>
                                <w:sz w:val="24"/>
                              </w:rPr>
                              <w:t>s</w:t>
                            </w:r>
                            <w:r w:rsidRPr="009C35EF">
                              <w:rPr>
                                <w:rFonts w:ascii="Arial" w:hAnsi="Arial" w:cs="Arial"/>
                                <w:b/>
                                <w:sz w:val="24"/>
                              </w:rPr>
                              <w:t xml:space="preserve"> </w:t>
                            </w:r>
                            <w:r w:rsidRPr="00E469B5">
                              <w:rPr>
                                <w:rFonts w:ascii="Arial" w:hAnsi="Arial" w:cs="Arial"/>
                              </w:rPr>
                              <w:t xml:space="preserve"> </w:t>
                            </w:r>
                          </w:p>
                          <w:p w:rsidR="007E5B57" w:rsidRPr="00E469B5" w:rsidRDefault="007E5B57" w:rsidP="006C3A54">
                            <w:pPr>
                              <w:rPr>
                                <w:rFonts w:ascii="Arial" w:hAnsi="Arial" w:cs="Arial"/>
                                <w:sz w:val="16"/>
                                <w:szCs w:val="16"/>
                              </w:rPr>
                            </w:pPr>
                            <w:r w:rsidRPr="00E469B5">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3 Rectángulo" o:spid="_x0000_s1093" style="position:absolute;left:0;text-align:left;margin-left:37.05pt;margin-top:1.2pt;width:230.4pt;height:65.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3gXQIAAJ4EAAAOAAAAZHJzL2Uyb0RvYy54bWysVNtu2zAMfR+wfxD0vjqX3mLUKYIWHQYU&#10;bbF26DMjS7EBSdQkJXb3N/uW/dgo2WmDbk/DXhRSpA/Jo8NcXPZGs530oUVb8enRhDNpBdat3VT8&#10;29PNp3POQgRbg0YrK/4iA79cfvxw0blSzrBBXUvPCMSGsnMVb2J0ZVEE0UgD4QidtBRU6A1Ecv2m&#10;qD10hG50MZtMTosOfe08ChkC3V4PQb7M+EpJEe+VCjIyXXHqLebT53OdzmJ5AeXGg2taMbYB/9CF&#10;gdZS0Veoa4jAtr79A8q0wmNAFY8EmgKVaoXMM9A008m7aR4bcDLPQuQE90pT+H+w4m734FlbV3wx&#10;58yCoTdazNlXIu7XT7vZakwUdS6UlPnoHvzoBTLTvL3yJv3SJKzPtL680ir7yARdzhaz08k5sS8o&#10;dj6fL+bzBFq8fe18iJ8lGpaMinuqntmE3W2IQ+o+JRWzeNNqTfdQass66vhkdkLwQAJSGiKZxtFI&#10;wW44A70hZYroM+LBpwnxGkLDdkDiCKjbemxL2wQts3zGBhIDw8zJiv26z6Sdnu3pWWP9Qkx6HCQW&#10;nLhpqcAthPgAnjRF89OexHs6lEZqGkeLswb9j7/dp3x6aopy1pFGqcvvW/CSM/3FkggW0+PjJOrs&#10;HJ+czcjxh5H1YcRuzRXSpFPaSCeymfKj3pvKo3mmdVqlqhQCK6j2wN3oXMVhd2ghhVytchoJ2UG8&#10;tY9OJPBEXaL2qX8G78YXjaSFO9zrGcp3DzvkDk+72kZUbX71RPXAK6klObQEWTfjwqYtO/Rz1tvf&#10;yvI3AAAA//8DAFBLAwQUAAYACAAAACEANtJ3HdsAAAAIAQAADwAAAGRycy9kb3ducmV2LnhtbEyP&#10;y07DMBBF90j8gzVI7KiTJtAS4lRQ1A07ClK303gaR/gRxW4a/p5hBcvRPbr3TL2ZnRUTjbEPXkG+&#10;yECQb4Pufafg82N3twYRE3qNNnhS8E0RNs31VY2VDhf/TtM+dYJLfKxQgUlpqKSMrSGHcREG8pyd&#10;wugw8Tl2Uo944XJn5TLLHqTD3vOCwYG2htqv/dkpmF8OKIM1dELpsrdpl7/mW6vU7c38/AQi0Zz+&#10;YPjVZ3Vo2OkYzl5HYRWsypxJBcsSBMf3RfkI4shcUaxANrX8/0DzAwAA//8DAFBLAQItABQABgAI&#10;AAAAIQC2gziS/gAAAOEBAAATAAAAAAAAAAAAAAAAAAAAAABbQ29udGVudF9UeXBlc10ueG1sUEsB&#10;Ai0AFAAGAAgAAAAhADj9If/WAAAAlAEAAAsAAAAAAAAAAAAAAAAALwEAAF9yZWxzLy5yZWxzUEsB&#10;Ai0AFAAGAAgAAAAhAN7CHeBdAgAAngQAAA4AAAAAAAAAAAAAAAAALgIAAGRycy9lMm9Eb2MueG1s&#10;UEsBAi0AFAAGAAgAAAAhADbSdx3bAAAACAEAAA8AAAAAAAAAAAAAAAAAtwQAAGRycy9kb3ducmV2&#10;LnhtbFBLBQYAAAAABAAEAPMAAAC/BQAAAAA=&#10;" filled="f" stroked="f">
                <v:textbox>
                  <w:txbxContent>
                    <w:p w:rsidR="007E5B57" w:rsidRDefault="007E5B57" w:rsidP="006C3A54">
                      <w:pPr>
                        <w:rPr>
                          <w:rFonts w:ascii="Arial" w:hAnsi="Arial" w:cs="Arial"/>
                        </w:rPr>
                      </w:pPr>
                      <w:r w:rsidRPr="00E469B5">
                        <w:rPr>
                          <w:rFonts w:ascii="Arial" w:hAnsi="Arial" w:cs="Arial"/>
                        </w:rPr>
                        <w:t xml:space="preserve">               </w:t>
                      </w:r>
                      <w:r w:rsidRPr="009C35EF">
                        <w:rPr>
                          <w:rFonts w:ascii="Arial" w:hAnsi="Arial" w:cs="Arial"/>
                          <w:b/>
                          <w:i/>
                          <w:sz w:val="24"/>
                        </w:rPr>
                        <w:t>p</w:t>
                      </w:r>
                      <w:r w:rsidRPr="009C35EF">
                        <w:rPr>
                          <w:rFonts w:ascii="Arial" w:hAnsi="Arial" w:cs="Arial"/>
                          <w:b/>
                          <w:sz w:val="24"/>
                        </w:rPr>
                        <w:t xml:space="preserve"> </w:t>
                      </w:r>
                      <w:r w:rsidRPr="00E469B5">
                        <w:rPr>
                          <w:rFonts w:ascii="Arial" w:hAnsi="Arial" w:cs="Arial"/>
                        </w:rPr>
                        <w:t xml:space="preserve">        </w:t>
                      </w:r>
                      <w:r>
                        <w:rPr>
                          <w:rFonts w:ascii="Arial" w:hAnsi="Arial" w:cs="Arial"/>
                        </w:rPr>
                        <w:t xml:space="preserve">    </w:t>
                      </w:r>
                      <w:r w:rsidRPr="00E469B5">
                        <w:rPr>
                          <w:rFonts w:ascii="Arial" w:hAnsi="Arial" w:cs="Arial"/>
                        </w:rPr>
                        <w:t xml:space="preserve"> </w:t>
                      </w:r>
                      <w:r w:rsidRPr="009C35EF">
                        <w:rPr>
                          <w:rFonts w:ascii="Arial" w:hAnsi="Arial" w:cs="Arial"/>
                          <w:b/>
                          <w:i/>
                          <w:sz w:val="24"/>
                        </w:rPr>
                        <w:t>q</w:t>
                      </w:r>
                      <w:r w:rsidRPr="00E469B5">
                        <w:rPr>
                          <w:rFonts w:ascii="Arial" w:hAnsi="Arial" w:cs="Arial"/>
                          <w:i/>
                        </w:rPr>
                        <w:t xml:space="preserve"> </w:t>
                      </w:r>
                      <w:r>
                        <w:rPr>
                          <w:rFonts w:ascii="Arial" w:hAnsi="Arial" w:cs="Arial"/>
                        </w:rPr>
                        <w:t xml:space="preserve">     </w:t>
                      </w:r>
                      <w:r w:rsidRPr="00E469B5">
                        <w:rPr>
                          <w:rFonts w:ascii="Arial" w:hAnsi="Arial" w:cs="Arial"/>
                        </w:rPr>
                        <w:t>;</w:t>
                      </w:r>
                      <w:r>
                        <w:rPr>
                          <w:rFonts w:ascii="Arial" w:hAnsi="Arial" w:cs="Arial"/>
                        </w:rPr>
                        <w:t xml:space="preserve">       </w:t>
                      </w:r>
                      <w:r w:rsidRPr="009C35EF">
                        <w:rPr>
                          <w:rFonts w:ascii="Arial" w:hAnsi="Arial" w:cs="Arial"/>
                          <w:b/>
                          <w:i/>
                          <w:sz w:val="24"/>
                        </w:rPr>
                        <w:t>r</w:t>
                      </w:r>
                      <w:r w:rsidRPr="009C35EF">
                        <w:rPr>
                          <w:rFonts w:ascii="Arial" w:hAnsi="Arial" w:cs="Arial"/>
                          <w:b/>
                          <w:sz w:val="24"/>
                        </w:rPr>
                        <w:t xml:space="preserve"> </w:t>
                      </w:r>
                      <w:r w:rsidRPr="00E469B5">
                        <w:rPr>
                          <w:rFonts w:ascii="Arial" w:hAnsi="Arial" w:cs="Arial"/>
                        </w:rPr>
                        <w:t xml:space="preserve">           </w:t>
                      </w:r>
                      <w:r>
                        <w:rPr>
                          <w:rFonts w:ascii="Arial" w:hAnsi="Arial" w:cs="Arial"/>
                        </w:rPr>
                        <w:t xml:space="preserve">   </w:t>
                      </w:r>
                      <w:r w:rsidRPr="009C35EF">
                        <w:rPr>
                          <w:rFonts w:ascii="Arial" w:hAnsi="Arial" w:cs="Arial"/>
                          <w:b/>
                          <w:i/>
                          <w:sz w:val="24"/>
                        </w:rPr>
                        <w:t>s</w:t>
                      </w:r>
                      <w:r w:rsidRPr="009C35EF">
                        <w:rPr>
                          <w:rFonts w:ascii="Arial" w:hAnsi="Arial" w:cs="Arial"/>
                          <w:b/>
                          <w:sz w:val="24"/>
                        </w:rPr>
                        <w:t xml:space="preserve"> </w:t>
                      </w:r>
                      <w:r w:rsidRPr="00E469B5">
                        <w:rPr>
                          <w:rFonts w:ascii="Arial" w:hAnsi="Arial" w:cs="Arial"/>
                        </w:rPr>
                        <w:t xml:space="preserve"> </w:t>
                      </w:r>
                    </w:p>
                    <w:p w:rsidR="007E5B57" w:rsidRPr="00E469B5" w:rsidRDefault="007E5B57" w:rsidP="006C3A54">
                      <w:pPr>
                        <w:rPr>
                          <w:rFonts w:ascii="Arial" w:hAnsi="Arial" w:cs="Arial"/>
                          <w:sz w:val="16"/>
                          <w:szCs w:val="16"/>
                        </w:rPr>
                      </w:pPr>
                      <w:r w:rsidRPr="00E469B5">
                        <w:rPr>
                          <w:rFonts w:ascii="Arial" w:hAnsi="Arial" w:cs="Arial"/>
                        </w:rPr>
                        <w:t xml:space="preserve">     </w:t>
                      </w:r>
                    </w:p>
                  </w:txbxContent>
                </v:textbox>
              </v:rect>
            </w:pict>
          </mc:Fallback>
        </mc:AlternateContent>
      </w:r>
    </w:p>
    <w:p w:rsidR="006C3A54" w:rsidRPr="0075451A" w:rsidRDefault="006C3A54" w:rsidP="006C3A54">
      <w:pPr>
        <w:spacing w:line="360" w:lineRule="auto"/>
        <w:ind w:firstLine="709"/>
        <w:jc w:val="both"/>
        <w:rPr>
          <w:rFonts w:ascii="Arial" w:hAnsi="Arial" w:cs="Arial"/>
          <w:color w:val="FF0000"/>
          <w:lang w:eastAsia="es-ES_tradnl"/>
        </w:rPr>
      </w:pPr>
      <w:r w:rsidRPr="0075451A">
        <w:rPr>
          <w:rFonts w:ascii="Arial" w:hAnsi="Arial" w:cs="Arial"/>
          <w:noProof/>
          <w:color w:val="FF0000"/>
          <w:lang w:eastAsia="es-ES_tradnl"/>
        </w:rPr>
        <mc:AlternateContent>
          <mc:Choice Requires="wps">
            <w:drawing>
              <wp:anchor distT="0" distB="0" distL="114300" distR="114300" simplePos="0" relativeHeight="251930624" behindDoc="0" locked="0" layoutInCell="1" allowOverlap="1" wp14:anchorId="04D6DBEF" wp14:editId="41C024C2">
                <wp:simplePos x="0" y="0"/>
                <wp:positionH relativeFrom="column">
                  <wp:posOffset>462062</wp:posOffset>
                </wp:positionH>
                <wp:positionV relativeFrom="paragraph">
                  <wp:posOffset>273069</wp:posOffset>
                </wp:positionV>
                <wp:extent cx="4053385" cy="1044054"/>
                <wp:effectExtent l="0" t="0" r="0" b="3810"/>
                <wp:wrapNone/>
                <wp:docPr id="94" name="94 Rectángulo"/>
                <wp:cNvGraphicFramePr/>
                <a:graphic xmlns:a="http://schemas.openxmlformats.org/drawingml/2006/main">
                  <a:graphicData uri="http://schemas.microsoft.com/office/word/2010/wordprocessingShape">
                    <wps:wsp>
                      <wps:cNvSpPr/>
                      <wps:spPr>
                        <a:xfrm>
                          <a:off x="0" y="0"/>
                          <a:ext cx="4053385" cy="1044054"/>
                        </a:xfrm>
                        <a:prstGeom prst="rect">
                          <a:avLst/>
                        </a:prstGeom>
                        <a:noFill/>
                        <a:ln w="9525" cap="flat" cmpd="sng" algn="ctr">
                          <a:noFill/>
                          <a:prstDash val="solid"/>
                        </a:ln>
                        <a:effectLst/>
                      </wps:spPr>
                      <wps:txbx>
                        <w:txbxContent>
                          <w:p w:rsidR="007E5B57" w:rsidRPr="009C35EF" w:rsidRDefault="007E5B57" w:rsidP="006C3A54">
                            <w:pPr>
                              <w:spacing w:after="0" w:line="180" w:lineRule="atLeast"/>
                              <w:rPr>
                                <w:rFonts w:ascii="Arial" w:hAnsi="Arial" w:cs="Arial"/>
                                <w:i/>
                                <w:sz w:val="20"/>
                              </w:rPr>
                            </w:pPr>
                            <w:r w:rsidRPr="009C35EF">
                              <w:rPr>
                                <w:rFonts w:ascii="Arial" w:hAnsi="Arial" w:cs="Arial"/>
                                <w:i/>
                                <w:sz w:val="20"/>
                              </w:rPr>
                              <w:t xml:space="preserve">Dónde: </w:t>
                            </w:r>
                          </w:p>
                          <w:p w:rsidR="007E5B57" w:rsidRPr="009C35EF" w:rsidRDefault="007E5B57" w:rsidP="006C3A54">
                            <w:pPr>
                              <w:spacing w:after="0" w:line="180" w:lineRule="atLeast"/>
                              <w:rPr>
                                <w:rFonts w:ascii="Arial" w:hAnsi="Arial" w:cs="Arial"/>
                                <w:sz w:val="20"/>
                              </w:rPr>
                            </w:pPr>
                            <w:r w:rsidRPr="009C35EF">
                              <w:rPr>
                                <w:rFonts w:ascii="Arial" w:hAnsi="Arial" w:cs="Arial"/>
                                <w:b/>
                                <w:i/>
                                <w:sz w:val="20"/>
                              </w:rPr>
                              <w:t>p</w:t>
                            </w:r>
                            <w:r w:rsidRPr="009C35EF">
                              <w:rPr>
                                <w:rFonts w:ascii="Arial" w:hAnsi="Arial" w:cs="Arial"/>
                                <w:sz w:val="20"/>
                              </w:rPr>
                              <w:t xml:space="preserve">; conocimiento existente y  dato conocido (antecedente) </w:t>
                            </w:r>
                          </w:p>
                          <w:p w:rsidR="007E5B57" w:rsidRPr="009C35EF" w:rsidRDefault="007E5B57" w:rsidP="006C3A54">
                            <w:pPr>
                              <w:spacing w:after="0" w:line="180" w:lineRule="atLeast"/>
                              <w:rPr>
                                <w:rFonts w:ascii="Arial" w:hAnsi="Arial" w:cs="Arial"/>
                                <w:sz w:val="20"/>
                              </w:rPr>
                            </w:pPr>
                            <w:r w:rsidRPr="009C35EF">
                              <w:rPr>
                                <w:rFonts w:ascii="Arial" w:hAnsi="Arial" w:cs="Arial"/>
                                <w:b/>
                                <w:i/>
                                <w:sz w:val="20"/>
                              </w:rPr>
                              <w:t>q</w:t>
                            </w:r>
                            <w:r w:rsidRPr="009C35EF">
                              <w:rPr>
                                <w:rFonts w:ascii="Arial" w:hAnsi="Arial" w:cs="Arial"/>
                                <w:sz w:val="20"/>
                              </w:rPr>
                              <w:t>; conocimiento  no existente, dato desconocido (consecuente)</w:t>
                            </w:r>
                          </w:p>
                          <w:p w:rsidR="007E5B57" w:rsidRPr="009C35EF" w:rsidRDefault="007E5B57" w:rsidP="006C3A54">
                            <w:pPr>
                              <w:spacing w:after="0" w:line="200" w:lineRule="atLeast"/>
                              <w:rPr>
                                <w:rFonts w:ascii="Arial" w:hAnsi="Arial" w:cs="Arial"/>
                                <w:sz w:val="20"/>
                              </w:rPr>
                            </w:pPr>
                            <w:proofErr w:type="gramStart"/>
                            <w:r w:rsidRPr="009C35EF">
                              <w:rPr>
                                <w:rFonts w:ascii="Arial" w:hAnsi="Arial" w:cs="Arial"/>
                                <w:b/>
                                <w:i/>
                                <w:sz w:val="20"/>
                              </w:rPr>
                              <w:t>r</w:t>
                            </w:r>
                            <w:proofErr w:type="gramEnd"/>
                            <w:r>
                              <w:rPr>
                                <w:rFonts w:ascii="Arial" w:hAnsi="Arial" w:cs="Arial"/>
                                <w:b/>
                                <w:sz w:val="20"/>
                              </w:rPr>
                              <w:t>;</w:t>
                            </w:r>
                            <w:r w:rsidRPr="009C35EF">
                              <w:rPr>
                                <w:rFonts w:ascii="Arial" w:hAnsi="Arial" w:cs="Arial"/>
                                <w:sz w:val="20"/>
                              </w:rPr>
                              <w:t xml:space="preserve"> realidad donde se desarrolla la situación objeto de investigación</w:t>
                            </w:r>
                          </w:p>
                          <w:p w:rsidR="007E5B57" w:rsidRPr="009C35EF" w:rsidRDefault="007E5B57" w:rsidP="006C3A54">
                            <w:pPr>
                              <w:spacing w:after="0" w:line="200" w:lineRule="atLeast"/>
                              <w:rPr>
                                <w:rFonts w:ascii="Arial" w:hAnsi="Arial" w:cs="Arial"/>
                                <w:sz w:val="20"/>
                              </w:rPr>
                            </w:pPr>
                            <w:proofErr w:type="gramStart"/>
                            <w:r w:rsidRPr="009C35EF">
                              <w:rPr>
                                <w:rFonts w:ascii="Arial" w:hAnsi="Arial" w:cs="Arial"/>
                                <w:b/>
                                <w:i/>
                                <w:sz w:val="20"/>
                              </w:rPr>
                              <w:t>s</w:t>
                            </w:r>
                            <w:proofErr w:type="gramEnd"/>
                            <w:r w:rsidRPr="009C35EF">
                              <w:rPr>
                                <w:rFonts w:ascii="Arial" w:hAnsi="Arial" w:cs="Arial"/>
                                <w:sz w:val="20"/>
                              </w:rPr>
                              <w:t>; solución propuesta</w:t>
                            </w:r>
                          </w:p>
                          <w:p w:rsidR="007E5B57" w:rsidRPr="009C35EF" w:rsidRDefault="007E5B57" w:rsidP="006C3A54">
                            <w:pPr>
                              <w:spacing w:after="0" w:line="200" w:lineRule="atLeast"/>
                              <w:rPr>
                                <w:rFonts w:ascii="Arial" w:hAnsi="Arial" w:cs="Arial"/>
                                <w:sz w:val="20"/>
                              </w:rPr>
                            </w:pPr>
                            <w:r w:rsidRPr="009C35EF">
                              <w:rPr>
                                <w:rFonts w:ascii="Arial" w:hAnsi="Arial" w:cs="Arial"/>
                                <w:sz w:val="20"/>
                              </w:rPr>
                              <w:t>(</w:t>
                            </w:r>
                            <w:r w:rsidRPr="009C35EF">
                              <w:rPr>
                                <w:rFonts w:ascii="Arial" w:hAnsi="Arial" w:cs="Arial"/>
                                <w:i/>
                                <w:sz w:val="20"/>
                              </w:rPr>
                              <w:t>p + q = 1</w:t>
                            </w:r>
                            <w:r w:rsidRPr="009C35EF">
                              <w:rPr>
                                <w:rFonts w:ascii="Arial" w:hAnsi="Arial" w:cs="Arial"/>
                                <w:sz w:val="20"/>
                              </w:rPr>
                              <w:t>)</w:t>
                            </w:r>
                          </w:p>
                          <w:p w:rsidR="007E5B57" w:rsidRDefault="007E5B57" w:rsidP="006C3A54">
                            <w:pPr>
                              <w:rPr>
                                <w:rFonts w:ascii="Arial" w:hAnsi="Arial" w:cs="Arial"/>
                              </w:rPr>
                            </w:pPr>
                          </w:p>
                          <w:p w:rsidR="007E5B57" w:rsidRPr="00E469B5" w:rsidRDefault="007E5B57" w:rsidP="006C3A54">
                            <w:pPr>
                              <w:rPr>
                                <w:rFonts w:ascii="Arial" w:hAnsi="Arial" w:cs="Arial"/>
                                <w:sz w:val="16"/>
                                <w:szCs w:val="16"/>
                              </w:rPr>
                            </w:pPr>
                            <w:r w:rsidRPr="00E469B5">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4 Rectángulo" o:spid="_x0000_s1094" style="position:absolute;left:0;text-align:left;margin-left:36.4pt;margin-top:21.5pt;width:319.15pt;height:82.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sxXAIAAJ8EAAAOAAAAZHJzL2Uyb0RvYy54bWysVMFu2zAMvQ/YPwi6r07SpGuNOkXQosOA&#10;oi3WDj0zshQbkERNUmJ3f7Nv2Y+Vkp026HYadlFIkX4knx5zftEbzXbShxZtxadHE86kFVi3dlPx&#10;74/Xn045CxFsDRqtrPizDPxi+fHDeedKOcMGdS09IxAbys5VvInRlUURRCMNhCN00lJQoTcQyfWb&#10;ovbQEbrRxWwyOSk69LXzKGQIdHs1BPky4yslRbxTKsjIdMWpt5hPn891OovlOZQbD65pxdgG/EMX&#10;BlpLRV+hriAC2/r2DyjTCo8BVTwSaApUqhUyz0DTTCfvpnlowMk8C5ET3CtN4f/BitvdvWdtXfGz&#10;OWcWDL3R2Zx9I+J+/7KbrcZEUedCSZkP7t6PXiAzzdsrb9IvTcL6TOvzK62yj0zQ5XyyOD4+XXAm&#10;KDadzMmfJ9Ti7XPnQ/wi0bBkVNxT+Uwn7G5CHFL3KamaxetWa7qHUlvWUcuLWcIHUpDSEMk0jmYK&#10;dsMZ6A1JU0SfEQ8+TYhXEBq2A1JHQN3WY1vaJmiZ9TM2kCgYhk5W7Nd9Zu3kdM/PGutnotLjoLHg&#10;xHVLBW4gxHvwJCqSHy1KvKNDaaSmcbQ4a9D//Nt9yqe3pihnHYmUuvyxBS85018tqeBsSmSSqrMz&#10;X3yekeMPI+vDiN2aS6RJp7SSTmQz5Ue9N5VH80T7tEpVKQRWUO2Bu9G5jMPy0EYKuVrlNFKyg3hj&#10;H5xI4Im6RO1j/wTejS8aSQy3uBc0lO8edsgdnna1jaja/OqJ6oFXUktyaAuybsaNTWt26Oest/+V&#10;5QsAAAD//wMAUEsDBBQABgAIAAAAIQDGMTVb2wAAAAkBAAAPAAAAZHJzL2Rvd25yZXYueG1sTI/B&#10;TsMwEETvSPyDtUjcqONQERTiVFDUCzdaJK7beBtH2OsodtPw95gTHEczmnnTbBbvxExTHAJrUKsC&#10;BHEXzMC9ho/D7u4RREzIBl1g0vBNETbt9VWDtQkXfqd5n3qRSzjWqMGmNNZSxs6Sx7gKI3H2TmHy&#10;mLKcemkmvORy72RZFA/S48B5weJIW0vd1/7sNSwvnyiDs3RC6Yu3eade1dZpfXuzPD+BSLSkvzD8&#10;4md0aDPTMZzZROE0VGUmTxrW9/lS9iulFIijhrKo1iDbRv5/0P4AAAD//wMAUEsBAi0AFAAGAAgA&#10;AAAhALaDOJL+AAAA4QEAABMAAAAAAAAAAAAAAAAAAAAAAFtDb250ZW50X1R5cGVzXS54bWxQSwEC&#10;LQAUAAYACAAAACEAOP0h/9YAAACUAQAACwAAAAAAAAAAAAAAAAAvAQAAX3JlbHMvLnJlbHNQSwEC&#10;LQAUAAYACAAAACEARx3bMVwCAACfBAAADgAAAAAAAAAAAAAAAAAuAgAAZHJzL2Uyb0RvYy54bWxQ&#10;SwECLQAUAAYACAAAACEAxjE1W9sAAAAJAQAADwAAAAAAAAAAAAAAAAC2BAAAZHJzL2Rvd25yZXYu&#10;eG1sUEsFBgAAAAAEAAQA8wAAAL4FAAAAAA==&#10;" filled="f" stroked="f">
                <v:textbox>
                  <w:txbxContent>
                    <w:p w:rsidR="007E5B57" w:rsidRPr="009C35EF" w:rsidRDefault="007E5B57" w:rsidP="006C3A54">
                      <w:pPr>
                        <w:spacing w:after="0" w:line="180" w:lineRule="atLeast"/>
                        <w:rPr>
                          <w:rFonts w:ascii="Arial" w:hAnsi="Arial" w:cs="Arial"/>
                          <w:i/>
                          <w:sz w:val="20"/>
                        </w:rPr>
                      </w:pPr>
                      <w:r w:rsidRPr="009C35EF">
                        <w:rPr>
                          <w:rFonts w:ascii="Arial" w:hAnsi="Arial" w:cs="Arial"/>
                          <w:i/>
                          <w:sz w:val="20"/>
                        </w:rPr>
                        <w:t xml:space="preserve">Dónde: </w:t>
                      </w:r>
                    </w:p>
                    <w:p w:rsidR="007E5B57" w:rsidRPr="009C35EF" w:rsidRDefault="007E5B57" w:rsidP="006C3A54">
                      <w:pPr>
                        <w:spacing w:after="0" w:line="180" w:lineRule="atLeast"/>
                        <w:rPr>
                          <w:rFonts w:ascii="Arial" w:hAnsi="Arial" w:cs="Arial"/>
                          <w:sz w:val="20"/>
                        </w:rPr>
                      </w:pPr>
                      <w:r w:rsidRPr="009C35EF">
                        <w:rPr>
                          <w:rFonts w:ascii="Arial" w:hAnsi="Arial" w:cs="Arial"/>
                          <w:b/>
                          <w:i/>
                          <w:sz w:val="20"/>
                        </w:rPr>
                        <w:t>p</w:t>
                      </w:r>
                      <w:r w:rsidRPr="009C35EF">
                        <w:rPr>
                          <w:rFonts w:ascii="Arial" w:hAnsi="Arial" w:cs="Arial"/>
                          <w:sz w:val="20"/>
                        </w:rPr>
                        <w:t xml:space="preserve">; conocimiento existente y  dato conocido (antecedente) </w:t>
                      </w:r>
                    </w:p>
                    <w:p w:rsidR="007E5B57" w:rsidRPr="009C35EF" w:rsidRDefault="007E5B57" w:rsidP="006C3A54">
                      <w:pPr>
                        <w:spacing w:after="0" w:line="180" w:lineRule="atLeast"/>
                        <w:rPr>
                          <w:rFonts w:ascii="Arial" w:hAnsi="Arial" w:cs="Arial"/>
                          <w:sz w:val="20"/>
                        </w:rPr>
                      </w:pPr>
                      <w:r w:rsidRPr="009C35EF">
                        <w:rPr>
                          <w:rFonts w:ascii="Arial" w:hAnsi="Arial" w:cs="Arial"/>
                          <w:b/>
                          <w:i/>
                          <w:sz w:val="20"/>
                        </w:rPr>
                        <w:t>q</w:t>
                      </w:r>
                      <w:r w:rsidRPr="009C35EF">
                        <w:rPr>
                          <w:rFonts w:ascii="Arial" w:hAnsi="Arial" w:cs="Arial"/>
                          <w:sz w:val="20"/>
                        </w:rPr>
                        <w:t>; conocimiento  no existente, dato desconocido (consecuente)</w:t>
                      </w:r>
                    </w:p>
                    <w:p w:rsidR="007E5B57" w:rsidRPr="009C35EF" w:rsidRDefault="007E5B57" w:rsidP="006C3A54">
                      <w:pPr>
                        <w:spacing w:after="0" w:line="200" w:lineRule="atLeast"/>
                        <w:rPr>
                          <w:rFonts w:ascii="Arial" w:hAnsi="Arial" w:cs="Arial"/>
                          <w:sz w:val="20"/>
                        </w:rPr>
                      </w:pPr>
                      <w:proofErr w:type="gramStart"/>
                      <w:r w:rsidRPr="009C35EF">
                        <w:rPr>
                          <w:rFonts w:ascii="Arial" w:hAnsi="Arial" w:cs="Arial"/>
                          <w:b/>
                          <w:i/>
                          <w:sz w:val="20"/>
                        </w:rPr>
                        <w:t>r</w:t>
                      </w:r>
                      <w:proofErr w:type="gramEnd"/>
                      <w:r>
                        <w:rPr>
                          <w:rFonts w:ascii="Arial" w:hAnsi="Arial" w:cs="Arial"/>
                          <w:b/>
                          <w:sz w:val="20"/>
                        </w:rPr>
                        <w:t>;</w:t>
                      </w:r>
                      <w:r w:rsidRPr="009C35EF">
                        <w:rPr>
                          <w:rFonts w:ascii="Arial" w:hAnsi="Arial" w:cs="Arial"/>
                          <w:sz w:val="20"/>
                        </w:rPr>
                        <w:t xml:space="preserve"> realidad donde se desarrolla la situación objeto de investigación</w:t>
                      </w:r>
                    </w:p>
                    <w:p w:rsidR="007E5B57" w:rsidRPr="009C35EF" w:rsidRDefault="007E5B57" w:rsidP="006C3A54">
                      <w:pPr>
                        <w:spacing w:after="0" w:line="200" w:lineRule="atLeast"/>
                        <w:rPr>
                          <w:rFonts w:ascii="Arial" w:hAnsi="Arial" w:cs="Arial"/>
                          <w:sz w:val="20"/>
                        </w:rPr>
                      </w:pPr>
                      <w:proofErr w:type="gramStart"/>
                      <w:r w:rsidRPr="009C35EF">
                        <w:rPr>
                          <w:rFonts w:ascii="Arial" w:hAnsi="Arial" w:cs="Arial"/>
                          <w:b/>
                          <w:i/>
                          <w:sz w:val="20"/>
                        </w:rPr>
                        <w:t>s</w:t>
                      </w:r>
                      <w:proofErr w:type="gramEnd"/>
                      <w:r w:rsidRPr="009C35EF">
                        <w:rPr>
                          <w:rFonts w:ascii="Arial" w:hAnsi="Arial" w:cs="Arial"/>
                          <w:sz w:val="20"/>
                        </w:rPr>
                        <w:t>; solución propuesta</w:t>
                      </w:r>
                    </w:p>
                    <w:p w:rsidR="007E5B57" w:rsidRPr="009C35EF" w:rsidRDefault="007E5B57" w:rsidP="006C3A54">
                      <w:pPr>
                        <w:spacing w:after="0" w:line="200" w:lineRule="atLeast"/>
                        <w:rPr>
                          <w:rFonts w:ascii="Arial" w:hAnsi="Arial" w:cs="Arial"/>
                          <w:sz w:val="20"/>
                        </w:rPr>
                      </w:pPr>
                      <w:r w:rsidRPr="009C35EF">
                        <w:rPr>
                          <w:rFonts w:ascii="Arial" w:hAnsi="Arial" w:cs="Arial"/>
                          <w:sz w:val="20"/>
                        </w:rPr>
                        <w:t>(</w:t>
                      </w:r>
                      <w:r w:rsidRPr="009C35EF">
                        <w:rPr>
                          <w:rFonts w:ascii="Arial" w:hAnsi="Arial" w:cs="Arial"/>
                          <w:i/>
                          <w:sz w:val="20"/>
                        </w:rPr>
                        <w:t>p + q = 1</w:t>
                      </w:r>
                      <w:r w:rsidRPr="009C35EF">
                        <w:rPr>
                          <w:rFonts w:ascii="Arial" w:hAnsi="Arial" w:cs="Arial"/>
                          <w:sz w:val="20"/>
                        </w:rPr>
                        <w:t>)</w:t>
                      </w:r>
                    </w:p>
                    <w:p w:rsidR="007E5B57" w:rsidRDefault="007E5B57" w:rsidP="006C3A54">
                      <w:pPr>
                        <w:rPr>
                          <w:rFonts w:ascii="Arial" w:hAnsi="Arial" w:cs="Arial"/>
                        </w:rPr>
                      </w:pPr>
                    </w:p>
                    <w:p w:rsidR="007E5B57" w:rsidRPr="00E469B5" w:rsidRDefault="007E5B57" w:rsidP="006C3A54">
                      <w:pPr>
                        <w:rPr>
                          <w:rFonts w:ascii="Arial" w:hAnsi="Arial" w:cs="Arial"/>
                          <w:sz w:val="16"/>
                          <w:szCs w:val="16"/>
                        </w:rPr>
                      </w:pPr>
                      <w:r w:rsidRPr="00E469B5">
                        <w:rPr>
                          <w:rFonts w:ascii="Arial" w:hAnsi="Arial" w:cs="Arial"/>
                        </w:rPr>
                        <w:t xml:space="preserve">     </w:t>
                      </w:r>
                    </w:p>
                  </w:txbxContent>
                </v:textbox>
              </v:rect>
            </w:pict>
          </mc:Fallback>
        </mc:AlternateContent>
      </w:r>
    </w:p>
    <w:p w:rsidR="006C3A54" w:rsidRPr="0075451A" w:rsidRDefault="006C3A54" w:rsidP="006C3A54">
      <w:pPr>
        <w:spacing w:line="360" w:lineRule="auto"/>
        <w:ind w:firstLine="709"/>
        <w:jc w:val="both"/>
        <w:rPr>
          <w:rFonts w:ascii="Arial" w:hAnsi="Arial" w:cs="Arial"/>
          <w:color w:val="FF0000"/>
          <w:lang w:eastAsia="es-ES_tradnl"/>
        </w:rPr>
      </w:pPr>
    </w:p>
    <w:p w:rsidR="006C3A54" w:rsidRPr="0075451A" w:rsidRDefault="006C3A54" w:rsidP="006C3A54">
      <w:pPr>
        <w:spacing w:line="360" w:lineRule="auto"/>
        <w:ind w:firstLine="709"/>
        <w:jc w:val="both"/>
        <w:rPr>
          <w:rFonts w:ascii="Arial" w:hAnsi="Arial" w:cs="Arial"/>
          <w:color w:val="FF0000"/>
          <w:lang w:eastAsia="es-ES_tradnl"/>
        </w:rPr>
      </w:pPr>
    </w:p>
    <w:p w:rsidR="006C3A54" w:rsidRPr="0075451A" w:rsidRDefault="006C3A54" w:rsidP="006C3A54">
      <w:pPr>
        <w:spacing w:line="360" w:lineRule="auto"/>
        <w:ind w:firstLine="709"/>
        <w:jc w:val="both"/>
        <w:rPr>
          <w:rFonts w:ascii="Arial" w:hAnsi="Arial" w:cs="Arial"/>
          <w:color w:val="FF0000"/>
          <w:sz w:val="16"/>
          <w:szCs w:val="16"/>
          <w:lang w:eastAsia="es-ES_tradnl"/>
        </w:rPr>
      </w:pPr>
    </w:p>
    <w:p w:rsidR="006C3A54" w:rsidRPr="009C35EF" w:rsidRDefault="006C3A54" w:rsidP="006C3A54">
      <w:pPr>
        <w:spacing w:line="360" w:lineRule="auto"/>
        <w:ind w:firstLine="709"/>
        <w:jc w:val="both"/>
        <w:rPr>
          <w:rFonts w:ascii="Arial" w:hAnsi="Arial" w:cs="Arial"/>
          <w:lang w:eastAsia="es-ES_tradnl"/>
        </w:rPr>
      </w:pPr>
      <w:r w:rsidRPr="009C35EF">
        <w:rPr>
          <w:rFonts w:ascii="Arial" w:hAnsi="Arial" w:cs="Arial"/>
          <w:lang w:eastAsia="es-ES_tradnl"/>
        </w:rPr>
        <w:t>En el modelo lógico se aprecian; (1) el juicio y su correlato objetivo, (2) los elementos intervinientes del juicio, y (3) clasificación de juicios según los objetos. Con respecto al primer elemento, el juicio consta de conceptos. En el juicio “el servicio asistencial es atención al usuario víctima de hechos violentos”, el servicio  asistencial es el material conceptual y la atención a víctimas de hechos violentos es el juicio ideal o lógico (conocimiento existente y dato conocido -</w:t>
      </w:r>
      <w:r w:rsidRPr="009C35EF">
        <w:rPr>
          <w:rFonts w:ascii="Arial" w:hAnsi="Arial" w:cs="Arial"/>
          <w:i/>
          <w:lang w:eastAsia="es-ES_tradnl"/>
        </w:rPr>
        <w:t>p</w:t>
      </w:r>
      <w:r w:rsidRPr="009C35EF">
        <w:rPr>
          <w:rFonts w:ascii="Arial" w:hAnsi="Arial" w:cs="Arial"/>
          <w:lang w:eastAsia="es-ES_tradnl"/>
        </w:rPr>
        <w:t xml:space="preserve">-). El juicio en esta relación se suele definir como una conexión de conceptos. Lo esencial del juicio es la toma de posición y aseveración (positiva o negativa). Los elementos del juicio, se describen como el </w:t>
      </w:r>
      <w:r w:rsidRPr="009C35EF">
        <w:rPr>
          <w:rFonts w:ascii="Arial" w:hAnsi="Arial" w:cs="Arial"/>
          <w:b/>
          <w:lang w:eastAsia="es-ES_tradnl"/>
        </w:rPr>
        <w:t>concepto-sujeto</w:t>
      </w:r>
      <w:r w:rsidRPr="009C35EF">
        <w:rPr>
          <w:rFonts w:ascii="Arial" w:hAnsi="Arial" w:cs="Arial"/>
          <w:lang w:eastAsia="es-ES_tradnl"/>
        </w:rPr>
        <w:t xml:space="preserve"> (sujeto de juicio). </w:t>
      </w:r>
    </w:p>
    <w:p w:rsidR="00333EA4" w:rsidRDefault="006C3A54" w:rsidP="00462F70">
      <w:pPr>
        <w:spacing w:line="360" w:lineRule="auto"/>
        <w:ind w:firstLine="709"/>
        <w:jc w:val="both"/>
        <w:rPr>
          <w:rFonts w:ascii="Arial" w:hAnsi="Arial" w:cs="Arial"/>
          <w:lang w:eastAsia="es-ES_tradnl"/>
        </w:rPr>
      </w:pPr>
      <w:r w:rsidRPr="009C35EF">
        <w:rPr>
          <w:rFonts w:ascii="Arial" w:hAnsi="Arial" w:cs="Arial"/>
          <w:lang w:eastAsia="es-ES_tradnl"/>
        </w:rPr>
        <w:t>Desde la perspectiva epistemológica que se adopte para indagar sobre la realidad hospitalaria se plantea un modelo lógico de lo que se enuncia (</w:t>
      </w:r>
      <w:r w:rsidRPr="009C35EF">
        <w:rPr>
          <w:rFonts w:ascii="Arial" w:hAnsi="Arial" w:cs="Arial"/>
          <w:b/>
          <w:lang w:eastAsia="es-ES_tradnl"/>
        </w:rPr>
        <w:t>objeto-predicado</w:t>
      </w:r>
      <w:r w:rsidRPr="009C35EF">
        <w:rPr>
          <w:rFonts w:ascii="Arial" w:hAnsi="Arial" w:cs="Arial"/>
          <w:lang w:eastAsia="es-ES_tradnl"/>
        </w:rPr>
        <w:t xml:space="preserve">) que se sigue en una investigación científica, diferenciándolo claramente del concepto metodológico, utilizado en el proceso de investigación que sustenta esta propuesta y donde se abordó el objeto de estudio en </w:t>
      </w:r>
      <w:r w:rsidR="00462F70">
        <w:rPr>
          <w:rFonts w:ascii="Arial" w:hAnsi="Arial" w:cs="Arial"/>
          <w:lang w:eastAsia="es-ES_tradnl"/>
        </w:rPr>
        <w:t xml:space="preserve">el planteamiento del problema. </w:t>
      </w:r>
    </w:p>
    <w:p w:rsidR="006C3A54" w:rsidRPr="00FE6AE0" w:rsidRDefault="006C3A54" w:rsidP="006C3A54">
      <w:pPr>
        <w:spacing w:line="360" w:lineRule="auto"/>
        <w:ind w:firstLine="709"/>
        <w:jc w:val="both"/>
        <w:rPr>
          <w:rFonts w:ascii="Arial" w:hAnsi="Arial" w:cs="Arial"/>
          <w:lang w:eastAsia="es-ES_tradnl"/>
        </w:rPr>
      </w:pPr>
      <w:r w:rsidRPr="00FE6AE0">
        <w:rPr>
          <w:rFonts w:ascii="Arial" w:hAnsi="Arial" w:cs="Arial"/>
          <w:lang w:eastAsia="es-ES_tradnl"/>
        </w:rPr>
        <w:t xml:space="preserve">La representación  de la propuesta mediante este modelo lógico-proposicional, de asesoría médico legal para pacientes victimas de hechos violentos, es lograr la elaboración de una escala proposicional a través de un complejo de símbolos, premisas, ideas, preceptos que facilitan la indagación y aprehensión del fenómeno y su aplicabilidad en próximos años. En la dinámica del conocimiento asistencial y médico legal, el sujeto se deja determinar por el objeto, se abre a él, en la acción, se impone la ley. </w:t>
      </w:r>
    </w:p>
    <w:p w:rsidR="006C3A54" w:rsidRPr="00FE6AE0" w:rsidRDefault="006C3A54" w:rsidP="006C3A54">
      <w:pPr>
        <w:spacing w:line="360" w:lineRule="auto"/>
        <w:ind w:firstLine="709"/>
        <w:jc w:val="both"/>
        <w:rPr>
          <w:rFonts w:ascii="Arial" w:hAnsi="Arial" w:cs="Arial"/>
          <w:lang w:eastAsia="es-ES_tradnl"/>
        </w:rPr>
      </w:pPr>
      <w:r w:rsidRPr="00FE6AE0">
        <w:rPr>
          <w:rFonts w:ascii="Arial" w:hAnsi="Arial" w:cs="Arial"/>
          <w:lang w:eastAsia="es-ES_tradnl"/>
        </w:rPr>
        <w:lastRenderedPageBreak/>
        <w:t>Conocimiento de la realidad médico legal y acción sobre los resultados son, pues, dos actividades de signo contrario. Al conocer, abordando lo no conocido (</w:t>
      </w:r>
      <w:r w:rsidRPr="00FE6AE0">
        <w:rPr>
          <w:rFonts w:ascii="Arial" w:hAnsi="Arial" w:cs="Arial"/>
          <w:i/>
          <w:lang w:eastAsia="es-ES_tradnl"/>
        </w:rPr>
        <w:t>q</w:t>
      </w:r>
      <w:r w:rsidRPr="00FE6AE0">
        <w:rPr>
          <w:rFonts w:ascii="Arial" w:hAnsi="Arial" w:cs="Arial"/>
          <w:lang w:eastAsia="es-ES_tradnl"/>
        </w:rPr>
        <w:t>), procuramos que la realidad venga a nosotros, al obrar, vamos hacia la realidad (</w:t>
      </w:r>
      <w:r w:rsidRPr="00FE6AE0">
        <w:rPr>
          <w:rFonts w:ascii="Arial" w:hAnsi="Arial" w:cs="Arial"/>
          <w:i/>
          <w:lang w:eastAsia="es-ES_tradnl"/>
        </w:rPr>
        <w:t>r</w:t>
      </w:r>
      <w:r w:rsidRPr="00FE6AE0">
        <w:rPr>
          <w:rFonts w:ascii="Arial" w:hAnsi="Arial" w:cs="Arial"/>
          <w:lang w:eastAsia="es-ES_tradnl"/>
        </w:rPr>
        <w:t xml:space="preserve">) para modificarla. Surge una regla lógica </w:t>
      </w:r>
      <w:r w:rsidRPr="00FE6AE0">
        <w:rPr>
          <w:rFonts w:ascii="Arial" w:hAnsi="Arial" w:cs="Arial"/>
          <w:i/>
          <w:lang w:eastAsia="es-ES_tradnl"/>
        </w:rPr>
        <w:t>“todo conocimiento es una recepción, toda acción es modificadora”.</w:t>
      </w:r>
      <w:r w:rsidRPr="00FE6AE0">
        <w:rPr>
          <w:rFonts w:ascii="Arial" w:hAnsi="Arial" w:cs="Arial"/>
          <w:lang w:eastAsia="es-ES_tradnl"/>
        </w:rPr>
        <w:t xml:space="preserve"> Aquí surgen las dos direcciones contrarias en el modelo lógico; la del conocer y la del hacer. </w:t>
      </w:r>
    </w:p>
    <w:p w:rsidR="006C3A54" w:rsidRPr="00FE6AE0" w:rsidRDefault="006C3A54" w:rsidP="006C3A54">
      <w:pPr>
        <w:spacing w:line="360" w:lineRule="auto"/>
        <w:ind w:firstLine="709"/>
        <w:jc w:val="both"/>
        <w:rPr>
          <w:rFonts w:ascii="Arial" w:hAnsi="Arial" w:cs="Arial"/>
          <w:lang w:eastAsia="es-ES_tradnl"/>
        </w:rPr>
      </w:pPr>
      <w:r w:rsidRPr="00FE6AE0">
        <w:rPr>
          <w:rFonts w:ascii="Arial" w:hAnsi="Arial" w:cs="Arial"/>
          <w:lang w:eastAsia="es-ES_tradnl"/>
        </w:rPr>
        <w:t xml:space="preserve">La vía del conocer esta dirigida al pasado, porque la situación conocida es fatalmente anterior al saber de ella, que en nosotros se organiza, con la única excepción de los objetos o situaciones intemporales. El hacer, en cambio, se proyecta hacia el futuro, porque la modificación que es su resultado, es posterior a la acción modificadora, y está asociada al propósito que la configura  a la decisión de la voluntad.  </w:t>
      </w:r>
    </w:p>
    <w:p w:rsidR="00333EA4" w:rsidRPr="00462F70" w:rsidRDefault="006C3A54" w:rsidP="00462F70">
      <w:pPr>
        <w:spacing w:line="360" w:lineRule="auto"/>
        <w:ind w:firstLine="709"/>
        <w:jc w:val="both"/>
        <w:rPr>
          <w:rFonts w:ascii="Arial" w:hAnsi="Arial" w:cs="Arial"/>
          <w:lang w:eastAsia="es-ES_tradnl"/>
        </w:rPr>
      </w:pPr>
      <w:r w:rsidRPr="00FE6AE0">
        <w:rPr>
          <w:rFonts w:ascii="Arial" w:hAnsi="Arial" w:cs="Arial"/>
          <w:lang w:eastAsia="es-ES_tradnl"/>
        </w:rPr>
        <w:t>Cada método posee una lógica que establece principios y procedimientos para abordar los objetos de conocimiento, en tal sentido, cada investigador diseña su propio métodos procurando comunicarlos y volverlo intersubjetivo para consolidarlos y validarlo en la comunidad científica. Partiremos según el modelo de la visión general de la asistencia hospitalaria hasta alcanzar un modelo particular que lo represente (razonamiento deductivo), ver figura 9</w:t>
      </w:r>
      <w:r>
        <w:rPr>
          <w:rFonts w:ascii="Arial" w:hAnsi="Arial" w:cs="Arial"/>
          <w:lang w:eastAsia="es-ES_tradnl"/>
        </w:rPr>
        <w:t xml:space="preserve">. </w:t>
      </w:r>
    </w:p>
    <w:p w:rsidR="006C3A54" w:rsidRPr="0075451A" w:rsidRDefault="006C3A54" w:rsidP="006C3A54">
      <w:pPr>
        <w:spacing w:line="360" w:lineRule="auto"/>
        <w:ind w:firstLine="709"/>
        <w:jc w:val="both"/>
        <w:rPr>
          <w:rFonts w:ascii="Arial" w:hAnsi="Arial" w:cs="Arial"/>
          <w:i/>
          <w:color w:val="FF0000"/>
          <w:lang w:eastAsia="es-ES_tradnl"/>
        </w:rPr>
      </w:pPr>
      <w:r w:rsidRPr="00FE6AE0">
        <w:rPr>
          <w:rFonts w:ascii="Arial" w:hAnsi="Arial" w:cs="Arial"/>
          <w:b/>
          <w:lang w:eastAsia="es-ES_tradnl"/>
        </w:rPr>
        <w:t>Figura 9.</w:t>
      </w:r>
      <w:r w:rsidRPr="00FE6AE0">
        <w:rPr>
          <w:rFonts w:ascii="Arial" w:hAnsi="Arial" w:cs="Arial"/>
          <w:lang w:eastAsia="es-ES_tradnl"/>
        </w:rPr>
        <w:t xml:space="preserve"> </w:t>
      </w:r>
      <w:r w:rsidRPr="00FE6AE0">
        <w:rPr>
          <w:rFonts w:ascii="Arial" w:hAnsi="Arial" w:cs="Arial"/>
          <w:i/>
          <w:lang w:eastAsia="es-ES_tradnl"/>
        </w:rPr>
        <w:t>Razonamiento lógico deductivo mediante silogismo</w:t>
      </w:r>
      <w:r w:rsidRPr="0075451A">
        <w:rPr>
          <w:rFonts w:ascii="Arial" w:hAnsi="Arial" w:cs="Arial"/>
          <w:i/>
          <w:color w:val="FF0000"/>
          <w:lang w:eastAsia="es-ES_tradnl"/>
        </w:rPr>
        <w:t>.</w:t>
      </w:r>
    </w:p>
    <w:p w:rsidR="006C3A54" w:rsidRPr="0075451A" w:rsidRDefault="006C3A54" w:rsidP="006C3A54">
      <w:pPr>
        <w:spacing w:after="0" w:line="240" w:lineRule="atLeast"/>
        <w:ind w:left="709" w:firstLine="709"/>
        <w:jc w:val="both"/>
        <w:rPr>
          <w:rFonts w:ascii="Arial" w:hAnsi="Arial" w:cs="Arial"/>
          <w:color w:val="FF0000"/>
          <w:sz w:val="16"/>
          <w:szCs w:val="16"/>
          <w:lang w:eastAsia="es-ES_tradnl"/>
        </w:rPr>
      </w:pPr>
      <w:r w:rsidRPr="0075451A">
        <w:rPr>
          <w:rFonts w:ascii="Arial" w:hAnsi="Arial" w:cs="Arial"/>
          <w:noProof/>
          <w:color w:val="FF0000"/>
          <w:lang w:eastAsia="es-ES_tradnl"/>
        </w:rPr>
        <mc:AlternateContent>
          <mc:Choice Requires="wps">
            <w:drawing>
              <wp:anchor distT="0" distB="0" distL="114300" distR="114300" simplePos="0" relativeHeight="251984896" behindDoc="0" locked="0" layoutInCell="1" allowOverlap="1" wp14:anchorId="034F0484" wp14:editId="096CEDDC">
                <wp:simplePos x="0" y="0"/>
                <wp:positionH relativeFrom="column">
                  <wp:posOffset>871220</wp:posOffset>
                </wp:positionH>
                <wp:positionV relativeFrom="paragraph">
                  <wp:posOffset>146050</wp:posOffset>
                </wp:positionV>
                <wp:extent cx="880110" cy="415925"/>
                <wp:effectExtent l="0" t="0" r="15240" b="22225"/>
                <wp:wrapNone/>
                <wp:docPr id="95" name="95 Llaves"/>
                <wp:cNvGraphicFramePr/>
                <a:graphic xmlns:a="http://schemas.openxmlformats.org/drawingml/2006/main">
                  <a:graphicData uri="http://schemas.microsoft.com/office/word/2010/wordprocessingShape">
                    <wps:wsp>
                      <wps:cNvSpPr/>
                      <wps:spPr>
                        <a:xfrm>
                          <a:off x="0" y="0"/>
                          <a:ext cx="880110" cy="41592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5 Llaves" o:spid="_x0000_s1026" type="#_x0000_t186" style="position:absolute;margin-left:68.6pt;margin-top:11.5pt;width:69.3pt;height:32.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hrfQIAAGMFAAAOAAAAZHJzL2Uyb0RvYy54bWysVFtr2zAUfh/sPwi9r7ZDsjahTgktHYPQ&#10;hrWjz4osNQJJR5OUONmv35FsJ6G7wMZeZMnnO7fvXK5v9kaTnfBBga1pdVFSIiyHRtnXmn59vv9w&#10;RUmIzDZMgxU1PYhAb+bv3123biZGsAHdCE/QiA2z1tV0E6ObFUXgG2FYuAAnLAoleMMiPv1r0XjW&#10;onWji1FZfixa8I3zwEUI+PeuE9J5ti+l4PFRyiAi0TXF2GI+fT7X6Szm12z26pnbKN6Hwf4hCsOU&#10;RadHU3csMrL16idTRnEPAWS84GAKkFJxkXPAbKryTTZPG+ZEzgXJCe5IU/h/ZvnDbuWJamo6nVBi&#10;mcEaTSdkqdkOK4XstC7MEPTkVr5/BbymVPfSm/TFJMg+M3o4Mir2kXD8eXVVVhXyzlE0ribT0STZ&#10;LE7Kzof4SYAh6VLTtWdcrJjymUy2W4bY4QdccqgtabHXRpdlmWEBtGruldZJmDtH3GpPdgxrHvdV&#10;7/EMhf61xTBSbl02+RYPWnT2vwiJnGD8VecgdePJJuNc2DjY1RbRSU1iBEfFPrI/Kfb4pCpyp/6N&#10;8lEjewYbj8pGWejo+y0VssMPDHR5JwrW0BywHTx0cxIcv1dYlyULccU8DgaWEoc9PuIhNWAVoL9R&#10;sgH//Vf/Ex77FaWUtDhoNQ3ftswLSvRni508rcbjNJn5MZ5cjvDhzyXrc4ndmlvAula4VhzP14SP&#10;erhKD+YFd8IieUURsxx915RHPzxuY7cAcKtwsVhkGE6jY3Fpnxwfqp5a7nn/wrzrmzNiVz/AMJRs&#10;9qY9O2yqh4XFNoJUuXdPvPZ84yTnEei3TloV5++MOu3G+Q8AAAD//wMAUEsDBBQABgAIAAAAIQCO&#10;Uk7m3wAAAAkBAAAPAAAAZHJzL2Rvd25yZXYueG1sTI9BS8NAEIXvgv9hGcGb3ZhSG9JMSilY8KJY&#10;68HbNjtNotnZkN220V/veKrHxzzefF+xHF2nTjSE1jPC/SQBRVx523KNsHt7vMtAhWjYms4zIXxT&#10;gGV5fVWY3Pozv9JpG2slIxxyg9DE2Odah6ohZ8LE98RyO/jBmShxqLUdzFnGXafTJHnQzrQsHxrT&#10;07qh6mt7dAhPm+cPdn58ea/WbeZXm8+d4x/E25txtQAVaYyXMvzhCzqUwrT3R7ZBdZKn81SqCOlU&#10;nKSQzmfiskfIshnostD/DcpfAAAA//8DAFBLAQItABQABgAIAAAAIQC2gziS/gAAAOEBAAATAAAA&#10;AAAAAAAAAAAAAAAAAABbQ29udGVudF9UeXBlc10ueG1sUEsBAi0AFAAGAAgAAAAhADj9If/WAAAA&#10;lAEAAAsAAAAAAAAAAAAAAAAALwEAAF9yZWxzLy5yZWxzUEsBAi0AFAAGAAgAAAAhAIqhmGt9AgAA&#10;YwUAAA4AAAAAAAAAAAAAAAAALgIAAGRycy9lMm9Eb2MueG1sUEsBAi0AFAAGAAgAAAAhAI5STubf&#10;AAAACQEAAA8AAAAAAAAAAAAAAAAA1wQAAGRycy9kb3ducmV2LnhtbFBLBQYAAAAABAAEAPMAAADj&#10;BQAAAAA=&#10;" strokecolor="black [3213]" strokeweight="1pt"/>
            </w:pict>
          </mc:Fallback>
        </mc:AlternateContent>
      </w:r>
      <w:r w:rsidRPr="0075451A">
        <w:rPr>
          <w:rFonts w:ascii="Arial" w:hAnsi="Arial" w:cs="Arial"/>
          <w:noProof/>
          <w:color w:val="FF0000"/>
          <w:lang w:eastAsia="es-ES_tradnl"/>
        </w:rPr>
        <mc:AlternateContent>
          <mc:Choice Requires="wps">
            <w:drawing>
              <wp:anchor distT="0" distB="0" distL="114300" distR="114300" simplePos="0" relativeHeight="251983872" behindDoc="0" locked="0" layoutInCell="1" allowOverlap="1" wp14:anchorId="32EDC35A" wp14:editId="666C2787">
                <wp:simplePos x="0" y="0"/>
                <wp:positionH relativeFrom="column">
                  <wp:posOffset>645160</wp:posOffset>
                </wp:positionH>
                <wp:positionV relativeFrom="paragraph">
                  <wp:posOffset>116205</wp:posOffset>
                </wp:positionV>
                <wp:extent cx="1610360" cy="450215"/>
                <wp:effectExtent l="0" t="0" r="27940" b="26035"/>
                <wp:wrapNone/>
                <wp:docPr id="120" name="120 Corchetes"/>
                <wp:cNvGraphicFramePr/>
                <a:graphic xmlns:a="http://schemas.openxmlformats.org/drawingml/2006/main">
                  <a:graphicData uri="http://schemas.microsoft.com/office/word/2010/wordprocessingShape">
                    <wps:wsp>
                      <wps:cNvSpPr/>
                      <wps:spPr>
                        <a:xfrm>
                          <a:off x="0" y="0"/>
                          <a:ext cx="1610360" cy="450215"/>
                        </a:xfrm>
                        <a:prstGeom prst="bracketPair">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20 Corchetes" o:spid="_x0000_s1026" type="#_x0000_t185" style="position:absolute;margin-left:50.8pt;margin-top:9.15pt;width:126.8pt;height:35.45pt;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5GfwIAAGsFAAAOAAAAZHJzL2Uyb0RvYy54bWysVN9v0zAQfkfif7D8zpKUdhvV0qnqNIQ0&#10;bRUb2rPr2KuF7TO227T89ZydpK0GCIF4cc65X77vu7ur653RZCt8UGBrWp2VlAjLoVH2paZfnm7f&#10;XVISIrMN02BFTfci0OvZ2zdXrZuKEaxBN8ITDGLDtHU1XcfopkUR+FoYFs7ACYtKCd6wiFf/UjSe&#10;tRjd6GJUludFC75xHrgIAf/edEo6y/GlFDw+SBlEJLqm+LaYT5/PVTqL2RWbvnjm1or3z2D/8ArD&#10;lMWkh1A3LDKy8eqnUEZxDwFkPONgCpBScZFrwGqq8lU1j2vmRK4FwQnuAFP4f2H5/XbpiWqQuxHi&#10;Y5lBklAkC/DIQUS6EKLWhSlaPrql728BxVTvTnqTvlgJ2WVY9wdYxS4Sjj+r86p8f47ROerGk3JU&#10;TVLQ4ujtfIgfBRiShJquPONfRVwy5TOobHsXYucxWKac2pIWo08uLybZLIBWza3SOilzB4mF9mTL&#10;kPu4q/qcJ1b4Am3xIam8rqAsxb0WXfzPQiI2qYQuQerKY0zGubBxiKstWic3iS84OJZ/duztk6vI&#10;Hfs3zgePnBlsPDgbZaGD77dQyM5+QKCrO0GwgmaPbeGhm5fg+K1CZu5YQFI8DgiSiUMfH/CQGpAF&#10;6CVK1uC//+p/sse+RS0lLQ5cTcO3DfOCEv3JYkd/qMbjNKH5Mp5cpHb0p5rVqcZuzAKQ1wrXi+NZ&#10;TPZRD6L0YJ5xN8xTVlQxyzF3TXn0w2URu0WA24WL+Tyb4VQ6Fu/so+MD66nlnnbPzLu+PSM29j0M&#10;w8mmr9qzs018WJhvIkiVe/eIa483TnQegn77pJVxes9Wxx05+wEAAP//AwBQSwMEFAAGAAgAAAAh&#10;AJ/cF+PhAAAACQEAAA8AAABkcnMvZG93bnJldi54bWxMj8FKw0AQhu+C77CM4EXspgmNMWZTilgQ&#10;C0Kjhx632WkSm50N2W0b397xpLf5mY9/vimWk+3FGUffOVIwn0UgkGpnOmoUfH6s7zMQPmgyuneE&#10;Cr7Rw7K8vip0btyFtniuQiO4hHyuFbQhDLmUvm7Raj9zAxLvDm60OnAcG2lGfeFy28s4ilJpdUd8&#10;odUDPrdYH6uTVSBfDtuq39Bd+pCsv95276/1cbVT6vZmWj2BCDiFPxh+9VkdSnbauxMZL3rO0Txl&#10;lIcsAcFAsljEIPYKsscYZFnI/x+UPwAAAP//AwBQSwECLQAUAAYACAAAACEAtoM4kv4AAADhAQAA&#10;EwAAAAAAAAAAAAAAAAAAAAAAW0NvbnRlbnRfVHlwZXNdLnhtbFBLAQItABQABgAIAAAAIQA4/SH/&#10;1gAAAJQBAAALAAAAAAAAAAAAAAAAAC8BAABfcmVscy8ucmVsc1BLAQItABQABgAIAAAAIQCLt15G&#10;fwIAAGsFAAAOAAAAAAAAAAAAAAAAAC4CAABkcnMvZTJvRG9jLnhtbFBLAQItABQABgAIAAAAIQCf&#10;3Bfj4QAAAAkBAAAPAAAAAAAAAAAAAAAAANkEAABkcnMvZG93bnJldi54bWxQSwUGAAAAAAQABADz&#10;AAAA5wUAAAAA&#10;" strokecolor="black [3213]" strokeweight="1.25pt"/>
            </w:pict>
          </mc:Fallback>
        </mc:AlternateContent>
      </w:r>
    </w:p>
    <w:p w:rsidR="006C3A54" w:rsidRPr="00FE6AE0" w:rsidRDefault="006C3A54" w:rsidP="006C3A54">
      <w:pPr>
        <w:spacing w:line="360" w:lineRule="auto"/>
        <w:ind w:left="708" w:firstLine="709"/>
        <w:jc w:val="both"/>
        <w:rPr>
          <w:rFonts w:ascii="Arial" w:hAnsi="Arial" w:cs="Arial"/>
          <w:lang w:eastAsia="es-ES_tradnl"/>
        </w:rPr>
      </w:pPr>
      <w:r w:rsidRPr="0075451A">
        <w:rPr>
          <w:rFonts w:ascii="Arial" w:hAnsi="Arial" w:cs="Arial"/>
          <w:noProof/>
          <w:color w:val="FF0000"/>
          <w:lang w:eastAsia="es-ES_tradnl"/>
        </w:rPr>
        <mc:AlternateContent>
          <mc:Choice Requires="wps">
            <w:drawing>
              <wp:anchor distT="0" distB="0" distL="114300" distR="114300" simplePos="0" relativeHeight="251985920" behindDoc="0" locked="0" layoutInCell="1" allowOverlap="1" wp14:anchorId="5E3560D0" wp14:editId="40CFE9F9">
                <wp:simplePos x="0" y="0"/>
                <wp:positionH relativeFrom="column">
                  <wp:posOffset>1082675</wp:posOffset>
                </wp:positionH>
                <wp:positionV relativeFrom="paragraph">
                  <wp:posOffset>22225</wp:posOffset>
                </wp:positionV>
                <wp:extent cx="183515" cy="1057910"/>
                <wp:effectExtent l="953" t="0" r="26987" b="26988"/>
                <wp:wrapNone/>
                <wp:docPr id="6154" name="6154 Abrir llave"/>
                <wp:cNvGraphicFramePr/>
                <a:graphic xmlns:a="http://schemas.openxmlformats.org/drawingml/2006/main">
                  <a:graphicData uri="http://schemas.microsoft.com/office/word/2010/wordprocessingShape">
                    <wps:wsp>
                      <wps:cNvSpPr/>
                      <wps:spPr>
                        <a:xfrm rot="16200000">
                          <a:off x="0" y="0"/>
                          <a:ext cx="183515" cy="105791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6154 Abrir llave" o:spid="_x0000_s1026" type="#_x0000_t87" style="position:absolute;margin-left:85.25pt;margin-top:1.75pt;width:14.45pt;height:83.3pt;rotation:-90;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gFiQIAAHwFAAAOAAAAZHJzL2Uyb0RvYy54bWysVN1r2zAQfx/sfxB6Xx1nST9CnZK1dAxK&#10;W9aOPiuy1AhknXZS4mR//U6ynYa2DDbmB3Pfuvvdx/nFtrFsozAYcBUvj0acKSehNu654j8erz+d&#10;chaicLWw4FTFdyrwi/nHD+etn6kxrMDWChkFcWHW+oqvYvSzoghypRoRjsArR0oN2IhILD4XNYqW&#10;oje2GI9Gx0ULWHsEqUIg6VWn5PMcX2sl453WQUVmK065xfzH/F+mfzE/F7NnFH5lZJ+G+IcsGmEc&#10;PboPdSWiYGs0b0I1RiIE0PFIQlOA1kaqXANVU45eVfOwEl7lWgic4Pcwhf8XVt5u7pGZuuLH5XTC&#10;mRMNdSnRbLFEg8xasVEJptaHGVk/+HvsuUBkqnmrsWEIhG15TD2hL0NBxbFtRnq3R1ptI5MkLE8/&#10;T8spZ5JU5Wh6clbmVhRdsBTUY4hfFTQsERW3SscvKGSCQ8zE5iZEyoLsB7skto61FG980mcQwJr6&#10;2liblHmk1KVFthE0DHFbpqoowoEVcdaRMNXaVZepuLOqi/9daQIrFZDzeBVTSKlcHOJaR9bJTVMG&#10;e8cOmz869vbJVeUR/hvnvUd+GVzcOzfGAb6X9gsUurMfEOjqThAsod7RnOQm0xoFL68N9eVGhHgv&#10;kDaGhHQF4h39tAXqAvQUZyvAX+/Jkz0NMmk5a2kDKx5+rgUqzuw3RyN+Vk4maWUzM5mejInBQ83y&#10;UOPWzSVQX8ucXSaTfbQDqRGaJzoWi/QqqYST9HbFZcSBuYzdZaBzI9Vikc1oTb2IN+7By6HraeQe&#10;t08CfT+ckcb6FoZtfTOenW3qh4PFOoI2eXZfcO3xphXPA9mfo3RDDvls9XI0578BAAD//wMAUEsD&#10;BBQABgAIAAAAIQA/1sN13AAAAAoBAAAPAAAAZHJzL2Rvd25yZXYueG1sTI/BTsMwEETvSPyDtUjc&#10;qBNTJSGNUyEQd2iQ6NGN3SQQryPbbdK/Z+ECtx3N0+xMtV3syM7Gh8GhhHSVADPYOj1gJ+G9ebkr&#10;gIWoUKvRoZFwMQG29fVVpUrtZnwz513sGIVgKJWEPsap5Dy0vbEqrNxkkLyj81ZFkr7j2quZwu3I&#10;RZJk3KoB6UOvJvPUm/Zrd7ISHop5v95/NLm9iPQTX5dnv84aKW9vlscNsGiW+AfDT32qDjV1OrgT&#10;6sBG0kmaEyohF/fACBBZQcfh1xHA64r/n1B/AwAA//8DAFBLAQItABQABgAIAAAAIQC2gziS/gAA&#10;AOEBAAATAAAAAAAAAAAAAAAAAAAAAABbQ29udGVudF9UeXBlc10ueG1sUEsBAi0AFAAGAAgAAAAh&#10;ADj9If/WAAAAlAEAAAsAAAAAAAAAAAAAAAAALwEAAF9yZWxzLy5yZWxzUEsBAi0AFAAGAAgAAAAh&#10;APdA2AWJAgAAfAUAAA4AAAAAAAAAAAAAAAAALgIAAGRycy9lMm9Eb2MueG1sUEsBAi0AFAAGAAgA&#10;AAAhAD/Ww3XcAAAACgEAAA8AAAAAAAAAAAAAAAAA4wQAAGRycy9kb3ducmV2LnhtbFBLBQYAAAAA&#10;BAAEAPMAAADsBQAAAAA=&#10;" adj="312" strokecolor="black [3213]" strokeweight="1pt"/>
            </w:pict>
          </mc:Fallback>
        </mc:AlternateContent>
      </w:r>
      <w:r w:rsidRPr="0075451A">
        <w:rPr>
          <w:rFonts w:ascii="Arial" w:hAnsi="Arial" w:cs="Arial"/>
          <w:color w:val="FF0000"/>
          <w:lang w:eastAsia="es-ES_tradnl"/>
        </w:rPr>
        <w:t xml:space="preserve"> </w:t>
      </w:r>
      <w:r w:rsidRPr="0075451A">
        <w:rPr>
          <w:rFonts w:ascii="Arial" w:hAnsi="Arial" w:cs="Arial"/>
          <w:color w:val="FF0000"/>
          <w:sz w:val="28"/>
          <w:lang w:eastAsia="es-ES_tradnl"/>
        </w:rPr>
        <w:t xml:space="preserve"> </w:t>
      </w:r>
      <w:r w:rsidRPr="00FE6AE0">
        <w:rPr>
          <w:rFonts w:ascii="Arial" w:hAnsi="Arial" w:cs="Arial"/>
          <w:i/>
          <w:sz w:val="28"/>
          <w:lang w:eastAsia="es-ES_tradnl"/>
        </w:rPr>
        <w:t>p</w:t>
      </w:r>
      <w:r w:rsidRPr="00FE6AE0">
        <w:rPr>
          <w:rFonts w:ascii="Arial" w:hAnsi="Arial" w:cs="Arial"/>
          <w:sz w:val="28"/>
          <w:lang w:eastAsia="es-ES_tradnl"/>
        </w:rPr>
        <w:t xml:space="preserve">   </w:t>
      </w:r>
      <w:r w:rsidRPr="00FE6AE0">
        <w:rPr>
          <w:rFonts w:ascii="Arial" w:hAnsi="Arial" w:cs="Arial"/>
          <w:i/>
          <w:lang w:eastAsia="es-ES_tradnl"/>
        </w:rPr>
        <w:t>C</w:t>
      </w:r>
      <w:r w:rsidRPr="00FE6AE0">
        <w:rPr>
          <w:rFonts w:ascii="Arial" w:hAnsi="Arial" w:cs="Arial"/>
          <w:lang w:eastAsia="es-ES_tradnl"/>
        </w:rPr>
        <w:t xml:space="preserve">    </w:t>
      </w:r>
      <w:r w:rsidRPr="00FE6AE0">
        <w:rPr>
          <w:rFonts w:ascii="Arial" w:hAnsi="Arial" w:cs="Arial"/>
          <w:i/>
          <w:sz w:val="28"/>
          <w:lang w:eastAsia="es-ES_tradnl"/>
        </w:rPr>
        <w:t>q</w:t>
      </w:r>
      <w:r w:rsidRPr="00FE6AE0">
        <w:rPr>
          <w:rFonts w:ascii="Arial" w:hAnsi="Arial" w:cs="Arial"/>
          <w:i/>
          <w:lang w:eastAsia="es-ES_tradnl"/>
        </w:rPr>
        <w:t xml:space="preserve"> </w:t>
      </w:r>
      <w:r w:rsidRPr="00FE6AE0">
        <w:rPr>
          <w:rFonts w:ascii="Arial" w:hAnsi="Arial" w:cs="Arial"/>
          <w:lang w:eastAsia="es-ES_tradnl"/>
        </w:rPr>
        <w:t xml:space="preserve">     </w:t>
      </w:r>
      <w:r w:rsidRPr="00FE6AE0">
        <w:rPr>
          <w:rFonts w:ascii="Arial" w:hAnsi="Arial" w:cs="Arial"/>
          <w:b/>
          <w:sz w:val="36"/>
          <w:lang w:eastAsia="es-ES_tradnl"/>
        </w:rPr>
        <w:t xml:space="preserve">. </w:t>
      </w:r>
      <w:r w:rsidRPr="00FE6AE0">
        <w:rPr>
          <w:rFonts w:ascii="Arial" w:hAnsi="Arial" w:cs="Arial"/>
          <w:i/>
          <w:sz w:val="28"/>
          <w:lang w:eastAsia="es-ES_tradnl"/>
        </w:rPr>
        <w:t>p</w:t>
      </w:r>
      <w:r w:rsidRPr="00FE6AE0">
        <w:rPr>
          <w:rFonts w:ascii="Arial" w:hAnsi="Arial" w:cs="Arial"/>
          <w:lang w:eastAsia="es-ES_tradnl"/>
        </w:rPr>
        <w:t xml:space="preserve">      </w:t>
      </w:r>
      <w:r w:rsidRPr="00FE6AE0">
        <w:rPr>
          <w:rFonts w:ascii="Arial" w:hAnsi="Arial" w:cs="Arial"/>
          <w:i/>
          <w:lang w:eastAsia="es-ES_tradnl"/>
        </w:rPr>
        <w:t>C</w:t>
      </w:r>
      <w:r w:rsidRPr="00FE6AE0">
        <w:rPr>
          <w:rFonts w:ascii="Arial" w:hAnsi="Arial" w:cs="Arial"/>
          <w:lang w:eastAsia="es-ES_tradnl"/>
        </w:rPr>
        <w:t xml:space="preserve">   </w:t>
      </w:r>
      <w:r w:rsidRPr="00FE6AE0">
        <w:rPr>
          <w:rFonts w:ascii="Arial" w:hAnsi="Arial" w:cs="Arial"/>
          <w:i/>
          <w:sz w:val="28"/>
          <w:lang w:eastAsia="es-ES_tradnl"/>
        </w:rPr>
        <w:t xml:space="preserve">q </w:t>
      </w:r>
    </w:p>
    <w:p w:rsidR="006C3A54" w:rsidRPr="00FE6AE0" w:rsidRDefault="006C3A54" w:rsidP="006C3A54">
      <w:pPr>
        <w:spacing w:after="0" w:line="200" w:lineRule="atLeast"/>
        <w:ind w:firstLine="709"/>
        <w:jc w:val="both"/>
        <w:rPr>
          <w:rFonts w:ascii="Arial" w:hAnsi="Arial" w:cs="Arial"/>
          <w:lang w:eastAsia="es-ES_tradnl"/>
        </w:rPr>
      </w:pPr>
    </w:p>
    <w:p w:rsidR="006C3A54" w:rsidRPr="00FE6AE0" w:rsidRDefault="006C3A54" w:rsidP="006C3A54">
      <w:pPr>
        <w:spacing w:after="0" w:line="200" w:lineRule="atLeast"/>
        <w:ind w:firstLine="709"/>
        <w:jc w:val="both"/>
        <w:rPr>
          <w:rFonts w:ascii="Arial" w:hAnsi="Arial" w:cs="Arial"/>
          <w:lang w:eastAsia="es-ES_tradnl"/>
        </w:rPr>
      </w:pPr>
      <w:r w:rsidRPr="00FE6AE0">
        <w:rPr>
          <w:rFonts w:ascii="Arial" w:hAnsi="Arial" w:cs="Arial"/>
          <w:lang w:eastAsia="es-ES_tradnl"/>
        </w:rPr>
        <w:t xml:space="preserve">               (</w:t>
      </w:r>
      <w:r w:rsidRPr="00FE6AE0">
        <w:rPr>
          <w:rFonts w:ascii="Arial" w:hAnsi="Arial" w:cs="Arial"/>
          <w:i/>
          <w:lang w:eastAsia="es-ES_tradnl"/>
        </w:rPr>
        <w:t>R</w:t>
      </w:r>
      <w:r w:rsidRPr="00FE6AE0">
        <w:rPr>
          <w:rFonts w:ascii="Arial" w:hAnsi="Arial" w:cs="Arial"/>
          <w:lang w:eastAsia="es-ES_tradnl"/>
        </w:rPr>
        <w:t xml:space="preserve">)            +     </w:t>
      </w:r>
      <w:r w:rsidRPr="00FE6AE0">
        <w:rPr>
          <w:rFonts w:ascii="Arial" w:hAnsi="Arial" w:cs="Arial"/>
          <w:i/>
          <w:lang w:eastAsia="es-ES_tradnl"/>
        </w:rPr>
        <w:t>C</w:t>
      </w:r>
      <w:r w:rsidRPr="00FE6AE0">
        <w:rPr>
          <w:rFonts w:ascii="Arial" w:hAnsi="Arial" w:cs="Arial"/>
          <w:lang w:eastAsia="es-ES_tradnl"/>
        </w:rPr>
        <w:t xml:space="preserve">    =   resultado</w:t>
      </w:r>
    </w:p>
    <w:p w:rsidR="006C3A54" w:rsidRPr="00FE6AE0" w:rsidRDefault="006C3A54" w:rsidP="006C3A54">
      <w:pPr>
        <w:spacing w:line="360" w:lineRule="auto"/>
        <w:ind w:firstLine="709"/>
        <w:jc w:val="both"/>
        <w:rPr>
          <w:rFonts w:ascii="Arial" w:hAnsi="Arial" w:cs="Arial"/>
          <w:i/>
          <w:sz w:val="6"/>
          <w:lang w:eastAsia="es-ES_tradnl"/>
        </w:rPr>
      </w:pPr>
      <w:r w:rsidRPr="00FE6AE0">
        <w:rPr>
          <w:rFonts w:ascii="Arial" w:hAnsi="Arial" w:cs="Arial"/>
          <w:i/>
          <w:lang w:eastAsia="es-ES_tradnl"/>
        </w:rPr>
        <w:t xml:space="preserve">    </w:t>
      </w:r>
    </w:p>
    <w:p w:rsidR="006C3A54" w:rsidRPr="00FE6AE0" w:rsidRDefault="006C3A54" w:rsidP="006C3A54">
      <w:pPr>
        <w:spacing w:line="360" w:lineRule="auto"/>
        <w:ind w:firstLine="709"/>
        <w:jc w:val="both"/>
        <w:rPr>
          <w:rFonts w:ascii="Arial" w:hAnsi="Arial" w:cs="Arial"/>
          <w:lang w:eastAsia="es-ES_tradnl"/>
        </w:rPr>
      </w:pPr>
      <w:r w:rsidRPr="00FE6AE0">
        <w:rPr>
          <w:rFonts w:ascii="Arial" w:hAnsi="Arial" w:cs="Arial"/>
          <w:i/>
          <w:lang w:eastAsia="es-ES_tradnl"/>
        </w:rPr>
        <w:t xml:space="preserve">            p</w:t>
      </w:r>
      <w:r w:rsidRPr="00FE6AE0">
        <w:rPr>
          <w:rFonts w:ascii="Arial" w:hAnsi="Arial" w:cs="Arial"/>
          <w:lang w:eastAsia="es-ES_tradnl"/>
        </w:rPr>
        <w:t xml:space="preserve"> = antecedente  </w:t>
      </w:r>
      <w:r>
        <w:rPr>
          <w:rFonts w:ascii="Arial" w:hAnsi="Arial" w:cs="Arial"/>
          <w:lang w:eastAsia="es-ES_tradnl"/>
        </w:rPr>
        <w:t xml:space="preserve">  </w:t>
      </w:r>
      <w:r w:rsidRPr="00FE6AE0">
        <w:rPr>
          <w:rFonts w:ascii="Arial" w:hAnsi="Arial" w:cs="Arial"/>
          <w:i/>
          <w:lang w:eastAsia="es-ES_tradnl"/>
        </w:rPr>
        <w:t>q</w:t>
      </w:r>
      <w:r w:rsidRPr="00FE6AE0">
        <w:rPr>
          <w:rFonts w:ascii="Arial" w:hAnsi="Arial" w:cs="Arial"/>
          <w:lang w:eastAsia="es-ES_tradnl"/>
        </w:rPr>
        <w:t xml:space="preserve"> = consecuente</w:t>
      </w:r>
    </w:p>
    <w:p w:rsidR="006C3A54" w:rsidRPr="00FE6AE0" w:rsidRDefault="006C3A54" w:rsidP="006C3A54">
      <w:pPr>
        <w:ind w:left="709" w:right="709"/>
        <w:jc w:val="both"/>
        <w:rPr>
          <w:rFonts w:ascii="Arial" w:hAnsi="Arial" w:cs="Arial"/>
          <w:sz w:val="20"/>
          <w:lang w:eastAsia="es-ES_tradnl"/>
        </w:rPr>
      </w:pPr>
      <w:r w:rsidRPr="00FE6AE0">
        <w:rPr>
          <w:rFonts w:ascii="Arial" w:hAnsi="Arial" w:cs="Arial"/>
          <w:sz w:val="20"/>
          <w:lang w:eastAsia="es-ES_tradnl"/>
        </w:rPr>
        <w:t>R</w:t>
      </w:r>
      <w:r>
        <w:rPr>
          <w:rFonts w:ascii="Arial" w:hAnsi="Arial" w:cs="Arial"/>
          <w:sz w:val="20"/>
          <w:lang w:eastAsia="es-ES_tradnl"/>
        </w:rPr>
        <w:t xml:space="preserve"> </w:t>
      </w:r>
      <w:r w:rsidRPr="00FE6AE0">
        <w:rPr>
          <w:rFonts w:ascii="Arial" w:hAnsi="Arial" w:cs="Arial"/>
          <w:sz w:val="20"/>
          <w:lang w:eastAsia="es-ES_tradnl"/>
        </w:rPr>
        <w:t>= razonamiento y conocimiento sobre la realidad contextual (</w:t>
      </w:r>
      <w:r w:rsidRPr="00FE6AE0">
        <w:rPr>
          <w:rFonts w:ascii="Arial" w:hAnsi="Arial" w:cs="Arial"/>
          <w:i/>
          <w:sz w:val="20"/>
          <w:lang w:eastAsia="es-ES_tradnl"/>
        </w:rPr>
        <w:t>C</w:t>
      </w:r>
      <w:r>
        <w:rPr>
          <w:rFonts w:ascii="Arial" w:hAnsi="Arial" w:cs="Arial"/>
          <w:sz w:val="20"/>
          <w:lang w:eastAsia="es-ES_tradnl"/>
        </w:rPr>
        <w:t xml:space="preserve">) que </w:t>
      </w:r>
      <w:r w:rsidRPr="00FE6AE0">
        <w:rPr>
          <w:rFonts w:ascii="Arial" w:hAnsi="Arial" w:cs="Arial"/>
          <w:sz w:val="20"/>
          <w:lang w:eastAsia="es-ES_tradnl"/>
        </w:rPr>
        <w:t xml:space="preserve"> permite la condición verdadera (conocido -</w:t>
      </w:r>
      <w:r w:rsidRPr="00FE6AE0">
        <w:rPr>
          <w:rFonts w:ascii="Arial" w:hAnsi="Arial" w:cs="Arial"/>
          <w:i/>
          <w:sz w:val="20"/>
          <w:lang w:eastAsia="es-ES_tradnl"/>
        </w:rPr>
        <w:t>p</w:t>
      </w:r>
      <w:r>
        <w:rPr>
          <w:rFonts w:ascii="Arial" w:hAnsi="Arial" w:cs="Arial"/>
          <w:sz w:val="20"/>
          <w:lang w:eastAsia="es-ES_tradnl"/>
        </w:rPr>
        <w:t>-) derivada</w:t>
      </w:r>
      <w:r w:rsidRPr="00FE6AE0">
        <w:rPr>
          <w:rFonts w:ascii="Arial" w:hAnsi="Arial" w:cs="Arial"/>
          <w:sz w:val="20"/>
          <w:lang w:eastAsia="es-ES_tradnl"/>
        </w:rPr>
        <w:t xml:space="preserve"> en una afirmación del consecuente (</w:t>
      </w:r>
      <w:r w:rsidRPr="00FE6AE0">
        <w:rPr>
          <w:rFonts w:ascii="Arial" w:hAnsi="Arial" w:cs="Arial"/>
          <w:i/>
          <w:sz w:val="20"/>
          <w:lang w:eastAsia="es-ES_tradnl"/>
        </w:rPr>
        <w:t>q</w:t>
      </w:r>
      <w:r w:rsidRPr="00FE6AE0">
        <w:rPr>
          <w:rFonts w:ascii="Arial" w:hAnsi="Arial" w:cs="Arial"/>
          <w:sz w:val="20"/>
          <w:lang w:eastAsia="es-ES_tradnl"/>
        </w:rPr>
        <w:t xml:space="preserve">) para lo no conocido. La condición última es el consecuente y el resultado será una nueva condición por conocer. </w:t>
      </w:r>
      <w:r w:rsidRPr="00714D2A">
        <w:rPr>
          <w:rFonts w:ascii="Arial" w:hAnsi="Arial" w:cs="Arial"/>
          <w:i/>
          <w:sz w:val="20"/>
          <w:lang w:eastAsia="es-ES_tradnl"/>
        </w:rPr>
        <w:t>Todo argumento expresa un lógico.</w:t>
      </w:r>
      <w:r w:rsidRPr="00FE6AE0">
        <w:rPr>
          <w:rFonts w:ascii="Arial" w:hAnsi="Arial" w:cs="Arial"/>
          <w:sz w:val="20"/>
          <w:lang w:eastAsia="es-ES_tradnl"/>
        </w:rPr>
        <w:t xml:space="preserve"> Este razonamiento termina en una regla con una premisa mayor, premisa menor y la conclusión. El carácter de aplicación de reglas generales a casos particulares.</w:t>
      </w:r>
    </w:p>
    <w:p w:rsidR="006C3A54" w:rsidRPr="0075451A" w:rsidRDefault="006C3A54" w:rsidP="006C3A54">
      <w:pPr>
        <w:spacing w:after="0" w:line="200" w:lineRule="atLeast"/>
        <w:ind w:left="1134" w:right="709"/>
        <w:jc w:val="both"/>
        <w:rPr>
          <w:rFonts w:ascii="Arial" w:hAnsi="Arial" w:cs="Arial"/>
          <w:color w:val="FF0000"/>
          <w:sz w:val="16"/>
          <w:szCs w:val="16"/>
          <w:lang w:eastAsia="es-ES_tradnl"/>
        </w:rPr>
      </w:pPr>
    </w:p>
    <w:p w:rsidR="006C3A54" w:rsidRPr="00714D2A" w:rsidRDefault="006C3A54" w:rsidP="006C3A54">
      <w:pPr>
        <w:spacing w:line="360" w:lineRule="auto"/>
        <w:ind w:firstLine="709"/>
        <w:jc w:val="both"/>
        <w:rPr>
          <w:rFonts w:ascii="Arial" w:hAnsi="Arial" w:cs="Arial"/>
          <w:lang w:eastAsia="es-ES_tradnl"/>
        </w:rPr>
      </w:pPr>
      <w:r w:rsidRPr="00714D2A">
        <w:rPr>
          <w:rFonts w:ascii="Arial" w:hAnsi="Arial" w:cs="Arial"/>
          <w:lang w:eastAsia="es-ES_tradnl"/>
        </w:rPr>
        <w:lastRenderedPageBreak/>
        <w:t xml:space="preserve">Retomando la epistemología  en este estudio, se permite la dilucidación del tipo de proceso llevado a cabo por cualquier grupo de individuos que utilizaron determinado método para acceder al objeto de estudio (epistemología hipotético-deductiva), entre ellos </w:t>
      </w:r>
      <w:r w:rsidRPr="00714D2A">
        <w:rPr>
          <w:rFonts w:ascii="Arial" w:hAnsi="Arial" w:cs="Arial"/>
          <w:i/>
          <w:lang w:eastAsia="es-ES_tradnl"/>
        </w:rPr>
        <w:t>Karl Popper</w:t>
      </w:r>
      <w:r w:rsidRPr="00714D2A">
        <w:rPr>
          <w:rFonts w:ascii="Arial" w:hAnsi="Arial" w:cs="Arial"/>
          <w:lang w:eastAsia="es-ES_tradnl"/>
        </w:rPr>
        <w:t xml:space="preserve"> (1934), fundador del racionalismo crítico, cuando presentó su esquema para comprender la operación de la mente humana para enfrentar un problema de conocimiento. A partir de estos estudios un problema se contrasta con una teoría, se elaboran hipótesis y se establecen procedimientos lógicos. La creación de un modelo en grado supremo, trasciende el campo lógico y metodológico, razón por la cual se ofrecen otros modelos complementarios e incluyentes. Los juicios obtenidos por inferencias </w:t>
      </w:r>
      <w:proofErr w:type="spellStart"/>
      <w:r w:rsidRPr="00714D2A">
        <w:rPr>
          <w:rFonts w:ascii="Arial" w:hAnsi="Arial" w:cs="Arial"/>
          <w:lang w:eastAsia="es-ES_tradnl"/>
        </w:rPr>
        <w:t>deductivistas</w:t>
      </w:r>
      <w:proofErr w:type="spellEnd"/>
      <w:r w:rsidRPr="00714D2A">
        <w:rPr>
          <w:rFonts w:ascii="Arial" w:hAnsi="Arial" w:cs="Arial"/>
          <w:lang w:eastAsia="es-ES_tradnl"/>
        </w:rPr>
        <w:t xml:space="preserve"> permiten confrontar la realidad, resaltando lo verdadero. </w:t>
      </w:r>
    </w:p>
    <w:p w:rsidR="00333EA4" w:rsidRDefault="006C3A54" w:rsidP="00462F70">
      <w:pPr>
        <w:spacing w:line="360" w:lineRule="auto"/>
        <w:ind w:firstLine="709"/>
        <w:jc w:val="both"/>
        <w:rPr>
          <w:rFonts w:ascii="Arial" w:hAnsi="Arial" w:cs="Arial"/>
          <w:lang w:eastAsia="es-ES_tradnl"/>
        </w:rPr>
      </w:pPr>
      <w:r w:rsidRPr="00714D2A">
        <w:rPr>
          <w:rFonts w:ascii="Arial" w:hAnsi="Arial" w:cs="Arial"/>
          <w:lang w:eastAsia="es-ES_tradnl"/>
        </w:rPr>
        <w:t>Simultáneamente, las inferencias racionales y representacionales evita que nuestro pensamiento permanezca encerrado en una comprensión dualista que reduce la diversidad a sistemas de coordenadas polares (términos extremos sin un centro de comprensión). Para continuar con la representación particular, nos invita a utilizar la noción de conjunto. La lógica precedida de conjunto considera a todo concepto un conj</w:t>
      </w:r>
      <w:r w:rsidR="00462F70">
        <w:rPr>
          <w:rFonts w:ascii="Arial" w:hAnsi="Arial" w:cs="Arial"/>
          <w:lang w:eastAsia="es-ES_tradnl"/>
        </w:rPr>
        <w:t xml:space="preserve">unto o colección de elementos. </w:t>
      </w:r>
    </w:p>
    <w:p w:rsidR="006C3A54" w:rsidRPr="00714D2A" w:rsidRDefault="006C3A54" w:rsidP="006C3A54">
      <w:pPr>
        <w:spacing w:line="360" w:lineRule="auto"/>
        <w:ind w:firstLine="709"/>
        <w:jc w:val="both"/>
        <w:rPr>
          <w:rFonts w:ascii="Arial" w:hAnsi="Arial" w:cs="Arial"/>
          <w:lang w:eastAsia="es-ES_tradnl"/>
        </w:rPr>
      </w:pPr>
      <w:r w:rsidRPr="00714D2A">
        <w:rPr>
          <w:rFonts w:ascii="Arial" w:hAnsi="Arial" w:cs="Arial"/>
          <w:lang w:eastAsia="es-ES_tradnl"/>
        </w:rPr>
        <w:t>En materia de investigación hospitalaria y siguiendo la necesidad de adoptar una matriz epistémica como generadora de conocimiento científico se presenta el siguiente modelo lógico (ver figura 9</w:t>
      </w:r>
      <w:r>
        <w:rPr>
          <w:rFonts w:ascii="Arial" w:hAnsi="Arial" w:cs="Arial"/>
          <w:lang w:eastAsia="es-ES_tradnl"/>
        </w:rPr>
        <w:t xml:space="preserve">). </w:t>
      </w:r>
      <w:r w:rsidRPr="00714D2A">
        <w:rPr>
          <w:rFonts w:ascii="Arial" w:hAnsi="Arial" w:cs="Arial"/>
          <w:lang w:eastAsia="es-ES_tradnl"/>
        </w:rPr>
        <w:t xml:space="preserve">El trasfondo existencial y vivencial de este modelo lógico propuesto es aquel que permite adecuarlo al paradigma cuantitativo               </w:t>
      </w:r>
      <w:r w:rsidRPr="00714D2A">
        <w:rPr>
          <w:rFonts w:ascii="Arial" w:hAnsi="Arial" w:cs="Arial"/>
          <w:b/>
          <w:i/>
          <w:lang w:eastAsia="es-ES_tradnl"/>
        </w:rPr>
        <w:t>(p + q = 1),</w:t>
      </w:r>
      <w:r w:rsidRPr="00714D2A">
        <w:rPr>
          <w:rFonts w:ascii="Arial" w:hAnsi="Arial" w:cs="Arial"/>
          <w:lang w:eastAsia="es-ES_tradnl"/>
        </w:rPr>
        <w:t xml:space="preserve"> o describir el contexto del problema inmerso en un realidad (</w:t>
      </w:r>
      <w:r w:rsidRPr="00714D2A">
        <w:rPr>
          <w:rFonts w:ascii="Arial" w:hAnsi="Arial" w:cs="Arial"/>
          <w:i/>
          <w:lang w:eastAsia="es-ES_tradnl"/>
        </w:rPr>
        <w:t>r</w:t>
      </w:r>
      <w:r w:rsidRPr="00714D2A">
        <w:rPr>
          <w:rFonts w:ascii="Arial" w:hAnsi="Arial" w:cs="Arial"/>
          <w:lang w:eastAsia="es-ES_tradnl"/>
        </w:rPr>
        <w:t xml:space="preserve">), incluso proyectando una solución viable </w:t>
      </w:r>
      <w:r w:rsidRPr="00714D2A">
        <w:rPr>
          <w:rFonts w:ascii="Arial" w:hAnsi="Arial" w:cs="Arial"/>
          <w:i/>
          <w:lang w:eastAsia="es-ES_tradnl"/>
        </w:rPr>
        <w:t>(s</w:t>
      </w:r>
      <w:r w:rsidRPr="00714D2A">
        <w:rPr>
          <w:rFonts w:ascii="Arial" w:hAnsi="Arial" w:cs="Arial"/>
          <w:lang w:eastAsia="es-ES_tradnl"/>
        </w:rPr>
        <w:t>). A tal fin, generando una fuente que rige de modo general una forma de conocer propia de un determinado periodo histórico, ubicado en una geografía específica, y una organización determinada.</w:t>
      </w:r>
    </w:p>
    <w:p w:rsidR="006C3A54" w:rsidRPr="0075451A" w:rsidRDefault="006C3A54" w:rsidP="006C3A54">
      <w:pPr>
        <w:spacing w:line="360" w:lineRule="auto"/>
        <w:ind w:firstLine="709"/>
        <w:jc w:val="both"/>
        <w:rPr>
          <w:rFonts w:ascii="Arial" w:hAnsi="Arial" w:cs="Arial"/>
          <w:color w:val="FF0000"/>
          <w:lang w:eastAsia="es-ES_tradnl"/>
        </w:rPr>
      </w:pPr>
      <w:r w:rsidRPr="0075451A">
        <w:rPr>
          <w:rFonts w:ascii="Arial" w:hAnsi="Arial" w:cs="Arial"/>
          <w:color w:val="FF0000"/>
          <w:lang w:eastAsia="es-ES_tradnl"/>
        </w:rPr>
        <w:t xml:space="preserve"> </w:t>
      </w:r>
      <w:r w:rsidRPr="00714D2A">
        <w:rPr>
          <w:rFonts w:ascii="Arial" w:hAnsi="Arial" w:cs="Arial"/>
          <w:lang w:eastAsia="es-ES_tradnl"/>
        </w:rPr>
        <w:t xml:space="preserve">En esencia, consistirá en el modelo propio y peculiar que regirá los conceptos, leyes y premisas de la propuesta, si esta se generaliza a otros hospitales. Esta investigación, para crear conceptos y asignar significados a los eventos en su capacidad interpretativa y predictiva más allá de una forma de simbolizar la realidad requiere de poseer un modelo que la explique y soporte. Como investigadores, no se intenta imponer un modo de actuar en cada </w:t>
      </w:r>
      <w:r w:rsidRPr="00714D2A">
        <w:rPr>
          <w:rFonts w:ascii="Arial" w:hAnsi="Arial" w:cs="Arial"/>
          <w:lang w:eastAsia="es-ES_tradnl"/>
        </w:rPr>
        <w:lastRenderedPageBreak/>
        <w:t>institución hospitalaria estudiada, solo se motiva a pensar desde este modelo lógico una vieja realidad poco atendida, para delinear caminos que contribuyan la a verdad del conocimiento.</w:t>
      </w:r>
    </w:p>
    <w:p w:rsidR="006C3A54" w:rsidRPr="00BA078A" w:rsidRDefault="006C3A54" w:rsidP="006C3A54">
      <w:pPr>
        <w:spacing w:line="360" w:lineRule="auto"/>
        <w:ind w:firstLine="709"/>
        <w:jc w:val="both"/>
        <w:rPr>
          <w:rFonts w:ascii="Arial" w:hAnsi="Arial" w:cs="Arial"/>
          <w:lang w:eastAsia="es-ES_tradnl"/>
        </w:rPr>
      </w:pPr>
      <w:r w:rsidRPr="00BA078A">
        <w:rPr>
          <w:rFonts w:ascii="Arial" w:hAnsi="Arial" w:cs="Arial"/>
          <w:lang w:eastAsia="es-ES_tradnl"/>
        </w:rPr>
        <w:t xml:space="preserve">Es necesario destacar, que los actos propios que a diario se realizan desde una práctica gerencial, siempre se hacen  evidentes en un futuro inmediato, obligante de todo </w:t>
      </w:r>
      <w:proofErr w:type="spellStart"/>
      <w:r w:rsidRPr="00BA078A">
        <w:rPr>
          <w:rFonts w:ascii="Arial" w:hAnsi="Arial" w:cs="Arial"/>
          <w:lang w:eastAsia="es-ES_tradnl"/>
        </w:rPr>
        <w:t>diplomante</w:t>
      </w:r>
      <w:proofErr w:type="spellEnd"/>
      <w:r w:rsidRPr="00BA078A">
        <w:rPr>
          <w:rFonts w:ascii="Arial" w:hAnsi="Arial" w:cs="Arial"/>
          <w:lang w:eastAsia="es-ES_tradnl"/>
        </w:rPr>
        <w:t xml:space="preserve"> a construir estructuras mentales para adelantar juicios con pensamiento ágil, sintético, perceptivo y viable. Dicho modelo proposicional de unidad médico legal hospitalaria, es un proceso activo y personal, aprendido por cada profesional interviniente, que en nada responde a leyes o teorías determinísticas pero si requiere de conceptos elaborados, fenomenológicos y constructivistas. </w:t>
      </w:r>
    </w:p>
    <w:p w:rsidR="006C3A54" w:rsidRPr="00BA078A" w:rsidRDefault="006C3A54" w:rsidP="006C3A54">
      <w:pPr>
        <w:spacing w:line="360" w:lineRule="auto"/>
        <w:ind w:firstLine="709"/>
        <w:jc w:val="both"/>
        <w:rPr>
          <w:rFonts w:ascii="Arial" w:hAnsi="Arial" w:cs="Arial"/>
          <w:lang w:eastAsia="es-ES_tradnl"/>
        </w:rPr>
      </w:pPr>
      <w:r w:rsidRPr="00BA078A">
        <w:rPr>
          <w:rFonts w:ascii="Arial" w:hAnsi="Arial" w:cs="Arial"/>
          <w:lang w:eastAsia="es-ES_tradnl"/>
        </w:rPr>
        <w:t xml:space="preserve">El modelo lógico propuesto apunta a resaltar la noción de que no existen leyes asistenciales únicas, simplemente persisten profesionales en salud que en todo momento toman decisiones. Tanto el modelo lógico como la disposición del profesional de salud se encuentran en la propuesta de asesoría médico legal en un plano inter y </w:t>
      </w:r>
      <w:proofErr w:type="spellStart"/>
      <w:r w:rsidRPr="00BA078A">
        <w:rPr>
          <w:rFonts w:ascii="Arial" w:hAnsi="Arial" w:cs="Arial"/>
          <w:lang w:eastAsia="es-ES_tradnl"/>
        </w:rPr>
        <w:t>transdisciplinario</w:t>
      </w:r>
      <w:proofErr w:type="spellEnd"/>
      <w:r w:rsidRPr="00BA078A">
        <w:rPr>
          <w:rFonts w:ascii="Arial" w:hAnsi="Arial" w:cs="Arial"/>
          <w:lang w:eastAsia="es-ES_tradnl"/>
        </w:rPr>
        <w:t xml:space="preserve"> pensado para ofrecer un mejor modo de vida para los usuarios. </w:t>
      </w:r>
    </w:p>
    <w:p w:rsidR="006C3A54" w:rsidRPr="00BA078A" w:rsidRDefault="006C3A54" w:rsidP="006C3A54">
      <w:pPr>
        <w:spacing w:line="360" w:lineRule="auto"/>
        <w:ind w:firstLine="709"/>
        <w:jc w:val="both"/>
        <w:rPr>
          <w:rFonts w:ascii="Arial" w:hAnsi="Arial" w:cs="Arial"/>
          <w:lang w:eastAsia="es-ES_tradnl"/>
        </w:rPr>
      </w:pPr>
      <w:r w:rsidRPr="00BA078A">
        <w:rPr>
          <w:rFonts w:ascii="Arial" w:hAnsi="Arial" w:cs="Arial"/>
          <w:lang w:eastAsia="es-ES_tradnl"/>
        </w:rPr>
        <w:t>Es admisible el planteamiento según el cual cada paso y componente del modelo presente sus propias características dentro de la realidad estudiada según sus estructuras de pensamiento y maneras de percibir y actuar sobre el mundo (cosmovisión hospitalaria).</w:t>
      </w:r>
    </w:p>
    <w:p w:rsidR="006C3A54" w:rsidRPr="00BA078A" w:rsidRDefault="006C3A54" w:rsidP="006C3A54">
      <w:pPr>
        <w:spacing w:line="360" w:lineRule="auto"/>
        <w:ind w:firstLine="709"/>
        <w:jc w:val="both"/>
        <w:rPr>
          <w:rFonts w:ascii="Arial" w:hAnsi="Arial" w:cs="Arial"/>
          <w:lang w:eastAsia="es-ES_tradnl"/>
        </w:rPr>
      </w:pPr>
      <w:r w:rsidRPr="00BA078A">
        <w:rPr>
          <w:rFonts w:ascii="Arial" w:hAnsi="Arial" w:cs="Arial"/>
          <w:lang w:eastAsia="es-ES_tradnl"/>
        </w:rPr>
        <w:t xml:space="preserve"> Este modelo procura describir y explicar los fenómenos objetos de estudio a partir de información y datos de carácter cuantitativo que se  recogen, procesan y analizan sobre la realidad a partir de variables o factores que son susceptibles de adquirir distintos valores. En este sentido la investigación seguirá una postura cuantitativa, sin descuidar atributos inherentes al resultado que se mueven en el paradigma cualitativo.</w:t>
      </w:r>
    </w:p>
    <w:p w:rsidR="006C3A54" w:rsidRPr="00BA078A" w:rsidRDefault="006C3A54" w:rsidP="006C3A54">
      <w:pPr>
        <w:spacing w:line="360" w:lineRule="auto"/>
        <w:ind w:firstLine="709"/>
        <w:jc w:val="both"/>
        <w:rPr>
          <w:rFonts w:ascii="Arial" w:hAnsi="Arial" w:cs="Arial"/>
          <w:lang w:eastAsia="es-ES_tradnl"/>
        </w:rPr>
      </w:pPr>
      <w:r w:rsidRPr="00BA078A">
        <w:rPr>
          <w:rFonts w:ascii="Arial" w:hAnsi="Arial" w:cs="Arial"/>
          <w:lang w:eastAsia="es-ES_tradnl"/>
        </w:rPr>
        <w:t xml:space="preserve">En razón de lo expuesto, uno de los modelos estudiados durante el ejercicio de las profesiones en administración de hospitales, está determinado por el enfoque de evaluación de servicios de salud propuesto por </w:t>
      </w:r>
      <w:proofErr w:type="spellStart"/>
      <w:r w:rsidRPr="00BA078A">
        <w:rPr>
          <w:rFonts w:ascii="Arial" w:hAnsi="Arial" w:cs="Arial"/>
          <w:i/>
          <w:lang w:eastAsia="es-ES_tradnl"/>
        </w:rPr>
        <w:t>Avedis</w:t>
      </w:r>
      <w:proofErr w:type="spellEnd"/>
      <w:r w:rsidRPr="00BA078A">
        <w:rPr>
          <w:rFonts w:ascii="Arial" w:hAnsi="Arial" w:cs="Arial"/>
          <w:i/>
          <w:lang w:eastAsia="es-ES_tradnl"/>
        </w:rPr>
        <w:t xml:space="preserve"> </w:t>
      </w:r>
      <w:proofErr w:type="spellStart"/>
      <w:r w:rsidRPr="00BA078A">
        <w:rPr>
          <w:rFonts w:ascii="Arial" w:hAnsi="Arial" w:cs="Arial"/>
          <w:i/>
          <w:lang w:eastAsia="es-ES_tradnl"/>
        </w:rPr>
        <w:t>Donabedian</w:t>
      </w:r>
      <w:proofErr w:type="spellEnd"/>
      <w:r w:rsidRPr="00BA078A">
        <w:rPr>
          <w:rFonts w:ascii="Arial" w:hAnsi="Arial" w:cs="Arial"/>
          <w:i/>
          <w:lang w:eastAsia="es-ES_tradnl"/>
        </w:rPr>
        <w:t xml:space="preserve"> (1919-2000) en su texto Calidad Asistencial, </w:t>
      </w:r>
      <w:r w:rsidRPr="00BA078A">
        <w:rPr>
          <w:rFonts w:ascii="Arial" w:hAnsi="Arial" w:cs="Arial"/>
          <w:lang w:eastAsia="es-ES_tradnl"/>
        </w:rPr>
        <w:t xml:space="preserve">quien ofreció una </w:t>
      </w:r>
      <w:r w:rsidRPr="00BA078A">
        <w:rPr>
          <w:rFonts w:ascii="Arial" w:hAnsi="Arial" w:cs="Arial"/>
          <w:lang w:eastAsia="es-ES_tradnl"/>
        </w:rPr>
        <w:lastRenderedPageBreak/>
        <w:t xml:space="preserve">visión de ordenamiento lógico de la asistencia hospitalaria seguida de un pensamiento socio-sanitario y enfoque pragmático, destacando los componentes de estructura, proceso y resultado otorgando una explicación causal. Además </w:t>
      </w:r>
      <w:proofErr w:type="spellStart"/>
      <w:r w:rsidRPr="00BA078A">
        <w:rPr>
          <w:rFonts w:ascii="Arial" w:hAnsi="Arial" w:cs="Arial"/>
          <w:i/>
          <w:lang w:eastAsia="es-ES_tradnl"/>
        </w:rPr>
        <w:t>Donabedian</w:t>
      </w:r>
      <w:proofErr w:type="spellEnd"/>
      <w:r w:rsidRPr="00BA078A">
        <w:rPr>
          <w:rFonts w:ascii="Arial" w:hAnsi="Arial" w:cs="Arial"/>
          <w:lang w:eastAsia="es-ES_tradnl"/>
        </w:rPr>
        <w:t xml:space="preserve"> (</w:t>
      </w:r>
      <w:proofErr w:type="spellStart"/>
      <w:r w:rsidRPr="00BA078A">
        <w:rPr>
          <w:rFonts w:ascii="Arial" w:hAnsi="Arial" w:cs="Arial"/>
          <w:i/>
          <w:lang w:eastAsia="es-ES_tradnl"/>
        </w:rPr>
        <w:t>op.cit</w:t>
      </w:r>
      <w:proofErr w:type="spellEnd"/>
      <w:r w:rsidRPr="00BA078A">
        <w:rPr>
          <w:rFonts w:ascii="Arial" w:hAnsi="Arial" w:cs="Arial"/>
          <w:lang w:eastAsia="es-ES_tradnl"/>
        </w:rPr>
        <w:t>., 34) sistematizó el conocimiento de las ciencias de la salud especialmente centrado en la mejora de la calidad asistencial. Propuso una definición de calidad asistencia que es clásica y que fue formulada de la siguiente manera:</w:t>
      </w:r>
    </w:p>
    <w:p w:rsidR="006C3A54" w:rsidRPr="00BA078A" w:rsidRDefault="006C3A54" w:rsidP="006C3A54">
      <w:pPr>
        <w:ind w:left="709" w:right="851"/>
        <w:jc w:val="both"/>
        <w:rPr>
          <w:rFonts w:ascii="Arial" w:hAnsi="Arial" w:cs="Arial"/>
          <w:lang w:eastAsia="es-ES_tradnl"/>
        </w:rPr>
      </w:pPr>
      <w:r w:rsidRPr="00BA078A">
        <w:rPr>
          <w:rFonts w:ascii="Arial" w:hAnsi="Arial" w:cs="Arial"/>
          <w:lang w:eastAsia="es-ES_tradnl"/>
        </w:rPr>
        <w:t>Calidad de la atención es aquella que se espera que pueda proporcionar al usuario el máximo y más completo bienestar después de valorar el balance de ganancias y pérdidas que puedan acompañar el proceso en todas sus partes (p.23-25).</w:t>
      </w:r>
    </w:p>
    <w:p w:rsidR="006C3A54" w:rsidRPr="00CB4369" w:rsidRDefault="006C3A54" w:rsidP="006C3A54">
      <w:pPr>
        <w:spacing w:line="360" w:lineRule="auto"/>
        <w:jc w:val="both"/>
        <w:rPr>
          <w:rFonts w:ascii="Arial" w:hAnsi="Arial" w:cs="Arial"/>
          <w:color w:val="FF0000"/>
          <w:sz w:val="2"/>
          <w:szCs w:val="16"/>
          <w:lang w:eastAsia="es-ES_tradnl"/>
        </w:rPr>
      </w:pPr>
    </w:p>
    <w:p w:rsidR="006C3A54" w:rsidRPr="00CB4369" w:rsidRDefault="006C3A54" w:rsidP="006C3A54">
      <w:pPr>
        <w:spacing w:line="360" w:lineRule="auto"/>
        <w:ind w:firstLine="709"/>
        <w:jc w:val="both"/>
        <w:rPr>
          <w:rFonts w:ascii="Arial" w:hAnsi="Arial" w:cs="Arial"/>
          <w:lang w:eastAsia="es-ES_tradnl"/>
        </w:rPr>
      </w:pPr>
      <w:r w:rsidRPr="00CB4369">
        <w:rPr>
          <w:rFonts w:ascii="Arial" w:hAnsi="Arial" w:cs="Arial"/>
          <w:lang w:eastAsia="es-ES_tradnl"/>
        </w:rPr>
        <w:t xml:space="preserve">El trasfondo </w:t>
      </w:r>
      <w:proofErr w:type="spellStart"/>
      <w:r w:rsidRPr="00CB4369">
        <w:rPr>
          <w:rFonts w:ascii="Arial" w:hAnsi="Arial" w:cs="Arial"/>
          <w:lang w:eastAsia="es-ES_tradnl"/>
        </w:rPr>
        <w:t>modelistico</w:t>
      </w:r>
      <w:proofErr w:type="spellEnd"/>
      <w:r w:rsidRPr="00CB4369">
        <w:rPr>
          <w:rFonts w:ascii="Arial" w:hAnsi="Arial" w:cs="Arial"/>
          <w:lang w:eastAsia="es-ES_tradnl"/>
        </w:rPr>
        <w:t xml:space="preserve"> incluye una doble visión (lógica y pragmática), creando una teoría que ha sido de gran utilidad en nuestros días para evaluar servicios de salud. La estructura hospitalaria incluye el financiamiento, el talento humano, los planes y normas, las prioridades y programas de salud razón por la cual se denomina también infraestructura de servicios. En los procesos hospitalarios se encuentran identificados el desempeño y atención en salud. Los  resultados se advierten en el sujeto (población-usuario), caracterizándose por</w:t>
      </w:r>
      <w:r>
        <w:rPr>
          <w:rFonts w:ascii="Arial" w:hAnsi="Arial" w:cs="Arial"/>
          <w:lang w:eastAsia="es-ES_tradnl"/>
        </w:rPr>
        <w:t xml:space="preserve"> satisfacción y</w:t>
      </w:r>
      <w:r w:rsidRPr="00CB4369">
        <w:rPr>
          <w:rFonts w:ascii="Arial" w:hAnsi="Arial" w:cs="Arial"/>
          <w:lang w:eastAsia="es-ES_tradnl"/>
        </w:rPr>
        <w:t xml:space="preserve"> la disminución de la morbilidad, letalidad y mortalidad.</w:t>
      </w:r>
    </w:p>
    <w:p w:rsidR="006C3A54" w:rsidRPr="00CB4369" w:rsidRDefault="006C3A54" w:rsidP="006C3A54">
      <w:pPr>
        <w:spacing w:line="360" w:lineRule="auto"/>
        <w:ind w:firstLine="851"/>
        <w:jc w:val="both"/>
        <w:rPr>
          <w:rFonts w:ascii="Arial" w:hAnsi="Arial" w:cs="Arial"/>
          <w:lang w:eastAsia="es-ES_tradnl"/>
        </w:rPr>
      </w:pPr>
      <w:r w:rsidRPr="00CB4369">
        <w:rPr>
          <w:rFonts w:ascii="Arial" w:hAnsi="Arial" w:cs="Arial"/>
          <w:lang w:eastAsia="es-ES_tradnl"/>
        </w:rPr>
        <w:t xml:space="preserve">A partir de ello pueden notarse avances en la integración de modelos (núcleo sintagmático), asumir la realidad y la explicación causal de fenómenos. En los últimos veinte años, estudios orientados al rendimiento hospitalario, se acercan al pensamiento positivista evolutivo de </w:t>
      </w:r>
      <w:proofErr w:type="spellStart"/>
      <w:r w:rsidRPr="00CB4369">
        <w:rPr>
          <w:rFonts w:ascii="Arial" w:hAnsi="Arial" w:cs="Arial"/>
          <w:i/>
          <w:lang w:eastAsia="es-ES_tradnl"/>
        </w:rPr>
        <w:t>Hebert</w:t>
      </w:r>
      <w:proofErr w:type="spellEnd"/>
      <w:r w:rsidRPr="00CB4369">
        <w:rPr>
          <w:rFonts w:ascii="Arial" w:hAnsi="Arial" w:cs="Arial"/>
          <w:i/>
          <w:lang w:eastAsia="es-ES_tradnl"/>
        </w:rPr>
        <w:t xml:space="preserve"> Spencer </w:t>
      </w:r>
      <w:r w:rsidRPr="00CB4369">
        <w:rPr>
          <w:rFonts w:ascii="Arial" w:hAnsi="Arial" w:cs="Arial"/>
          <w:lang w:eastAsia="es-ES_tradnl"/>
        </w:rPr>
        <w:t xml:space="preserve">(1820-1903), naturalista, filósofo, psicólogo, antropólogo, sociólogo, promotor del darwinismo social y positivista. Fue el primero en utilizar los conceptos de estructura y función de forma sistemática. Se dedicó a elaborar una filosofía evolucionista en la que considero la evolución natural como clave de la realidad a partir de la ley </w:t>
      </w:r>
      <w:proofErr w:type="spellStart"/>
      <w:r w:rsidRPr="00CB4369">
        <w:rPr>
          <w:rFonts w:ascii="Arial" w:hAnsi="Arial" w:cs="Arial"/>
          <w:lang w:eastAsia="es-ES_tradnl"/>
        </w:rPr>
        <w:t>mecanico-materilaista</w:t>
      </w:r>
      <w:proofErr w:type="spellEnd"/>
      <w:r w:rsidRPr="00CB4369">
        <w:rPr>
          <w:rFonts w:ascii="Arial" w:hAnsi="Arial" w:cs="Arial"/>
          <w:lang w:eastAsia="es-ES_tradnl"/>
        </w:rPr>
        <w:t xml:space="preserve">. Su pensamiento y mente fue exclusivamente lógico y racional. </w:t>
      </w:r>
    </w:p>
    <w:p w:rsidR="006C3A54" w:rsidRPr="00CB4369" w:rsidRDefault="006C3A54" w:rsidP="006C3A54">
      <w:pPr>
        <w:spacing w:line="360" w:lineRule="auto"/>
        <w:ind w:firstLine="851"/>
        <w:jc w:val="both"/>
        <w:rPr>
          <w:rFonts w:ascii="Arial" w:hAnsi="Arial" w:cs="Arial"/>
          <w:lang w:eastAsia="es-ES_tradnl"/>
        </w:rPr>
      </w:pPr>
      <w:r w:rsidRPr="00CB4369">
        <w:rPr>
          <w:rFonts w:ascii="Arial" w:hAnsi="Arial" w:cs="Arial"/>
          <w:lang w:eastAsia="es-ES_tradnl"/>
        </w:rPr>
        <w:t xml:space="preserve">Hasta nuestros días, se describe una organización hospitalaria con; (1) estructura en redes mediante su accesibilidad y disponibilidad; (2) procesos hospitalarios a través de su uso, calidad, utilización, desempeño, productividad; y </w:t>
      </w:r>
      <w:r w:rsidRPr="00CB4369">
        <w:rPr>
          <w:rFonts w:ascii="Arial" w:hAnsi="Arial" w:cs="Arial"/>
          <w:lang w:eastAsia="es-ES_tradnl"/>
        </w:rPr>
        <w:lastRenderedPageBreak/>
        <w:t xml:space="preserve">(3) resultados de los servicios, medidos por satisfacción, la cobertura, la eficacia y los costos. </w:t>
      </w:r>
    </w:p>
    <w:p w:rsidR="00333EA4" w:rsidRDefault="006C3A54" w:rsidP="00462F70">
      <w:pPr>
        <w:spacing w:line="360" w:lineRule="auto"/>
        <w:ind w:firstLine="851"/>
        <w:jc w:val="both"/>
        <w:rPr>
          <w:rFonts w:ascii="Arial" w:hAnsi="Arial" w:cs="Arial"/>
          <w:lang w:eastAsia="es-ES_tradnl"/>
        </w:rPr>
      </w:pPr>
      <w:r w:rsidRPr="00CB4369">
        <w:rPr>
          <w:rFonts w:ascii="Arial" w:hAnsi="Arial" w:cs="Arial"/>
          <w:lang w:eastAsia="es-ES_tradnl"/>
        </w:rPr>
        <w:t>Las acciones en salud pública se consideran de tres tipos; nivel individual, nivel poblacional y nivel ambiental. En el primer nivel se incluyen las intervenciones de tipo preventivo, diagnostica, terapéutica y asistencial. En un segundo nivel las intervenciones requeridas se identifican como prestación de servicios, planeación y organización de servicios, vigilancia de condiciones de salud, regulación sanitaria y control de riesgos. El tercer nivel es el menos abordado, constituyendo una debilidad para el sector y una fortaleza para la propuesta. Se advierte la falta de consideración  del componente ambiental que los incluye</w:t>
      </w:r>
      <w:r>
        <w:rPr>
          <w:rFonts w:ascii="Arial" w:hAnsi="Arial" w:cs="Arial"/>
          <w:lang w:eastAsia="es-ES_tradnl"/>
        </w:rPr>
        <w:t xml:space="preserve"> en la concepción prospectiva de salud bajo el enfoque </w:t>
      </w:r>
      <w:r w:rsidRPr="00CB4369">
        <w:rPr>
          <w:rFonts w:ascii="Arial" w:hAnsi="Arial" w:cs="Arial"/>
          <w:i/>
          <w:lang w:eastAsia="es-ES_tradnl"/>
        </w:rPr>
        <w:t>“</w:t>
      </w:r>
      <w:proofErr w:type="spellStart"/>
      <w:r w:rsidRPr="00CB4369">
        <w:rPr>
          <w:rFonts w:ascii="Arial" w:hAnsi="Arial" w:cs="Arial"/>
          <w:i/>
          <w:lang w:eastAsia="es-ES_tradnl"/>
        </w:rPr>
        <w:t>Bio</w:t>
      </w:r>
      <w:proofErr w:type="spellEnd"/>
      <w:r w:rsidRPr="00CB4369">
        <w:rPr>
          <w:rFonts w:ascii="Arial" w:hAnsi="Arial" w:cs="Arial"/>
          <w:i/>
          <w:lang w:eastAsia="es-ES_tradnl"/>
        </w:rPr>
        <w:t>-</w:t>
      </w:r>
      <w:proofErr w:type="spellStart"/>
      <w:r w:rsidRPr="00CB4369">
        <w:rPr>
          <w:rFonts w:ascii="Arial" w:hAnsi="Arial" w:cs="Arial"/>
          <w:i/>
          <w:lang w:eastAsia="es-ES_tradnl"/>
        </w:rPr>
        <w:t>Psico</w:t>
      </w:r>
      <w:proofErr w:type="spellEnd"/>
      <w:r w:rsidRPr="00CB4369">
        <w:rPr>
          <w:rFonts w:ascii="Arial" w:hAnsi="Arial" w:cs="Arial"/>
          <w:i/>
          <w:lang w:eastAsia="es-ES_tradnl"/>
        </w:rPr>
        <w:t>-Socio-Eco-Espiritual del proceso salud-enfermedad en el orden individual-grupal-familiar-colectivo”,</w:t>
      </w:r>
      <w:r>
        <w:rPr>
          <w:rFonts w:ascii="Arial" w:hAnsi="Arial" w:cs="Arial"/>
          <w:lang w:eastAsia="es-ES_tradnl"/>
        </w:rPr>
        <w:t xml:space="preserve"> en síntesis resulta un gran constructo que asegura siempre la presencia de intelectuales e investigadores tratando de justificar y mejorar acciones en estos sentidos (dialéctica sanitaria).</w:t>
      </w:r>
    </w:p>
    <w:p w:rsidR="006C3A54" w:rsidRPr="005E77DE" w:rsidRDefault="006C3A54" w:rsidP="006C3A54">
      <w:pPr>
        <w:spacing w:line="360" w:lineRule="auto"/>
        <w:ind w:firstLine="709"/>
        <w:jc w:val="both"/>
        <w:rPr>
          <w:rFonts w:ascii="Arial" w:hAnsi="Arial" w:cs="Arial"/>
          <w:lang w:eastAsia="es-ES_tradnl"/>
        </w:rPr>
      </w:pPr>
      <w:r w:rsidRPr="005E77DE">
        <w:rPr>
          <w:rFonts w:ascii="Arial" w:hAnsi="Arial" w:cs="Arial"/>
          <w:lang w:eastAsia="es-ES_tradnl"/>
        </w:rPr>
        <w:t xml:space="preserve">Como sustento del diseño organizacional, las instancias para los niveles se clasifican con; instancias sistémicas, instancia </w:t>
      </w:r>
      <w:proofErr w:type="spellStart"/>
      <w:r w:rsidRPr="005E77DE">
        <w:rPr>
          <w:rFonts w:ascii="Arial" w:hAnsi="Arial" w:cs="Arial"/>
          <w:lang w:eastAsia="es-ES_tradnl"/>
        </w:rPr>
        <w:t>socioestructural</w:t>
      </w:r>
      <w:proofErr w:type="spellEnd"/>
      <w:r w:rsidRPr="005E77DE">
        <w:rPr>
          <w:rFonts w:ascii="Arial" w:hAnsi="Arial" w:cs="Arial"/>
          <w:lang w:eastAsia="es-ES_tradnl"/>
        </w:rPr>
        <w:t xml:space="preserve">, espacios sociales de lo público e instancia individual. Los determinantes también se dividen en básicos, estructurales y condiciones de trabajo. </w:t>
      </w:r>
      <w:r>
        <w:rPr>
          <w:rFonts w:ascii="Arial" w:hAnsi="Arial" w:cs="Arial"/>
          <w:lang w:eastAsia="es-ES_tradnl"/>
        </w:rPr>
        <w:t>No se pretende dejar fuera ningún aspecto que se requiera para potenciar la propuesta en distintos escenarios de justificación.</w:t>
      </w:r>
    </w:p>
    <w:p w:rsidR="006C3A54" w:rsidRPr="005E77DE" w:rsidRDefault="006C3A54" w:rsidP="006C3A54">
      <w:pPr>
        <w:spacing w:line="360" w:lineRule="auto"/>
        <w:ind w:firstLine="709"/>
        <w:jc w:val="both"/>
        <w:rPr>
          <w:rFonts w:ascii="Arial" w:hAnsi="Arial" w:cs="Arial"/>
          <w:lang w:eastAsia="es-ES_tradnl"/>
        </w:rPr>
      </w:pPr>
      <w:r w:rsidRPr="005E77DE">
        <w:rPr>
          <w:rFonts w:ascii="Arial" w:hAnsi="Arial" w:cs="Arial"/>
          <w:lang w:eastAsia="es-ES_tradnl"/>
        </w:rPr>
        <w:t xml:space="preserve">En el planteamiento de la propuesta se hizo énfasis en la administración del recurso cama-hospital y su impacto en la atención de la demanda en especial el paciente lesionado o consultante por acciones violentas. Uno de los aspectos  resaltantes en la asesoría </w:t>
      </w:r>
      <w:r w:rsidR="00F95E26" w:rsidRPr="005E77DE">
        <w:rPr>
          <w:rFonts w:ascii="Arial" w:hAnsi="Arial" w:cs="Arial"/>
          <w:lang w:eastAsia="es-ES_tradnl"/>
        </w:rPr>
        <w:t>médico</w:t>
      </w:r>
      <w:r w:rsidRPr="005E77DE">
        <w:rPr>
          <w:rFonts w:ascii="Arial" w:hAnsi="Arial" w:cs="Arial"/>
          <w:lang w:eastAsia="es-ES_tradnl"/>
        </w:rPr>
        <w:t xml:space="preserve"> legal mediante los modelos explicativos, es el hecho de rescatar la importancia de la extensión de uso de los servicios hospitalarios medidas por las proporciones; (1) personas que consultan; (2) usuarios que se hospitalizan; y (3) pacientes con soluciones quirúrgicas. </w:t>
      </w:r>
    </w:p>
    <w:p w:rsidR="006C3A54" w:rsidRPr="0075451A" w:rsidRDefault="006C3A54" w:rsidP="006C3A54">
      <w:pPr>
        <w:spacing w:line="360" w:lineRule="auto"/>
        <w:ind w:firstLine="709"/>
        <w:jc w:val="both"/>
        <w:rPr>
          <w:rFonts w:ascii="Arial" w:hAnsi="Arial" w:cs="Arial"/>
          <w:color w:val="FF0000"/>
          <w:lang w:eastAsia="es-ES_tradnl"/>
        </w:rPr>
      </w:pPr>
      <w:r w:rsidRPr="005E77DE">
        <w:rPr>
          <w:rFonts w:ascii="Arial" w:hAnsi="Arial" w:cs="Arial"/>
          <w:lang w:eastAsia="es-ES_tradnl"/>
        </w:rPr>
        <w:t xml:space="preserve">La lógica cuantitativa  de la atención hospitalaria traduce la relación del número de personas como población objetivo, usuarios de los servicios, metas a lograr y pacientes que se atienden con necesidades reales. La extensión de uso de los servicios es solo un indicador de atención, de cobertura  poblacional y </w:t>
      </w:r>
      <w:r w:rsidRPr="005E77DE">
        <w:rPr>
          <w:rFonts w:ascii="Arial" w:hAnsi="Arial" w:cs="Arial"/>
          <w:lang w:eastAsia="es-ES_tradnl"/>
        </w:rPr>
        <w:lastRenderedPageBreak/>
        <w:t>consulta externa. El reordenamiento estructural y asistencial puede extenderse a la propuesta.</w:t>
      </w:r>
    </w:p>
    <w:p w:rsidR="006C3A54" w:rsidRPr="005E77DE" w:rsidRDefault="006C3A54" w:rsidP="006C3A54">
      <w:pPr>
        <w:spacing w:line="360" w:lineRule="auto"/>
        <w:ind w:firstLine="709"/>
        <w:jc w:val="both"/>
        <w:rPr>
          <w:rFonts w:ascii="Arial" w:hAnsi="Arial" w:cs="Arial"/>
          <w:lang w:eastAsia="es-ES_tradnl"/>
        </w:rPr>
      </w:pPr>
      <w:r w:rsidRPr="005E77DE">
        <w:rPr>
          <w:rFonts w:ascii="Arial" w:hAnsi="Arial" w:cs="Arial"/>
          <w:lang w:eastAsia="es-ES_tradnl"/>
        </w:rPr>
        <w:t>La extensión de uso de los servicios hospitalarios es la fracción (</w:t>
      </w:r>
      <w:r w:rsidRPr="005E77DE">
        <w:rPr>
          <w:rFonts w:ascii="Arial" w:hAnsi="Arial" w:cs="Arial"/>
          <w:i/>
          <w:lang w:eastAsia="es-ES_tradnl"/>
        </w:rPr>
        <w:t>q</w:t>
      </w:r>
      <w:r w:rsidRPr="005E77DE">
        <w:rPr>
          <w:rFonts w:ascii="Arial" w:hAnsi="Arial" w:cs="Arial"/>
          <w:lang w:eastAsia="es-ES_tradnl"/>
        </w:rPr>
        <w:t>) de la fórmula lógica proposicional  que puede calcularse dividiendo el número de usuarios entre la población objetivo. La cobertura estaría representada por la realidad (</w:t>
      </w:r>
      <w:r w:rsidRPr="005E77DE">
        <w:rPr>
          <w:rFonts w:ascii="Arial" w:hAnsi="Arial" w:cs="Arial"/>
          <w:i/>
          <w:lang w:eastAsia="es-ES_tradnl"/>
        </w:rPr>
        <w:t>r</w:t>
      </w:r>
      <w:r w:rsidRPr="005E77DE">
        <w:rPr>
          <w:rFonts w:ascii="Arial" w:hAnsi="Arial" w:cs="Arial"/>
          <w:lang w:eastAsia="es-ES_tradnl"/>
        </w:rPr>
        <w:t>) poblacional conocida representa la fracción (</w:t>
      </w:r>
      <w:r w:rsidRPr="005E77DE">
        <w:rPr>
          <w:rFonts w:ascii="Arial" w:hAnsi="Arial" w:cs="Arial"/>
          <w:i/>
          <w:lang w:eastAsia="es-ES_tradnl"/>
        </w:rPr>
        <w:t>p</w:t>
      </w:r>
      <w:r w:rsidRPr="005E77DE">
        <w:rPr>
          <w:rFonts w:ascii="Arial" w:hAnsi="Arial" w:cs="Arial"/>
          <w:lang w:eastAsia="es-ES_tradnl"/>
        </w:rPr>
        <w:t>), incluida en la programación de salud en un año calendario, a diferencia de la población objetivo, esta, considera la población total, que hace uso de los servicios. La solución (</w:t>
      </w:r>
      <w:r w:rsidRPr="005E77DE">
        <w:rPr>
          <w:rFonts w:ascii="Arial" w:hAnsi="Arial" w:cs="Arial"/>
          <w:i/>
          <w:lang w:eastAsia="es-ES_tradnl"/>
        </w:rPr>
        <w:t>s</w:t>
      </w:r>
      <w:r w:rsidRPr="005E77DE">
        <w:rPr>
          <w:rFonts w:ascii="Arial" w:hAnsi="Arial" w:cs="Arial"/>
          <w:lang w:eastAsia="es-ES_tradnl"/>
        </w:rPr>
        <w:t xml:space="preserve">), al final de la programación está orientada por la intensidad de uso de los servicios. </w:t>
      </w:r>
      <w:r>
        <w:rPr>
          <w:rFonts w:ascii="Arial" w:hAnsi="Arial" w:cs="Arial"/>
          <w:lang w:eastAsia="es-ES_tradnl"/>
        </w:rPr>
        <w:t>Es necesario precisar, que esta relación es perfectible y aplicable en los momentos actuales a la administración hospitalaria y calza con la propuesta.</w:t>
      </w:r>
    </w:p>
    <w:p w:rsidR="006C3A54" w:rsidRPr="005E77DE" w:rsidRDefault="006C3A54" w:rsidP="006C3A54">
      <w:pPr>
        <w:spacing w:line="360" w:lineRule="auto"/>
        <w:ind w:firstLine="709"/>
        <w:jc w:val="both"/>
        <w:rPr>
          <w:rFonts w:ascii="Arial" w:hAnsi="Arial" w:cs="Arial"/>
          <w:lang w:eastAsia="es-ES_tradnl"/>
        </w:rPr>
      </w:pPr>
      <w:r w:rsidRPr="005E77DE">
        <w:rPr>
          <w:rFonts w:ascii="Arial" w:hAnsi="Arial" w:cs="Arial"/>
          <w:lang w:eastAsia="es-ES_tradnl"/>
        </w:rPr>
        <w:t>La intensidad de uso alude al número de unidades prestadoras de servicios a cada usuario y la concentración de uso representa las veces que un usuario hace uso de los servicios asistenciales. El indicador utilizado para evaluar un servicio asistencial,  es equivalente a dividir el número de actividades del servicio entre el número de usuarios obteniendo el número de consultas por servicios.</w:t>
      </w:r>
      <w:r>
        <w:rPr>
          <w:rFonts w:ascii="Arial" w:hAnsi="Arial" w:cs="Arial"/>
          <w:lang w:eastAsia="es-ES_tradnl"/>
        </w:rPr>
        <w:t xml:space="preserve"> Esta condición sería una fortaleza para los pacientes victimas de hechos violentos registrados, evaluados y con seguimiento médico legal.</w:t>
      </w:r>
    </w:p>
    <w:p w:rsidR="006C3A54" w:rsidRPr="005E77DE" w:rsidRDefault="006C3A54" w:rsidP="006C3A54">
      <w:pPr>
        <w:spacing w:line="360" w:lineRule="auto"/>
        <w:ind w:firstLine="709"/>
        <w:jc w:val="both"/>
        <w:rPr>
          <w:rFonts w:ascii="Arial" w:hAnsi="Arial" w:cs="Arial"/>
          <w:lang w:eastAsia="es-ES_tradnl"/>
        </w:rPr>
      </w:pPr>
      <w:r w:rsidRPr="005E77DE">
        <w:rPr>
          <w:rFonts w:ascii="Arial" w:hAnsi="Arial" w:cs="Arial"/>
          <w:lang w:eastAsia="es-ES_tradnl"/>
        </w:rPr>
        <w:t>La interpretación de resultados posterior a la explicación del modelo lógico es fruto de la asociación de las variables determin</w:t>
      </w:r>
      <w:r>
        <w:rPr>
          <w:rFonts w:ascii="Arial" w:hAnsi="Arial" w:cs="Arial"/>
          <w:lang w:eastAsia="es-ES_tradnl"/>
        </w:rPr>
        <w:t xml:space="preserve">adas en los </w:t>
      </w:r>
      <w:proofErr w:type="spellStart"/>
      <w:r>
        <w:rPr>
          <w:rFonts w:ascii="Arial" w:hAnsi="Arial" w:cs="Arial"/>
          <w:lang w:eastAsia="es-ES_tradnl"/>
        </w:rPr>
        <w:t>capitulos</w:t>
      </w:r>
      <w:proofErr w:type="spellEnd"/>
      <w:r w:rsidRPr="005E77DE">
        <w:rPr>
          <w:rFonts w:ascii="Arial" w:hAnsi="Arial" w:cs="Arial"/>
          <w:lang w:eastAsia="es-ES_tradnl"/>
        </w:rPr>
        <w:t xml:space="preserve"> I y II, su unidad de análisis se proyecta a la muestra de estudio con el fin de llegar al mayor grado de generalización posible a través de inferencias. De acuerdo al modelo, la investigación se realiza en una realidad (</w:t>
      </w:r>
      <w:r w:rsidRPr="005E77DE">
        <w:rPr>
          <w:rFonts w:ascii="Arial" w:hAnsi="Arial" w:cs="Arial"/>
          <w:i/>
          <w:lang w:eastAsia="es-ES_tradnl"/>
        </w:rPr>
        <w:t>r</w:t>
      </w:r>
      <w:r w:rsidRPr="005E77DE">
        <w:rPr>
          <w:rFonts w:ascii="Arial" w:hAnsi="Arial" w:cs="Arial"/>
          <w:lang w:eastAsia="es-ES_tradnl"/>
        </w:rPr>
        <w:t xml:space="preserve">) existente de naturaleza compleja asistencial y organizacionalmente donde acuden aspectos fenomenológicos, hermenéuticos, etnográficos  y críticos  que buscan fundamentación e integración entre sí, más allá de una explicación causal de los fenómenos (descritos </w:t>
      </w:r>
      <w:r w:rsidR="00356543" w:rsidRPr="005E77DE">
        <w:rPr>
          <w:rFonts w:ascii="Arial" w:hAnsi="Arial" w:cs="Arial"/>
          <w:lang w:eastAsia="es-ES_tradnl"/>
        </w:rPr>
        <w:t>más</w:t>
      </w:r>
      <w:r w:rsidRPr="005E77DE">
        <w:rPr>
          <w:rFonts w:ascii="Arial" w:hAnsi="Arial" w:cs="Arial"/>
          <w:lang w:eastAsia="es-ES_tradnl"/>
        </w:rPr>
        <w:t xml:space="preserve"> adelante).</w:t>
      </w:r>
    </w:p>
    <w:p w:rsidR="006C3A54" w:rsidRPr="005E77DE" w:rsidRDefault="006C3A54" w:rsidP="006C3A54">
      <w:pPr>
        <w:spacing w:line="360" w:lineRule="auto"/>
        <w:ind w:firstLine="709"/>
        <w:jc w:val="both"/>
        <w:rPr>
          <w:rFonts w:ascii="Arial" w:hAnsi="Arial" w:cs="Arial"/>
          <w:lang w:eastAsia="es-ES_tradnl"/>
        </w:rPr>
      </w:pPr>
      <w:r w:rsidRPr="005E77DE">
        <w:rPr>
          <w:rFonts w:ascii="Arial" w:hAnsi="Arial" w:cs="Arial"/>
          <w:lang w:eastAsia="es-ES_tradnl"/>
        </w:rPr>
        <w:t xml:space="preserve">Los resultados hospitalarios preliminares se caracterizan por; necesidad de ampliación de servicios de cobertura, incrementar la extensión de uso de servicios e  incluir el mayor número de usuarios. La situación problema revelo que se está llegando al menor número posible de usuarios con menor capacidad </w:t>
      </w:r>
      <w:r w:rsidRPr="005E77DE">
        <w:rPr>
          <w:rFonts w:ascii="Arial" w:hAnsi="Arial" w:cs="Arial"/>
          <w:lang w:eastAsia="es-ES_tradnl"/>
        </w:rPr>
        <w:lastRenderedPageBreak/>
        <w:t xml:space="preserve">diagnostica y resolutiva por servicios consultantes en condiciones de lesiones por hechos violentos. Está claro que la utilización cuantitativa de los servicios hospitalarios es una consecuencia organizacional que afecta la productividad, el rendimiento y la extensión de servicios, reproduciendo con exactitud el modelo lógico y proyecta la necesidad del modelo </w:t>
      </w:r>
      <w:proofErr w:type="spellStart"/>
      <w:r w:rsidRPr="005E77DE">
        <w:rPr>
          <w:rFonts w:ascii="Arial" w:hAnsi="Arial" w:cs="Arial"/>
          <w:lang w:eastAsia="es-ES_tradnl"/>
        </w:rPr>
        <w:t>eulerizado</w:t>
      </w:r>
      <w:proofErr w:type="spellEnd"/>
      <w:r w:rsidRPr="005E77DE">
        <w:rPr>
          <w:rFonts w:ascii="Arial" w:hAnsi="Arial" w:cs="Arial"/>
          <w:lang w:eastAsia="es-ES_tradnl"/>
        </w:rPr>
        <w:t xml:space="preserve"> (administración de recursos). </w:t>
      </w:r>
    </w:p>
    <w:p w:rsidR="00333EA4" w:rsidRDefault="006C3A54" w:rsidP="00462F70">
      <w:pPr>
        <w:spacing w:line="360" w:lineRule="auto"/>
        <w:ind w:firstLine="709"/>
        <w:jc w:val="both"/>
        <w:rPr>
          <w:rFonts w:ascii="Arial" w:hAnsi="Arial" w:cs="Arial"/>
          <w:lang w:eastAsia="es-ES_tradnl"/>
        </w:rPr>
      </w:pPr>
      <w:r w:rsidRPr="00E13D92">
        <w:rPr>
          <w:rFonts w:ascii="Arial" w:hAnsi="Arial" w:cs="Arial"/>
          <w:lang w:eastAsia="es-ES_tradnl"/>
        </w:rPr>
        <w:t>Por su parte, utilización y  extensión de servicios hospitalarios crean las bases para otra categoría de análisis; el de las camas-hospital ya descrito. Este último recurso mide empleo real de los recursos en servicios, identifica inexistencia de recursos o aquellos que son sub-utilizados. Además define las camas existentes para atención de tercer nivel, las horas médicas dedicadas a cada cama-hospital con pacientes en atención directa (días-camas-pacientes), razón instrumental de uso paa programas según l</w:t>
      </w:r>
      <w:r w:rsidR="00462F70">
        <w:rPr>
          <w:rFonts w:ascii="Arial" w:hAnsi="Arial" w:cs="Arial"/>
          <w:lang w:eastAsia="es-ES_tradnl"/>
        </w:rPr>
        <w:t>íneas de investigación.</w:t>
      </w:r>
    </w:p>
    <w:p w:rsidR="006C3A54" w:rsidRPr="00E13D92" w:rsidRDefault="006C3A54" w:rsidP="006C3A54">
      <w:pPr>
        <w:spacing w:line="360" w:lineRule="auto"/>
        <w:ind w:firstLine="709"/>
        <w:jc w:val="both"/>
        <w:rPr>
          <w:rFonts w:ascii="Arial" w:hAnsi="Arial" w:cs="Arial"/>
          <w:lang w:eastAsia="es-ES_tradnl"/>
        </w:rPr>
      </w:pPr>
      <w:r w:rsidRPr="00E13D92">
        <w:rPr>
          <w:rFonts w:ascii="Arial" w:hAnsi="Arial" w:cs="Arial"/>
          <w:lang w:eastAsia="es-ES_tradnl"/>
        </w:rPr>
        <w:t xml:space="preserve">Cada vez que se adentra en el estudio, surge el recurso cama-hospital como un dispositivo clave para la unidad medico asesora. El concepto que utiliza el IFD es </w:t>
      </w:r>
      <w:r w:rsidRPr="00E13D92">
        <w:rPr>
          <w:rFonts w:ascii="Arial" w:hAnsi="Arial" w:cs="Arial"/>
          <w:b/>
          <w:i/>
          <w:lang w:eastAsia="es-ES_tradnl"/>
        </w:rPr>
        <w:t>“usuario</w:t>
      </w:r>
      <w:r>
        <w:rPr>
          <w:rFonts w:ascii="Arial" w:hAnsi="Arial" w:cs="Arial"/>
          <w:b/>
          <w:i/>
          <w:lang w:eastAsia="es-ES_tradnl"/>
        </w:rPr>
        <w:t xml:space="preserve"> en atención</w:t>
      </w:r>
      <w:r w:rsidRPr="00E13D92">
        <w:rPr>
          <w:rFonts w:ascii="Arial" w:hAnsi="Arial" w:cs="Arial"/>
          <w:b/>
          <w:i/>
          <w:lang w:eastAsia="es-ES_tradnl"/>
        </w:rPr>
        <w:t xml:space="preserve"> por causa de hecho violento en una cama-hospital”</w:t>
      </w:r>
      <w:r w:rsidRPr="00E13D92">
        <w:rPr>
          <w:rFonts w:ascii="Arial" w:hAnsi="Arial" w:cs="Arial"/>
          <w:lang w:eastAsia="es-ES_tradnl"/>
        </w:rPr>
        <w:t xml:space="preserve"> como equivalente a </w:t>
      </w:r>
      <w:r w:rsidRPr="00E13D92">
        <w:rPr>
          <w:rFonts w:ascii="Arial" w:hAnsi="Arial" w:cs="Arial"/>
          <w:i/>
          <w:lang w:eastAsia="es-ES_tradnl"/>
        </w:rPr>
        <w:t>“paciente hospitalizado o internado por servicio”, y</w:t>
      </w:r>
      <w:r w:rsidRPr="00E13D92">
        <w:rPr>
          <w:rFonts w:ascii="Arial" w:hAnsi="Arial" w:cs="Arial"/>
          <w:lang w:eastAsia="es-ES_tradnl"/>
        </w:rPr>
        <w:t xml:space="preserve"> su expresión de desempeño es </w:t>
      </w:r>
      <w:r w:rsidRPr="00E13D92">
        <w:rPr>
          <w:rFonts w:ascii="Arial" w:hAnsi="Arial" w:cs="Arial"/>
          <w:i/>
          <w:lang w:eastAsia="es-ES_tradnl"/>
        </w:rPr>
        <w:t>“paciente lesionado por hecho violento-días-hospitalizado”,</w:t>
      </w:r>
      <w:r w:rsidRPr="00E13D92">
        <w:rPr>
          <w:rFonts w:ascii="Arial" w:hAnsi="Arial" w:cs="Arial"/>
          <w:lang w:eastAsia="es-ES_tradnl"/>
        </w:rPr>
        <w:t xml:space="preserve"> </w:t>
      </w:r>
      <w:r w:rsidRPr="00E13D92">
        <w:rPr>
          <w:rFonts w:ascii="Arial" w:hAnsi="Arial" w:cs="Arial"/>
          <w:i/>
          <w:lang w:eastAsia="es-ES_tradnl"/>
        </w:rPr>
        <w:t>“camas-hospitalización por servicios” y  “días-camas-ocupadas por pacientes derivados de hechos violentos”.</w:t>
      </w:r>
      <w:r>
        <w:rPr>
          <w:rFonts w:ascii="Arial" w:hAnsi="Arial" w:cs="Arial"/>
          <w:i/>
          <w:lang w:eastAsia="es-ES_tradnl"/>
        </w:rPr>
        <w:t xml:space="preserve"> </w:t>
      </w:r>
      <w:r>
        <w:rPr>
          <w:rFonts w:ascii="Arial" w:hAnsi="Arial" w:cs="Arial"/>
          <w:lang w:eastAsia="es-ES_tradnl"/>
        </w:rPr>
        <w:t>Se destaca el hecho, que resultaría ser una nueva categoría de atención que se incluiría en los estándares asistenciales actuales, lo que imprime una noción de innovación en calidad asistencial.</w:t>
      </w:r>
    </w:p>
    <w:p w:rsidR="006C3A54" w:rsidRPr="00E13D92" w:rsidRDefault="006C3A54" w:rsidP="006C3A54">
      <w:pPr>
        <w:spacing w:line="360" w:lineRule="auto"/>
        <w:ind w:firstLine="709"/>
        <w:jc w:val="both"/>
        <w:rPr>
          <w:rFonts w:ascii="Arial" w:hAnsi="Arial" w:cs="Arial"/>
          <w:lang w:eastAsia="es-ES_tradnl"/>
        </w:rPr>
      </w:pPr>
      <w:r w:rsidRPr="00E13D92">
        <w:rPr>
          <w:rFonts w:ascii="Arial" w:hAnsi="Arial" w:cs="Arial"/>
          <w:lang w:eastAsia="es-ES_tradnl"/>
        </w:rPr>
        <w:t>El recurso cama-hospital es un determinante de gran valor en la unidad asesora médico legal,  incluyendo aquellas camas que se encuentran en uso diario y las desocupadas en condiciones de poder ser utilizadas (reparaciones de larga duración, cierre de servicios). Se describen cinco supuestos asistenciales que intervienen para calcular el costo cama-hospital, a saber;</w:t>
      </w:r>
    </w:p>
    <w:p w:rsidR="006C3A54" w:rsidRPr="00E13D92" w:rsidRDefault="006C3A54" w:rsidP="006C3A54">
      <w:pPr>
        <w:pStyle w:val="Prrafodelista"/>
        <w:numPr>
          <w:ilvl w:val="0"/>
          <w:numId w:val="7"/>
        </w:numPr>
        <w:spacing w:line="360" w:lineRule="auto"/>
        <w:jc w:val="both"/>
        <w:rPr>
          <w:rFonts w:ascii="Arial" w:hAnsi="Arial" w:cs="Arial"/>
          <w:sz w:val="22"/>
          <w:lang w:eastAsia="es-ES_tradnl"/>
        </w:rPr>
      </w:pPr>
      <w:r w:rsidRPr="00E13D92">
        <w:rPr>
          <w:rFonts w:ascii="Arial" w:hAnsi="Arial" w:cs="Arial"/>
          <w:sz w:val="22"/>
          <w:lang w:eastAsia="es-ES_tradnl"/>
        </w:rPr>
        <w:t xml:space="preserve">Se parte de la premisa de </w:t>
      </w:r>
      <w:r w:rsidRPr="00E13D92">
        <w:rPr>
          <w:rFonts w:ascii="Arial" w:hAnsi="Arial" w:cs="Arial"/>
          <w:b/>
          <w:sz w:val="22"/>
          <w:lang w:eastAsia="es-ES_tradnl"/>
        </w:rPr>
        <w:t>costo cama-día,</w:t>
      </w:r>
      <w:r w:rsidRPr="00E13D92">
        <w:rPr>
          <w:rFonts w:ascii="Arial" w:hAnsi="Arial" w:cs="Arial"/>
          <w:sz w:val="22"/>
          <w:lang w:eastAsia="es-ES_tradnl"/>
        </w:rPr>
        <w:t xml:space="preserve"> que se obtiene de dividir el presupuesto del hospital entre el número de camas-días-disponibles. De esta manera obtenemos una cantidad ideal en montos monetarios de cuánto cuesta una cama operativa. Este </w:t>
      </w:r>
      <w:r w:rsidRPr="00E13D92">
        <w:rPr>
          <w:rFonts w:ascii="Arial" w:hAnsi="Arial" w:cs="Arial"/>
          <w:sz w:val="22"/>
          <w:lang w:eastAsia="es-ES_tradnl"/>
        </w:rPr>
        <w:lastRenderedPageBreak/>
        <w:t>indicador de rendimiento se denomina costo-cama-día. Este valor sirve de referencia para realizar comparaciones interanuales, con respecto a la variación del presupuesto en el hospital en estudio.</w:t>
      </w:r>
    </w:p>
    <w:p w:rsidR="006C3A54" w:rsidRPr="00E13D92" w:rsidRDefault="006C3A54" w:rsidP="006C3A54">
      <w:pPr>
        <w:pStyle w:val="Prrafodelista"/>
        <w:numPr>
          <w:ilvl w:val="0"/>
          <w:numId w:val="7"/>
        </w:numPr>
        <w:spacing w:line="360" w:lineRule="auto"/>
        <w:jc w:val="both"/>
        <w:rPr>
          <w:rFonts w:ascii="Arial" w:hAnsi="Arial" w:cs="Arial"/>
          <w:sz w:val="22"/>
          <w:lang w:eastAsia="es-ES_tradnl"/>
        </w:rPr>
      </w:pPr>
      <w:r w:rsidRPr="00E13D92">
        <w:rPr>
          <w:rFonts w:ascii="Arial" w:hAnsi="Arial" w:cs="Arial"/>
          <w:sz w:val="22"/>
          <w:lang w:eastAsia="es-ES_tradnl"/>
        </w:rPr>
        <w:t xml:space="preserve"> Se procede a calcular el costo de un paciente que ocupe una cama-hospital. Al final se conoce el </w:t>
      </w:r>
      <w:r w:rsidRPr="00E13D92">
        <w:rPr>
          <w:rFonts w:ascii="Arial" w:hAnsi="Arial" w:cs="Arial"/>
          <w:b/>
          <w:sz w:val="22"/>
          <w:lang w:eastAsia="es-ES_tradnl"/>
        </w:rPr>
        <w:t xml:space="preserve">costo </w:t>
      </w:r>
      <w:proofErr w:type="spellStart"/>
      <w:r w:rsidRPr="00E13D92">
        <w:rPr>
          <w:rFonts w:ascii="Arial" w:hAnsi="Arial" w:cs="Arial"/>
          <w:b/>
          <w:sz w:val="22"/>
          <w:lang w:eastAsia="es-ES_tradnl"/>
        </w:rPr>
        <w:t>dia-hospitalizacion</w:t>
      </w:r>
      <w:proofErr w:type="spellEnd"/>
      <w:r w:rsidRPr="00E13D92">
        <w:rPr>
          <w:rFonts w:ascii="Arial" w:hAnsi="Arial" w:cs="Arial"/>
          <w:sz w:val="22"/>
          <w:lang w:eastAsia="es-ES_tradnl"/>
        </w:rPr>
        <w:t>.</w:t>
      </w:r>
    </w:p>
    <w:p w:rsidR="006C3A54" w:rsidRPr="00E13D92" w:rsidRDefault="006C3A54" w:rsidP="006C3A54">
      <w:pPr>
        <w:pStyle w:val="Prrafodelista"/>
        <w:numPr>
          <w:ilvl w:val="0"/>
          <w:numId w:val="7"/>
        </w:numPr>
        <w:spacing w:line="360" w:lineRule="auto"/>
        <w:jc w:val="both"/>
        <w:rPr>
          <w:rFonts w:ascii="Arial" w:hAnsi="Arial" w:cs="Arial"/>
          <w:sz w:val="22"/>
          <w:lang w:eastAsia="es-ES_tradnl"/>
        </w:rPr>
      </w:pPr>
      <w:r w:rsidRPr="00E13D92">
        <w:rPr>
          <w:rFonts w:ascii="Arial" w:hAnsi="Arial" w:cs="Arial"/>
          <w:sz w:val="22"/>
          <w:lang w:eastAsia="es-ES_tradnl"/>
        </w:rPr>
        <w:t>A los indicadores anteriores se agrega el porcentaje de ocupación cuya variación es propia de cada hospital (normas según complejidad avaladas por OMS)</w:t>
      </w:r>
    </w:p>
    <w:p w:rsidR="006C3A54" w:rsidRPr="00E13D92" w:rsidRDefault="006C3A54" w:rsidP="006C3A54">
      <w:pPr>
        <w:pStyle w:val="Prrafodelista"/>
        <w:numPr>
          <w:ilvl w:val="0"/>
          <w:numId w:val="7"/>
        </w:numPr>
        <w:spacing w:line="360" w:lineRule="auto"/>
        <w:jc w:val="both"/>
        <w:rPr>
          <w:rFonts w:ascii="Arial" w:hAnsi="Arial" w:cs="Arial"/>
          <w:sz w:val="22"/>
          <w:lang w:eastAsia="es-ES_tradnl"/>
        </w:rPr>
      </w:pPr>
      <w:r w:rsidRPr="00E13D92">
        <w:rPr>
          <w:rFonts w:ascii="Arial" w:hAnsi="Arial" w:cs="Arial"/>
          <w:sz w:val="22"/>
          <w:lang w:eastAsia="es-ES_tradnl"/>
        </w:rPr>
        <w:t>Con el promedio de estancia más el costo-paciente, obtenemos el costo ideal de un paciente hospitalizado (</w:t>
      </w:r>
      <w:r w:rsidRPr="00E13D92">
        <w:rPr>
          <w:rFonts w:ascii="Arial" w:hAnsi="Arial" w:cs="Arial"/>
          <w:i/>
          <w:sz w:val="22"/>
          <w:lang w:eastAsia="es-ES_tradnl"/>
        </w:rPr>
        <w:t>p + q = 100%).</w:t>
      </w:r>
    </w:p>
    <w:p w:rsidR="006C3A54" w:rsidRPr="00E13D92" w:rsidRDefault="006C3A54" w:rsidP="006C3A54">
      <w:pPr>
        <w:pStyle w:val="Prrafodelista"/>
        <w:numPr>
          <w:ilvl w:val="0"/>
          <w:numId w:val="7"/>
        </w:numPr>
        <w:spacing w:line="360" w:lineRule="auto"/>
        <w:jc w:val="both"/>
        <w:rPr>
          <w:rFonts w:ascii="Arial" w:hAnsi="Arial" w:cs="Arial"/>
          <w:sz w:val="22"/>
          <w:lang w:eastAsia="es-ES_tradnl"/>
        </w:rPr>
      </w:pPr>
      <w:r w:rsidRPr="00E13D92">
        <w:rPr>
          <w:rFonts w:ascii="Arial" w:hAnsi="Arial" w:cs="Arial"/>
          <w:sz w:val="22"/>
          <w:lang w:eastAsia="es-ES_tradnl"/>
        </w:rPr>
        <w:t xml:space="preserve">Los indicadores propuestos, solo expresan uso de servicios y camas hospital para terapia diagnostica. Si el uso no se corresponde con esta condición, la pérdida es mayor que la atención (se observa en pacientes hospitalizados por condición social). </w:t>
      </w:r>
    </w:p>
    <w:p w:rsidR="006C3A54" w:rsidRPr="0075451A" w:rsidRDefault="006C3A54" w:rsidP="006C3A54">
      <w:pPr>
        <w:pStyle w:val="Prrafodelista"/>
        <w:spacing w:line="360" w:lineRule="auto"/>
        <w:ind w:left="1069"/>
        <w:jc w:val="both"/>
        <w:rPr>
          <w:rFonts w:ascii="Arial" w:hAnsi="Arial" w:cs="Arial"/>
          <w:color w:val="FF0000"/>
          <w:sz w:val="16"/>
          <w:szCs w:val="16"/>
          <w:lang w:eastAsia="es-ES_tradnl"/>
        </w:rPr>
      </w:pPr>
    </w:p>
    <w:p w:rsidR="006C3A54" w:rsidRPr="00E13D92" w:rsidRDefault="006C3A54" w:rsidP="006C3A54">
      <w:pPr>
        <w:spacing w:line="360" w:lineRule="auto"/>
        <w:ind w:firstLine="709"/>
        <w:jc w:val="both"/>
        <w:rPr>
          <w:rFonts w:ascii="Arial" w:hAnsi="Arial" w:cs="Arial"/>
          <w:lang w:eastAsia="es-ES_tradnl"/>
        </w:rPr>
      </w:pPr>
      <w:r w:rsidRPr="00E13D92">
        <w:rPr>
          <w:rFonts w:ascii="Arial" w:hAnsi="Arial" w:cs="Arial"/>
          <w:lang w:eastAsia="es-ES_tradnl"/>
        </w:rPr>
        <w:t xml:space="preserve">El interés del cálculo de estos indicadores asistenciales se dirige a determinar que el estudio de la realidad hospitalaria debe ser desde una concepción sintagmática e integradora, nunca dirigida por criterios de desagregación analítica sin menoscabo de la propuesta UNAMEL. Sin renunciar a la indagación sobre las particularidades de los componentes del modelo propuesto, se pretende destacar las relaciones reciprocas entre sus componentes en su totalidad. </w:t>
      </w:r>
    </w:p>
    <w:p w:rsidR="006C3A54" w:rsidRPr="001F17F8" w:rsidRDefault="006C3A54" w:rsidP="006C3A54">
      <w:pPr>
        <w:spacing w:line="360" w:lineRule="auto"/>
        <w:ind w:firstLine="709"/>
        <w:jc w:val="both"/>
        <w:rPr>
          <w:rFonts w:ascii="Arial" w:hAnsi="Arial" w:cs="Arial"/>
          <w:lang w:eastAsia="es-ES_tradnl"/>
        </w:rPr>
      </w:pPr>
      <w:r w:rsidRPr="001F17F8">
        <w:rPr>
          <w:rFonts w:ascii="Arial" w:hAnsi="Arial" w:cs="Arial"/>
          <w:lang w:eastAsia="es-ES_tradnl"/>
        </w:rPr>
        <w:t xml:space="preserve">Uno de los hallazgos del estudio, fue el </w:t>
      </w:r>
      <w:r w:rsidRPr="001F17F8">
        <w:rPr>
          <w:rFonts w:ascii="Arial" w:hAnsi="Arial" w:cs="Arial"/>
          <w:b/>
          <w:i/>
          <w:lang w:eastAsia="es-ES_tradnl"/>
        </w:rPr>
        <w:t xml:space="preserve">“costo real de un paciente hospitalizado en un organismo del estado” </w:t>
      </w:r>
      <w:r w:rsidRPr="001F17F8">
        <w:rPr>
          <w:rFonts w:ascii="Arial" w:hAnsi="Arial" w:cs="Arial"/>
          <w:lang w:eastAsia="es-ES_tradnl"/>
        </w:rPr>
        <w:t xml:space="preserve">(hospital público), es muy difícil de cuantificar debido a las variadas circunstancias que rodean las variables para el cálculo, que se evidencia en el proceso de atención integral. Con el seguimiento de la propuesta se pretende no crear estas condiciones negativas para los costos asistenciales. Algunas de estas variaciones </w:t>
      </w:r>
      <w:r>
        <w:rPr>
          <w:rFonts w:ascii="Arial" w:hAnsi="Arial" w:cs="Arial"/>
          <w:lang w:eastAsia="es-ES_tradnl"/>
        </w:rPr>
        <w:t xml:space="preserve">asociadas a los altos costos que merecen ser consideradas </w:t>
      </w:r>
      <w:r w:rsidRPr="001F17F8">
        <w:rPr>
          <w:rFonts w:ascii="Arial" w:hAnsi="Arial" w:cs="Arial"/>
          <w:lang w:eastAsia="es-ES_tradnl"/>
        </w:rPr>
        <w:t>se deben a que:</w:t>
      </w:r>
    </w:p>
    <w:p w:rsidR="006C3A54" w:rsidRPr="001F17F8" w:rsidRDefault="006C3A54" w:rsidP="006C3A54">
      <w:pPr>
        <w:pStyle w:val="Prrafodelista"/>
        <w:numPr>
          <w:ilvl w:val="0"/>
          <w:numId w:val="8"/>
        </w:numPr>
        <w:spacing w:line="360" w:lineRule="auto"/>
        <w:jc w:val="both"/>
        <w:rPr>
          <w:rFonts w:ascii="Arial" w:hAnsi="Arial" w:cs="Arial"/>
          <w:sz w:val="22"/>
          <w:lang w:eastAsia="es-ES_tradnl"/>
        </w:rPr>
      </w:pPr>
      <w:r w:rsidRPr="001F17F8">
        <w:rPr>
          <w:rFonts w:ascii="Arial" w:hAnsi="Arial" w:cs="Arial"/>
          <w:sz w:val="22"/>
          <w:lang w:eastAsia="es-ES_tradnl"/>
        </w:rPr>
        <w:t>La mayoría de hospitales no poseen un sistema de recolección de información tecnificado, por el contrario operan manualmente. Se consigue data, pero su recolección y clasificación es errática en un mismo periodo de tiempo.</w:t>
      </w:r>
    </w:p>
    <w:p w:rsidR="006C3A54" w:rsidRPr="001F17F8" w:rsidRDefault="006C3A54" w:rsidP="006C3A54">
      <w:pPr>
        <w:pStyle w:val="Prrafodelista"/>
        <w:numPr>
          <w:ilvl w:val="0"/>
          <w:numId w:val="8"/>
        </w:numPr>
        <w:spacing w:line="360" w:lineRule="auto"/>
        <w:jc w:val="both"/>
        <w:rPr>
          <w:rFonts w:ascii="Arial" w:hAnsi="Arial" w:cs="Arial"/>
          <w:sz w:val="22"/>
          <w:lang w:eastAsia="es-ES_tradnl"/>
        </w:rPr>
      </w:pPr>
      <w:r w:rsidRPr="001F17F8">
        <w:rPr>
          <w:rFonts w:ascii="Arial" w:hAnsi="Arial" w:cs="Arial"/>
          <w:sz w:val="22"/>
          <w:lang w:eastAsia="es-ES_tradnl"/>
        </w:rPr>
        <w:lastRenderedPageBreak/>
        <w:t xml:space="preserve">La atención hospitalaria transcurre sin ser registrada en muchas áreas de los hospitales. Una condición observada al momento de la encuesta se evidencio por parte del personal, al expresar que era una molestia registrar información de ese tipo. </w:t>
      </w:r>
    </w:p>
    <w:p w:rsidR="006C3A54" w:rsidRPr="001F17F8" w:rsidRDefault="006C3A54" w:rsidP="006C3A54">
      <w:pPr>
        <w:pStyle w:val="Prrafodelista"/>
        <w:numPr>
          <w:ilvl w:val="0"/>
          <w:numId w:val="8"/>
        </w:numPr>
        <w:spacing w:line="360" w:lineRule="auto"/>
        <w:jc w:val="both"/>
        <w:rPr>
          <w:rFonts w:ascii="Arial" w:hAnsi="Arial" w:cs="Arial"/>
          <w:sz w:val="22"/>
          <w:lang w:eastAsia="es-ES_tradnl"/>
        </w:rPr>
      </w:pPr>
      <w:r w:rsidRPr="001F17F8">
        <w:rPr>
          <w:rFonts w:ascii="Arial" w:hAnsi="Arial" w:cs="Arial"/>
          <w:sz w:val="22"/>
          <w:lang w:eastAsia="es-ES_tradnl"/>
        </w:rPr>
        <w:t>Faltan criterios gerenciales y procedimentales para relacionar datos provenientes el paciente y el departamento administrativo (costos de insumos, gastos de hospitalización, ingresos y egresos de pacientes, media de estancia, rendimiento y porcentaje de ocupación).</w:t>
      </w:r>
    </w:p>
    <w:p w:rsidR="006C3A54" w:rsidRPr="001F17F8" w:rsidRDefault="006C3A54" w:rsidP="006C3A54">
      <w:pPr>
        <w:pStyle w:val="Prrafodelista"/>
        <w:numPr>
          <w:ilvl w:val="0"/>
          <w:numId w:val="8"/>
        </w:numPr>
        <w:spacing w:line="360" w:lineRule="auto"/>
        <w:jc w:val="both"/>
        <w:rPr>
          <w:rFonts w:ascii="Arial" w:hAnsi="Arial" w:cs="Arial"/>
          <w:sz w:val="22"/>
          <w:lang w:eastAsia="es-ES_tradnl"/>
        </w:rPr>
      </w:pPr>
      <w:r w:rsidRPr="001F17F8">
        <w:rPr>
          <w:rFonts w:ascii="Arial" w:hAnsi="Arial" w:cs="Arial"/>
          <w:sz w:val="22"/>
          <w:lang w:eastAsia="es-ES_tradnl"/>
        </w:rPr>
        <w:t xml:space="preserve">Los controles  son inadecuados a la hora de asignar presupuestos. A pesar de que la asignación del presupuesto esta relacionad a metas, no se han planteado el </w:t>
      </w:r>
      <w:proofErr w:type="spellStart"/>
      <w:r w:rsidRPr="001F17F8">
        <w:rPr>
          <w:rFonts w:ascii="Arial" w:hAnsi="Arial" w:cs="Arial"/>
          <w:i/>
          <w:sz w:val="22"/>
          <w:lang w:eastAsia="es-ES_tradnl"/>
        </w:rPr>
        <w:t>status</w:t>
      </w:r>
      <w:proofErr w:type="spellEnd"/>
      <w:r w:rsidRPr="001F17F8">
        <w:rPr>
          <w:rFonts w:ascii="Arial" w:hAnsi="Arial" w:cs="Arial"/>
          <w:i/>
          <w:sz w:val="22"/>
          <w:lang w:eastAsia="es-ES_tradnl"/>
        </w:rPr>
        <w:t xml:space="preserve"> quo </w:t>
      </w:r>
      <w:r w:rsidRPr="001F17F8">
        <w:rPr>
          <w:rFonts w:ascii="Arial" w:hAnsi="Arial" w:cs="Arial"/>
          <w:sz w:val="22"/>
          <w:lang w:eastAsia="es-ES_tradnl"/>
        </w:rPr>
        <w:t>(estado del momento actual</w:t>
      </w:r>
      <w:r w:rsidRPr="001F17F8">
        <w:rPr>
          <w:rFonts w:ascii="Arial" w:hAnsi="Arial" w:cs="Arial"/>
          <w:i/>
          <w:sz w:val="22"/>
          <w:lang w:eastAsia="es-ES_tradnl"/>
        </w:rPr>
        <w:t>)</w:t>
      </w:r>
      <w:r w:rsidRPr="001F17F8">
        <w:rPr>
          <w:rFonts w:ascii="Arial" w:hAnsi="Arial" w:cs="Arial"/>
          <w:sz w:val="22"/>
          <w:lang w:eastAsia="es-ES_tradnl"/>
        </w:rPr>
        <w:t>, que es la mejor manera de gerencial dichos recursos. No existe disposición por parte del Estado para plantear alternativas de gestión hospitalarios.</w:t>
      </w:r>
    </w:p>
    <w:p w:rsidR="006C3A54" w:rsidRPr="001F17F8" w:rsidRDefault="006C3A54" w:rsidP="006C3A54">
      <w:pPr>
        <w:pStyle w:val="Prrafodelista"/>
        <w:numPr>
          <w:ilvl w:val="0"/>
          <w:numId w:val="8"/>
        </w:numPr>
        <w:spacing w:line="360" w:lineRule="auto"/>
        <w:jc w:val="both"/>
        <w:rPr>
          <w:rFonts w:ascii="Arial" w:hAnsi="Arial" w:cs="Arial"/>
          <w:sz w:val="22"/>
          <w:lang w:eastAsia="es-ES_tradnl"/>
        </w:rPr>
      </w:pPr>
      <w:r w:rsidRPr="001F17F8">
        <w:rPr>
          <w:rFonts w:ascii="Arial" w:hAnsi="Arial" w:cs="Arial"/>
          <w:sz w:val="22"/>
          <w:lang w:eastAsia="es-ES_tradnl"/>
        </w:rPr>
        <w:t xml:space="preserve">Existe una visión </w:t>
      </w:r>
      <w:proofErr w:type="spellStart"/>
      <w:r w:rsidRPr="001F17F8">
        <w:rPr>
          <w:rFonts w:ascii="Arial" w:hAnsi="Arial" w:cs="Arial"/>
          <w:sz w:val="22"/>
          <w:lang w:eastAsia="es-ES_tradnl"/>
        </w:rPr>
        <w:t>asistémica</w:t>
      </w:r>
      <w:proofErr w:type="spellEnd"/>
      <w:r w:rsidRPr="001F17F8">
        <w:rPr>
          <w:rFonts w:ascii="Arial" w:hAnsi="Arial" w:cs="Arial"/>
          <w:sz w:val="22"/>
          <w:lang w:eastAsia="es-ES_tradnl"/>
        </w:rPr>
        <w:t xml:space="preserve"> de la realidad hospitalaria. El hospital un complejo conglomerado de unidades y servicios. Cada sección trabaja de manera independiente del resto, sin importar de que forma el trabajo o la falta del mismo, puede afectar la totalidad del sistema de atención.</w:t>
      </w:r>
    </w:p>
    <w:p w:rsidR="006C3A54" w:rsidRDefault="006C3A54" w:rsidP="006C3A54">
      <w:pPr>
        <w:pStyle w:val="Prrafodelista"/>
        <w:numPr>
          <w:ilvl w:val="0"/>
          <w:numId w:val="8"/>
        </w:numPr>
        <w:spacing w:line="360" w:lineRule="auto"/>
        <w:jc w:val="both"/>
        <w:rPr>
          <w:rFonts w:ascii="Arial" w:hAnsi="Arial" w:cs="Arial"/>
          <w:sz w:val="22"/>
          <w:lang w:eastAsia="es-ES_tradnl"/>
        </w:rPr>
      </w:pPr>
      <w:r w:rsidRPr="001F17F8">
        <w:rPr>
          <w:rFonts w:ascii="Arial" w:hAnsi="Arial" w:cs="Arial"/>
          <w:sz w:val="22"/>
          <w:lang w:eastAsia="es-ES_tradnl"/>
        </w:rPr>
        <w:t>Varios son los ejemplos que merecen ser destacados y que deben ser corregidos en la propuesta. El servicio de laboratorio entrega todos los resultados de la mañana al mediodía, sin discriminar si es una emergencia o no. No existe servicios de radiología en las mañanas, porque no hay técnicos disponibles. La farmacia del hospital no suministra medicamentos a pacientes que se hospitalizan posterior a horas de oficina.</w:t>
      </w:r>
    </w:p>
    <w:p w:rsidR="006C3A54" w:rsidRPr="00D009CE" w:rsidRDefault="006C3A54" w:rsidP="006C3A54">
      <w:pPr>
        <w:pStyle w:val="Prrafodelista"/>
        <w:numPr>
          <w:ilvl w:val="0"/>
          <w:numId w:val="8"/>
        </w:numPr>
        <w:spacing w:line="360" w:lineRule="auto"/>
        <w:jc w:val="both"/>
        <w:rPr>
          <w:rFonts w:ascii="Arial" w:hAnsi="Arial" w:cs="Arial"/>
          <w:sz w:val="22"/>
          <w:lang w:eastAsia="es-ES_tradnl"/>
        </w:rPr>
      </w:pPr>
      <w:r w:rsidRPr="00D009CE">
        <w:rPr>
          <w:rFonts w:ascii="Arial" w:hAnsi="Arial" w:cs="Arial"/>
          <w:sz w:val="22"/>
          <w:lang w:eastAsia="es-ES_tradnl"/>
        </w:rPr>
        <w:t>Esta manera de trabajar dificulta la producción, transmisión y recolección de información, y al mismo tiempo entorpece el rendimiento global de un hospital</w:t>
      </w:r>
      <w:r w:rsidRPr="00D009CE">
        <w:rPr>
          <w:rFonts w:ascii="Arial" w:hAnsi="Arial" w:cs="Arial"/>
          <w:color w:val="FF0000"/>
          <w:lang w:eastAsia="es-ES_tradnl"/>
        </w:rPr>
        <w:t>.</w:t>
      </w:r>
    </w:p>
    <w:p w:rsidR="006C3A54" w:rsidRPr="001F17F8" w:rsidRDefault="006C3A54" w:rsidP="006C3A54">
      <w:pPr>
        <w:spacing w:line="360" w:lineRule="auto"/>
        <w:ind w:left="769"/>
        <w:jc w:val="both"/>
        <w:rPr>
          <w:rFonts w:ascii="Arial" w:hAnsi="Arial" w:cs="Arial"/>
          <w:color w:val="FF0000"/>
          <w:sz w:val="8"/>
          <w:szCs w:val="16"/>
          <w:lang w:eastAsia="es-ES_tradnl"/>
        </w:rPr>
      </w:pPr>
    </w:p>
    <w:p w:rsidR="006C3A54" w:rsidRPr="001F17F8" w:rsidRDefault="006C3A54" w:rsidP="006C3A54">
      <w:pPr>
        <w:spacing w:line="360" w:lineRule="auto"/>
        <w:ind w:firstLine="851"/>
        <w:jc w:val="both"/>
        <w:rPr>
          <w:rFonts w:ascii="Arial" w:hAnsi="Arial" w:cs="Arial"/>
          <w:lang w:eastAsia="es-ES_tradnl"/>
        </w:rPr>
      </w:pPr>
      <w:r w:rsidRPr="001F17F8">
        <w:rPr>
          <w:rFonts w:ascii="Arial" w:hAnsi="Arial" w:cs="Arial"/>
          <w:lang w:eastAsia="es-ES_tradnl"/>
        </w:rPr>
        <w:t xml:space="preserve">Los registros de los eventos particulares sobre los fenómenos sometidos a estudio mediante el modelo lógico, terminara en categorizaciones y un despliegue de actividades, que requerirán técnicas de análisis de contenido, análisis de discurso, observación participante, dejando abierta la posibilidad de </w:t>
      </w:r>
      <w:r w:rsidRPr="001F17F8">
        <w:rPr>
          <w:rFonts w:ascii="Arial" w:hAnsi="Arial" w:cs="Arial"/>
          <w:lang w:eastAsia="es-ES_tradnl"/>
        </w:rPr>
        <w:lastRenderedPageBreak/>
        <w:t>continuar una investigación cualitativa. Se piensa que al ser conocidos como factores intervinientes del problema facilitan su ubicación y se podrían minimizar.</w:t>
      </w:r>
    </w:p>
    <w:p w:rsidR="006C3A54" w:rsidRPr="001F17F8" w:rsidRDefault="006C3A54" w:rsidP="006C3A54">
      <w:pPr>
        <w:spacing w:line="360" w:lineRule="auto"/>
        <w:ind w:firstLine="709"/>
        <w:jc w:val="both"/>
        <w:rPr>
          <w:rFonts w:ascii="Arial" w:hAnsi="Arial" w:cs="Arial"/>
          <w:lang w:eastAsia="es-ES_tradnl"/>
        </w:rPr>
      </w:pPr>
      <w:r w:rsidRPr="001F17F8">
        <w:rPr>
          <w:rFonts w:ascii="Arial" w:hAnsi="Arial" w:cs="Arial"/>
          <w:lang w:eastAsia="es-ES_tradnl"/>
        </w:rPr>
        <w:t xml:space="preserve">Es evidente que desarrollando el modelo lógico, las dificultades se reducen por el encuentro de paradigmas (cuantitativo y cualitativo) en forma de integración  científica como lo planteo </w:t>
      </w:r>
      <w:r w:rsidRPr="001F17F8">
        <w:rPr>
          <w:rFonts w:ascii="Arial" w:hAnsi="Arial" w:cs="Arial"/>
          <w:i/>
          <w:lang w:eastAsia="es-ES_tradnl"/>
        </w:rPr>
        <w:t xml:space="preserve">Eduardo </w:t>
      </w:r>
      <w:proofErr w:type="spellStart"/>
      <w:r w:rsidRPr="001F17F8">
        <w:rPr>
          <w:rFonts w:ascii="Arial" w:hAnsi="Arial" w:cs="Arial"/>
          <w:i/>
          <w:lang w:eastAsia="es-ES_tradnl"/>
        </w:rPr>
        <w:t>Bericat</w:t>
      </w:r>
      <w:proofErr w:type="spellEnd"/>
      <w:r w:rsidRPr="001F17F8">
        <w:rPr>
          <w:rFonts w:ascii="Arial" w:hAnsi="Arial" w:cs="Arial"/>
          <w:lang w:eastAsia="es-ES_tradnl"/>
        </w:rPr>
        <w:t xml:space="preserve"> (1998, p. 31-36), en su obra La integración de los métodos cuantitativos y cualitativos en la investigación social. La ciencia social contemporánea agrega </w:t>
      </w:r>
      <w:proofErr w:type="spellStart"/>
      <w:r w:rsidRPr="001F17F8">
        <w:rPr>
          <w:rFonts w:ascii="Arial" w:hAnsi="Arial" w:cs="Arial"/>
          <w:i/>
          <w:lang w:eastAsia="es-ES_tradnl"/>
        </w:rPr>
        <w:t>Bericat</w:t>
      </w:r>
      <w:proofErr w:type="spellEnd"/>
      <w:r w:rsidRPr="001F17F8">
        <w:rPr>
          <w:rFonts w:ascii="Arial" w:hAnsi="Arial" w:cs="Arial"/>
          <w:lang w:eastAsia="es-ES_tradnl"/>
        </w:rPr>
        <w:t xml:space="preserve"> (</w:t>
      </w:r>
      <w:proofErr w:type="spellStart"/>
      <w:r w:rsidRPr="001F17F8">
        <w:rPr>
          <w:rFonts w:ascii="Arial" w:hAnsi="Arial" w:cs="Arial"/>
          <w:i/>
          <w:lang w:eastAsia="es-ES_tradnl"/>
        </w:rPr>
        <w:t>op.cit</w:t>
      </w:r>
      <w:proofErr w:type="spellEnd"/>
      <w:r w:rsidRPr="001F17F8">
        <w:rPr>
          <w:rFonts w:ascii="Arial" w:hAnsi="Arial" w:cs="Arial"/>
          <w:lang w:eastAsia="es-ES_tradnl"/>
        </w:rPr>
        <w:t xml:space="preserve">., p.18), apuesta claramente por la superación de las dualidades. Las ciencias sociales son </w:t>
      </w:r>
      <w:proofErr w:type="spellStart"/>
      <w:r w:rsidRPr="001F17F8">
        <w:rPr>
          <w:rFonts w:ascii="Arial" w:hAnsi="Arial" w:cs="Arial"/>
          <w:lang w:eastAsia="es-ES_tradnl"/>
        </w:rPr>
        <w:t>multiparadigmatica</w:t>
      </w:r>
      <w:proofErr w:type="spellEnd"/>
      <w:r w:rsidRPr="001F17F8">
        <w:rPr>
          <w:rFonts w:ascii="Arial" w:hAnsi="Arial" w:cs="Arial"/>
          <w:lang w:eastAsia="es-ES_tradnl"/>
        </w:rPr>
        <w:t xml:space="preserve">, asumen todo aquello que lo afecta no solo las posiciones ontológica, </w:t>
      </w:r>
      <w:proofErr w:type="spellStart"/>
      <w:r w:rsidRPr="001F17F8">
        <w:rPr>
          <w:rFonts w:ascii="Arial" w:hAnsi="Arial" w:cs="Arial"/>
          <w:lang w:eastAsia="es-ES_tradnl"/>
        </w:rPr>
        <w:t>metateorica</w:t>
      </w:r>
      <w:proofErr w:type="spellEnd"/>
      <w:r w:rsidRPr="001F17F8">
        <w:rPr>
          <w:rFonts w:ascii="Arial" w:hAnsi="Arial" w:cs="Arial"/>
          <w:lang w:eastAsia="es-ES_tradnl"/>
        </w:rPr>
        <w:t xml:space="preserve"> y epistemológica, sino que también a las técnicas empíricas, vale decir la metodología. Todo ello conduce al investigador social a extremar el cuidado, respecto a la coherencia en los tres niveles, </w:t>
      </w:r>
      <w:proofErr w:type="spellStart"/>
      <w:r w:rsidRPr="001F17F8">
        <w:rPr>
          <w:rFonts w:ascii="Arial" w:hAnsi="Arial" w:cs="Arial"/>
          <w:lang w:eastAsia="es-ES_tradnl"/>
        </w:rPr>
        <w:t>matateorico</w:t>
      </w:r>
      <w:proofErr w:type="spellEnd"/>
      <w:r w:rsidRPr="001F17F8">
        <w:rPr>
          <w:rFonts w:ascii="Arial" w:hAnsi="Arial" w:cs="Arial"/>
          <w:lang w:eastAsia="es-ES_tradnl"/>
        </w:rPr>
        <w:t xml:space="preserve">, teórico y empírico. </w:t>
      </w:r>
    </w:p>
    <w:p w:rsidR="006C3A54" w:rsidRPr="001F17F8" w:rsidRDefault="006C3A54" w:rsidP="006C3A54">
      <w:pPr>
        <w:spacing w:line="360" w:lineRule="auto"/>
        <w:ind w:firstLine="709"/>
        <w:jc w:val="both"/>
        <w:rPr>
          <w:rFonts w:ascii="Arial" w:hAnsi="Arial" w:cs="Arial"/>
          <w:lang w:eastAsia="es-ES_tradnl"/>
        </w:rPr>
      </w:pPr>
      <w:r w:rsidRPr="001F17F8">
        <w:rPr>
          <w:rFonts w:ascii="Arial" w:hAnsi="Arial" w:cs="Arial"/>
          <w:lang w:eastAsia="es-ES_tradnl"/>
        </w:rPr>
        <w:t xml:space="preserve">La búsqueda y aplicación de pruebas complementarias, desde escenarios de cruce o convergencia de posturas epistemológicas y metodológicas, incrementa la diversidad de perspectivas sobre un mismo fenómeno, superando dos categorías presentadas por </w:t>
      </w:r>
      <w:r w:rsidRPr="001F17F8">
        <w:rPr>
          <w:rFonts w:ascii="Arial" w:hAnsi="Arial" w:cs="Arial"/>
          <w:i/>
          <w:lang w:eastAsia="es-ES_tradnl"/>
        </w:rPr>
        <w:t xml:space="preserve">Aristóteles (384 a.C.-322 a.C.), filósofo y científico griego </w:t>
      </w:r>
      <w:proofErr w:type="spellStart"/>
      <w:r w:rsidRPr="001F17F8">
        <w:rPr>
          <w:rFonts w:ascii="Arial" w:hAnsi="Arial" w:cs="Arial"/>
          <w:i/>
          <w:lang w:eastAsia="es-ES_tradnl"/>
        </w:rPr>
        <w:t>sistematizador</w:t>
      </w:r>
      <w:proofErr w:type="spellEnd"/>
      <w:r w:rsidRPr="001F17F8">
        <w:rPr>
          <w:rFonts w:ascii="Arial" w:hAnsi="Arial" w:cs="Arial"/>
          <w:i/>
          <w:lang w:eastAsia="es-ES_tradnl"/>
        </w:rPr>
        <w:t xml:space="preserve"> del conocimiento y fundador de la lógica y de la biología</w:t>
      </w:r>
      <w:r w:rsidRPr="001F17F8">
        <w:rPr>
          <w:rFonts w:ascii="Arial" w:hAnsi="Arial" w:cs="Arial"/>
          <w:lang w:eastAsia="es-ES_tradnl"/>
        </w:rPr>
        <w:t xml:space="preserve">, también se deja claro el extenso campo de investigación sobre las ocho categorías </w:t>
      </w:r>
      <w:r w:rsidRPr="001F17F8">
        <w:rPr>
          <w:rFonts w:ascii="Arial" w:hAnsi="Arial" w:cs="Arial"/>
          <w:i/>
          <w:lang w:eastAsia="es-ES_tradnl"/>
        </w:rPr>
        <w:t>Aristotélicas</w:t>
      </w:r>
      <w:r w:rsidRPr="001F17F8">
        <w:rPr>
          <w:rFonts w:ascii="Arial" w:hAnsi="Arial" w:cs="Arial"/>
          <w:lang w:eastAsia="es-ES_tradnl"/>
        </w:rPr>
        <w:t xml:space="preserve"> restantes, que espera por descubrir y abonar saberes.</w:t>
      </w:r>
    </w:p>
    <w:p w:rsidR="006C3A54" w:rsidRPr="001F17F8" w:rsidRDefault="006C3A54" w:rsidP="006C3A54">
      <w:pPr>
        <w:spacing w:line="360" w:lineRule="auto"/>
        <w:ind w:firstLine="709"/>
        <w:jc w:val="both"/>
        <w:rPr>
          <w:rFonts w:ascii="Arial" w:hAnsi="Arial" w:cs="Arial"/>
          <w:lang w:eastAsia="es-ES_tradnl"/>
        </w:rPr>
      </w:pPr>
      <w:r w:rsidRPr="001F17F8">
        <w:rPr>
          <w:rFonts w:ascii="Arial" w:hAnsi="Arial" w:cs="Arial"/>
          <w:lang w:eastAsia="es-ES_tradnl"/>
        </w:rPr>
        <w:t>El modelo lógico, es un diseño metodológico presentado en esta investigación para abordar paradigmas de interés científicos, que van desde el análisis descriptivo, multivariado, hasta grupos de discusión. El estatuto epistemológico de la asistencia hospitalaria, además de los resultados y textos de referencia, pretenden redactar conocimiento en redes hospitalarias, inventarios de recursos intelectuales para ponerlos a disposición de los profesionales que hacen vida en la red de atención terciaria del sector salud.</w:t>
      </w:r>
    </w:p>
    <w:p w:rsidR="006C3A54" w:rsidRPr="00F95E26" w:rsidRDefault="006C3A54" w:rsidP="00F95E26">
      <w:pPr>
        <w:spacing w:line="360" w:lineRule="auto"/>
        <w:ind w:firstLine="709"/>
        <w:jc w:val="both"/>
        <w:rPr>
          <w:rFonts w:ascii="Arial" w:hAnsi="Arial" w:cs="Arial"/>
          <w:lang w:eastAsia="es-ES_tradnl"/>
        </w:rPr>
      </w:pPr>
      <w:r w:rsidRPr="001F17F8">
        <w:rPr>
          <w:rFonts w:ascii="Arial" w:hAnsi="Arial" w:cs="Arial"/>
          <w:lang w:eastAsia="es-ES_tradnl"/>
        </w:rPr>
        <w:t xml:space="preserve"> Para los investigadores no existen fronteras entre ciencia y las actividades del pensamiento y cuando se asume la filosofía de la ciencia, la reflexión sobre los presupuestos y supuestos se convierten en una tarea científica incansable. El estudio de los modelos, propicia mayor coherencia en la </w:t>
      </w:r>
      <w:r w:rsidRPr="001F17F8">
        <w:rPr>
          <w:rFonts w:ascii="Arial" w:hAnsi="Arial" w:cs="Arial"/>
          <w:lang w:eastAsia="es-ES_tradnl"/>
        </w:rPr>
        <w:lastRenderedPageBreak/>
        <w:t>comprensión de la propuesta, ofreciendo una interpretación integrativa asociado a teorías e ideas en el ámbit</w:t>
      </w:r>
      <w:r w:rsidR="00F95E26">
        <w:rPr>
          <w:rFonts w:ascii="Arial" w:hAnsi="Arial" w:cs="Arial"/>
          <w:lang w:eastAsia="es-ES_tradnl"/>
        </w:rPr>
        <w:t xml:space="preserve">o de la gerencia hospitalaria. </w:t>
      </w:r>
    </w:p>
    <w:p w:rsidR="006C3A54" w:rsidRPr="001F17F8" w:rsidRDefault="006C3A54" w:rsidP="006C3A54">
      <w:pPr>
        <w:spacing w:line="360" w:lineRule="auto"/>
        <w:ind w:firstLine="709"/>
        <w:jc w:val="both"/>
        <w:rPr>
          <w:rFonts w:ascii="Arial" w:hAnsi="Arial" w:cs="Arial"/>
          <w:b/>
          <w:lang w:eastAsia="es-ES_tradnl"/>
        </w:rPr>
      </w:pPr>
      <w:r w:rsidRPr="001F17F8">
        <w:rPr>
          <w:rFonts w:ascii="Arial" w:hAnsi="Arial" w:cs="Arial"/>
          <w:b/>
          <w:lang w:eastAsia="es-ES_tradnl"/>
        </w:rPr>
        <w:t xml:space="preserve">Modelo epistémico sustentado en la gerencia </w:t>
      </w:r>
    </w:p>
    <w:p w:rsidR="00333EA4" w:rsidRDefault="006C3A54" w:rsidP="00462F70">
      <w:pPr>
        <w:spacing w:line="360" w:lineRule="auto"/>
        <w:ind w:firstLine="709"/>
        <w:jc w:val="both"/>
        <w:rPr>
          <w:rFonts w:ascii="Arial" w:hAnsi="Arial" w:cs="Arial"/>
          <w:lang w:eastAsia="es-ES_tradnl"/>
        </w:rPr>
      </w:pPr>
      <w:r w:rsidRPr="00D009CE">
        <w:rPr>
          <w:rFonts w:ascii="Arial" w:hAnsi="Arial" w:cs="Arial"/>
          <w:lang w:eastAsia="es-ES_tradnl"/>
        </w:rPr>
        <w:t xml:space="preserve">A continuación podríamos resumir el tercer modelo, partiendo de la disposición intelectiva de producir conocimiento científico que pueda ser objeto de reconocimiento por parte de otros investigadores y de comunidades académicas. La comprensión de la organización hospitalaria y la sociedad como  usuario de servicios y destinatarios de sus esfuerzos producen sistemáticamente hechos y acontecimientos teniendo en cuenta contextos de descubrimientos (heurística asistencial). </w:t>
      </w:r>
    </w:p>
    <w:p w:rsidR="006C3A54" w:rsidRPr="00D009CE" w:rsidRDefault="006C3A54" w:rsidP="006C3A54">
      <w:pPr>
        <w:spacing w:line="360" w:lineRule="auto"/>
        <w:ind w:firstLine="709"/>
        <w:jc w:val="both"/>
        <w:rPr>
          <w:rFonts w:ascii="Arial" w:hAnsi="Arial" w:cs="Arial"/>
          <w:lang w:eastAsia="es-ES_tradnl"/>
        </w:rPr>
      </w:pPr>
      <w:r w:rsidRPr="00D009CE">
        <w:rPr>
          <w:rFonts w:ascii="Arial" w:hAnsi="Arial" w:cs="Arial"/>
          <w:lang w:eastAsia="es-ES_tradnl"/>
        </w:rPr>
        <w:t>Conviene destacar que fue en 1969 cuando se introduce en la organizac</w:t>
      </w:r>
      <w:r>
        <w:rPr>
          <w:rFonts w:ascii="Arial" w:hAnsi="Arial" w:cs="Arial"/>
          <w:lang w:eastAsia="es-ES_tradnl"/>
        </w:rPr>
        <w:t>ión de salud pública venezolana el</w:t>
      </w:r>
      <w:r w:rsidRPr="00D009CE">
        <w:rPr>
          <w:rFonts w:ascii="Arial" w:hAnsi="Arial" w:cs="Arial"/>
          <w:lang w:eastAsia="es-ES_tradnl"/>
        </w:rPr>
        <w:t xml:space="preserve"> derecho otorgado con la creación de normas y cargos de administración y clasificación de la de infraestructura para establecimientos de salud del subsector público.</w:t>
      </w:r>
    </w:p>
    <w:p w:rsidR="006C3A54" w:rsidRPr="00D009CE" w:rsidRDefault="006C3A54" w:rsidP="006C3A54">
      <w:pPr>
        <w:spacing w:line="360" w:lineRule="auto"/>
        <w:ind w:firstLine="709"/>
        <w:jc w:val="both"/>
        <w:rPr>
          <w:rFonts w:ascii="Arial" w:hAnsi="Arial" w:cs="Arial"/>
          <w:lang w:eastAsia="es-ES_tradnl"/>
        </w:rPr>
      </w:pPr>
      <w:r w:rsidRPr="00D009CE">
        <w:rPr>
          <w:rFonts w:ascii="Arial" w:hAnsi="Arial" w:cs="Arial"/>
          <w:lang w:eastAsia="es-ES_tradnl"/>
        </w:rPr>
        <w:t xml:space="preserve">Otra de las acepciones es la noción de modelo, entendida como un recurso intelectual, un referente, una manera mediante la cual se remite al conocimiento de algo. La expresión epistémica está vinculada con </w:t>
      </w:r>
      <w:r w:rsidRPr="00D009CE">
        <w:rPr>
          <w:rFonts w:ascii="Arial" w:hAnsi="Arial" w:cs="Arial"/>
          <w:i/>
          <w:lang w:eastAsia="es-ES_tradnl"/>
        </w:rPr>
        <w:t>episteme</w:t>
      </w:r>
      <w:r w:rsidRPr="00D009CE">
        <w:rPr>
          <w:rFonts w:ascii="Arial" w:hAnsi="Arial" w:cs="Arial"/>
          <w:lang w:eastAsia="es-ES_tradnl"/>
        </w:rPr>
        <w:t xml:space="preserve"> que se interpreta como conocimiento revelado, sostenible y fuente del saber. En consecuencia la expresión </w:t>
      </w:r>
      <w:r w:rsidRPr="00D009CE">
        <w:rPr>
          <w:rFonts w:ascii="Arial" w:hAnsi="Arial" w:cs="Arial"/>
          <w:b/>
          <w:i/>
          <w:lang w:eastAsia="es-ES_tradnl"/>
        </w:rPr>
        <w:t>“modelo epistémicos”</w:t>
      </w:r>
      <w:r w:rsidRPr="00D009CE">
        <w:rPr>
          <w:rFonts w:ascii="Arial" w:hAnsi="Arial" w:cs="Arial"/>
          <w:lang w:eastAsia="es-ES_tradnl"/>
        </w:rPr>
        <w:t xml:space="preserve"> se refiere a la representación del conocimiento sobre los eventos e ideas de la práctica asistencial hospitalaria. </w:t>
      </w:r>
    </w:p>
    <w:p w:rsidR="006C3A54" w:rsidRPr="00D009CE" w:rsidRDefault="006C3A54" w:rsidP="006C3A54">
      <w:pPr>
        <w:spacing w:line="360" w:lineRule="auto"/>
        <w:ind w:firstLine="709"/>
        <w:jc w:val="both"/>
        <w:rPr>
          <w:rFonts w:ascii="Arial" w:hAnsi="Arial" w:cs="Arial"/>
          <w:lang w:eastAsia="es-ES_tradnl"/>
        </w:rPr>
      </w:pPr>
      <w:r w:rsidRPr="00D009CE">
        <w:rPr>
          <w:rFonts w:ascii="Arial" w:hAnsi="Arial" w:cs="Arial"/>
          <w:lang w:eastAsia="es-ES_tradnl"/>
        </w:rPr>
        <w:t xml:space="preserve">Conocer el modelo epistémico significa tener una visión completa de la propuesta y las claves de su conocimiento inicial. Reconoce que en todo evento subyace una miríada de eventos y en cada mirada surgen nuevos enfoques y  cada significado representa un conjunto de interpretaciones. Cada descubrimiento constituye una invitación a seguir la investigación en servicios asistenciales hospitalarios. El estudio de los modelos epistémicos relaciona el conocimiento y sus representaciones, con </w:t>
      </w:r>
      <w:r w:rsidRPr="00D009CE">
        <w:rPr>
          <w:rFonts w:ascii="Arial" w:hAnsi="Arial" w:cs="Arial"/>
          <w:i/>
          <w:lang w:eastAsia="es-ES_tradnl"/>
        </w:rPr>
        <w:t>“aquello que se ve”,</w:t>
      </w:r>
      <w:r w:rsidRPr="00D009CE">
        <w:rPr>
          <w:rFonts w:ascii="Arial" w:hAnsi="Arial" w:cs="Arial"/>
          <w:lang w:eastAsia="es-ES_tradnl"/>
        </w:rPr>
        <w:t xml:space="preserve"> en el paradigma </w:t>
      </w:r>
      <w:r w:rsidRPr="00D009CE">
        <w:rPr>
          <w:rFonts w:ascii="Arial" w:hAnsi="Arial" w:cs="Arial"/>
          <w:i/>
          <w:lang w:eastAsia="es-ES_tradnl"/>
        </w:rPr>
        <w:t>“a partir del cual se ve”.</w:t>
      </w:r>
      <w:r w:rsidRPr="00D009CE">
        <w:rPr>
          <w:rFonts w:ascii="Arial" w:hAnsi="Arial" w:cs="Arial"/>
          <w:lang w:eastAsia="es-ES_tradnl"/>
        </w:rPr>
        <w:t xml:space="preserve"> </w:t>
      </w:r>
    </w:p>
    <w:p w:rsidR="006C3A54" w:rsidRPr="00D009CE" w:rsidRDefault="006C3A54" w:rsidP="006C3A54">
      <w:pPr>
        <w:spacing w:line="360" w:lineRule="auto"/>
        <w:ind w:firstLine="709"/>
        <w:jc w:val="both"/>
        <w:rPr>
          <w:rFonts w:ascii="Arial" w:hAnsi="Arial" w:cs="Arial"/>
          <w:lang w:eastAsia="es-ES_tradnl"/>
        </w:rPr>
      </w:pPr>
      <w:r w:rsidRPr="00D009CE">
        <w:rPr>
          <w:rFonts w:ascii="Arial" w:hAnsi="Arial" w:cs="Arial"/>
          <w:lang w:eastAsia="es-ES_tradnl"/>
        </w:rPr>
        <w:t xml:space="preserve">El modelo epistémico presenta características que expresan argumentos de </w:t>
      </w:r>
      <w:proofErr w:type="spellStart"/>
      <w:r w:rsidRPr="00D009CE">
        <w:rPr>
          <w:rFonts w:ascii="Arial" w:hAnsi="Arial" w:cs="Arial"/>
          <w:lang w:eastAsia="es-ES_tradnl"/>
        </w:rPr>
        <w:t>logicidad</w:t>
      </w:r>
      <w:proofErr w:type="spellEnd"/>
      <w:r w:rsidRPr="00D009CE">
        <w:rPr>
          <w:rFonts w:ascii="Arial" w:hAnsi="Arial" w:cs="Arial"/>
          <w:lang w:eastAsia="es-ES_tradnl"/>
        </w:rPr>
        <w:t xml:space="preserve">, coherencia, ilación, relaciones, estructura, contexto y teorías.  Al coincidir varios aspectos se puede pensar en un modelo epistémico con una </w:t>
      </w:r>
      <w:r w:rsidRPr="00D009CE">
        <w:rPr>
          <w:rFonts w:ascii="Arial" w:hAnsi="Arial" w:cs="Arial"/>
          <w:lang w:eastAsia="es-ES_tradnl"/>
        </w:rPr>
        <w:lastRenderedPageBreak/>
        <w:t>propuesta de actitudes y valores capaz de proponerse como representación para mejorar la realidad observada. Para alcanzar el nivel de modelo epistémico se ha dispuesto de la concepción originaria del conocimiento (El Realismo</w:t>
      </w:r>
      <w:r>
        <w:rPr>
          <w:rFonts w:ascii="Arial" w:hAnsi="Arial" w:cs="Arial"/>
          <w:lang w:eastAsia="es-ES_tradnl"/>
        </w:rPr>
        <w:t>, ver figura 10</w:t>
      </w:r>
      <w:r w:rsidRPr="00D009CE">
        <w:rPr>
          <w:rFonts w:ascii="Arial" w:hAnsi="Arial" w:cs="Arial"/>
          <w:lang w:eastAsia="es-ES_tradnl"/>
        </w:rPr>
        <w:t>).</w:t>
      </w:r>
    </w:p>
    <w:p w:rsidR="00356543" w:rsidRDefault="006C3A54" w:rsidP="00333EA4">
      <w:pPr>
        <w:spacing w:line="360" w:lineRule="auto"/>
        <w:ind w:firstLine="709"/>
        <w:jc w:val="both"/>
        <w:rPr>
          <w:rFonts w:ascii="Arial" w:hAnsi="Arial" w:cs="Arial"/>
          <w:lang w:eastAsia="es-ES_tradnl"/>
        </w:rPr>
      </w:pPr>
      <w:r w:rsidRPr="00D009CE">
        <w:rPr>
          <w:rFonts w:ascii="Arial" w:hAnsi="Arial" w:cs="Arial"/>
          <w:lang w:eastAsia="es-ES_tradnl"/>
        </w:rPr>
        <w:t xml:space="preserve">La visión del Realismo, orienta su comprensión hacia la acepción de que </w:t>
      </w:r>
      <w:r w:rsidRPr="00D009CE">
        <w:rPr>
          <w:rFonts w:ascii="Arial" w:hAnsi="Arial" w:cs="Arial"/>
          <w:i/>
          <w:lang w:eastAsia="es-ES_tradnl"/>
        </w:rPr>
        <w:t xml:space="preserve">episteme </w:t>
      </w:r>
      <w:r w:rsidRPr="00D009CE">
        <w:rPr>
          <w:rFonts w:ascii="Arial" w:hAnsi="Arial" w:cs="Arial"/>
          <w:lang w:eastAsia="es-ES_tradnl"/>
        </w:rPr>
        <w:t xml:space="preserve">surge del </w:t>
      </w:r>
      <w:proofErr w:type="spellStart"/>
      <w:r w:rsidRPr="00D009CE">
        <w:rPr>
          <w:rFonts w:ascii="Arial" w:hAnsi="Arial" w:cs="Arial"/>
          <w:i/>
          <w:lang w:eastAsia="es-ES_tradnl"/>
        </w:rPr>
        <w:t>factum</w:t>
      </w:r>
      <w:proofErr w:type="spellEnd"/>
      <w:r w:rsidRPr="00D009CE">
        <w:rPr>
          <w:rFonts w:ascii="Arial" w:hAnsi="Arial" w:cs="Arial"/>
          <w:lang w:eastAsia="es-ES_tradnl"/>
        </w:rPr>
        <w:t>. En consecuencia</w:t>
      </w:r>
      <w:r w:rsidRPr="00D009CE">
        <w:rPr>
          <w:rFonts w:ascii="Arial" w:hAnsi="Arial" w:cs="Arial"/>
          <w:i/>
          <w:lang w:eastAsia="es-ES_tradnl"/>
        </w:rPr>
        <w:t xml:space="preserve"> </w:t>
      </w:r>
      <w:r w:rsidRPr="00D009CE">
        <w:rPr>
          <w:rFonts w:ascii="Arial" w:hAnsi="Arial" w:cs="Arial"/>
          <w:lang w:eastAsia="es-ES_tradnl"/>
        </w:rPr>
        <w:t xml:space="preserve">la realidad existe independientemente del cognoscente. Los hechos, estados de los eventos, correlatos ontológicos proveen de un nuevo conocimiento. A partir del estudio de los hechos, se desprende la propuesta. La postura realista centra su atención en los hechos, en el devenir de las circunstancias, independientemente de que dichas circunstancias se conozcan gracias a la racionalidad, la cual permite acercarse a la realidad y aprender de ella. Para un </w:t>
      </w:r>
      <w:r w:rsidRPr="00D009CE">
        <w:rPr>
          <w:rFonts w:ascii="Arial" w:hAnsi="Arial" w:cs="Arial"/>
          <w:i/>
          <w:lang w:eastAsia="es-ES_tradnl"/>
        </w:rPr>
        <w:t>“realista”</w:t>
      </w:r>
      <w:r w:rsidRPr="00D009CE">
        <w:rPr>
          <w:rFonts w:ascii="Arial" w:hAnsi="Arial" w:cs="Arial"/>
          <w:lang w:eastAsia="es-ES_tradnl"/>
        </w:rPr>
        <w:t xml:space="preserve"> los hechos son los que cuentan y estos son anteriores a las ideas, la realid</w:t>
      </w:r>
      <w:r w:rsidR="00333EA4">
        <w:rPr>
          <w:rFonts w:ascii="Arial" w:hAnsi="Arial" w:cs="Arial"/>
          <w:lang w:eastAsia="es-ES_tradnl"/>
        </w:rPr>
        <w:t>ad enseña y de ambos aprendemos.</w:t>
      </w:r>
    </w:p>
    <w:p w:rsidR="006C3A54" w:rsidRPr="0057171C" w:rsidRDefault="006C3A54" w:rsidP="006C3A54">
      <w:pPr>
        <w:spacing w:line="360" w:lineRule="auto"/>
        <w:ind w:firstLine="709"/>
        <w:jc w:val="both"/>
        <w:rPr>
          <w:rFonts w:ascii="Arial" w:hAnsi="Arial" w:cs="Arial"/>
          <w:lang w:eastAsia="es-ES_tradnl"/>
        </w:rPr>
      </w:pPr>
      <w:r w:rsidRPr="00D009CE">
        <w:rPr>
          <w:rFonts w:ascii="Arial" w:hAnsi="Arial" w:cs="Arial"/>
          <w:lang w:eastAsia="es-ES_tradnl"/>
        </w:rPr>
        <w:t xml:space="preserve"> La verdad en este contexto, está determinada por la adecuación de la idea con el hecho. Para el realismo el método por excelencia es la observación, de la que deviene la información en correspondencia con una presentac</w:t>
      </w:r>
      <w:r>
        <w:rPr>
          <w:rFonts w:ascii="Arial" w:hAnsi="Arial" w:cs="Arial"/>
          <w:lang w:eastAsia="es-ES_tradnl"/>
        </w:rPr>
        <w:t xml:space="preserve">ión del hecho en el intelecto. </w:t>
      </w:r>
      <w:r w:rsidRPr="0057171C">
        <w:rPr>
          <w:rFonts w:ascii="Arial" w:hAnsi="Arial" w:cs="Arial"/>
          <w:lang w:eastAsia="es-ES_tradnl"/>
        </w:rPr>
        <w:t xml:space="preserve">Por tanto, es conveniente destacar el esfuerzo de recuperar el proceso asistencial hospitalario que ha seguido la ciencia en la historia, sus desarrollos y revoluciones. Las circunstancias que han enmarcado el quehacer científico de la gerencia hospitalaria, ha producido un despertar en los modelos explicativos y su esencia </w:t>
      </w:r>
      <w:proofErr w:type="spellStart"/>
      <w:r w:rsidRPr="0057171C">
        <w:rPr>
          <w:rFonts w:ascii="Arial" w:hAnsi="Arial" w:cs="Arial"/>
          <w:lang w:eastAsia="es-ES_tradnl"/>
        </w:rPr>
        <w:t>cosmovisional</w:t>
      </w:r>
      <w:proofErr w:type="spellEnd"/>
      <w:r w:rsidRPr="0057171C">
        <w:rPr>
          <w:rFonts w:ascii="Arial" w:hAnsi="Arial" w:cs="Arial"/>
          <w:lang w:eastAsia="es-ES_tradnl"/>
        </w:rPr>
        <w:t>.</w:t>
      </w:r>
    </w:p>
    <w:p w:rsidR="006C3A54" w:rsidRDefault="006C3A54" w:rsidP="006C3A54">
      <w:pPr>
        <w:spacing w:line="360" w:lineRule="auto"/>
        <w:ind w:firstLine="709"/>
        <w:jc w:val="both"/>
        <w:rPr>
          <w:rFonts w:ascii="Arial" w:hAnsi="Arial" w:cs="Arial"/>
          <w:lang w:eastAsia="es-ES_tradnl"/>
        </w:rPr>
      </w:pPr>
      <w:r w:rsidRPr="0057171C">
        <w:rPr>
          <w:rFonts w:ascii="Arial" w:hAnsi="Arial" w:cs="Arial"/>
          <w:lang w:eastAsia="es-ES_tradnl"/>
        </w:rPr>
        <w:t>Debe señalarse que el método del realismo consiste en observar, tomar notas para precisar y verificar. De esta forma se conoce y obtiene experiencia. En este razonamiento se reconoce la noción de realidad, y durante el proceso también me informo. Es una conveniente percepción mediada por los sentidos como acercamiento directo, recordando la premisa de que todo lo que llega al intelecto, primero pasa por los sentidos</w:t>
      </w:r>
      <w:r w:rsidR="00333EA4">
        <w:rPr>
          <w:rFonts w:ascii="Arial" w:hAnsi="Arial" w:cs="Arial"/>
          <w:lang w:eastAsia="es-ES_tradnl"/>
        </w:rPr>
        <w:t>.</w:t>
      </w:r>
    </w:p>
    <w:p w:rsidR="00333EA4" w:rsidRDefault="00333EA4" w:rsidP="006C3A54">
      <w:pPr>
        <w:spacing w:line="360" w:lineRule="auto"/>
        <w:ind w:firstLine="709"/>
        <w:jc w:val="both"/>
        <w:rPr>
          <w:rFonts w:ascii="Arial" w:hAnsi="Arial" w:cs="Arial"/>
          <w:lang w:eastAsia="es-ES_tradnl"/>
        </w:rPr>
      </w:pPr>
    </w:p>
    <w:p w:rsidR="00333EA4" w:rsidRDefault="00333EA4" w:rsidP="00462F70">
      <w:pPr>
        <w:spacing w:line="360" w:lineRule="auto"/>
        <w:jc w:val="both"/>
        <w:rPr>
          <w:rFonts w:ascii="Arial" w:hAnsi="Arial" w:cs="Arial"/>
          <w:lang w:eastAsia="es-ES_tradnl"/>
        </w:rPr>
      </w:pPr>
    </w:p>
    <w:p w:rsidR="00462F70" w:rsidRPr="0057171C" w:rsidRDefault="00462F70" w:rsidP="00462F70">
      <w:pPr>
        <w:spacing w:line="360" w:lineRule="auto"/>
        <w:jc w:val="both"/>
        <w:rPr>
          <w:rFonts w:ascii="Arial" w:hAnsi="Arial" w:cs="Arial"/>
          <w:lang w:eastAsia="es-ES_tradnl"/>
        </w:rPr>
      </w:pPr>
    </w:p>
    <w:p w:rsidR="006C3A54" w:rsidRPr="0057171C" w:rsidRDefault="006C3A54" w:rsidP="006C3A54">
      <w:pPr>
        <w:spacing w:after="0" w:line="180" w:lineRule="atLeast"/>
        <w:ind w:firstLine="709"/>
        <w:jc w:val="both"/>
        <w:rPr>
          <w:rFonts w:ascii="Arial" w:hAnsi="Arial" w:cs="Arial"/>
          <w:lang w:eastAsia="es-ES_tradnl"/>
        </w:rPr>
      </w:pPr>
      <w:r w:rsidRPr="0057171C">
        <w:rPr>
          <w:rFonts w:ascii="Arial" w:hAnsi="Arial" w:cs="Arial"/>
          <w:b/>
          <w:lang w:eastAsia="es-ES_tradnl"/>
        </w:rPr>
        <w:lastRenderedPageBreak/>
        <w:t>Figura 10</w:t>
      </w:r>
      <w:r w:rsidRPr="0057171C">
        <w:rPr>
          <w:rFonts w:ascii="Arial" w:hAnsi="Arial" w:cs="Arial"/>
          <w:lang w:eastAsia="es-ES_tradnl"/>
        </w:rPr>
        <w:t xml:space="preserve">. </w:t>
      </w:r>
      <w:r w:rsidRPr="0057171C">
        <w:rPr>
          <w:rFonts w:ascii="Arial" w:hAnsi="Arial" w:cs="Arial"/>
          <w:i/>
          <w:lang w:eastAsia="es-ES_tradnl"/>
        </w:rPr>
        <w:t>Modelo epistémico para sustenta la propuesta UNAMEL</w:t>
      </w:r>
      <w:r w:rsidRPr="0057171C">
        <w:rPr>
          <w:rFonts w:ascii="Arial" w:hAnsi="Arial" w:cs="Arial"/>
          <w:lang w:eastAsia="es-ES_tradnl"/>
        </w:rPr>
        <w:t xml:space="preserve"> </w:t>
      </w:r>
    </w:p>
    <w:p w:rsidR="006C3A54" w:rsidRPr="00FE362A" w:rsidRDefault="006C3A54" w:rsidP="006C3A54">
      <w:pPr>
        <w:spacing w:line="360" w:lineRule="auto"/>
        <w:ind w:firstLine="709"/>
        <w:jc w:val="both"/>
        <w:rPr>
          <w:rFonts w:ascii="Arial" w:hAnsi="Arial" w:cs="Arial"/>
          <w:color w:val="FF0000"/>
          <w:lang w:eastAsia="es-ES_tradnl"/>
        </w:rPr>
      </w:pPr>
      <w:r w:rsidRPr="00FE362A">
        <w:rPr>
          <w:rFonts w:ascii="Arial" w:hAnsi="Arial" w:cs="Arial"/>
          <w:b/>
          <w:noProof/>
          <w:color w:val="FF0000"/>
          <w:lang w:eastAsia="es-ES_tradnl"/>
        </w:rPr>
        <mc:AlternateContent>
          <mc:Choice Requires="wps">
            <w:drawing>
              <wp:anchor distT="0" distB="0" distL="114300" distR="114300" simplePos="0" relativeHeight="251942912" behindDoc="0" locked="0" layoutInCell="1" allowOverlap="1" wp14:anchorId="034FCA34" wp14:editId="270CF114">
                <wp:simplePos x="0" y="0"/>
                <wp:positionH relativeFrom="column">
                  <wp:posOffset>-159385</wp:posOffset>
                </wp:positionH>
                <wp:positionV relativeFrom="paragraph">
                  <wp:posOffset>330835</wp:posOffset>
                </wp:positionV>
                <wp:extent cx="979805" cy="358140"/>
                <wp:effectExtent l="0" t="0" r="10795" b="22860"/>
                <wp:wrapNone/>
                <wp:docPr id="6155" name="6155 Rectángulo"/>
                <wp:cNvGraphicFramePr/>
                <a:graphic xmlns:a="http://schemas.openxmlformats.org/drawingml/2006/main">
                  <a:graphicData uri="http://schemas.microsoft.com/office/word/2010/wordprocessingShape">
                    <wps:wsp>
                      <wps:cNvSpPr/>
                      <wps:spPr>
                        <a:xfrm>
                          <a:off x="0" y="0"/>
                          <a:ext cx="979805" cy="358140"/>
                        </a:xfrm>
                        <a:prstGeom prst="rect">
                          <a:avLst/>
                        </a:prstGeom>
                        <a:noFill/>
                        <a:ln w="12700" cap="flat" cmpd="sng" algn="ctr">
                          <a:solidFill>
                            <a:srgbClr val="4F81BD">
                              <a:shade val="50000"/>
                            </a:srgbClr>
                          </a:solidFill>
                          <a:prstDash val="solid"/>
                        </a:ln>
                        <a:effectLst/>
                      </wps:spPr>
                      <wps:txbx>
                        <w:txbxContent>
                          <w:p w:rsidR="007E5B57" w:rsidRPr="000910DD" w:rsidRDefault="007E5B57" w:rsidP="006C3A54">
                            <w:pPr>
                              <w:spacing w:after="0" w:line="180" w:lineRule="atLeast"/>
                              <w:rPr>
                                <w:rFonts w:ascii="Arial" w:hAnsi="Arial" w:cs="Arial"/>
                                <w:b/>
                                <w:i/>
                                <w:sz w:val="14"/>
                              </w:rPr>
                            </w:pPr>
                            <w:r w:rsidRPr="000910DD">
                              <w:rPr>
                                <w:rFonts w:ascii="Arial" w:hAnsi="Arial" w:cs="Arial"/>
                                <w:b/>
                                <w:i/>
                                <w:sz w:val="14"/>
                              </w:rPr>
                              <w:t xml:space="preserve">Franz </w:t>
                            </w:r>
                            <w:proofErr w:type="spellStart"/>
                            <w:r w:rsidRPr="000910DD">
                              <w:rPr>
                                <w:rFonts w:ascii="Arial" w:hAnsi="Arial" w:cs="Arial"/>
                                <w:b/>
                                <w:i/>
                                <w:sz w:val="14"/>
                              </w:rPr>
                              <w:t>Brentano</w:t>
                            </w:r>
                            <w:proofErr w:type="spellEnd"/>
                          </w:p>
                          <w:p w:rsidR="007E5B57" w:rsidRPr="000910DD" w:rsidRDefault="007E5B57" w:rsidP="006C3A54">
                            <w:pPr>
                              <w:spacing w:line="200" w:lineRule="exact"/>
                              <w:rPr>
                                <w:rFonts w:ascii="Arial" w:hAnsi="Arial" w:cs="Arial"/>
                                <w:b/>
                                <w:i/>
                                <w:sz w:val="14"/>
                              </w:rPr>
                            </w:pPr>
                            <w:r w:rsidRPr="000910DD">
                              <w:rPr>
                                <w:rFonts w:ascii="Arial" w:hAnsi="Arial" w:cs="Arial"/>
                                <w:b/>
                                <w:i/>
                                <w:sz w:val="14"/>
                              </w:rPr>
                              <w:t>Husserl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6155 Rectángulo" o:spid="_x0000_s1095" style="position:absolute;left:0;text-align:left;margin-left:-12.55pt;margin-top:26.05pt;width:77.15pt;height:28.2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TigQIAAOwEAAAOAAAAZHJzL2Uyb0RvYy54bWysVM1u2zAMvg/YOwi6r7azpE2COkXWIMOA&#10;oi3WDj0zsmQbkCVNUmJ3b7Nn2YuNkpw26HYaloNCihR/Pn705dXQSXLg1rValbQ4yynhiumqVXVJ&#10;vz1uP8wpcR5UBVIrXtJn7ujV6v27y94s+UQ3WlbcEgyi3LI3JW28N8ssc6zhHbgzbbhCo9C2A4+q&#10;rbPKQo/RO5lN8vw867WtjNWMO4e3m2SkqxhfCM78nRCOeyJLirX5eNp47sKZrS5hWVswTcvGMuAf&#10;quigVZj0JdQGPJC9bf8I1bXMaqeFP2O6y7QQLeOxB+ymyN9089CA4bEXBMeZF5jc/wvLbg/3lrRV&#10;Sc+L2YwSBR1OKcjkK4L366eq91IHmHrjluj9YO7tqDkUQ8+DsF34x27IEKF9foGWD54wvFxcLOY5&#10;xmdo+jibF9MIffb62FjnP3PdkSCU1GLyCCgcbpzHhOh6dAm5lN62UsbpSUV6pN7kIscBM0ASCQke&#10;xc5gW07VlICskZ3M2xjSadlW4XkI5Gy9u5aWHAAZMt3Oi0+b5NRAxdPtLMdfgABrGN2TfBonFLcB&#10;16QnMcX4RKqQh0cyjr0ELBN6QfLDbkgjWByB3unqGedidSKsM2zbYoIbcP4eLDIUW8Wt83d4CKmx&#10;fz1KlDTa/vjbffBH4qCVkh4Zj9h834PllMgvCim1KKY4FeKjMp1dTFCxp5bdqUXtu2uNkBW434ZF&#10;Mfh7eRSF1d0TLuc6ZEUTKIa50xRG5dqnTcT1Zny9jm64Fgb8jXowLAQP0AVoH4cnsGYkh0dW3erj&#10;dsDyDUeSb2LJeu+1aCOBAtQJV5xeUHCl4hzH9Q87e6pHr9eP1Oo3AAAA//8DAFBLAwQUAAYACAAA&#10;ACEAZYAwRt8AAAAKAQAADwAAAGRycy9kb3ducmV2LnhtbEyPTU/DMAyG70j8h8hI3La0lQpraToh&#10;vi5wYZ3QjlljmkLjVE22lX+Pd4KTbfnR68fVenaDOOIUek8K0mUCAqn1pqdOwbZ5XqxAhKjJ6MET&#10;KvjBAOv68qLSpfEnesfjJnaCQyiUWoGNcSylDK1Fp8PSj0i8+/ST05HHqZNm0icOd4PMkuRGOt0T&#10;X7B6xAeL7ffm4BS0u7l424bitdk9pbag5vH24+VLqeur+f4ORMQ5/sFw1md1qNlp7w9kghgULLI8&#10;ZVRBnnE9A1mRgdhzk6xykHUl/79Q/wIAAP//AwBQSwECLQAUAAYACAAAACEAtoM4kv4AAADhAQAA&#10;EwAAAAAAAAAAAAAAAAAAAAAAW0NvbnRlbnRfVHlwZXNdLnhtbFBLAQItABQABgAIAAAAIQA4/SH/&#10;1gAAAJQBAAALAAAAAAAAAAAAAAAAAC8BAABfcmVscy8ucmVsc1BLAQItABQABgAIAAAAIQAJyITi&#10;gQIAAOwEAAAOAAAAAAAAAAAAAAAAAC4CAABkcnMvZTJvRG9jLnhtbFBLAQItABQABgAIAAAAIQBl&#10;gDBG3wAAAAoBAAAPAAAAAAAAAAAAAAAAANsEAABkcnMvZG93bnJldi54bWxQSwUGAAAAAAQABADz&#10;AAAA5wUAAAAA&#10;" filled="f" strokecolor="#385d8a" strokeweight="1pt">
                <v:textbox>
                  <w:txbxContent>
                    <w:p w:rsidR="007E5B57" w:rsidRPr="000910DD" w:rsidRDefault="007E5B57" w:rsidP="006C3A54">
                      <w:pPr>
                        <w:spacing w:after="0" w:line="180" w:lineRule="atLeast"/>
                        <w:rPr>
                          <w:rFonts w:ascii="Arial" w:hAnsi="Arial" w:cs="Arial"/>
                          <w:b/>
                          <w:i/>
                          <w:sz w:val="14"/>
                        </w:rPr>
                      </w:pPr>
                      <w:r w:rsidRPr="000910DD">
                        <w:rPr>
                          <w:rFonts w:ascii="Arial" w:hAnsi="Arial" w:cs="Arial"/>
                          <w:b/>
                          <w:i/>
                          <w:sz w:val="14"/>
                        </w:rPr>
                        <w:t xml:space="preserve">Franz </w:t>
                      </w:r>
                      <w:proofErr w:type="spellStart"/>
                      <w:r w:rsidRPr="000910DD">
                        <w:rPr>
                          <w:rFonts w:ascii="Arial" w:hAnsi="Arial" w:cs="Arial"/>
                          <w:b/>
                          <w:i/>
                          <w:sz w:val="14"/>
                        </w:rPr>
                        <w:t>Brentano</w:t>
                      </w:r>
                      <w:proofErr w:type="spellEnd"/>
                    </w:p>
                    <w:p w:rsidR="007E5B57" w:rsidRPr="000910DD" w:rsidRDefault="007E5B57" w:rsidP="006C3A54">
                      <w:pPr>
                        <w:spacing w:line="200" w:lineRule="exact"/>
                        <w:rPr>
                          <w:rFonts w:ascii="Arial" w:hAnsi="Arial" w:cs="Arial"/>
                          <w:b/>
                          <w:i/>
                          <w:sz w:val="14"/>
                        </w:rPr>
                      </w:pPr>
                      <w:r w:rsidRPr="000910DD">
                        <w:rPr>
                          <w:rFonts w:ascii="Arial" w:hAnsi="Arial" w:cs="Arial"/>
                          <w:b/>
                          <w:i/>
                          <w:sz w:val="14"/>
                        </w:rPr>
                        <w:t>Husserl</w:t>
                      </w:r>
                    </w:p>
                  </w:txbxContent>
                </v:textbox>
              </v:rect>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82848" behindDoc="0" locked="0" layoutInCell="1" allowOverlap="1" wp14:anchorId="36894AFC" wp14:editId="4C0E714D">
                <wp:simplePos x="0" y="0"/>
                <wp:positionH relativeFrom="column">
                  <wp:posOffset>5578475</wp:posOffset>
                </wp:positionH>
                <wp:positionV relativeFrom="paragraph">
                  <wp:posOffset>179705</wp:posOffset>
                </wp:positionV>
                <wp:extent cx="1270" cy="3766185"/>
                <wp:effectExtent l="0" t="0" r="36830" b="24765"/>
                <wp:wrapNone/>
                <wp:docPr id="6156" name="6156 Conector recto"/>
                <wp:cNvGraphicFramePr/>
                <a:graphic xmlns:a="http://schemas.openxmlformats.org/drawingml/2006/main">
                  <a:graphicData uri="http://schemas.microsoft.com/office/word/2010/wordprocessingShape">
                    <wps:wsp>
                      <wps:cNvCnPr/>
                      <wps:spPr>
                        <a:xfrm flipH="1">
                          <a:off x="0" y="0"/>
                          <a:ext cx="1270" cy="3766185"/>
                        </a:xfrm>
                        <a:prstGeom prst="line">
                          <a:avLst/>
                        </a:prstGeom>
                        <a:noFill/>
                        <a:ln w="15875" cap="flat" cmpd="sng" algn="ctr">
                          <a:solidFill>
                            <a:sysClr val="windowText" lastClr="000000"/>
                          </a:solidFill>
                          <a:prstDash val="dash"/>
                        </a:ln>
                        <a:effectLst/>
                      </wps:spPr>
                      <wps:bodyPr/>
                    </wps:wsp>
                  </a:graphicData>
                </a:graphic>
                <wp14:sizeRelV relativeFrom="margin">
                  <wp14:pctHeight>0</wp14:pctHeight>
                </wp14:sizeRelV>
              </wp:anchor>
            </w:drawing>
          </mc:Choice>
          <mc:Fallback>
            <w:pict>
              <v:line id="6156 Conector recto" o:spid="_x0000_s1026" style="position:absolute;flip:x;z-index:25198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9.25pt,14.15pt" to="439.35pt,3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Bq0AEAAIADAAAOAAAAZHJzL2Uyb0RvYy54bWysU8tu2zAQvBfIPxC8x7JcWDYEyznYSHso&#10;WgNNPmBDkRIBvsBlLfvvu6RVI21vRXWg9sEd7cyudk8Xa9hZRtTedbxeLDmTTvheu6Hjry/Pj1vO&#10;MIHrwXgnO36VyJ/2Dx92U2jlyo/e9DIyAnHYTqHjY0qhrSoUo7SACx+ko6Ty0UIiNw5VH2EidGuq&#10;1XLZVJOPfYheSESKHm9Jvi/4SkmRvimFMjHTceotlTOW8y2f1X4H7RAhjFrMbcA/dGFBO/roHeoI&#10;CdiPqP+CslpEj16lhfC28kppIQsHYlMv/2DzfYQgCxcSB8NdJvx/sOLr+RSZ7jve1OuGMweWppRt&#10;dqCBieQji/mVlZoCtlRwcKc4exhOMdO+qGiZMjp8piUoQhA1dik6X+86y0tigoL1akOzEJT4uGma&#10;ervO4NUNJaOFiOmT9JZlo+NGu6wCtHD+gul29deVHHb+WRtDcWiNYxPhr7ebNX0AaKGUgUSmDUQR&#10;3cAZmIE2VaRYINEb3efyXI1XPJjIzkDLQjvW++mFWubMACZKEI/yzN3+Vpr7OQKOt+KerPmWcRlZ&#10;llWcu88y3oTL1pvvr0XPKns05iLFvJJ5j977ZL//cfY/AQAA//8DAFBLAwQUAAYACAAAACEA8izI&#10;YN8AAAAKAQAADwAAAGRycy9kb3ducmV2LnhtbEyPwU7DMAyG70i8Q2QkbixdGVspdadpCInj6DZx&#10;zRrTVDRJabK1vD3mBEfbn35/f7GebCcuNITWO4T5LAFBrva6dQ3CYf9yl4EIUTmtOu8I4ZsCrMvr&#10;q0Ll2o/ujS5VbASHuJArBBNjn0sZakNWhZnvyfHtww9WRR6HRupBjRxuO5kmyVJa1Tr+YFRPW0P1&#10;Z3W2CLvt8WA278nzbp8u1Fi9ajp+PSLe3kybJxCRpvgHw68+q0PJTid/djqIDiFbZQ+MIqTZPQgG&#10;eLECcUJYpvMFyLKQ/yuUPwAAAP//AwBQSwECLQAUAAYACAAAACEAtoM4kv4AAADhAQAAEwAAAAAA&#10;AAAAAAAAAAAAAAAAW0NvbnRlbnRfVHlwZXNdLnhtbFBLAQItABQABgAIAAAAIQA4/SH/1gAAAJQB&#10;AAALAAAAAAAAAAAAAAAAAC8BAABfcmVscy8ucmVsc1BLAQItABQABgAIAAAAIQBbRUBq0AEAAIAD&#10;AAAOAAAAAAAAAAAAAAAAAC4CAABkcnMvZTJvRG9jLnhtbFBLAQItABQABgAIAAAAIQDyLMhg3wAA&#10;AAoBAAAPAAAAAAAAAAAAAAAAACoEAABkcnMvZG93bnJldi54bWxQSwUGAAAAAAQABADzAAAANgUA&#10;AAAA&#10;" strokecolor="windowText" strokeweight="1.25pt">
                <v:stroke dashstyle="dash"/>
              </v:line>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81824" behindDoc="0" locked="0" layoutInCell="1" allowOverlap="1" wp14:anchorId="611D62F3" wp14:editId="3F69E529">
                <wp:simplePos x="0" y="0"/>
                <wp:positionH relativeFrom="column">
                  <wp:posOffset>-234315</wp:posOffset>
                </wp:positionH>
                <wp:positionV relativeFrom="paragraph">
                  <wp:posOffset>138430</wp:posOffset>
                </wp:positionV>
                <wp:extent cx="0" cy="3807460"/>
                <wp:effectExtent l="0" t="0" r="19050" b="21590"/>
                <wp:wrapNone/>
                <wp:docPr id="6157" name="6157 Conector recto"/>
                <wp:cNvGraphicFramePr/>
                <a:graphic xmlns:a="http://schemas.openxmlformats.org/drawingml/2006/main">
                  <a:graphicData uri="http://schemas.microsoft.com/office/word/2010/wordprocessingShape">
                    <wps:wsp>
                      <wps:cNvCnPr/>
                      <wps:spPr>
                        <a:xfrm>
                          <a:off x="0" y="0"/>
                          <a:ext cx="0" cy="380746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6157 Conector recto" o:spid="_x0000_s1026" style="position:absolute;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5pt,10.9pt" to="-18.45pt,3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j13QEAACcEAAAOAAAAZHJzL2Uyb0RvYy54bWysU8muEzEQvCPxD5bvZCYPsmiUyTskelwQ&#10;RCwf4OdpZyx5U9tkkr+n7UkmbBICcfFa1d1Vbm8ez9awE2DU3rV8Pqs5Ayd9p92x5V8+P71acxaT&#10;cJ0w3kHLLxD54/bli80QGnjwvTcdIKMgLjZDaHmfUmiqKsoerIgzH8DRpfJoRaItHqsOxUDRrake&#10;6npZDR67gF5CjHS6Hy/5tsRXCmT6oFSExEzLqbZURizjcx6r7UY0RxSh1/JahviHKqzQjpJOofYi&#10;CfYV9S+hrJboo1dpJr2tvFJaQtFAaub1T2o+9SJA0ULmxDDZFP9fWPn+dECmu5Yv54sVZ05YeqW8&#10;Zjt6MJk8MsxTdmoIsSHCzh3wuovhgFn2WaHNMwli5+LuZXIXzonJ8VDS6et1vXqzLM5Xd2LAmN6C&#10;tywvWm60y8JFI07vYqJkBL1B8rFxbKB2W6xXiwKL3ujuSRuTL0vzwM4gOwl69nSe5+Ipwg+oHG4v&#10;Yj+COlpdUcYROEsdxZVVuhgY834ERXaRnPmYODfqPZeQEly65TOO0JmmqLKJWP+ZeMVnKpQm/hvy&#10;xCiZvUsT2Wrn8XfZ7xapEX9zYNSdLXj23aU8e7GGurE4ev05ud2/3xf6/X9vvwEAAP//AwBQSwME&#10;FAAGAAgAAAAhADWv15LeAAAACgEAAA8AAABkcnMvZG93bnJldi54bWxMj8FOwzAMhu9IvENkJG5b&#10;2oIqKHUnNAkEiAvrJK5ZkrXdGqdq0q28PUYc4Gj70+/vL1ez68XJjqHzhJAuExCWtDcdNQjb+mlx&#10;ByJERUb1nizClw2wqi4vSlUYf6YPe9rERnAIhUIhtDEOhZRBt9apsPSDJb7t/ehU5HFspBnVmcNd&#10;L7MkyaVTHfGHVg123Vp93EwOQb++rJPnptaH6W2u37d7/Zm5gHh9NT8+gIh2jn8w/OizOlTstPMT&#10;mSB6hMVNfs8oQpZyBQZ+FzuEPEtvQVal/F+h+gYAAP//AwBQSwECLQAUAAYACAAAACEAtoM4kv4A&#10;AADhAQAAEwAAAAAAAAAAAAAAAAAAAAAAW0NvbnRlbnRfVHlwZXNdLnhtbFBLAQItABQABgAIAAAA&#10;IQA4/SH/1gAAAJQBAAALAAAAAAAAAAAAAAAAAC8BAABfcmVscy8ucmVsc1BLAQItABQABgAIAAAA&#10;IQB9urj13QEAACcEAAAOAAAAAAAAAAAAAAAAAC4CAABkcnMvZTJvRG9jLnhtbFBLAQItABQABgAI&#10;AAAAIQA1r9eS3gAAAAoBAAAPAAAAAAAAAAAAAAAAADcEAABkcnMvZG93bnJldi54bWxQSwUGAAAA&#10;AAQABADzAAAAQgUAAAAA&#10;" strokecolor="black [3213]" strokeweight="1.25pt">
                <v:stroke dashstyle="dash"/>
              </v:line>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45984" behindDoc="0" locked="0" layoutInCell="1" allowOverlap="1" wp14:anchorId="5C892A6A" wp14:editId="152CFA27">
                <wp:simplePos x="0" y="0"/>
                <wp:positionH relativeFrom="column">
                  <wp:posOffset>3702050</wp:posOffset>
                </wp:positionH>
                <wp:positionV relativeFrom="paragraph">
                  <wp:posOffset>277495</wp:posOffset>
                </wp:positionV>
                <wp:extent cx="1769745" cy="453390"/>
                <wp:effectExtent l="0" t="0" r="20955" b="22860"/>
                <wp:wrapNone/>
                <wp:docPr id="6158" name="6158 Rectángulo"/>
                <wp:cNvGraphicFramePr/>
                <a:graphic xmlns:a="http://schemas.openxmlformats.org/drawingml/2006/main">
                  <a:graphicData uri="http://schemas.microsoft.com/office/word/2010/wordprocessingShape">
                    <wps:wsp>
                      <wps:cNvSpPr/>
                      <wps:spPr>
                        <a:xfrm>
                          <a:off x="0" y="0"/>
                          <a:ext cx="1769745" cy="453390"/>
                        </a:xfrm>
                        <a:prstGeom prst="rect">
                          <a:avLst/>
                        </a:prstGeom>
                        <a:noFill/>
                        <a:ln w="12700" cap="flat" cmpd="sng" algn="ctr">
                          <a:solidFill>
                            <a:srgbClr val="4F81BD">
                              <a:shade val="50000"/>
                            </a:srgbClr>
                          </a:solidFill>
                          <a:prstDash val="solid"/>
                        </a:ln>
                        <a:effectLst/>
                      </wps:spPr>
                      <wps:txbx>
                        <w:txbxContent>
                          <w:p w:rsidR="007E5B57" w:rsidRPr="003B139A" w:rsidRDefault="007E5B57" w:rsidP="006C3A54">
                            <w:pPr>
                              <w:spacing w:after="0" w:line="180" w:lineRule="atLeast"/>
                              <w:jc w:val="right"/>
                              <w:rPr>
                                <w:rFonts w:ascii="Arial" w:hAnsi="Arial" w:cs="Arial"/>
                                <w:b/>
                                <w:sz w:val="14"/>
                              </w:rPr>
                            </w:pPr>
                            <w:r w:rsidRPr="003B139A">
                              <w:rPr>
                                <w:rFonts w:ascii="Arial" w:hAnsi="Arial" w:cs="Arial"/>
                                <w:b/>
                                <w:sz w:val="14"/>
                              </w:rPr>
                              <w:t>Penetra la esencia</w:t>
                            </w:r>
                            <w:r>
                              <w:rPr>
                                <w:rFonts w:ascii="Arial" w:hAnsi="Arial" w:cs="Arial"/>
                                <w:b/>
                                <w:sz w:val="14"/>
                              </w:rPr>
                              <w:t>, lo percibido</w:t>
                            </w:r>
                            <w:r w:rsidRPr="003B139A">
                              <w:rPr>
                                <w:rFonts w:ascii="Arial" w:hAnsi="Arial" w:cs="Arial"/>
                                <w:b/>
                                <w:sz w:val="14"/>
                              </w:rPr>
                              <w:t xml:space="preserve"> </w:t>
                            </w:r>
                          </w:p>
                          <w:p w:rsidR="007E5B57" w:rsidRPr="003B139A" w:rsidRDefault="007E5B57" w:rsidP="006C3A54">
                            <w:pPr>
                              <w:spacing w:after="0" w:line="180" w:lineRule="atLeast"/>
                              <w:jc w:val="right"/>
                              <w:rPr>
                                <w:rFonts w:ascii="Arial" w:hAnsi="Arial" w:cs="Arial"/>
                                <w:b/>
                                <w:sz w:val="14"/>
                              </w:rPr>
                            </w:pPr>
                            <w:r w:rsidRPr="003B139A">
                              <w:rPr>
                                <w:rFonts w:ascii="Arial" w:hAnsi="Arial" w:cs="Arial"/>
                                <w:b/>
                                <w:sz w:val="14"/>
                              </w:rPr>
                              <w:t>Encuentra el fundamento de realidad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158 Rectángulo" o:spid="_x0000_s1096" style="position:absolute;left:0;text-align:left;margin-left:291.5pt;margin-top:21.85pt;width:139.35pt;height:35.7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kjgQIAAO0EAAAOAAAAZHJzL2Uyb0RvYy54bWysVM1u2zAMvg/YOwi6r47TpGmDOkXWIMOA&#10;Yi3WDj0zsmQbkCWNUmJ3b7Nn2YuNkt026HYaloNCihR/Pn705VXfanaQ6BtrCp6fTDiTRtiyMVXB&#10;vz1sP5xz5gOYErQ1suBP0vOr1ft3l51byqmtrS4lMgpi/LJzBa9DcMss86KWLfgT66Qho7LYQiAV&#10;q6xE6Ch6q7PpZHKWdRZLh1ZI7+l2Mxj5KsVXSopwq5SXgemCU20hnZjOXTyz1SUsKwRXN2IsA/6h&#10;ihYaQ0lfQm0gANtj80eothFovVXhRNg2s0o1QqYeqJt88qab+xqcTL0QON69wOT/X1jx5XCHrCkL&#10;fpbPaVYGWppSlNlXAu/XT1PttY0wdc4vyfve3eGoeRJjz73CNv5TN6xP0D69QCv7wARd5ouzi8Vs&#10;zpkg22x+enqRsM9eXzv04ZO0LYtCwZGyJ0ThcOMDZSTXZ5eYzNhto3UanzasowzTxYQmLIBYpDQE&#10;EltHfXlTcQa6InqKgCmkt7op4/MYyGO1u9bIDkAUmW3P84+bwamGUg638wn9IgZUw+g+yMdxYnEb&#10;8PXwJKUYn2gT88jExrGXCOYAX5RCv+vTDBYpS7za2fKJBoN2YKx3YttQghvw4Q6QKEqt0tqFWzqU&#10;ttS/HSXOaos//nYf/Yk5ZOWsI8oTNt/3gJIz/dkQpy7y2SzuSFJm88WUFDy27I4tZt9eW4IspwV3&#10;IonRP+hnUaFtH2k71zErmcAIyj1MYVSuw7CKtN9CrtfJjfbCQbgx907E4BG6CO1D/wjoRnIEotUX&#10;+7wesHzDkcF3YMl6H6xqEoFecaXpRYV2Ks1x3P+4tMd68nr9Sq1+AwAA//8DAFBLAwQUAAYACAAA&#10;ACEAafl93OAAAAAKAQAADwAAAGRycy9kb3ducmV2LnhtbEyPTU/DMAyG70j8h8hI3Fgaxra2NJ0Q&#10;Xxe4sE5ox6wxbaFxqibbyr/HnOBmy49eP2+xnlwvjjiGzpMGNUtAINXedtRo2FZPVymIEA1Z03tC&#10;Dd8YYF2enxUmt/5Eb3jcxEZwCIXcaGhjHHIpQ92iM2HmByS+ffjRmcjr2Eg7mhOHu15eJ8lSOtMR&#10;f2jNgPct1l+bg9NQ76bsdRuyl2r3qNqMqofV+/On1pcX090tiIhT/IPhV5/VoWSnvT+QDaLXsEjn&#10;3CVquJmvQDCQLhUPeybVQoEsC/m/QvkDAAD//wMAUEsBAi0AFAAGAAgAAAAhALaDOJL+AAAA4QEA&#10;ABMAAAAAAAAAAAAAAAAAAAAAAFtDb250ZW50X1R5cGVzXS54bWxQSwECLQAUAAYACAAAACEAOP0h&#10;/9YAAACUAQAACwAAAAAAAAAAAAAAAAAvAQAAX3JlbHMvLnJlbHNQSwECLQAUAAYACAAAACEAMz3p&#10;I4ECAADtBAAADgAAAAAAAAAAAAAAAAAuAgAAZHJzL2Uyb0RvYy54bWxQSwECLQAUAAYACAAAACEA&#10;afl93OAAAAAKAQAADwAAAAAAAAAAAAAAAADbBAAAZHJzL2Rvd25yZXYueG1sUEsFBgAAAAAEAAQA&#10;8wAAAOgFAAAAAA==&#10;" filled="f" strokecolor="#385d8a" strokeweight="1pt">
                <v:textbox>
                  <w:txbxContent>
                    <w:p w:rsidR="007E5B57" w:rsidRPr="003B139A" w:rsidRDefault="007E5B57" w:rsidP="006C3A54">
                      <w:pPr>
                        <w:spacing w:after="0" w:line="180" w:lineRule="atLeast"/>
                        <w:jc w:val="right"/>
                        <w:rPr>
                          <w:rFonts w:ascii="Arial" w:hAnsi="Arial" w:cs="Arial"/>
                          <w:b/>
                          <w:sz w:val="14"/>
                        </w:rPr>
                      </w:pPr>
                      <w:r w:rsidRPr="003B139A">
                        <w:rPr>
                          <w:rFonts w:ascii="Arial" w:hAnsi="Arial" w:cs="Arial"/>
                          <w:b/>
                          <w:sz w:val="14"/>
                        </w:rPr>
                        <w:t>Penetra la esencia</w:t>
                      </w:r>
                      <w:r>
                        <w:rPr>
                          <w:rFonts w:ascii="Arial" w:hAnsi="Arial" w:cs="Arial"/>
                          <w:b/>
                          <w:sz w:val="14"/>
                        </w:rPr>
                        <w:t>, lo percibido</w:t>
                      </w:r>
                      <w:r w:rsidRPr="003B139A">
                        <w:rPr>
                          <w:rFonts w:ascii="Arial" w:hAnsi="Arial" w:cs="Arial"/>
                          <w:b/>
                          <w:sz w:val="14"/>
                        </w:rPr>
                        <w:t xml:space="preserve"> </w:t>
                      </w:r>
                    </w:p>
                    <w:p w:rsidR="007E5B57" w:rsidRPr="003B139A" w:rsidRDefault="007E5B57" w:rsidP="006C3A54">
                      <w:pPr>
                        <w:spacing w:after="0" w:line="180" w:lineRule="atLeast"/>
                        <w:jc w:val="right"/>
                        <w:rPr>
                          <w:rFonts w:ascii="Arial" w:hAnsi="Arial" w:cs="Arial"/>
                          <w:b/>
                          <w:sz w:val="14"/>
                        </w:rPr>
                      </w:pPr>
                      <w:r w:rsidRPr="003B139A">
                        <w:rPr>
                          <w:rFonts w:ascii="Arial" w:hAnsi="Arial" w:cs="Arial"/>
                          <w:b/>
                          <w:sz w:val="14"/>
                        </w:rPr>
                        <w:t>Encuentra el fundamento de realidad</w:t>
                      </w:r>
                    </w:p>
                  </w:txbxContent>
                </v:textbox>
              </v:rect>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32672" behindDoc="0" locked="0" layoutInCell="1" allowOverlap="1" wp14:anchorId="7985753E" wp14:editId="0FEFCBE1">
                <wp:simplePos x="0" y="0"/>
                <wp:positionH relativeFrom="column">
                  <wp:posOffset>1755775</wp:posOffset>
                </wp:positionH>
                <wp:positionV relativeFrom="paragraph">
                  <wp:posOffset>345440</wp:posOffset>
                </wp:positionV>
                <wp:extent cx="1235710" cy="358140"/>
                <wp:effectExtent l="0" t="0" r="21590" b="22860"/>
                <wp:wrapNone/>
                <wp:docPr id="6165" name="6165 Rectángulo"/>
                <wp:cNvGraphicFramePr/>
                <a:graphic xmlns:a="http://schemas.openxmlformats.org/drawingml/2006/main">
                  <a:graphicData uri="http://schemas.microsoft.com/office/word/2010/wordprocessingShape">
                    <wps:wsp>
                      <wps:cNvSpPr/>
                      <wps:spPr>
                        <a:xfrm>
                          <a:off x="0" y="0"/>
                          <a:ext cx="1235710" cy="358140"/>
                        </a:xfrm>
                        <a:prstGeom prst="rect">
                          <a:avLst/>
                        </a:prstGeom>
                        <a:noFill/>
                        <a:ln w="12700" cap="flat" cmpd="sng" algn="ctr">
                          <a:solidFill>
                            <a:srgbClr val="4F81BD">
                              <a:shade val="50000"/>
                            </a:srgbClr>
                          </a:solidFill>
                          <a:prstDash val="solid"/>
                        </a:ln>
                        <a:effectLst/>
                      </wps:spPr>
                      <wps:txbx>
                        <w:txbxContent>
                          <w:p w:rsidR="007E5B57" w:rsidRPr="003B139A" w:rsidRDefault="007E5B57" w:rsidP="006C3A54">
                            <w:pPr>
                              <w:spacing w:after="0" w:line="180" w:lineRule="atLeast"/>
                              <w:jc w:val="center"/>
                              <w:rPr>
                                <w:rFonts w:ascii="Arial" w:hAnsi="Arial" w:cs="Arial"/>
                                <w:b/>
                              </w:rPr>
                            </w:pPr>
                            <w:r w:rsidRPr="003B139A">
                              <w:rPr>
                                <w:rFonts w:ascii="Arial" w:hAnsi="Arial" w:cs="Arial"/>
                                <w:b/>
                                <w:sz w:val="20"/>
                              </w:rPr>
                              <w:t>Fenomenalismo</w:t>
                            </w:r>
                            <w:r w:rsidRPr="003B139A">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6165 Rectángulo" o:spid="_x0000_s1097" style="position:absolute;left:0;text-align:left;margin-left:138.25pt;margin-top:27.2pt;width:97.3pt;height:28.2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sgAIAAO0EAAAOAAAAZHJzL2Uyb0RvYy54bWysVM1u2zAMvg/YOwi6L47TpOmCOkWWIMOA&#10;oi3WDj0zsmQb0N8kJXb3NnuWvdgo2UmDbqdhOSikSPHn40df33RKkgN3vjG6oPloTAnXzJSNrgr6&#10;7Wn74YoSH0CXII3mBX3hnt4s37+7bu2CT0xtZMkdwSDaL1pb0DoEu8gyz2quwI+M5RqNwjgFAVVX&#10;ZaWDFqMrmU3G48usNa60zjDuPd5ueiNdpvhCcBbuhfA8EFlQrC2k06VzF89seQ2LyoGtGzaUAf9Q&#10;hYJGY9JTqA0EIHvX/BFKNcwZb0QYMaMyI0TDeOoBu8nHb7p5rMHy1AuC4+0JJv//wrK7w4MjTVnQ&#10;y/xyRokGhVOKMvmK4P36qau9NBGm1voFej/aBzdoHsXYcyeciv/YDekStC8naHkXCMPLfHIxm+c4&#10;AYa2i9lVPk3YZ6+vrfPhMzeKRKGgDrMnROFw6wNmRNejS0ymzbaRMo1PatLGDPNxjA/IIiEhoKgs&#10;9uV1RQnICunJgkshvZFNGZ/HQN5Vu7V05ABIken2Kv+06Z1qKHl/OxvjL2KANQzuvXweJxa3AV/3&#10;T1KK4YnUMQ9PbBx6iWD28EUpdLsuzWCeH5HemfIFB+NMz1hv2bbBBLfgwwM4pCi2imsX7vEQ0mD/&#10;ZpAoqY378bf76I/MQSslLVIesfm+B8cpkV80cupjPsWpkJCU6Ww+QcWdW3bnFr1Xa4OQ5bjgliUx&#10;+gd5FIUz6hm3cxWzogk0w9z9FAZlHfpVxP1mfLVKbrgXFsKtfrQsBo/QRWifumdwdiBHQFrdmeN6&#10;wOINR3rfniWrfTCiSQSKUPe44vSigjuV5jjsf1zacz15vX6llr8BAAD//wMAUEsDBBQABgAIAAAA&#10;IQAh4prN4QAAAAoBAAAPAAAAZHJzL2Rvd25yZXYueG1sTI/LTsMwEEX3SPyDNUjsqOMqbZo0ToV4&#10;bWBDU1VdurGJA/E4it02/D3DCpaje3TvmXIzuZ6dzRg6jxLELAFmsPG6w1bCrn6+WwELUaFWvUcj&#10;4dsE2FTXV6UqtL/guzlvY8uoBEOhJNgYh4Lz0FjjVJj5wSBlH350KtI5tlyP6kLlrufzJFlypzqk&#10;BasG82BN87U9OQnNYcrfdiF/rQ9PwuZYP2b7l08pb2+m+zWwaKb4B8OvPqlDRU5Hf0IdWC9hni0X&#10;hEpYpCkwAtJMCGBHIkWyAl6V/P8L1Q8AAAD//wMAUEsBAi0AFAAGAAgAAAAhALaDOJL+AAAA4QEA&#10;ABMAAAAAAAAAAAAAAAAAAAAAAFtDb250ZW50X1R5cGVzXS54bWxQSwECLQAUAAYACAAAACEAOP0h&#10;/9YAAACUAQAACwAAAAAAAAAAAAAAAAAvAQAAX3JlbHMvLnJlbHNQSwECLQAUAAYACAAAACEAx6v5&#10;7IACAADtBAAADgAAAAAAAAAAAAAAAAAuAgAAZHJzL2Uyb0RvYy54bWxQSwECLQAUAAYACAAAACEA&#10;IeKazeEAAAAKAQAADwAAAAAAAAAAAAAAAADaBAAAZHJzL2Rvd25yZXYueG1sUEsFBgAAAAAEAAQA&#10;8wAAAOgFAAAAAA==&#10;" filled="f" strokecolor="#385d8a" strokeweight="1pt">
                <v:textbox>
                  <w:txbxContent>
                    <w:p w:rsidR="007E5B57" w:rsidRPr="003B139A" w:rsidRDefault="007E5B57" w:rsidP="006C3A54">
                      <w:pPr>
                        <w:spacing w:after="0" w:line="180" w:lineRule="atLeast"/>
                        <w:jc w:val="center"/>
                        <w:rPr>
                          <w:rFonts w:ascii="Arial" w:hAnsi="Arial" w:cs="Arial"/>
                          <w:b/>
                        </w:rPr>
                      </w:pPr>
                      <w:r w:rsidRPr="003B139A">
                        <w:rPr>
                          <w:rFonts w:ascii="Arial" w:hAnsi="Arial" w:cs="Arial"/>
                          <w:b/>
                          <w:sz w:val="20"/>
                        </w:rPr>
                        <w:t>Fenomenalismo</w:t>
                      </w:r>
                      <w:r w:rsidRPr="003B139A">
                        <w:rPr>
                          <w:rFonts w:ascii="Arial" w:hAnsi="Arial" w:cs="Arial"/>
                          <w:b/>
                        </w:rPr>
                        <w:t xml:space="preserve"> </w:t>
                      </w:r>
                    </w:p>
                  </w:txbxContent>
                </v:textbox>
              </v:rect>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48032" behindDoc="0" locked="0" layoutInCell="1" allowOverlap="1" wp14:anchorId="7D6D300E" wp14:editId="60D98790">
                <wp:simplePos x="0" y="0"/>
                <wp:positionH relativeFrom="column">
                  <wp:posOffset>-231572</wp:posOffset>
                </wp:positionH>
                <wp:positionV relativeFrom="paragraph">
                  <wp:posOffset>137846</wp:posOffset>
                </wp:positionV>
                <wp:extent cx="5771693" cy="0"/>
                <wp:effectExtent l="0" t="0" r="19685" b="19050"/>
                <wp:wrapNone/>
                <wp:docPr id="6166" name="6166 Conector recto"/>
                <wp:cNvGraphicFramePr/>
                <a:graphic xmlns:a="http://schemas.openxmlformats.org/drawingml/2006/main">
                  <a:graphicData uri="http://schemas.microsoft.com/office/word/2010/wordprocessingShape">
                    <wps:wsp>
                      <wps:cNvCnPr/>
                      <wps:spPr>
                        <a:xfrm>
                          <a:off x="0" y="0"/>
                          <a:ext cx="5771693" cy="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6166 Conector recto"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10.85pt" to="436.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QxQEAAHMDAAAOAAAAZHJzL2Uyb0RvYy54bWysU01v2zAMvQ/YfxB0X+x0qLsacXpI0F2G&#10;LcDaH8DqwxagL4hanPz7UYqbddttmA8SKYpPfOTz5uHkLDuqhCb4ga9XLWfKiyCNHwf+/PT44RNn&#10;mMFLsMGrgZ8V8oft+3ebOfbqJkzBSpUYgXjs5zjwKefYNw2KSTnAVYjKU1CH5CCTm8ZGJpgJ3dnm&#10;pm27Zg5JxhSEQqTT/SXItxVfayXyN61RZWYHTrXluqa6vpS12W6gHxPEyYilDPiHKhwYT49eofaQ&#10;gf1I5i8oZ0QKGHReieCaoLURqnIgNuv2DzbfJ4iqcqHmYLy2Cf8frPh6PCRm5MC7dddx5sHRlIrN&#10;djQwkUNiqWylU3PEnhJ2/pAWD+MhFdonnVzZiRA71e6er91Vp8wEHd7e3a27+4+ciddY8ysxJsyf&#10;VXCsGAO3xhfi0MPxC2Z6jK6+XinHPjwaa+vwrGczKe++vaX5CiANaQuZTBeJFfqRM7AjiVPkVCEx&#10;WCNLegHCM+5sYkcgfZCsZJifqF7OLGCmAJGoX2FPJfyWWurZA06XZEnWcsv6gqyq+pbqS+cuvSrW&#10;S5Dn2sKmeDTZCr6osEjnrU/2239l+xMAAP//AwBQSwMEFAAGAAgAAAAhAC8uNKbcAAAACQEAAA8A&#10;AABkcnMvZG93bnJldi54bWxMj01vwjAMhu+T9h8iT9oNUloGqGuK9sU4wzhwDI1pqzVOlwQo/36e&#10;dtiOth+9ft5iOdhOnNGH1pGCyTgBgVQ501KtYPexGi1AhKjJ6M4RKrhigGV5e1Po3LgLbfC8jbXg&#10;EAq5VtDE2OdShqpBq8PY9Uh8OzpvdeTR19J4feFw28k0SWbS6pb4Q6N7fGmw+tyerIL1erpfeXzb&#10;vB8ZvdIzvWZfmVL3d8PTI4iIQ/yD4Uef1aFkp4M7kQmiUzDKZg+MKkgncxAMLObpFMThdyHLQv5v&#10;UH4DAAD//wMAUEsBAi0AFAAGAAgAAAAhALaDOJL+AAAA4QEAABMAAAAAAAAAAAAAAAAAAAAAAFtD&#10;b250ZW50X1R5cGVzXS54bWxQSwECLQAUAAYACAAAACEAOP0h/9YAAACUAQAACwAAAAAAAAAAAAAA&#10;AAAvAQAAX3JlbHMvLnJlbHNQSwECLQAUAAYACAAAACEAf+F10MUBAABzAwAADgAAAAAAAAAAAAAA&#10;AAAuAgAAZHJzL2Uyb0RvYy54bWxQSwECLQAUAAYACAAAACEALy40ptwAAAAJAQAADwAAAAAAAAAA&#10;AAAAAAAfBAAAZHJzL2Rvd25yZXYueG1sUEsFBgAAAAAEAAQA8wAAACgFAAAAAA==&#10;" strokecolor="windowText" strokeweight="1.5pt">
                <v:stroke dashstyle="dash"/>
              </v:line>
            </w:pict>
          </mc:Fallback>
        </mc:AlternateContent>
      </w:r>
    </w:p>
    <w:p w:rsidR="006C3A54" w:rsidRDefault="006C3A54" w:rsidP="006C3A54">
      <w:pPr>
        <w:spacing w:line="360" w:lineRule="auto"/>
        <w:jc w:val="both"/>
        <w:rPr>
          <w:rFonts w:ascii="Arial" w:hAnsi="Arial" w:cs="Arial"/>
          <w:color w:val="FF0000"/>
          <w:lang w:eastAsia="es-ES_tradnl"/>
        </w:rPr>
      </w:pPr>
      <w:r w:rsidRPr="00FE362A">
        <w:rPr>
          <w:rFonts w:ascii="Arial" w:hAnsi="Arial" w:cs="Arial"/>
          <w:noProof/>
          <w:color w:val="FF0000"/>
          <w:lang w:eastAsia="es-ES_tradnl"/>
        </w:rPr>
        <mc:AlternateContent>
          <mc:Choice Requires="wps">
            <w:drawing>
              <wp:anchor distT="0" distB="0" distL="114300" distR="114300" simplePos="0" relativeHeight="251977728" behindDoc="0" locked="0" layoutInCell="1" allowOverlap="1" wp14:anchorId="14329088" wp14:editId="72DF767D">
                <wp:simplePos x="0" y="0"/>
                <wp:positionH relativeFrom="column">
                  <wp:posOffset>3020695</wp:posOffset>
                </wp:positionH>
                <wp:positionV relativeFrom="paragraph">
                  <wp:posOffset>153035</wp:posOffset>
                </wp:positionV>
                <wp:extent cx="634365" cy="0"/>
                <wp:effectExtent l="38100" t="76200" r="0" b="114300"/>
                <wp:wrapNone/>
                <wp:docPr id="6167" name="6167 Conector recto de flecha"/>
                <wp:cNvGraphicFramePr/>
                <a:graphic xmlns:a="http://schemas.openxmlformats.org/drawingml/2006/main">
                  <a:graphicData uri="http://schemas.microsoft.com/office/word/2010/wordprocessingShape">
                    <wps:wsp>
                      <wps:cNvCnPr/>
                      <wps:spPr>
                        <a:xfrm flipH="1">
                          <a:off x="0" y="0"/>
                          <a:ext cx="6343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6167 Conector recto de flecha" o:spid="_x0000_s1026" type="#_x0000_t32" style="position:absolute;margin-left:237.85pt;margin-top:12.05pt;width:49.95pt;height:0;flip:x;z-index:25197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Q3QEAAAwEAAAOAAAAZHJzL2Uyb0RvYy54bWysU8uOEzEQvCPxD5bvZJJdGFCUyR6yPA4I&#10;ogU+wOtpZyz5pXaTSf6eticZECAkEBePPe4qV5Xbm7uTd+IImG0MnVwtllJA0LG34dDJL5/fPHsl&#10;RSYVeuVigE6eIcu77dMnmzGt4SYO0fWAgklCXo+pkwNRWjdN1gN4lRcxQeBNE9Er4iUemh7VyOze&#10;NTfLZduMEfuEUUPO/Pd+2pTbym8MaPpoTAYSrpOsjeqIdXwsY7PdqPUBVRqsvshQ/6DCKxv40Jnq&#10;XpESX9H+QuWtxpijoYWOvonGWA3VA7tZLX9y82lQCaoXDienOab8/2j1h+Mehe072a7al1IE5fmW&#10;ylzs+MI0RRRYPqIHYRzoQZXMxpTXDN2FPV5WOe2xBHAy6LnQpnfcDjUSNilONfHznDicSGj+2d4+&#10;v21fSKGvW83EUJgSZnoL0Ysy6WQmVPYwEMuadE3s6vg+E2tg4BVQwC6UkZR1r0Mv6JzYlUKMY1HP&#10;tWW/KS4m3XVGZwcT9gEMZ8L6pjNqN8LOoTgq7iOlNQRazUxcXWDGOjcDl9X6H4GX+gKF2ql/A54R&#10;9eQYaAZ7GyL+7nQ6XSWbqf6awOS7RPAY+3O90RoNt1zN6vI8Sk//uK7w7494+w0AAP//AwBQSwME&#10;FAAGAAgAAAAhACyeVKLdAAAACQEAAA8AAABkcnMvZG93bnJldi54bWxMj0FuwjAQRfeVuIM1SN0V&#10;B0QSlMZBAZWqUldNewATD0mEPY5iQ8LtcdVFWc7M05/38+1kNLvi4DpLApaLCBhSbVVHjYCf78PL&#10;BpjzkpTUllDADR1si9lTLjNlR/rCa+UbFkLIZVJA632fce7qFo10C9sjhdvJDkb6MA4NV4McQ7jR&#10;fBVFCTeyo/ChlT3uW6zP1cUIKDf8k863feqqjzpRepze3sudEM/zqXwF5nHy/zD86gd1KILT0V5I&#10;OaYFrNM4DaiA1XoJLABxGifAjn8LXuT8sUFxBwAA//8DAFBLAQItABQABgAIAAAAIQC2gziS/gAA&#10;AOEBAAATAAAAAAAAAAAAAAAAAAAAAABbQ29udGVudF9UeXBlc10ueG1sUEsBAi0AFAAGAAgAAAAh&#10;ADj9If/WAAAAlAEAAAsAAAAAAAAAAAAAAAAALwEAAF9yZWxzLy5yZWxzUEsBAi0AFAAGAAgAAAAh&#10;AAJbf9DdAQAADAQAAA4AAAAAAAAAAAAAAAAALgIAAGRycy9lMm9Eb2MueG1sUEsBAi0AFAAGAAgA&#10;AAAhACyeVKLdAAAACQEAAA8AAAAAAAAAAAAAAAAANwQAAGRycy9kb3ducmV2LnhtbFBLBQYAAAAA&#10;BAAEAPMAAABBBQAAAAA=&#10;" strokecolor="#4579b8 [3044]">
                <v:stroke endarrow="open"/>
              </v:shape>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76704" behindDoc="0" locked="0" layoutInCell="1" allowOverlap="1" wp14:anchorId="01D18563" wp14:editId="5DF6D0B3">
                <wp:simplePos x="0" y="0"/>
                <wp:positionH relativeFrom="column">
                  <wp:posOffset>851023</wp:posOffset>
                </wp:positionH>
                <wp:positionV relativeFrom="paragraph">
                  <wp:posOffset>153386</wp:posOffset>
                </wp:positionV>
                <wp:extent cx="832514" cy="0"/>
                <wp:effectExtent l="0" t="76200" r="24765" b="114300"/>
                <wp:wrapNone/>
                <wp:docPr id="6168" name="6168 Conector recto de flecha"/>
                <wp:cNvGraphicFramePr/>
                <a:graphic xmlns:a="http://schemas.openxmlformats.org/drawingml/2006/main">
                  <a:graphicData uri="http://schemas.microsoft.com/office/word/2010/wordprocessingShape">
                    <wps:wsp>
                      <wps:cNvCnPr/>
                      <wps:spPr>
                        <a:xfrm>
                          <a:off x="0" y="0"/>
                          <a:ext cx="83251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6168 Conector recto de flecha" o:spid="_x0000_s1026" type="#_x0000_t32" style="position:absolute;margin-left:67pt;margin-top:12.1pt;width:65.55pt;height:0;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iZ1QEAAAIEAAAOAAAAZHJzL2Uyb0RvYy54bWysU8uuEzEM3SPxD1H2dDoFqquq07voBTYI&#10;Kh4fkJtxOpHykmM67d/jZNq5CBASiI3zcI59fOxs78/eiRNgtjF0sl0spYCgY2/DsZNfv7x9cSdF&#10;JhV65WKATl4gy/vd82fbMW1gFYfoekDBQULejKmTA1HaNE3WA3iVFzFBYKeJ6BXxEY9Nj2rk6N41&#10;q+Vy3YwR+4RRQ858+zA55a7GNwY0fTQmAwnXSeZG1WK1j8U2u63aHFGlweorDfUPLLyygZPOoR4U&#10;KfEN7S+hvNUYczS00NE30RirodbA1bTLn6r5PKgEtRYWJ6dZpvz/wuoPpwMK23dy3a65V0F57lLZ&#10;iz03TFNEgWURPQjjQA+qaDamvGHoPhzwesrpgEWAs0FfVi5NnKvOl1lnOJPQfHn3cvW6fSWFvrma&#10;J1zCTO8gelE2ncyEyh4HYjITm7bKrE7vM3FmBt4AJakLxZKy7k3oBV0S16IQ41g489vibwr3iW3d&#10;0cXBhP0EhpVgflOOOoOwdyhOiqdHaQ2B2jkSvy4wY52bgctK7o/A6/sChTqffwOeETVzDDSDvQ0R&#10;f5edzjfKZnp/U2Cqu0jwGPtL7WOVhgetanX9FGWSfzxX+NPX3X0HAAD//wMAUEsDBBQABgAIAAAA&#10;IQAmoFyc3AAAAAkBAAAPAAAAZHJzL2Rvd25yZXYueG1sTI/BTsMwEETvSPyDtUjcqJNQIghxKkTF&#10;hUuhVJy3yTaOiNdR7DaBr2cRBzjO7Gj2TbmaXa9ONIbOs4F0kYAirn3TcWtg9/Z0dQsqROQGe89k&#10;4JMCrKrzsxKLxk/8SqdtbJWUcCjQgI1xKLQOtSWHYeEHYrkd/Ogwihxb3Yw4SbnrdZYkuXbYsXyw&#10;ONCjpfpje3QG7sKLjcG+0/qwSfPNF7br591kzOXF/HAPKtIc/8Lwgy/oUAnT3h+5CaoXfb2ULdFA&#10;tsxASSDLb1JQ+19DV6X+v6D6BgAA//8DAFBLAQItABQABgAIAAAAIQC2gziS/gAAAOEBAAATAAAA&#10;AAAAAAAAAAAAAAAAAABbQ29udGVudF9UeXBlc10ueG1sUEsBAi0AFAAGAAgAAAAhADj9If/WAAAA&#10;lAEAAAsAAAAAAAAAAAAAAAAALwEAAF9yZWxzLy5yZWxzUEsBAi0AFAAGAAgAAAAhAGxUiJnVAQAA&#10;AgQAAA4AAAAAAAAAAAAAAAAALgIAAGRycy9lMm9Eb2MueG1sUEsBAi0AFAAGAAgAAAAhACagXJzc&#10;AAAACQEAAA8AAAAAAAAAAAAAAAAALwQAAGRycy9kb3ducmV2LnhtbFBLBQYAAAAABAAEAPMAAAA4&#10;BQAAAAA=&#10;" strokecolor="#4579b8 [3044]">
                <v:stroke endarrow="open"/>
              </v:shape>
            </w:pict>
          </mc:Fallback>
        </mc:AlternateContent>
      </w:r>
    </w:p>
    <w:p w:rsidR="006C3A54" w:rsidRPr="00FE362A" w:rsidRDefault="006C3A54" w:rsidP="006C3A54">
      <w:pPr>
        <w:spacing w:line="360" w:lineRule="auto"/>
        <w:jc w:val="both"/>
        <w:rPr>
          <w:rFonts w:ascii="Arial" w:hAnsi="Arial" w:cs="Arial"/>
          <w:color w:val="FF0000"/>
          <w:lang w:eastAsia="es-ES_tradnl"/>
        </w:rPr>
      </w:pPr>
      <w:r w:rsidRPr="00FE362A">
        <w:rPr>
          <w:rFonts w:ascii="Arial" w:hAnsi="Arial" w:cs="Arial"/>
          <w:b/>
          <w:noProof/>
          <w:color w:val="FF0000"/>
          <w:lang w:eastAsia="es-ES_tradnl"/>
        </w:rPr>
        <mc:AlternateContent>
          <mc:Choice Requires="wps">
            <w:drawing>
              <wp:anchor distT="0" distB="0" distL="114300" distR="114300" simplePos="0" relativeHeight="251962368" behindDoc="0" locked="0" layoutInCell="1" allowOverlap="1" wp14:anchorId="60B14389" wp14:editId="0B78CDD1">
                <wp:simplePos x="0" y="0"/>
                <wp:positionH relativeFrom="column">
                  <wp:posOffset>2359101</wp:posOffset>
                </wp:positionH>
                <wp:positionV relativeFrom="paragraph">
                  <wp:posOffset>23922</wp:posOffset>
                </wp:positionV>
                <wp:extent cx="0" cy="457199"/>
                <wp:effectExtent l="95250" t="38100" r="57150" b="19685"/>
                <wp:wrapNone/>
                <wp:docPr id="6169" name="6169 Conector recto de flecha"/>
                <wp:cNvGraphicFramePr/>
                <a:graphic xmlns:a="http://schemas.openxmlformats.org/drawingml/2006/main">
                  <a:graphicData uri="http://schemas.microsoft.com/office/word/2010/wordprocessingShape">
                    <wps:wsp>
                      <wps:cNvCnPr/>
                      <wps:spPr>
                        <a:xfrm flipV="1">
                          <a:off x="0" y="0"/>
                          <a:ext cx="0" cy="4571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6169 Conector recto de flecha" o:spid="_x0000_s1026" type="#_x0000_t32" style="position:absolute;margin-left:185.75pt;margin-top:1.9pt;width:0;height:36pt;flip:y;z-index:25196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wH2gEAAAwEAAAOAAAAZHJzL2Uyb0RvYy54bWysU02P0zAQvSPxHyzfadIVFFo13UMXuCCo&#10;WNi71xk3lvylsWnSf8/YbgMCtBKIy8Rf7828N5Pt7WQNOwFG7V3Hl4uWM3DS99odO/71y7sXbziL&#10;SbheGO+g42eI/Hb3/Nl2DBu48YM3PSAjEhc3Y+j4kFLYNE2UA1gRFz6Ao0vl0YpEWzw2PYqR2K1p&#10;btp21Ywe+4BeQox0elcv+a7wKwUyfVIqQmKm41RbKhFLfMyx2W3F5ogiDFpeyhD/UIUV2lHSmepO&#10;JMG+of6NymqJPnqVFtLbxiulJRQNpGbZ/qLmfhABihYyJ4bZpvj/aOXH0wGZ7ju+Wq7WnDlhqUt5&#10;zfbUMJk8Mswf1gNTBuQgsmdjiBuC7t0BL7sYDpgNmBRaeqjDA41DsYREsqk4fp4dhykxWQ8lnb58&#10;9Xq5XmfipjJkpoAxvQdvWV50PCYU+jgkKqvWVdnF6UNMFXgFZLBxOSahzVvXs3QOpEog+vGSJN83&#10;WUWtu6zS2UDFfgZFnlB9NUeZRtgbZCdBcySkBJeWMxO9zjCljZmBbZH+JPDyPkOhTOrfgGdEyexd&#10;msFWO49/yp6ma8mqvr86UHVnCx59fy4dLdbQyJWGXH6PPNM/7wv8x0+8+w4AAP//AwBQSwMEFAAG&#10;AAgAAAAhABqUuqnbAAAACAEAAA8AAABkcnMvZG93bnJldi54bWxMj8FOwzAQRO9I/IO1lbhRp6A2&#10;UYhThQoQEicCH+DG2ySqvY5it0n/nkUc6G1HM5p9U2xnZ8UZx9B7UrBaJiCQGm96ahV8f73eZyBC&#10;1GS09YQKLhhgW97eFDo3fqJPPNexFVxCIdcKuhiHXMrQdOh0WPoBib2DH52OLMdWmlFPXO6sfEiS&#10;jXS6J/7Q6QF3HTbH+uQUVJn8oONll4b6vdkYO80vb9WzUneLuXoCEXGO/2H4xWd0KJlp709kgrAK&#10;HtPVmqN88AL2//ReQbrOQJaFvB5Q/gAAAP//AwBQSwECLQAUAAYACAAAACEAtoM4kv4AAADhAQAA&#10;EwAAAAAAAAAAAAAAAAAAAAAAW0NvbnRlbnRfVHlwZXNdLnhtbFBLAQItABQABgAIAAAAIQA4/SH/&#10;1gAAAJQBAAALAAAAAAAAAAAAAAAAAC8BAABfcmVscy8ucmVsc1BLAQItABQABgAIAAAAIQAJxQwH&#10;2gEAAAwEAAAOAAAAAAAAAAAAAAAAAC4CAABkcnMvZTJvRG9jLnhtbFBLAQItABQABgAIAAAAIQAa&#10;lLqp2wAAAAgBAAAPAAAAAAAAAAAAAAAAADQEAABkcnMvZG93bnJldi54bWxQSwUGAAAAAAQABADz&#10;AAAAPAUAAAAA&#10;" strokecolor="#4579b8 [3044]">
                <v:stroke endarrow="open"/>
              </v:shape>
            </w:pict>
          </mc:Fallback>
        </mc:AlternateContent>
      </w:r>
    </w:p>
    <w:p w:rsidR="006C3A54" w:rsidRDefault="006C3A54" w:rsidP="006C3A54">
      <w:pPr>
        <w:spacing w:line="360" w:lineRule="auto"/>
        <w:jc w:val="both"/>
        <w:rPr>
          <w:rFonts w:ascii="Arial" w:hAnsi="Arial" w:cs="Arial"/>
          <w:color w:val="FF0000"/>
          <w:lang w:eastAsia="es-ES_tradnl"/>
        </w:rPr>
      </w:pPr>
      <w:r w:rsidRPr="00FE362A">
        <w:rPr>
          <w:rFonts w:ascii="Arial" w:hAnsi="Arial" w:cs="Arial"/>
          <w:b/>
          <w:noProof/>
          <w:color w:val="FF0000"/>
          <w:lang w:eastAsia="es-ES_tradnl"/>
        </w:rPr>
        <mc:AlternateContent>
          <mc:Choice Requires="wps">
            <w:drawing>
              <wp:anchor distT="0" distB="0" distL="114300" distR="114300" simplePos="0" relativeHeight="251943936" behindDoc="0" locked="0" layoutInCell="1" allowOverlap="1" wp14:anchorId="347C85BF" wp14:editId="2823BA6B">
                <wp:simplePos x="0" y="0"/>
                <wp:positionH relativeFrom="column">
                  <wp:posOffset>3731260</wp:posOffset>
                </wp:positionH>
                <wp:positionV relativeFrom="paragraph">
                  <wp:posOffset>84899</wp:posOffset>
                </wp:positionV>
                <wp:extent cx="1748155" cy="372745"/>
                <wp:effectExtent l="0" t="0" r="23495" b="27305"/>
                <wp:wrapNone/>
                <wp:docPr id="6170" name="6170 Rectángulo"/>
                <wp:cNvGraphicFramePr/>
                <a:graphic xmlns:a="http://schemas.openxmlformats.org/drawingml/2006/main">
                  <a:graphicData uri="http://schemas.microsoft.com/office/word/2010/wordprocessingShape">
                    <wps:wsp>
                      <wps:cNvSpPr/>
                      <wps:spPr>
                        <a:xfrm>
                          <a:off x="0" y="0"/>
                          <a:ext cx="1748155" cy="372745"/>
                        </a:xfrm>
                        <a:prstGeom prst="rect">
                          <a:avLst/>
                        </a:prstGeom>
                        <a:noFill/>
                        <a:ln w="12700" cap="flat" cmpd="sng" algn="ctr">
                          <a:solidFill>
                            <a:srgbClr val="4F81BD">
                              <a:shade val="50000"/>
                            </a:srgbClr>
                          </a:solidFill>
                          <a:prstDash val="solid"/>
                        </a:ln>
                        <a:effectLst/>
                      </wps:spPr>
                      <wps:txbx>
                        <w:txbxContent>
                          <w:p w:rsidR="007E5B57" w:rsidRPr="00693457" w:rsidRDefault="007E5B57" w:rsidP="006C3A54">
                            <w:pPr>
                              <w:spacing w:after="0" w:line="180" w:lineRule="atLeast"/>
                              <w:jc w:val="right"/>
                              <w:rPr>
                                <w:rFonts w:ascii="Arial" w:hAnsi="Arial" w:cs="Arial"/>
                                <w:b/>
                                <w:sz w:val="14"/>
                              </w:rPr>
                            </w:pPr>
                            <w:r w:rsidRPr="00693457">
                              <w:rPr>
                                <w:rFonts w:ascii="Arial" w:hAnsi="Arial" w:cs="Arial"/>
                                <w:b/>
                                <w:sz w:val="14"/>
                              </w:rPr>
                              <w:t>Lo que aparece o se muestra</w:t>
                            </w:r>
                          </w:p>
                          <w:p w:rsidR="007E5B57" w:rsidRPr="000910DD" w:rsidRDefault="007E5B57" w:rsidP="006C3A54">
                            <w:pPr>
                              <w:spacing w:after="0" w:line="180" w:lineRule="atLeast"/>
                              <w:jc w:val="right"/>
                              <w:rPr>
                                <w:rFonts w:ascii="Arial" w:hAnsi="Arial" w:cs="Arial"/>
                                <w:b/>
                                <w:i/>
                                <w:sz w:val="14"/>
                              </w:rPr>
                            </w:pPr>
                            <w:r w:rsidRPr="000910DD">
                              <w:rPr>
                                <w:rFonts w:ascii="Arial" w:hAnsi="Arial" w:cs="Arial"/>
                                <w:b/>
                                <w:i/>
                                <w:sz w:val="14"/>
                              </w:rPr>
                              <w:t>Hume/ Kant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170 Rectángulo" o:spid="_x0000_s1098" style="position:absolute;left:0;text-align:left;margin-left:293.8pt;margin-top:6.7pt;width:137.65pt;height:29.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4YfwIAAO0EAAAOAAAAZHJzL2Uyb0RvYy54bWysVEtu2zAQ3RfoHQjuG1muHaVC5MCN4aJA&#10;kARNiqzHFPUBKA5L0pbS2/QsvViHlOKkaVdFvaBnOP/HNzq/GDrFDtK6FnXB05MZZ1ILLFtdF/zr&#10;/fbdGWfOgy5BoZYFf5SOX6zevjnvTS7n2KAqpWWURLu8NwVvvDd5kjjRyA7cCRqpyVih7cCTauuk&#10;tNBT9k4l89nsNOnRlsaikM7R7WY08lXMX1VS+JuqctIzVXDqzcfTxnMXzmR1DnltwTStmNqAf+ii&#10;g1ZT0WOqDXhge9v+kaprhUWHlT8R2CVYVa2QcQaaJp29muauASPjLASOM0eY3P9LK64Pt5a1ZcFP&#10;04wA0tDRKwWZfSHwfv7Q9V5hgKk3LifvO3NrJ82RGGYeKtuFf5qGDRHaxyO0cvBM0GWaLc7S5ZIz&#10;Qbb32TxbLEPS5DnaWOc/SexYEApuqXpEFA5Xzo+uTy6hmMZtqxTdQ64066nCPJvRAAKIRZUCT2Jn&#10;aC6na85A1URP4W1M6VC1ZQgP0c7Wu0tl2QGIIovtWfpxMzo1UMrxdjmj39Tu5B5b/y1PaG4DrhlD&#10;omkKUTrUkZGN0ywBzBG+IPlhN8Q3yOYhJFztsHykh7E4MtYZsW2pwBU4fwuWKEqj0tr5GzoqhTQ/&#10;ThJnDdrvf7sP/sQcsnLWE+UJm297sJIz9VkTpz6ki0XYkagsltmcFPvSsntp0fvuEgmylBbciCgG&#10;f6+exMpi90DbuQ5VyQRaUO3xFSbl0o+rSPst5Hod3WgvDPgrfWdESB6gC9DeDw9gzUQOT7S6xqf1&#10;gPwVR0bfEKlxvfdYtZFAz7jS6wWFdiq+47T/YWlf6tHr+Su1+gUAAP//AwBQSwMEFAAGAAgAAAAh&#10;AHRtCc3fAAAACQEAAA8AAABkcnMvZG93bnJldi54bWxMj8tOwzAQRfdI/IM1SOyokwB5NU6FeG3K&#10;hqaqunRjEwficRS7bfh7hhUsR/fo3jPVarYDO+nJ9w4FxIsImMbWqR47Advm5SYH5oNEJQeHWsC3&#10;9rCqLy8qWSp3xnd92oSOUQn6UgowIYwl57412kq/cKNGyj7cZGWgc+q4muSZyu3AkyhKuZU90oKR&#10;o340uv3aHK2Adj8Xb1tfrJv9c2wKbJ6y3eunENdX88MSWNBz+IPhV5/UoSangzui8mwQcJ9nKaEU&#10;3N4BIyBPkwLYQUCWxMDriv//oP4BAAD//wMAUEsBAi0AFAAGAAgAAAAhALaDOJL+AAAA4QEAABMA&#10;AAAAAAAAAAAAAAAAAAAAAFtDb250ZW50X1R5cGVzXS54bWxQSwECLQAUAAYACAAAACEAOP0h/9YA&#10;AACUAQAACwAAAAAAAAAAAAAAAAAvAQAAX3JlbHMvLnJlbHNQSwECLQAUAAYACAAAACEABq8eGH8C&#10;AADtBAAADgAAAAAAAAAAAAAAAAAuAgAAZHJzL2Uyb0RvYy54bWxQSwECLQAUAAYACAAAACEAdG0J&#10;zd8AAAAJAQAADwAAAAAAAAAAAAAAAADZBAAAZHJzL2Rvd25yZXYueG1sUEsFBgAAAAAEAAQA8wAA&#10;AOUFAAAAAA==&#10;" filled="f" strokecolor="#385d8a" strokeweight="1pt">
                <v:textbox>
                  <w:txbxContent>
                    <w:p w:rsidR="007E5B57" w:rsidRPr="00693457" w:rsidRDefault="007E5B57" w:rsidP="006C3A54">
                      <w:pPr>
                        <w:spacing w:after="0" w:line="180" w:lineRule="atLeast"/>
                        <w:jc w:val="right"/>
                        <w:rPr>
                          <w:rFonts w:ascii="Arial" w:hAnsi="Arial" w:cs="Arial"/>
                          <w:b/>
                          <w:sz w:val="14"/>
                        </w:rPr>
                      </w:pPr>
                      <w:r w:rsidRPr="00693457">
                        <w:rPr>
                          <w:rFonts w:ascii="Arial" w:hAnsi="Arial" w:cs="Arial"/>
                          <w:b/>
                          <w:sz w:val="14"/>
                        </w:rPr>
                        <w:t>Lo que aparece o se muestra</w:t>
                      </w:r>
                    </w:p>
                    <w:p w:rsidR="007E5B57" w:rsidRPr="000910DD" w:rsidRDefault="007E5B57" w:rsidP="006C3A54">
                      <w:pPr>
                        <w:spacing w:after="0" w:line="180" w:lineRule="atLeast"/>
                        <w:jc w:val="right"/>
                        <w:rPr>
                          <w:rFonts w:ascii="Arial" w:hAnsi="Arial" w:cs="Arial"/>
                          <w:b/>
                          <w:i/>
                          <w:sz w:val="14"/>
                        </w:rPr>
                      </w:pPr>
                      <w:r w:rsidRPr="000910DD">
                        <w:rPr>
                          <w:rFonts w:ascii="Arial" w:hAnsi="Arial" w:cs="Arial"/>
                          <w:b/>
                          <w:i/>
                          <w:sz w:val="14"/>
                        </w:rPr>
                        <w:t>Hume/ Kant</w:t>
                      </w:r>
                    </w:p>
                  </w:txbxContent>
                </v:textbox>
              </v:rect>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78752" behindDoc="0" locked="0" layoutInCell="1" allowOverlap="1" wp14:anchorId="7DB36007" wp14:editId="6577DF7B">
                <wp:simplePos x="0" y="0"/>
                <wp:positionH relativeFrom="column">
                  <wp:posOffset>2971800</wp:posOffset>
                </wp:positionH>
                <wp:positionV relativeFrom="paragraph">
                  <wp:posOffset>267970</wp:posOffset>
                </wp:positionV>
                <wp:extent cx="731520" cy="0"/>
                <wp:effectExtent l="38100" t="76200" r="0" b="114300"/>
                <wp:wrapNone/>
                <wp:docPr id="6171" name="6171 Conector recto de flecha"/>
                <wp:cNvGraphicFramePr/>
                <a:graphic xmlns:a="http://schemas.openxmlformats.org/drawingml/2006/main">
                  <a:graphicData uri="http://schemas.microsoft.com/office/word/2010/wordprocessingShape">
                    <wps:wsp>
                      <wps:cNvCnPr/>
                      <wps:spPr>
                        <a:xfrm flipH="1">
                          <a:off x="0" y="0"/>
                          <a:ext cx="7315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6171 Conector recto de flecha" o:spid="_x0000_s1026" type="#_x0000_t32" style="position:absolute;margin-left:234pt;margin-top:21.1pt;width:57.6pt;height:0;flip:x;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ng3QEAAAwEAAAOAAAAZHJzL2Uyb0RvYy54bWysU8uOEzEQvCPxD5bvZDJB7KIokz1keRwQ&#10;RDw+wOtpZyz5pXaTSf6eticZECAkVnvx2OOuclW5vbk7eSeOgNnG0Ml2sZQCgo69DYdOfvv69sVr&#10;KTKp0CsXA3TyDFnebZ8/24xpDas4RNcDCiYJeT2mTg5Ead00WQ/gVV7EBIE3TUSviJd4aHpUI7N7&#10;16yWy5tmjNgnjBpy5r/306bcVn5jQNMnYzKQcJ1kbVRHrONDGZvtRq0PqNJg9UWGeoQKr2zgQ2eq&#10;e0VKfEf7B5W3GmOOhhY6+iYaYzVUD+ymXf7m5sugElQvHE5Oc0z56Wj1x+Mehe07edPetlIE5fmW&#10;ylzs+MI0RRRYPqIHYRzoQZXMxpTXDN2FPV5WOe2xBHAy6LnQpvfcDjUSNilONfHznDicSGj+efuy&#10;fbXie9HXrWZiKEwJM72D6EWZdDITKnsYiGVNuiZ2dfyQiTUw8AooYBfKSMq6N6EXdE7sSiHGsajn&#10;2rLfFBeT7jqjs4MJ+xkMZ8L6pjNqN8LOoTgq7iOlNQRqZyauLjBjnZuBy2r9n8BLfYFC7dT/Ac+I&#10;enIMNIO9DRH/djqdrpLNVH9NYPJdIniI/bneaI2GW65mdXkepad/XVf4z0e8/QEAAP//AwBQSwME&#10;FAAGAAgAAAAhANfMA/XcAAAACQEAAA8AAABkcnMvZG93bnJldi54bWxMj8FOwzAQRO9I/IO1SNyo&#10;Q4AQhThVqAAhcSLwAW68JFHtdRS7Tfr3bNUD3GZ3R7NvyvXirDjgFAZPCm5XCQik1puBOgXfX683&#10;OYgQNRltPaGCIwZYV5cXpS6Mn+kTD03sBIdQKLSCPsaxkDK0PTodVn5E4tuPn5yOPE6dNJOeOdxZ&#10;mSZJJp0eiD/0esRNj+2u2TsFdS4/aHfcPIbmvc2MnZeXt/pZqeurpX4CEXGJf2Y44TM6VMy09Xsy&#10;QVgF91nOXSKLNAXBhof8jsX2vJBVKf83qH4BAAD//wMAUEsBAi0AFAAGAAgAAAAhALaDOJL+AAAA&#10;4QEAABMAAAAAAAAAAAAAAAAAAAAAAFtDb250ZW50X1R5cGVzXS54bWxQSwECLQAUAAYACAAAACEA&#10;OP0h/9YAAACUAQAACwAAAAAAAAAAAAAAAAAvAQAAX3JlbHMvLnJlbHNQSwECLQAUAAYACAAAACEA&#10;oTOZ4N0BAAAMBAAADgAAAAAAAAAAAAAAAAAuAgAAZHJzL2Uyb0RvYy54bWxQSwECLQAUAAYACAAA&#10;ACEA18wD9dwAAAAJAQAADwAAAAAAAAAAAAAAAAA3BAAAZHJzL2Rvd25yZXYueG1sUEsFBgAAAAAE&#10;AAQA8wAAAEAFAAAAAA==&#10;" strokecolor="#4579b8 [3044]">
                <v:stroke endarrow="open"/>
              </v:shape>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39840" behindDoc="0" locked="0" layoutInCell="1" allowOverlap="1" wp14:anchorId="42C563F3" wp14:editId="29983B31">
                <wp:simplePos x="0" y="0"/>
                <wp:positionH relativeFrom="column">
                  <wp:posOffset>1786890</wp:posOffset>
                </wp:positionH>
                <wp:positionV relativeFrom="paragraph">
                  <wp:posOffset>111760</wp:posOffset>
                </wp:positionV>
                <wp:extent cx="1169670" cy="314325"/>
                <wp:effectExtent l="0" t="0" r="11430" b="28575"/>
                <wp:wrapNone/>
                <wp:docPr id="6172" name="6172 Rectángulo"/>
                <wp:cNvGraphicFramePr/>
                <a:graphic xmlns:a="http://schemas.openxmlformats.org/drawingml/2006/main">
                  <a:graphicData uri="http://schemas.microsoft.com/office/word/2010/wordprocessingShape">
                    <wps:wsp>
                      <wps:cNvSpPr/>
                      <wps:spPr>
                        <a:xfrm>
                          <a:off x="0" y="0"/>
                          <a:ext cx="1169670" cy="314325"/>
                        </a:xfrm>
                        <a:prstGeom prst="rect">
                          <a:avLst/>
                        </a:prstGeom>
                        <a:noFill/>
                        <a:ln w="12700" cap="flat" cmpd="sng" algn="ctr">
                          <a:solidFill>
                            <a:srgbClr val="4F81BD">
                              <a:shade val="50000"/>
                            </a:srgbClr>
                          </a:solidFill>
                          <a:prstDash val="solid"/>
                        </a:ln>
                        <a:effectLst/>
                      </wps:spPr>
                      <wps:txbx>
                        <w:txbxContent>
                          <w:p w:rsidR="007E5B57" w:rsidRPr="003B139A" w:rsidRDefault="007E5B57" w:rsidP="006C3A54">
                            <w:pPr>
                              <w:spacing w:after="0" w:line="160" w:lineRule="atLeast"/>
                              <w:jc w:val="center"/>
                              <w:rPr>
                                <w:rFonts w:ascii="Arial" w:hAnsi="Arial" w:cs="Arial"/>
                                <w:b/>
                              </w:rPr>
                            </w:pPr>
                            <w:proofErr w:type="spellStart"/>
                            <w:r w:rsidRPr="003B139A">
                              <w:rPr>
                                <w:rFonts w:ascii="Arial" w:hAnsi="Arial" w:cs="Arial"/>
                                <w:b/>
                                <w:sz w:val="20"/>
                              </w:rPr>
                              <w:t>Fenomenismo</w:t>
                            </w:r>
                            <w:proofErr w:type="spellEnd"/>
                            <w:r w:rsidRPr="003B139A">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172 Rectángulo" o:spid="_x0000_s1099" style="position:absolute;left:0;text-align:left;margin-left:140.7pt;margin-top:8.8pt;width:92.1pt;height:24.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yHgAIAAO0EAAAOAAAAZHJzL2Uyb0RvYy54bWysVM1u2zAMvg/YOwi6r47TNGmNOEXWIMOA&#10;oi3WDj0zsvwDyKImKbG7t9mz7MVGyW7TdTsNy0EhxT/x40cvL/tWsYO0rkGd8/RkwpnUAotGVzn/&#10;+rD9cM6Z86ALUKhlzp+k45er9++WncnkFGtUhbSMkmiXdSbntfcmSxInatmCO0EjNRlLtC14Um2V&#10;FBY6yt6qZDqZzJMObWEsCukc3W4GI1/F/GUphb8tSyc9Uzmnt/l42njuwpmslpBVFkzdiPEZ8A+v&#10;aKHRVPQl1QY8sL1t/kjVNsKiw9KfCGwTLMtGyNgDdZNO3nRzX4ORsRcCx5kXmNz/SytuDneWNUXO&#10;5+liypmGlqYUZPaFwPv5Q1d7hQGmzriMvO/NnR01R2LouS9tG/6pG9ZHaJ9eoJW9Z4Iu03R+MV/Q&#10;BATZTtPZ6fQsJE2O0cY6/0liy4KQc0vVI6JwuHZ+cH12CcU0bhul6B4ypVlHFaaLScgPxKJSgSex&#10;NdSX0xVnoCqip/A2pnSomiKEh2hnq92VsuwARJHZ9jz9uBmcaijkcHs2od/43NE9Pv23POFxG3D1&#10;EBJNY4jSoY6MbBx7CWAO8AXJ97s+zmBxGkLC1Q6LJxqMxYGxzohtQwWuwfk7sERRapXWzt/SUSqk&#10;/nGUOKvRfv/bffAn5pCVs44oT9h824OVnKnPmjh1kc5mYUeiMjtbTEmxry271xa9b6+QIEtpwY2I&#10;YvD36lksLbaPtJ3rUJVMoAXVHqYwKld+WEXabyHX6+hGe2HAX+t7I0LyAF2A9qF/BGtGcnii1Q0+&#10;rwdkbzgy+IZIjeu9x7KJBDriStMLCu1UnOO4/2FpX+vR6/iVWv0CAAD//wMAUEsDBBQABgAIAAAA&#10;IQDLjenV4AAAAAkBAAAPAAAAZHJzL2Rvd25yZXYueG1sTI9NT8MwDIbvSPyHyEjcWNpptGvXdEJ8&#10;XdiFdUI7Zq3XFBqnarKt/HvMCW623kevHxfryfbijKPvHCmIZxEIpNo1HbUKdtXL3RKED5oa3TtC&#10;Bd/oYV1eXxU6b9yF3vG8Da3gEvK5VmBCGHIpfW3Qaj9zAxJnRzdaHXgdW9mM+sLltpfzKEqk1R3x&#10;BaMHfDRYf21PVkG9n7LNzmdv1f45NhlVT+nH66dStzfTwwpEwCn8wfCrz+pQstPBnajxolcwX8YL&#10;RjlIExAMLJJ7Hg4KkjQGWRby/wflDwAAAP//AwBQSwECLQAUAAYACAAAACEAtoM4kv4AAADhAQAA&#10;EwAAAAAAAAAAAAAAAAAAAAAAW0NvbnRlbnRfVHlwZXNdLnhtbFBLAQItABQABgAIAAAAIQA4/SH/&#10;1gAAAJQBAAALAAAAAAAAAAAAAAAAAC8BAABfcmVscy8ucmVsc1BLAQItABQABgAIAAAAIQBKfOyH&#10;gAIAAO0EAAAOAAAAAAAAAAAAAAAAAC4CAABkcnMvZTJvRG9jLnhtbFBLAQItABQABgAIAAAAIQDL&#10;jenV4AAAAAkBAAAPAAAAAAAAAAAAAAAAANoEAABkcnMvZG93bnJldi54bWxQSwUGAAAAAAQABADz&#10;AAAA5wUAAAAA&#10;" filled="f" strokecolor="#385d8a" strokeweight="1pt">
                <v:textbox>
                  <w:txbxContent>
                    <w:p w:rsidR="007E5B57" w:rsidRPr="003B139A" w:rsidRDefault="007E5B57" w:rsidP="006C3A54">
                      <w:pPr>
                        <w:spacing w:after="0" w:line="160" w:lineRule="atLeast"/>
                        <w:jc w:val="center"/>
                        <w:rPr>
                          <w:rFonts w:ascii="Arial" w:hAnsi="Arial" w:cs="Arial"/>
                          <w:b/>
                        </w:rPr>
                      </w:pPr>
                      <w:proofErr w:type="spellStart"/>
                      <w:r w:rsidRPr="003B139A">
                        <w:rPr>
                          <w:rFonts w:ascii="Arial" w:hAnsi="Arial" w:cs="Arial"/>
                          <w:b/>
                          <w:sz w:val="20"/>
                        </w:rPr>
                        <w:t>Fenomenismo</w:t>
                      </w:r>
                      <w:proofErr w:type="spellEnd"/>
                      <w:r w:rsidRPr="003B139A">
                        <w:rPr>
                          <w:rFonts w:ascii="Arial" w:hAnsi="Arial" w:cs="Arial"/>
                          <w:b/>
                        </w:rPr>
                        <w:t xml:space="preserve"> </w:t>
                      </w:r>
                    </w:p>
                  </w:txbxContent>
                </v:textbox>
              </v:rect>
            </w:pict>
          </mc:Fallback>
        </mc:AlternateContent>
      </w:r>
    </w:p>
    <w:p w:rsidR="006C3A54" w:rsidRPr="00FE362A" w:rsidRDefault="006C3A54" w:rsidP="006C3A54">
      <w:pPr>
        <w:spacing w:line="360" w:lineRule="auto"/>
        <w:jc w:val="both"/>
        <w:rPr>
          <w:rFonts w:ascii="Arial" w:hAnsi="Arial" w:cs="Arial"/>
          <w:color w:val="FF0000"/>
          <w:lang w:eastAsia="es-ES_tradnl"/>
        </w:rPr>
      </w:pPr>
      <w:r w:rsidRPr="00FE362A">
        <w:rPr>
          <w:rFonts w:ascii="Arial" w:hAnsi="Arial" w:cs="Arial"/>
          <w:noProof/>
          <w:color w:val="FF0000"/>
          <w:lang w:eastAsia="es-ES_tradnl"/>
        </w:rPr>
        <mc:AlternateContent>
          <mc:Choice Requires="wps">
            <w:drawing>
              <wp:anchor distT="0" distB="0" distL="114300" distR="114300" simplePos="0" relativeHeight="251961344" behindDoc="0" locked="0" layoutInCell="1" allowOverlap="1" wp14:anchorId="50239F71" wp14:editId="01A88753">
                <wp:simplePos x="0" y="0"/>
                <wp:positionH relativeFrom="column">
                  <wp:posOffset>2393220</wp:posOffset>
                </wp:positionH>
                <wp:positionV relativeFrom="paragraph">
                  <wp:posOffset>59481</wp:posOffset>
                </wp:positionV>
                <wp:extent cx="0" cy="212907"/>
                <wp:effectExtent l="95250" t="38100" r="57150" b="15875"/>
                <wp:wrapNone/>
                <wp:docPr id="6173" name="6173 Conector recto de flecha"/>
                <wp:cNvGraphicFramePr/>
                <a:graphic xmlns:a="http://schemas.openxmlformats.org/drawingml/2006/main">
                  <a:graphicData uri="http://schemas.microsoft.com/office/word/2010/wordprocessingShape">
                    <wps:wsp>
                      <wps:cNvCnPr/>
                      <wps:spPr>
                        <a:xfrm flipV="1">
                          <a:off x="0" y="0"/>
                          <a:ext cx="0" cy="2129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6173 Conector recto de flecha" o:spid="_x0000_s1026" type="#_x0000_t32" style="position:absolute;margin-left:188.45pt;margin-top:4.7pt;width:0;height:16.75pt;flip:y;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332gEAAAwEAAAOAAAAZHJzL2Uyb0RvYy54bWysU02P0zAQvSPxHyzfadIi7ULVdA9d4IKg&#10;4uvudcaNJX9pbJrk3zO224AAIbHay8Rf7828N5Pd3WQNOwNG7V3H16uWM3DS99qdOv71y9sXrziL&#10;SbheGO+g4zNEfrd//mw3hi1s/OBND8iIxMXtGDo+pBS2TRPlAFbElQ/g6FJ5tCLRFk9Nj2Ikdmua&#10;TdveNKPHPqCXECOd3tdLvi/8SoFMH5WKkJjpONWWSsQSH3Js9juxPaEIg5aXMsQjqrBCO0q6UN2L&#10;JNh31H9QWS3RR6/SSnrbeKW0hKKB1Kzb39R8HkSAooXMiWGxKT4drfxwPiLTfcdv1rcvOXPCUpfy&#10;mh2oYTJ5ZJg/rAemDMhBZM/GELcEPbgjXnYxHDEbMCm09FCHbzQOxRISyabi+Lw4DlNish5KOt2s&#10;N6/b20zcVIbMFDCmd+Aty4uOx4RCn4ZEZdW6Krs4v4+pAq+ADDYuxyS0eeN6luZAqgSiHy9J8n2T&#10;VdS6yyrNBir2EyjyhOqrOco0wsEgOwuaIyEluLRemOh1hiltzAJsi/R/Ai/vMxTKpP4PeEGUzN6l&#10;BWy18/i37Gm6lqzq+6sDVXe24MH3c+losYZGrjTk8nvkmf51X+A/f+L9DwAAAP//AwBQSwMEFAAG&#10;AAgAAAAhAI7b5UnbAAAACAEAAA8AAABkcnMvZG93bnJldi54bWxMj8FOwzAQRO9I/IO1SNyoQ6nS&#10;JmRThQoQUk8EPsCNlySqvY5it0n/HiMOcBzNaOZNsZ2tEWcafe8Y4X6RgCBunO65Rfj8eLnbgPBB&#10;sVbGMSFcyMO2vL4qVK7dxO90rkMrYgn7XCF0IQy5lL7pyCq/cANx9L7caFWIcmylHtUUy62RyyRJ&#10;pVU9x4VODbTrqDnWJ4tQbeSej5fd2tdvTarNND+/Vk+Itzdz9Qgi0Bz+wvCDH9GhjEwHd2LthUF4&#10;WKdZjCJkKxDR/9UHhNUyA1kW8v+B8hsAAP//AwBQSwECLQAUAAYACAAAACEAtoM4kv4AAADhAQAA&#10;EwAAAAAAAAAAAAAAAAAAAAAAW0NvbnRlbnRfVHlwZXNdLnhtbFBLAQItABQABgAIAAAAIQA4/SH/&#10;1gAAAJQBAAALAAAAAAAAAAAAAAAAAC8BAABfcmVscy8ucmVsc1BLAQItABQABgAIAAAAIQBXWd33&#10;2gEAAAwEAAAOAAAAAAAAAAAAAAAAAC4CAABkcnMvZTJvRG9jLnhtbFBLAQItABQABgAIAAAAIQCO&#10;2+VJ2wAAAAgBAAAPAAAAAAAAAAAAAAAAADQEAABkcnMvZG93bnJldi54bWxQSwUGAAAAAAQABADz&#10;AAAAPAUAAAAA&#10;" strokecolor="#4579b8 [3044]">
                <v:stroke endarrow="open"/>
              </v:shape>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59296" behindDoc="0" locked="0" layoutInCell="1" allowOverlap="1" wp14:anchorId="395C2364" wp14:editId="1EC67B90">
                <wp:simplePos x="0" y="0"/>
                <wp:positionH relativeFrom="column">
                  <wp:posOffset>1427480</wp:posOffset>
                </wp:positionH>
                <wp:positionV relativeFrom="paragraph">
                  <wp:posOffset>269240</wp:posOffset>
                </wp:positionV>
                <wp:extent cx="2092325" cy="0"/>
                <wp:effectExtent l="0" t="0" r="22225" b="19050"/>
                <wp:wrapNone/>
                <wp:docPr id="6174" name="6174 Conector recto"/>
                <wp:cNvGraphicFramePr/>
                <a:graphic xmlns:a="http://schemas.openxmlformats.org/drawingml/2006/main">
                  <a:graphicData uri="http://schemas.microsoft.com/office/word/2010/wordprocessingShape">
                    <wps:wsp>
                      <wps:cNvCnPr/>
                      <wps:spPr>
                        <a:xfrm>
                          <a:off x="0" y="0"/>
                          <a:ext cx="2092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174 Conector recto" o:spid="_x0000_s1026" style="position:absolute;z-index:251959296;visibility:visible;mso-wrap-style:square;mso-wrap-distance-left:9pt;mso-wrap-distance-top:0;mso-wrap-distance-right:9pt;mso-wrap-distance-bottom:0;mso-position-horizontal:absolute;mso-position-horizontal-relative:text;mso-position-vertical:absolute;mso-position-vertical-relative:text" from="112.4pt,21.2pt" to="277.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YKiuAEAAMUDAAAOAAAAZHJzL2Uyb0RvYy54bWysU8tu2zAQvBfoPxC813q0TRvBcg4OkkvR&#10;Gn18AEMtLQJ8Ycla8t93SdtK0AYoGvRCcsWd2Z3han0zW8MOgFF71/NmVXMGTvpBu33Pf3y/e/OR&#10;s5iEG4TxDnp+hMhvNq9frafQQetHbwZARiQudlPo+ZhS6KoqyhGsiCsfwNGl8mhFohD31YBiInZr&#10;qraur6rJ4xDQS4iRvt6eLvmm8CsFMn1RKkJipufUWyorlvUhr9VmLbo9ijBqeW5DvKALK7SjogvV&#10;rUiC/UT9B5XVEn30Kq2kt5VXSksoGkhNU/+m5tsoAhQtZE4Mi03x/9HKz4cdMj30/Kr58I4zJyy9&#10;Uj6zLT2YTB4Z5i07NYXYEWDrdniOYthhlj0rtHknQWwu7h4Xd2FOTNLHtr5u37bvOZOXu+oRGDCm&#10;e/CW5UPPjXZZuOjE4VNMVIxSLykU5EZOpcspHQ3kZOO+giIxVKwp6DJGsDXIDoIGQEgJLjVZCvGV&#10;7AxT2pgFWP8deM7PUCgj9i/gBVEqe5cWsNXO43PV03xpWZ3yLw6cdGcLHvxwLI9SrKFZKQrPc52H&#10;8Wlc4I9/3+YXAAAA//8DAFBLAwQUAAYACAAAACEAUL8PYOAAAAAJAQAADwAAAGRycy9kb3ducmV2&#10;LnhtbEyPwU7DMBBE70j8g7VIXFDrEJyqCnEqQKp6gKpq0w9w4yWJiNdR7KQpX48RB3rc2dHMm2w1&#10;mZaN2LvGkoTHeQQMqbS6oUrCsVjPlsCcV6RVawklXNDBKr+9yVSq7Zn2OB58xUIIuVRJqL3vUs5d&#10;WaNRbm47pPD7tL1RPpx9xXWvziHctDyOogU3qqHQUKsO32osvw6DkbBZv+J7chkqoZNN8TAWH9vv&#10;3VLK+7vp5RmYx8n/m+EXP6BDHphOdiDtWCshjkVA9xJELIAFQ5KIJ2CnP4HnGb9ekP8AAAD//wMA&#10;UEsBAi0AFAAGAAgAAAAhALaDOJL+AAAA4QEAABMAAAAAAAAAAAAAAAAAAAAAAFtDb250ZW50X1R5&#10;cGVzXS54bWxQSwECLQAUAAYACAAAACEAOP0h/9YAAACUAQAACwAAAAAAAAAAAAAAAAAvAQAAX3Jl&#10;bHMvLnJlbHNQSwECLQAUAAYACAAAACEANcmCorgBAADFAwAADgAAAAAAAAAAAAAAAAAuAgAAZHJz&#10;L2Uyb0RvYy54bWxQSwECLQAUAAYACAAAACEAUL8PYOAAAAAJAQAADwAAAAAAAAAAAAAAAAASBAAA&#10;ZHJzL2Rvd25yZXYueG1sUEsFBgAAAAAEAAQA8wAAAB8FAAAAAA==&#10;" strokecolor="#4579b8 [3044]"/>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60320" behindDoc="0" locked="0" layoutInCell="1" allowOverlap="1" wp14:anchorId="3F7F0626" wp14:editId="071BBA8C">
                <wp:simplePos x="0" y="0"/>
                <wp:positionH relativeFrom="column">
                  <wp:posOffset>3507105</wp:posOffset>
                </wp:positionH>
                <wp:positionV relativeFrom="paragraph">
                  <wp:posOffset>267970</wp:posOffset>
                </wp:positionV>
                <wp:extent cx="0" cy="138430"/>
                <wp:effectExtent l="0" t="0" r="19050" b="13970"/>
                <wp:wrapNone/>
                <wp:docPr id="6175" name="6175 Conector recto"/>
                <wp:cNvGraphicFramePr/>
                <a:graphic xmlns:a="http://schemas.openxmlformats.org/drawingml/2006/main">
                  <a:graphicData uri="http://schemas.microsoft.com/office/word/2010/wordprocessingShape">
                    <wps:wsp>
                      <wps:cNvCnPr/>
                      <wps:spPr>
                        <a:xfrm>
                          <a:off x="0" y="0"/>
                          <a:ext cx="0" cy="138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175 Conector recto" o:spid="_x0000_s1026" style="position:absolute;z-index:251960320;visibility:visible;mso-wrap-style:square;mso-wrap-distance-left:9pt;mso-wrap-distance-top:0;mso-wrap-distance-right:9pt;mso-wrap-distance-bottom:0;mso-position-horizontal:absolute;mso-position-horizontal-relative:text;mso-position-vertical:absolute;mso-position-vertical-relative:text" from="276.15pt,21.1pt" to="276.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J5twEAAMQDAAAOAAAAZHJzL2Uyb0RvYy54bWysU01v2zAMvQ/YfxB0X2y3W1cYcXpI0V2G&#10;LdjaH6DKVCxAX6C02Pn3o+TELdYBw4peJFHiI/keqfXNZA07AEbtXcebVc0ZOOl77fYdf7i/+3DN&#10;WUzC9cJ4Bx0/QuQ3m/fv1mNo4cIP3vSAjIK42I6h40NKoa2qKAewIq58AEePyqMViUzcVz2KkaJb&#10;U13U9VU1euwDegkx0u3t/Mg3Jb5SINN3pSIkZjpOtaWyYlkf81pt1qLdowiDlqcyxCuqsEI7SrqE&#10;uhVJsF+oX4SyWqKPXqWV9LbySmkJhQOxaeo/2PwcRIDChcSJYZEpvl1Y+e2wQ6b7jl81nz9x5oSl&#10;LuUz21LDZPLIMG9ZqTHElgBbt8OTFcMOM+1Joc07EWJTUfe4qAtTYnK+lHTbXF5/vCzCV0+4gDF9&#10;AW9ZPnTcaJd5i1YcvsZEucj17EJGrmPOXE7paCA7G/cDFHGhXE1BlymCrUF2ENR/ISW41GQmFK94&#10;Z5jSxizA+t/Ak3+GQpmw/wEviJLZu7SArXYe/5Y9TeeS1ex/VmDmnSV49P2x9KRIQ6NSGJ7GOs/i&#10;c7vAnz7f5jcAAAD//wMAUEsDBBQABgAIAAAAIQC3VTHP3wAAAAkBAAAPAAAAZHJzL2Rvd25yZXYu&#10;eG1sTI/BToNAEIbvJr7DZky8GLuI0DSUoVGTpgc1xuIDbNkpENlZwi6U+vSu8aDHmfnyz/fnm9l0&#10;YqLBtZYR7hYRCOLK6pZrhI9ye7sC4bxirTrLhHAmB5vi8iJXmbYnfqdp72sRQthlCqHxvs+kdFVD&#10;RrmF7YnD7WgHo3wYh1rqQZ1CuOlkHEVLaVTL4UOjenpqqPrcjwZht32k5/Q81olOd+XNVL68fr2t&#10;EK+v5oc1CE+z/4PhRz+oQxGcDnZk7USHkKbxfUARkjgGEYDfxQFhmUQgi1z+b1B8AwAA//8DAFBL&#10;AQItABQABgAIAAAAIQC2gziS/gAAAOEBAAATAAAAAAAAAAAAAAAAAAAAAABbQ29udGVudF9UeXBl&#10;c10ueG1sUEsBAi0AFAAGAAgAAAAhADj9If/WAAAAlAEAAAsAAAAAAAAAAAAAAAAALwEAAF9yZWxz&#10;Ly5yZWxzUEsBAi0AFAAGAAgAAAAhANWgAnm3AQAAxAMAAA4AAAAAAAAAAAAAAAAALgIAAGRycy9l&#10;Mm9Eb2MueG1sUEsBAi0AFAAGAAgAAAAhALdVMc/fAAAACQEAAA8AAAAAAAAAAAAAAAAAEQQAAGRy&#10;cy9kb3ducmV2LnhtbFBLBQYAAAAABAAEAPMAAAAdBQAAAAA=&#10;" strokecolor="#4579b8 [3044]"/>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58272" behindDoc="0" locked="0" layoutInCell="1" allowOverlap="1" wp14:anchorId="4DD03F10" wp14:editId="4910171D">
                <wp:simplePos x="0" y="0"/>
                <wp:positionH relativeFrom="column">
                  <wp:posOffset>1421130</wp:posOffset>
                </wp:positionH>
                <wp:positionV relativeFrom="paragraph">
                  <wp:posOffset>267970</wp:posOffset>
                </wp:positionV>
                <wp:extent cx="0" cy="138430"/>
                <wp:effectExtent l="0" t="0" r="19050" b="13970"/>
                <wp:wrapNone/>
                <wp:docPr id="353" name="353 Conector recto"/>
                <wp:cNvGraphicFramePr/>
                <a:graphic xmlns:a="http://schemas.openxmlformats.org/drawingml/2006/main">
                  <a:graphicData uri="http://schemas.microsoft.com/office/word/2010/wordprocessingShape">
                    <wps:wsp>
                      <wps:cNvCnPr/>
                      <wps:spPr>
                        <a:xfrm flipH="1" flipV="1">
                          <a:off x="0" y="0"/>
                          <a:ext cx="0" cy="138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53 Conector recto" o:spid="_x0000_s1026" style="position:absolute;flip:x y;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9pt,21.1pt" to="111.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54xAEAANYDAAAOAAAAZHJzL2Uyb0RvYy54bWysU01v2zAMvQ/YfxB0b+w0XVEYcXpI0fUw&#10;bEH3cVdlKhagL1Ba7Pz7UXLiDdtQoEUvMinxkXyP9Pp2tIYdAKP2ruXLRc0ZOOk77fYt//7t/uKG&#10;s5iE64TxDlp+hMhvN+/frYfQwKXvvekAGSVxsRlCy/uUQlNVUfZgRVz4AI4elUcrErm4rzoUA2W3&#10;prqs6+tq8NgF9BJipNu76ZFvSn6lQKYvSkVIzLScekvlxHI+5bParEWzRxF6LU9tiFd0YYV2VHRO&#10;dSeSYD9R/5PKaok+epUW0tvKK6UlFA7EZln/xeZrLwIULiRODLNM8e3Sys+HHTLdtXz1YcWZE5aG&#10;RCbb0rhk8sgwf7JOQ4gNhW/dDk9eDDvMpEeFlimjwwOtAC/Wj2zlN6LIxqL3cdYbxsTkdCnpdrm6&#10;uVqVUVRTrowLGNNH8JZlo+VGu6yEaMThU0xUn0LPIeTk3qZuipWOBnKwcY+giB3VmropewVbg+wg&#10;aCOElODSMrOjfCU6w5Q2ZgbWpeyzwFN8hkLZuZeAZ0Sp7F2awVY7j/+rnsZzy2qKPysw8c4SPPnu&#10;WOZUpKHlKQxPi56380+/wH//jptfAAAA//8DAFBLAwQUAAYACAAAACEAGYpiBN0AAAAJAQAADwAA&#10;AGRycy9kb3ducmV2LnhtbEyPwU7DMBBE70j8g7VI3KhDWpUqZFMhBIhbRQvq1bWXOCJeR7HTpHw9&#10;RhzKcWdHM2/K9eRacaQ+NJ4RbmcZCGLtTcM1wvvu+WYFIkTFRrWeCeFEAdbV5UWpCuNHfqPjNtYi&#10;hXAoFIKNsSukDNqSU2HmO+L0+/S9UzGdfS1Nr8YU7lqZZ9lSOtVwarCqo0dL+ms7OIRRWr3xp833&#10;037++jLtrB7uPjTi9dX0cA8i0hTPZvjFT+hQJaaDH9gE0SLk+TyhR4RFnoNIhj/hgLBcZCCrUv5f&#10;UP0AAAD//wMAUEsBAi0AFAAGAAgAAAAhALaDOJL+AAAA4QEAABMAAAAAAAAAAAAAAAAAAAAAAFtD&#10;b250ZW50X1R5cGVzXS54bWxQSwECLQAUAAYACAAAACEAOP0h/9YAAACUAQAACwAAAAAAAAAAAAAA&#10;AAAvAQAAX3JlbHMvLnJlbHNQSwECLQAUAAYACAAAACEAsGOOeMQBAADWAwAADgAAAAAAAAAAAAAA&#10;AAAuAgAAZHJzL2Uyb0RvYy54bWxQSwECLQAUAAYACAAAACEAGYpiBN0AAAAJAQAADwAAAAAAAAAA&#10;AAAAAAAeBAAAZHJzL2Rvd25yZXYueG1sUEsFBgAAAAAEAAQA8wAAACgFAAAAAA==&#10;" strokecolor="#4579b8 [3044]"/>
            </w:pict>
          </mc:Fallback>
        </mc:AlternateContent>
      </w:r>
    </w:p>
    <w:p w:rsidR="006C3A54" w:rsidRPr="00FE362A" w:rsidRDefault="006C3A54" w:rsidP="006C3A54">
      <w:pPr>
        <w:spacing w:line="360" w:lineRule="auto"/>
        <w:ind w:firstLine="709"/>
        <w:jc w:val="both"/>
        <w:rPr>
          <w:rFonts w:ascii="Arial" w:hAnsi="Arial" w:cs="Arial"/>
          <w:color w:val="FF0000"/>
          <w:lang w:eastAsia="es-ES_tradnl"/>
        </w:rPr>
      </w:pPr>
      <w:r w:rsidRPr="00FE362A">
        <w:rPr>
          <w:rFonts w:ascii="Arial" w:hAnsi="Arial" w:cs="Arial"/>
          <w:b/>
          <w:noProof/>
          <w:color w:val="FF0000"/>
          <w:lang w:eastAsia="es-ES_tradnl"/>
        </w:rPr>
        <mc:AlternateContent>
          <mc:Choice Requires="wps">
            <w:drawing>
              <wp:anchor distT="0" distB="0" distL="114300" distR="114300" simplePos="0" relativeHeight="251966464" behindDoc="0" locked="0" layoutInCell="1" allowOverlap="1" wp14:anchorId="09538642" wp14:editId="645259D5">
                <wp:simplePos x="0" y="0"/>
                <wp:positionH relativeFrom="column">
                  <wp:posOffset>2057756</wp:posOffset>
                </wp:positionH>
                <wp:positionV relativeFrom="paragraph">
                  <wp:posOffset>235229</wp:posOffset>
                </wp:positionV>
                <wp:extent cx="300253" cy="0"/>
                <wp:effectExtent l="38100" t="76200" r="0" b="114300"/>
                <wp:wrapNone/>
                <wp:docPr id="356" name="356 Conector recto de flecha"/>
                <wp:cNvGraphicFramePr/>
                <a:graphic xmlns:a="http://schemas.openxmlformats.org/drawingml/2006/main">
                  <a:graphicData uri="http://schemas.microsoft.com/office/word/2010/wordprocessingShape">
                    <wps:wsp>
                      <wps:cNvCnPr/>
                      <wps:spPr>
                        <a:xfrm flipH="1">
                          <a:off x="0" y="0"/>
                          <a:ext cx="30025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56 Conector recto de flecha" o:spid="_x0000_s1026" type="#_x0000_t32" style="position:absolute;margin-left:162.05pt;margin-top:18.5pt;width:23.65pt;height:0;flip:x;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bk3AEAAAoEAAAOAAAAZHJzL2Uyb0RvYy54bWysU8uOEzEQvCPxD5bvZCaJdoWiTPaQ5XFA&#10;EPH4AK+nnbHkl9pNJvl72p5kQICQQFw89rirXFVubx/O3okTYLYxdHK5aKWAoGNvw7GTXz6/fvFS&#10;ikwq9MrFAJ28QJYPu+fPtmPawCoO0fWAgklC3oypkwNR2jRN1gN4lRcxQeBNE9Er4iUemx7VyOze&#10;Nau2vW/GiH3CqCFn/vs4bcpd5TcGNH0wJgMJ10nWRnXEOj6Vsdlt1eaIKg1WX2Wof1DhlQ186Ez1&#10;qEiJr2h/ofJWY8zR0EJH30RjrIbqgd0s25/cfBpUguqFw8lpjin/P1r9/nRAYftOru/upQjK8yXx&#10;VOz5ujRFFFg+ogdhHOhBlcTGlDcM3IcDXlc5HbDYPxv0XGjTW26GGghbFOea92XOG84kNP9ct+3q&#10;bi2Fvm01E0NhSpjpDUQvyqSTmVDZ40Asa9I1savTu0ysgYE3QAG7UEZS1r0KvaBLYlMKMY5FPdeW&#10;/aa4mHTXGV0cTNiPYDgR1jedUXsR9g7FSXEXKa0h0HJm4uoCM9a5GdhW638EXusLFGqf/g14RtST&#10;Y6AZ7G2I+LvT6XyTbKb6WwKT7xLBU+wv9UZrNNxwNavr4ygd/eO6wr8/4d03AAAA//8DAFBLAwQU&#10;AAYACAAAACEAFTI3lN0AAAAJAQAADwAAAGRycy9kb3ducmV2LnhtbEyPwU7DMBBE70j8g7VI3KiT&#10;tmqqEKcKFSAkTgQ+wI2XJKq9jmK3Sf+eRRzobXdnNPum2M3OijOOofekIF0kIJAab3pqFXx9vjxs&#10;QYSoyWjrCRVcMMCuvL0pdG78RB94rmMrOIRCrhV0MQ65lKHp0Omw8AMSa99+dDryOrbSjHricGfl&#10;Mkk20ume+EOnB9x32Bzrk1NQbeU7HS/7LNRvzcbYaX5+rZ6Uur+bq0cQEef4b4ZffEaHkpkO/kQm&#10;CKtgtVynbOUh405sWGXpGsTh7yDLQl43KH8AAAD//wMAUEsBAi0AFAAGAAgAAAAhALaDOJL+AAAA&#10;4QEAABMAAAAAAAAAAAAAAAAAAAAAAFtDb250ZW50X1R5cGVzXS54bWxQSwECLQAUAAYACAAAACEA&#10;OP0h/9YAAACUAQAACwAAAAAAAAAAAAAAAAAvAQAAX3JlbHMvLnJlbHNQSwECLQAUAAYACAAAACEA&#10;HHqW5NwBAAAKBAAADgAAAAAAAAAAAAAAAAAuAgAAZHJzL2Uyb0RvYy54bWxQSwECLQAUAAYACAAA&#10;ACEAFTI3lN0AAAAJAQAADwAAAAAAAAAAAAAAAAA2BAAAZHJzL2Rvd25yZXYueG1sUEsFBgAAAAAE&#10;AAQA8wAAAEAFAAAAAA==&#10;" strokecolor="#4579b8 [3044]">
                <v:stroke endarrow="open"/>
              </v:shape>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65440" behindDoc="0" locked="0" layoutInCell="1" allowOverlap="1" wp14:anchorId="464D21A3" wp14:editId="18103B37">
                <wp:simplePos x="0" y="0"/>
                <wp:positionH relativeFrom="column">
                  <wp:posOffset>2460422</wp:posOffset>
                </wp:positionH>
                <wp:positionV relativeFrom="paragraph">
                  <wp:posOffset>235229</wp:posOffset>
                </wp:positionV>
                <wp:extent cx="321869" cy="0"/>
                <wp:effectExtent l="0" t="76200" r="21590" b="114300"/>
                <wp:wrapNone/>
                <wp:docPr id="358" name="358 Conector recto de flecha"/>
                <wp:cNvGraphicFramePr/>
                <a:graphic xmlns:a="http://schemas.openxmlformats.org/drawingml/2006/main">
                  <a:graphicData uri="http://schemas.microsoft.com/office/word/2010/wordprocessingShape">
                    <wps:wsp>
                      <wps:cNvCnPr/>
                      <wps:spPr>
                        <a:xfrm>
                          <a:off x="0" y="0"/>
                          <a:ext cx="32186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58 Conector recto de flecha" o:spid="_x0000_s1026" type="#_x0000_t32" style="position:absolute;margin-left:193.75pt;margin-top:18.5pt;width:25.35pt;height:0;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Zj1QEAAAAEAAAOAAAAZHJzL2Uyb0RvYy54bWysU9uOEzEMfUfiH6K80+l0xWqpOt2HLvCC&#10;oILlA7IZpxMpNzmm0/49TqadRYCQQLw4F+fYx8fO5v7knTgCZhtDJ9vFUgoIOvY2HDr59fHdqzsp&#10;MqnQKxcDdPIMWd5vX77YjGkNqzhE1wMKDhLyekydHIjSummyHsCrvIgJAjtNRK+Ij3hoelQjR/eu&#10;WS2Xt80YsU8YNeTMtw+TU25rfGNA0ydjMpBwnWRuVC1W+1Rss92o9QFVGqy+0FD/wMIrGzjpHOpB&#10;kRLf0P4SyluNMUdDCx19E42xGmoNXE27/KmaL4NKUGthcXKaZcr/L6z+eNyjsH0nb15zq4Ly3CTe&#10;ih23S1NEgWURPQjjQA+qKDamvGbgLuzxcsppj6X8k0FfVi5MnKrK51llOJHQfHmzau9u30ihr67m&#10;GZcw03uIXpRNJzOhsoeBmMzEpq0iq+OHTJyZgVdASepCsaSsext6QefEpSjEOBbO/Lb4m8J9Ylt3&#10;dHYwYT+DYR2Y35SjTiDsHIqj4tlRWkOgdo7ErwvMWOdm4LKS+yPw8r5AoU7n34BnRM0cA81gb0PE&#10;32Wn05Wymd5fFZjqLhI8xf5c+1il4TGrWl2+RJnjH88V/vxxt98BAAD//wMAUEsDBBQABgAIAAAA&#10;IQD39dVd3QAAAAkBAAAPAAAAZHJzL2Rvd25yZXYueG1sTI9BT8MwDIXvSPyHyEjcWLoNtlKaToiJ&#10;C5eNMXH2Wq+paJyqydbCr8eIA9xsv6fn7+Wr0bXqTH1oPBuYThJQxKWvGq4N7N+eb1JQISJX2Hom&#10;A58UYFVcXuSYVX7gVzrvYq0khEOGBmyMXaZ1KC05DBPfEYt29L3DKGtf66rHQcJdq2dJstAOG5YP&#10;Fjt6slR+7E7OwH3Y2hjsO62Pm+li84X1+mU/GHN9NT4+gIo0xj8z/OALOhTCdPAnroJqDczT5Z1Y&#10;ZVhKJzHcztMZqMPvQRe5/t+g+AYAAP//AwBQSwECLQAUAAYACAAAACEAtoM4kv4AAADhAQAAEwAA&#10;AAAAAAAAAAAAAAAAAAAAW0NvbnRlbnRfVHlwZXNdLnhtbFBLAQItABQABgAIAAAAIQA4/SH/1gAA&#10;AJQBAAALAAAAAAAAAAAAAAAAAC8BAABfcmVscy8ucmVsc1BLAQItABQABgAIAAAAIQBPJmZj1QEA&#10;AAAEAAAOAAAAAAAAAAAAAAAAAC4CAABkcnMvZTJvRG9jLnhtbFBLAQItABQABgAIAAAAIQD39dVd&#10;3QAAAAkBAAAPAAAAAAAAAAAAAAAAAC8EAABkcnMvZG93bnJldi54bWxQSwUGAAAAAAQABADzAAAA&#10;OQUAAAAA&#10;" strokecolor="#4579b8 [3044]">
                <v:stroke endarrow="open"/>
              </v:shape>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64416" behindDoc="0" locked="0" layoutInCell="1" allowOverlap="1" wp14:anchorId="41BC6E05" wp14:editId="74D582C4">
                <wp:simplePos x="0" y="0"/>
                <wp:positionH relativeFrom="column">
                  <wp:posOffset>2460092</wp:posOffset>
                </wp:positionH>
                <wp:positionV relativeFrom="paragraph">
                  <wp:posOffset>235229</wp:posOffset>
                </wp:positionV>
                <wp:extent cx="1" cy="1097280"/>
                <wp:effectExtent l="0" t="0" r="19050" b="26670"/>
                <wp:wrapNone/>
                <wp:docPr id="390" name="390 Conector recto"/>
                <wp:cNvGraphicFramePr/>
                <a:graphic xmlns:a="http://schemas.openxmlformats.org/drawingml/2006/main">
                  <a:graphicData uri="http://schemas.microsoft.com/office/word/2010/wordprocessingShape">
                    <wps:wsp>
                      <wps:cNvCnPr/>
                      <wps:spPr>
                        <a:xfrm flipH="1" flipV="1">
                          <a:off x="0" y="0"/>
                          <a:ext cx="1" cy="1097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90 Conector recto" o:spid="_x0000_s1026" style="position:absolute;flip:x y;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7pt,18.5pt" to="193.7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CkxAEAANcDAAAOAAAAZHJzL2Uyb0RvYy54bWysU0uP0zAQviPxHyzfadIiwW7UdA9dAQcE&#10;Fa+71xm3lvzS2DTtv2c8aQMChMRqL87M+JvH93myvjt5J46A2cbQy+WilQKCjoMN+15+/fLmxY0U&#10;uagwKBcD9PIMWd5tnj9bj6mDVTxENwAKKhJyN6ZeHkpJXdNkfQCv8iImCHRpInpVyMV9M6Aaqbp3&#10;zaptXzVjxCFh1JAzRe+nS7nh+saALh+NyVCE6yXNVvhEPh/q2WzWqtujSgerL2OoR0zhlQ3UdC51&#10;r4oS39H+UcpbjTFHUxY6+iYaYzUwB2KzbH9j8/mgEjAXEienWab8dGX1h+MOhR16+fKW9AnK0yOR&#10;Kbb0XLpEFFg/Vacx5Y7g27DDi5fTDivpk0EvjLPpHa2AZOtbteodURQn1vs86w2nIjQFCaspumxv&#10;X69u+C2aqVhNTJjLW4heVKOXzoYqherU8X0uNABBrxBy6nDTOGyVs4MKduETGKLHzWqAFwu2DsVR&#10;0UoorSGUZaVH9RhdUcY6Nye23PafiRd8TQVeuv9JnjO4cwxlTvY2RPxb93K6jmwm/FWBiXeV4CEO&#10;Z34oloa2hxleNr2u568+p//8Hzc/AAAA//8DAFBLAwQUAAYACAAAACEAojJHJt0AAAAKAQAADwAA&#10;AGRycy9kb3ducmV2LnhtbEyPQU/DMAyF70j8h8hI3FjKhmgpTSeEAHGb2EBcs8Q0FY1TNena8esx&#10;4gA32+/p+XvVevadOOAQ20AKLhcZCCQTbEuNgtfd40UBIiZNVneBUMERI6zr05NKlzZM9IKHbWoE&#10;h1AstQKXUl9KGY1Dr+Mi9EisfYTB68Tr0Eg76InDfSeXWXYtvW6JPzjd471D87kdvYJJOrMJx83X&#10;w/vq+WneOTPmb0ap87P57hZEwjn9meEHn9GhZqZ9GMlG0SlYFfkVW3nIuRMbfg97BcvspgBZV/J/&#10;hfobAAD//wMAUEsBAi0AFAAGAAgAAAAhALaDOJL+AAAA4QEAABMAAAAAAAAAAAAAAAAAAAAAAFtD&#10;b250ZW50X1R5cGVzXS54bWxQSwECLQAUAAYACAAAACEAOP0h/9YAAACUAQAACwAAAAAAAAAAAAAA&#10;AAAvAQAAX3JlbHMvLnJlbHNQSwECLQAUAAYACAAAACEAAOAwpMQBAADXAwAADgAAAAAAAAAAAAAA&#10;AAAuAgAAZHJzL2Uyb0RvYy54bWxQSwECLQAUAAYACAAAACEAojJHJt0AAAAKAQAADwAAAAAAAAAA&#10;AAAAAAAeBAAAZHJzL2Rvd25yZXYueG1sUEsFBgAAAAAEAAQA8wAAACgFAAAAAA==&#10;" strokecolor="#4579b8 [3044]"/>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63392" behindDoc="0" locked="0" layoutInCell="1" allowOverlap="1" wp14:anchorId="3E0687F3" wp14:editId="1B9A3A97">
                <wp:simplePos x="0" y="0"/>
                <wp:positionH relativeFrom="column">
                  <wp:posOffset>2358009</wp:posOffset>
                </wp:positionH>
                <wp:positionV relativeFrom="paragraph">
                  <wp:posOffset>235229</wp:posOffset>
                </wp:positionV>
                <wp:extent cx="0" cy="1097280"/>
                <wp:effectExtent l="0" t="0" r="19050" b="26670"/>
                <wp:wrapNone/>
                <wp:docPr id="391" name="391 Conector recto"/>
                <wp:cNvGraphicFramePr/>
                <a:graphic xmlns:a="http://schemas.openxmlformats.org/drawingml/2006/main">
                  <a:graphicData uri="http://schemas.microsoft.com/office/word/2010/wordprocessingShape">
                    <wps:wsp>
                      <wps:cNvCnPr/>
                      <wps:spPr>
                        <a:xfrm flipV="1">
                          <a:off x="0" y="0"/>
                          <a:ext cx="0" cy="1097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91 Conector recto" o:spid="_x0000_s1026" style="position:absolute;flip:y;z-index:251963392;visibility:visible;mso-wrap-style:square;mso-wrap-distance-left:9pt;mso-wrap-distance-top:0;mso-wrap-distance-right:9pt;mso-wrap-distance-bottom:0;mso-position-horizontal:absolute;mso-position-horizontal-relative:text;mso-position-vertical:absolute;mso-position-vertical-relative:text" from="185.65pt,18.5pt" to="185.6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rowAEAAM0DAAAOAAAAZHJzL2Uyb0RvYy54bWysU01v1DAQvSPxHyzf2SSLVNposz1sBRcE&#10;q5Zyd53xxpK/NDab7L9n7OwGBBUSVS+Ox573Zt7zZHM7WcOOgFF71/FmVXMGTvpeu0PHH799fHfN&#10;WUzC9cJ4Bx0/QeS327dvNmNoYe0Hb3pARiQutmPo+JBSaKsqygGsiCsfwNGl8mhFohAPVY9iJHZr&#10;qnVdX1Wjxz6glxAjnd7Nl3xb+JUCmb4qFSEx03HqLZUVy/qU12q7Ee0BRRi0PLchXtCFFdpR0YXq&#10;TiTBfqD+i8pqiT56lVbS28orpSUUDaSmqf9Q8zCIAEULmRPDYlN8PVr55bhHpvuOv79pOHPC0iPR&#10;lu3ouWTyyDB/sk9jiC2l79wez1EMe8yiJ4WWKaPDdxqBYgMJY1Nx+bS4DFNicj6UdNrUNx/W1+UF&#10;qpkiUwWM6RN4y/Km40a7bIBoxfFzTFSWUi8pFOSW5ibKLp0M5GTj7kGRKCo2t1PGCXYG2VHQIAgp&#10;waUmiyK+kp1hShuzAOtS9p/Ac36GQhm1/wEviFLZu7SArXYen6uepkvLas6/ODDrzhY8+f5UnqdY&#10;QzNTFJ7nOw/l73GB//oLtz8BAAD//wMAUEsDBBQABgAIAAAAIQCSSkQw3AAAAAoBAAAPAAAAZHJz&#10;L2Rvd25yZXYueG1sTI9BT8MwDIXvSPyHyEjcWNoOwShNJ8TYGTGYtGPWmLaQOFWSbe2/xxMHuNl+&#10;T8/fq5ajs+KIIfaeFOSzDARS401PrYKP9/XNAkRMmoy2nlDBhBGW9eVFpUvjT/SGx01qBYdQLLWC&#10;LqWhlDI2HTodZ35AYu3TB6cTr6GVJugThzsriyy7k073xB86PeBzh8335uAURNu+fE3bya8KE6bV&#10;Ou7wNb9V6vpqfHoEkXBMf2Y44zM61My09wcyUVgF8/t8ztbzwJ3Y8HvYKyiyhwXIupL/K9Q/AAAA&#10;//8DAFBLAQItABQABgAIAAAAIQC2gziS/gAAAOEBAAATAAAAAAAAAAAAAAAAAAAAAABbQ29udGVu&#10;dF9UeXBlc10ueG1sUEsBAi0AFAAGAAgAAAAhADj9If/WAAAAlAEAAAsAAAAAAAAAAAAAAAAALwEA&#10;AF9yZWxzLy5yZWxzUEsBAi0AFAAGAAgAAAAhADXCuujAAQAAzQMAAA4AAAAAAAAAAAAAAAAALgIA&#10;AGRycy9lMm9Eb2MueG1sUEsBAi0AFAAGAAgAAAAhAJJKRDDcAAAACgEAAA8AAAAAAAAAAAAAAAAA&#10;GgQAAGRycy9kb3ducmV2LnhtbFBLBQYAAAAABAAEAPMAAAAjBQAAAAA=&#10;" strokecolor="#4579b8 [3044]"/>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40864" behindDoc="0" locked="0" layoutInCell="1" allowOverlap="1" wp14:anchorId="06C66702" wp14:editId="046A7B64">
                <wp:simplePos x="0" y="0"/>
                <wp:positionH relativeFrom="column">
                  <wp:posOffset>2781935</wp:posOffset>
                </wp:positionH>
                <wp:positionV relativeFrom="paragraph">
                  <wp:posOffset>36830</wp:posOffset>
                </wp:positionV>
                <wp:extent cx="1389380" cy="358140"/>
                <wp:effectExtent l="0" t="0" r="20320" b="22860"/>
                <wp:wrapNone/>
                <wp:docPr id="392" name="392 Rectángulo"/>
                <wp:cNvGraphicFramePr/>
                <a:graphic xmlns:a="http://schemas.openxmlformats.org/drawingml/2006/main">
                  <a:graphicData uri="http://schemas.microsoft.com/office/word/2010/wordprocessingShape">
                    <wps:wsp>
                      <wps:cNvSpPr/>
                      <wps:spPr>
                        <a:xfrm>
                          <a:off x="0" y="0"/>
                          <a:ext cx="1389380" cy="358140"/>
                        </a:xfrm>
                        <a:prstGeom prst="rect">
                          <a:avLst/>
                        </a:prstGeom>
                        <a:noFill/>
                        <a:ln w="12700" cap="flat" cmpd="sng" algn="ctr">
                          <a:solidFill>
                            <a:srgbClr val="4F81BD">
                              <a:shade val="50000"/>
                            </a:srgbClr>
                          </a:solidFill>
                          <a:prstDash val="solid"/>
                        </a:ln>
                        <a:effectLst/>
                      </wps:spPr>
                      <wps:txbx>
                        <w:txbxContent>
                          <w:p w:rsidR="007E5B57" w:rsidRPr="003B139A" w:rsidRDefault="007E5B57" w:rsidP="006C3A54">
                            <w:pPr>
                              <w:spacing w:after="0" w:line="180" w:lineRule="atLeast"/>
                              <w:jc w:val="center"/>
                              <w:rPr>
                                <w:rFonts w:ascii="Arial" w:hAnsi="Arial" w:cs="Arial"/>
                                <w:b/>
                                <w:sz w:val="20"/>
                              </w:rPr>
                            </w:pPr>
                            <w:r w:rsidRPr="003B139A">
                              <w:rPr>
                                <w:rFonts w:ascii="Arial" w:hAnsi="Arial" w:cs="Arial"/>
                                <w:b/>
                                <w:sz w:val="20"/>
                              </w:rPr>
                              <w:t xml:space="preserve">Experimentalismo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92 Rectángulo" o:spid="_x0000_s1100" style="position:absolute;left:0;text-align:left;margin-left:219.05pt;margin-top:2.9pt;width:109.4pt;height:28.2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INgAIAAOsEAAAOAAAAZHJzL2Uyb0RvYy54bWysVEtu2zAQ3RfoHQjuG1n+NI4ROXBtuCgQ&#10;JEGTIusxRUoC+CtJW0pv07P0Yh1SsmOkXRX1gp7hDOfz5o2ubzolyYE73xhd0PxiRAnXzJSNrgr6&#10;7Wn7YU6JD6BLkEbzgr5wT2+W799dt3bBx6Y2suSOYBDtF60taB2CXWSZZzVX4C+M5RqNwjgFAVVX&#10;ZaWDFqMrmY1Ho49Za1xpnWHce7zd9Ea6TPGF4CzcC+F5ILKgWFtIp0vnLp7Z8hoWlQNbN2woA/6h&#10;CgWNxqSnUBsIQPau+SOUapgz3ohwwYzKjBAN46kH7CYfvenmsQbLUy8IjrcnmPz/C8vuDg+ONGVB&#10;J1djSjQoHBKK5CtC9+unrvbSRJBa6xfo+2gf3KB5FGPHnXAq/mMvpEvAvpyA5V0gDC/zyfxqMkf8&#10;Gdoms3k+Tchnr6+t8+EzN4pEoaAOsyc84XDrA2ZE16NLTKbNtpEyDU9q0mKG8eUoxgfkkJAQUFQW&#10;u/K6ogRkheRkwaWQ3simjM9jIO+q3Vo6cgAkyHQ7zz9teqcaSt7fzkb4ixhgDYN7L5/HicVtwNf9&#10;k5RieCJ1zMMTF4deIpg9fFEK3a5LE7icHpHemfIFx+JMz1dv2bbBBLfgwwM4JCi2iksX7vEQ0mD/&#10;ZpAoqY378bf76I+8QSslLRIesfm+B8cpkV80Muoqn+JUSEjKdHY5RsWdW3bnFr1Xa4OQ5bjeliUx&#10;+gd5FIUz6hl3cxWzogk0w9z9FAZlHfpFxO1mfLVKbrgVFsKtfrQsBo/QRWifumdwdiBHQFrdmeNy&#10;wOINR3rfniWrfTCiSQSKUPe44vSighuV5jhsf1zZcz15vX6jlr8BAAD//wMAUEsDBBQABgAIAAAA&#10;IQAIOGHg3wAAAAgBAAAPAAAAZHJzL2Rvd25yZXYueG1sTI/NTsMwEITvSLyDtUjcqJNA0ybEqRB/&#10;l3Khqaoe3XhJAvE6it02vD3LCW47mtHsN8Vqsr044eg7RwriWQQCqXamo0bBtnq5WYLwQZPRvSNU&#10;8I0eVuXlRaFz4870jqdNaASXkM+1gjaEIZfS1y1a7WduQGLvw41WB5ZjI82oz1xue5lEUSqt7og/&#10;tHrAxxbrr83RKqj3U/a29dm62j/HbUbV02L3+qnU9dX0cA8i4BT+wvCLz+hQMtPBHcl40Su4u13G&#10;HFUw5wXsp/M0A3HgI0lAloX8P6D8AQAA//8DAFBLAQItABQABgAIAAAAIQC2gziS/gAAAOEBAAAT&#10;AAAAAAAAAAAAAAAAAAAAAABbQ29udGVudF9UeXBlc10ueG1sUEsBAi0AFAAGAAgAAAAhADj9If/W&#10;AAAAlAEAAAsAAAAAAAAAAAAAAAAALwEAAF9yZWxzLy5yZWxzUEsBAi0AFAAGAAgAAAAhACIusg2A&#10;AgAA6wQAAA4AAAAAAAAAAAAAAAAALgIAAGRycy9lMm9Eb2MueG1sUEsBAi0AFAAGAAgAAAAhAAg4&#10;YeDfAAAACAEAAA8AAAAAAAAAAAAAAAAA2gQAAGRycy9kb3ducmV2LnhtbFBLBQYAAAAABAAEAPMA&#10;AADmBQAAAAA=&#10;" filled="f" strokecolor="#385d8a" strokeweight="1pt">
                <v:textbox>
                  <w:txbxContent>
                    <w:p w:rsidR="007E5B57" w:rsidRPr="003B139A" w:rsidRDefault="007E5B57" w:rsidP="006C3A54">
                      <w:pPr>
                        <w:spacing w:after="0" w:line="180" w:lineRule="atLeast"/>
                        <w:jc w:val="center"/>
                        <w:rPr>
                          <w:rFonts w:ascii="Arial" w:hAnsi="Arial" w:cs="Arial"/>
                          <w:b/>
                          <w:sz w:val="20"/>
                        </w:rPr>
                      </w:pPr>
                      <w:r w:rsidRPr="003B139A">
                        <w:rPr>
                          <w:rFonts w:ascii="Arial" w:hAnsi="Arial" w:cs="Arial"/>
                          <w:b/>
                          <w:sz w:val="20"/>
                        </w:rPr>
                        <w:t xml:space="preserve">Experimentalismo </w:t>
                      </w:r>
                    </w:p>
                  </w:txbxContent>
                </v:textbox>
              </v:rect>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34720" behindDoc="0" locked="0" layoutInCell="1" allowOverlap="1" wp14:anchorId="040C5FA2" wp14:editId="69BD7515">
                <wp:simplePos x="0" y="0"/>
                <wp:positionH relativeFrom="column">
                  <wp:posOffset>916305</wp:posOffset>
                </wp:positionH>
                <wp:positionV relativeFrom="paragraph">
                  <wp:posOffset>36830</wp:posOffset>
                </wp:positionV>
                <wp:extent cx="1140460" cy="358140"/>
                <wp:effectExtent l="0" t="0" r="21590" b="22860"/>
                <wp:wrapNone/>
                <wp:docPr id="393" name="393 Rectángulo"/>
                <wp:cNvGraphicFramePr/>
                <a:graphic xmlns:a="http://schemas.openxmlformats.org/drawingml/2006/main">
                  <a:graphicData uri="http://schemas.microsoft.com/office/word/2010/wordprocessingShape">
                    <wps:wsp>
                      <wps:cNvSpPr/>
                      <wps:spPr>
                        <a:xfrm>
                          <a:off x="0" y="0"/>
                          <a:ext cx="1140460" cy="358140"/>
                        </a:xfrm>
                        <a:prstGeom prst="rect">
                          <a:avLst/>
                        </a:prstGeom>
                        <a:noFill/>
                        <a:ln w="12700" cap="flat" cmpd="sng" algn="ctr">
                          <a:solidFill>
                            <a:srgbClr val="4F81BD">
                              <a:shade val="50000"/>
                            </a:srgbClr>
                          </a:solidFill>
                          <a:prstDash val="solid"/>
                        </a:ln>
                        <a:effectLst/>
                      </wps:spPr>
                      <wps:txbx>
                        <w:txbxContent>
                          <w:p w:rsidR="007E5B57" w:rsidRPr="003B139A" w:rsidRDefault="007E5B57" w:rsidP="006C3A54">
                            <w:pPr>
                              <w:spacing w:after="0" w:line="180" w:lineRule="atLeast"/>
                              <w:jc w:val="center"/>
                              <w:rPr>
                                <w:rFonts w:ascii="Arial" w:hAnsi="Arial" w:cs="Arial"/>
                                <w:b/>
                              </w:rPr>
                            </w:pPr>
                            <w:r w:rsidRPr="003B139A">
                              <w:rPr>
                                <w:rFonts w:ascii="Arial" w:hAnsi="Arial" w:cs="Arial"/>
                                <w:b/>
                                <w:sz w:val="20"/>
                              </w:rPr>
                              <w:t>Eclecticismo</w:t>
                            </w:r>
                            <w:r w:rsidRPr="003B139A">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93 Rectángulo" o:spid="_x0000_s1101" style="position:absolute;left:0;text-align:left;margin-left:72.15pt;margin-top:2.9pt;width:89.8pt;height:28.2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dQfgIAAOsEAAAOAAAAZHJzL2Uyb0RvYy54bWysVEtu2zAQ3RfoHQjuG0mOnY8QOXBjuCgQ&#10;JEGTIusxRX0AisOStKX0Nj1LL9YhpSRu2lVRL+gZzo/z5o0uLodOsb20rkVd8Owo5UxqgWWr64J/&#10;fdh8OOPMedAlKNSy4E/S8cvl+3cXvcnlDBtUpbSMkmiX96bgjfcmTxInGtmBO0IjNRkrtB14Um2d&#10;lBZ6yt6pZJamJ0mPtjQWhXSObtejkS9j/qqSwt9WlZOeqYLT23w8bTy34UyWF5DXFkzTiukZ8A+v&#10;6KDVVPQl1Ro8sJ1t/0jVtcKiw8ofCewSrKpWyNgDdZOlb7q5b8DI2AuB48wLTO7/pRU3+zvL2rLg&#10;x+fHnGnoaEgksi8E3c8fut4pDCD1xuXke2/u7KQ5EkPHQ2W78E+9sCEC+/QCrBw8E3SZZfN0fkL4&#10;C7IdL85IDUmT12hjnf8ksWNBKLil6hFP2F87P7o+u4RiGjetUnQPudKspwqz0zTkB+JQpcCT2Bnq&#10;yumaM1A1kVN4G1M6VG0ZwkO0s/X2Slm2ByLIfHOWfVyPTg2UcrxdpPSbnju5x6f/lic8bg2uGUOi&#10;aQpROtSRkYtTLwHMEb4g+WE7xAmcLkJIuNpi+URjsTjy1RmxaanANTh/B5YISq3S0vlbOiqF1D9O&#10;EmcN2u9/uw/+xBuyctYT4QmbbzuwkjP1WROjzrM5TYX5qMwXpzNS7KFle2jRu+4KCbKM1tuIKAZ/&#10;r57FymL3SLu5ClXJBFpQ7XEKk3Llx0Wk7RZytYputBUG/LW+NyIkD9AFaB+GR7BmIocnWt3g83JA&#10;/oYjo2+I1LjaeazaSKBXXGl6QaGNinOctj+s7KEevV6/UctfAAAA//8DAFBLAwQUAAYACAAAACEA&#10;I7iv894AAAAIAQAADwAAAGRycy9kb3ducmV2LnhtbEyPzU7DMBCE70i8g7VI3KjTpBQS4lSIv0u5&#10;0FSoRzde4kC8jmK3DW/PcoLjaEYz35SryfXiiGPoPCmYzxIQSI03HbUKtvXz1S2IEDUZ3XtCBd8Y&#10;YFWdn5W6MP5Eb3jcxFZwCYVCK7AxDoWUobHodJj5AYm9Dz86HVmOrTSjPnG562WaJEvpdEe8YPWA&#10;Dxabr83BKWh2U/66Dfm63j3NbU714837y6dSlxfT/R2IiFP8C8MvPqNDxUx7fyATRM96scg4quCa&#10;H7CfpVkOYq9gmaYgq1L+P1D9AAAA//8DAFBLAQItABQABgAIAAAAIQC2gziS/gAAAOEBAAATAAAA&#10;AAAAAAAAAAAAAAAAAABbQ29udGVudF9UeXBlc10ueG1sUEsBAi0AFAAGAAgAAAAhADj9If/WAAAA&#10;lAEAAAsAAAAAAAAAAAAAAAAALwEAAF9yZWxzLy5yZWxzUEsBAi0AFAAGAAgAAAAhANbQJ1B+AgAA&#10;6wQAAA4AAAAAAAAAAAAAAAAALgIAAGRycy9lMm9Eb2MueG1sUEsBAi0AFAAGAAgAAAAhACO4r/Pe&#10;AAAACAEAAA8AAAAAAAAAAAAAAAAA2AQAAGRycy9kb3ducmV2LnhtbFBLBQYAAAAABAAEAPMAAADj&#10;BQAAAAA=&#10;" filled="f" strokecolor="#385d8a" strokeweight="1pt">
                <v:textbox>
                  <w:txbxContent>
                    <w:p w:rsidR="007E5B57" w:rsidRPr="003B139A" w:rsidRDefault="007E5B57" w:rsidP="006C3A54">
                      <w:pPr>
                        <w:spacing w:after="0" w:line="180" w:lineRule="atLeast"/>
                        <w:jc w:val="center"/>
                        <w:rPr>
                          <w:rFonts w:ascii="Arial" w:hAnsi="Arial" w:cs="Arial"/>
                          <w:b/>
                        </w:rPr>
                      </w:pPr>
                      <w:r w:rsidRPr="003B139A">
                        <w:rPr>
                          <w:rFonts w:ascii="Arial" w:hAnsi="Arial" w:cs="Arial"/>
                          <w:b/>
                          <w:sz w:val="20"/>
                        </w:rPr>
                        <w:t>Eclecticismo</w:t>
                      </w:r>
                      <w:r w:rsidRPr="003B139A">
                        <w:rPr>
                          <w:rFonts w:ascii="Arial" w:hAnsi="Arial" w:cs="Arial"/>
                          <w:b/>
                        </w:rPr>
                        <w:t xml:space="preserve"> </w:t>
                      </w:r>
                    </w:p>
                  </w:txbxContent>
                </v:textbox>
              </v:rect>
            </w:pict>
          </mc:Fallback>
        </mc:AlternateContent>
      </w:r>
    </w:p>
    <w:p w:rsidR="006C3A54" w:rsidRPr="00FE362A" w:rsidRDefault="006C3A54" w:rsidP="006C3A54">
      <w:pPr>
        <w:spacing w:line="360" w:lineRule="auto"/>
        <w:ind w:firstLine="709"/>
        <w:jc w:val="both"/>
        <w:rPr>
          <w:rFonts w:ascii="Arial" w:hAnsi="Arial" w:cs="Arial"/>
          <w:color w:val="FF0000"/>
          <w:lang w:eastAsia="es-ES_tradnl"/>
        </w:rPr>
      </w:pPr>
      <w:r w:rsidRPr="00FE362A">
        <w:rPr>
          <w:rFonts w:ascii="Arial" w:hAnsi="Arial" w:cs="Arial"/>
          <w:noProof/>
          <w:color w:val="FF0000"/>
          <w:lang w:eastAsia="es-ES_tradnl"/>
        </w:rPr>
        <mc:AlternateContent>
          <mc:Choice Requires="wps">
            <w:drawing>
              <wp:anchor distT="0" distB="0" distL="114300" distR="114300" simplePos="0" relativeHeight="251953152" behindDoc="0" locked="0" layoutInCell="1" allowOverlap="1" wp14:anchorId="24419F6A" wp14:editId="048D77DC">
                <wp:simplePos x="0" y="0"/>
                <wp:positionH relativeFrom="column">
                  <wp:posOffset>1226337</wp:posOffset>
                </wp:positionH>
                <wp:positionV relativeFrom="paragraph">
                  <wp:posOffset>128308</wp:posOffset>
                </wp:positionV>
                <wp:extent cx="6824" cy="380488"/>
                <wp:effectExtent l="76200" t="38100" r="69850" b="19685"/>
                <wp:wrapNone/>
                <wp:docPr id="394" name="394 Conector recto de flecha"/>
                <wp:cNvGraphicFramePr/>
                <a:graphic xmlns:a="http://schemas.openxmlformats.org/drawingml/2006/main">
                  <a:graphicData uri="http://schemas.microsoft.com/office/word/2010/wordprocessingShape">
                    <wps:wsp>
                      <wps:cNvCnPr/>
                      <wps:spPr>
                        <a:xfrm flipV="1">
                          <a:off x="0" y="0"/>
                          <a:ext cx="6824" cy="3804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394 Conector recto de flecha" o:spid="_x0000_s1026" type="#_x0000_t32" style="position:absolute;margin-left:96.55pt;margin-top:10.1pt;width:.55pt;height:29.95pt;flip:y;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Sg3gEAAA0EAAAOAAAAZHJzL2Uyb0RvYy54bWysU02P0zAQvSPxHyzfadLualWqpnvoAhcE&#10;FV93rzNuLPlL46Fp/z1jpxsQICQQl4md8Xsz73m8vT97J06A2cbQyeWilQKCjr0Nx05+/vT6xVqK&#10;TCr0ysUAnbxAlve758+2Y9rAKg7R9YCCSULejKmTA1HaNE3WA3iVFzFB4KSJ6BXxFo9Nj2pkdu+a&#10;VdveNWPEPmHUkDP/fZiSclf5jQFN743JQMJ1knujGrHGxxKb3VZtjqjSYPW1DfUPXXhlAxedqR4U&#10;KfEV7S9U3mqMORpa6OibaIzVUDWwmmX7k5qPg0pQtbA5Oc025f9Hq9+dDihs38mbl7dSBOX5kngp&#10;9nxdmiIKLB/RgzAO9KCKY2PKGwbuwwGvu5wOWOSfDXo+aNMXHoZqCEsU5+r3ZfYbziQ0/7xbr7im&#10;5sTNur1drwt3M5EUsoSZ3kD0oiw6mQmVPQ7EnU2tTQXU6W2mCfgEKGAXSiRl3avQC7ok1qUQ43gt&#10;UvJNETK1Xld0cTBhP4BhU7jFqUYdR9g7FCfFg6S0hkDLmYlPF5ixzs3Atqr/I/B6vkChjurfgGdE&#10;rRwDzWBvQ8TfVafzU8tmOv/kwKS7WPAY+0u91GoNz1y9kOv7KEP9477Cv7/i3TcAAAD//wMAUEsD&#10;BBQABgAIAAAAIQCbnBaO3QAAAAkBAAAPAAAAZHJzL2Rvd25yZXYueG1sTI/BTsMwDIbvSLxDZCRu&#10;LGlBoytNpzIBQuJE4QGyxrTVGqdqsrV7e7wT3PzLn35/LraLG8QJp9B70pCsFAikxtueWg3fX693&#10;GYgQDVkzeEINZwywLa+vCpNbP9MnnurYCi6hkBsNXYxjLmVoOnQmrPyIxLsfPzkTOU6ttJOZudwN&#10;MlVqLZ3piS90ZsRdh82hPjoNVSY/6HDePYb6vVnbYV5e3qpnrW9vluoJRMQl/sFw0Wd1KNlp749k&#10;gxg4b+4TRjWkKgVxATYPPOw1ZCoBWRby/wflLwAAAP//AwBQSwECLQAUAAYACAAAACEAtoM4kv4A&#10;AADhAQAAEwAAAAAAAAAAAAAAAAAAAAAAW0NvbnRlbnRfVHlwZXNdLnhtbFBLAQItABQABgAIAAAA&#10;IQA4/SH/1gAAAJQBAAALAAAAAAAAAAAAAAAAAC8BAABfcmVscy8ucmVsc1BLAQItABQABgAIAAAA&#10;IQBnKNSg3gEAAA0EAAAOAAAAAAAAAAAAAAAAAC4CAABkcnMvZTJvRG9jLnhtbFBLAQItABQABgAI&#10;AAAAIQCbnBaO3QAAAAkBAAAPAAAAAAAAAAAAAAAAADgEAABkcnMvZG93bnJldi54bWxQSwUGAAAA&#10;AAQABADzAAAAQgUAAAAA&#10;" strokecolor="#4579b8 [3044]">
                <v:stroke endarrow="open"/>
              </v:shape>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57248" behindDoc="0" locked="0" layoutInCell="1" allowOverlap="1" wp14:anchorId="423BD7F0" wp14:editId="0CD7E1B1">
                <wp:simplePos x="0" y="0"/>
                <wp:positionH relativeFrom="column">
                  <wp:posOffset>3785292</wp:posOffset>
                </wp:positionH>
                <wp:positionV relativeFrom="paragraph">
                  <wp:posOffset>94189</wp:posOffset>
                </wp:positionV>
                <wp:extent cx="0" cy="406191"/>
                <wp:effectExtent l="95250" t="38100" r="57150" b="13335"/>
                <wp:wrapNone/>
                <wp:docPr id="395" name="395 Conector recto de flecha"/>
                <wp:cNvGraphicFramePr/>
                <a:graphic xmlns:a="http://schemas.openxmlformats.org/drawingml/2006/main">
                  <a:graphicData uri="http://schemas.microsoft.com/office/word/2010/wordprocessingShape">
                    <wps:wsp>
                      <wps:cNvCnPr/>
                      <wps:spPr>
                        <a:xfrm flipV="1">
                          <a:off x="0" y="0"/>
                          <a:ext cx="0" cy="4061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395 Conector recto de flecha" o:spid="_x0000_s1026" type="#_x0000_t32" style="position:absolute;margin-left:298.05pt;margin-top:7.4pt;width:0;height:32pt;flip:y;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ZL2gEAAAoEAAAOAAAAZHJzL2Uyb0RvYy54bWysU02P0zAUvCPxHyzfadIFVmzUdA9d4IKg&#10;YmHvXue5seQvPZum+fc8221AgFYCcXH8NfNmxi+b25M17AgYtXc9X69azsBJP2h36PnXL+9evOEs&#10;JuEGYbyDns8Q+e32+bPNFDq48qM3AyAjEhe7KfR8TCl0TRPlCFbElQ/g6FB5tCLREg/NgGIidmua&#10;q7a9biaPQ0AvIUbavauHfFv4lQKZPikVITHTc9KWyohlfMxjs92I7oAijFqeZYh/UGGFdlR0oboT&#10;SbBvqH+jslqij16llfS28UppCcUDuVm3v7i5H0WA4oXCiWGJKf4/WvnxuEemh56/vHnNmROWHomm&#10;bEfPJZNHhvnDBmDKgBxFTmwKsSPgzu3xvIphj9n+SaGlizo8UDOUQMgiO5W85yVvOCUm66ak3Vft&#10;9fpmnYmbypCZAsb0HrxledLzmFDow5hIVtVV2cXxQ0wVeAFksHF5TEKbt25gaQ5kSiD66VwknzfZ&#10;RdVdZmk2ULGfQVEipK/WKL0IO4PsKKiLhJTg0kWucXQ7w5Q2ZgG2xfqTwPP9DIXSp38DXhClsndp&#10;AVvtPP6pejpdJKt6/5JA9Z0jePTDXF60REMNVx7k/HPkjv55XeA/fuHtdwAAAP//AwBQSwMEFAAG&#10;AAgAAAAhAPTjpFzcAAAACQEAAA8AAABkcnMvZG93bnJldi54bWxMj8FOwzAQRO9I/IO1SNyoUwRp&#10;SONUoQKE1BOBD3DjbRLVXkex26R/zyIOcNyZp9mZYjM7K844ht6TguUiAYHUeNNTq+Dr8/UuAxGi&#10;JqOtJ1RwwQCb8vqq0LnxE33guY6t4BAKuVbQxTjkUoamQ6fDwg9I7B386HTkc2ylGfXE4c7K+yRJ&#10;pdM98YdOD7jtsDnWJ6egyuSOjpftKtTvTWrsNL+8Vc9K3d7M1RpExDn+wfBTn6tDyZ32/kQmCKvg&#10;8SldMsrGA09g4FfYK1hlGciykP8XlN8AAAD//wMAUEsBAi0AFAAGAAgAAAAhALaDOJL+AAAA4QEA&#10;ABMAAAAAAAAAAAAAAAAAAAAAAFtDb250ZW50X1R5cGVzXS54bWxQSwECLQAUAAYACAAAACEAOP0h&#10;/9YAAACUAQAACwAAAAAAAAAAAAAAAAAvAQAAX3JlbHMvLnJlbHNQSwECLQAUAAYACAAAACEAVbFW&#10;S9oBAAAKBAAADgAAAAAAAAAAAAAAAAAuAgAAZHJzL2Uyb0RvYy54bWxQSwECLQAUAAYACAAAACEA&#10;9OOkXNwAAAAJAQAADwAAAAAAAAAAAAAAAAA0BAAAZHJzL2Rvd25yZXYueG1sUEsFBgAAAAAEAAQA&#10;8wAAAD0FAAAAAA==&#10;" strokecolor="#4579b8 [3044]">
                <v:stroke endarrow="open"/>
              </v:shape>
            </w:pict>
          </mc:Fallback>
        </mc:AlternateContent>
      </w:r>
    </w:p>
    <w:p w:rsidR="006C3A54" w:rsidRPr="00FE362A" w:rsidRDefault="006C3A54" w:rsidP="006C3A54">
      <w:pPr>
        <w:spacing w:line="360" w:lineRule="auto"/>
        <w:ind w:firstLine="709"/>
        <w:jc w:val="both"/>
        <w:rPr>
          <w:rFonts w:ascii="Arial" w:hAnsi="Arial" w:cs="Arial"/>
          <w:color w:val="FF0000"/>
          <w:lang w:eastAsia="es-ES_tradnl"/>
        </w:rPr>
      </w:pPr>
      <w:r w:rsidRPr="00FE362A">
        <w:rPr>
          <w:rFonts w:ascii="Arial" w:hAnsi="Arial" w:cs="Arial"/>
          <w:noProof/>
          <w:color w:val="FF0000"/>
          <w:lang w:eastAsia="es-ES_tradnl"/>
        </w:rPr>
        <mc:AlternateContent>
          <mc:Choice Requires="wps">
            <w:drawing>
              <wp:anchor distT="0" distB="0" distL="114300" distR="114300" simplePos="0" relativeHeight="251975680" behindDoc="0" locked="0" layoutInCell="1" allowOverlap="1" wp14:anchorId="50F9EC10" wp14:editId="1EE1F476">
                <wp:simplePos x="0" y="0"/>
                <wp:positionH relativeFrom="column">
                  <wp:posOffset>724535</wp:posOffset>
                </wp:positionH>
                <wp:positionV relativeFrom="paragraph">
                  <wp:posOffset>363855</wp:posOffset>
                </wp:positionV>
                <wp:extent cx="175260" cy="0"/>
                <wp:effectExtent l="0" t="76200" r="15240" b="114300"/>
                <wp:wrapNone/>
                <wp:docPr id="396" name="396 Conector recto de flecha"/>
                <wp:cNvGraphicFramePr/>
                <a:graphic xmlns:a="http://schemas.openxmlformats.org/drawingml/2006/main">
                  <a:graphicData uri="http://schemas.microsoft.com/office/word/2010/wordprocessingShape">
                    <wps:wsp>
                      <wps:cNvCnPr/>
                      <wps:spPr>
                        <a:xfrm>
                          <a:off x="0" y="0"/>
                          <a:ext cx="1752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396 Conector recto de flecha" o:spid="_x0000_s1026" type="#_x0000_t32" style="position:absolute;margin-left:57.05pt;margin-top:28.65pt;width:13.8pt;height:0;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a20gEAAAAEAAAOAAAAZHJzL2Uyb0RvYy54bWysU8uuEzEM3SPxD1H2dNoiCow6vYteYIOg&#10;4vEBuRmnEykvOabT/j1Opp2LAAmB2DgP59jHx8727uydOAFmG0MnV4ulFBB07G04dvLrl7fPXkmR&#10;SYVeuRigkxfI8m739Ml2TC2s4xBdDyg4SMjtmDo5EKW2abIewKu8iAkCO01Er4iPeGx6VCNH965Z&#10;L5ebZozYJ4wacubb+8kpdzW+MaDpozEZSLhOMjeqFqt9KLbZbVV7RJUGq6801D+w8MoGTjqHulek&#10;xDe0v4TyVmPM0dBCR99EY6yGWgNXs1r+VM3nQSWotbA4Oc0y5f8XVn84HVDYvpPPX2+kCMpzk3gr&#10;9twuTREFlkX0IIwDPaii2Jhyy8B9OOD1lNMBS/lng76sXJg4V5Uvs8pwJqH5cvXyxXrDvdA3V/OI&#10;S5jpHUQvyqaTmVDZ40BMZmKzqiKr0/tMnJmBN0BJ6kKxpKx7E3pBl8SlKMQ4Fs78tvibwn1iW3d0&#10;cTBhP4FhHQq/mqNOIOwdipPi2VFaQ6DVHIlfF5ixzs3A5Z+B1/cFCnU6/wY8I2rmGGgGexsi/i47&#10;nW+UzfT+psBUd5HgIfaX2scqDY9Z1er6Jcoc/3iu8MePu/sOAAD//wMAUEsDBBQABgAIAAAAIQCS&#10;zCK53AAAAAkBAAAPAAAAZHJzL2Rvd25yZXYueG1sTI/BTsMwDIbvSLxDZCRuLA2MbZSmE2LiwmUw&#10;pp29xmsqGqdqsrXw9GTiAMff/vT7c7EcXStO1IfGswY1yUAQV940XGvYfrzcLECEiGyw9UwavijA&#10;sry8KDA3fuB3Om1iLVIJhxw12Bi7XMpQWXIYJr4jTruD7x3GFPtamh6HVO5aeZtlM+mw4XTBYkfP&#10;lqrPzdFpeAhvNga7o9VhrWbrb6xXr9tB6+ur8ekRRKQx/sFw1k/qUCanvT+yCaJNWU1VQjXcz+9A&#10;nIGpmoPY/w5kWcj/H5Q/AAAA//8DAFBLAQItABQABgAIAAAAIQC2gziS/gAAAOEBAAATAAAAAAAA&#10;AAAAAAAAAAAAAABbQ29udGVudF9UeXBlc10ueG1sUEsBAi0AFAAGAAgAAAAhADj9If/WAAAAlAEA&#10;AAsAAAAAAAAAAAAAAAAALwEAAF9yZWxzLy5yZWxzUEsBAi0AFAAGAAgAAAAhAG1B9rbSAQAAAAQA&#10;AA4AAAAAAAAAAAAAAAAALgIAAGRycy9lMm9Eb2MueG1sUEsBAi0AFAAGAAgAAAAhAJLMIrncAAAA&#10;CQEAAA8AAAAAAAAAAAAAAAAALAQAAGRycy9kb3ducmV2LnhtbFBLBQYAAAAABAAEAPMAAAA1BQAA&#10;AAA=&#10;" strokecolor="#4579b8 [3044]">
                <v:stroke endarrow="open"/>
              </v:shape>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38816" behindDoc="0" locked="0" layoutInCell="1" allowOverlap="1" wp14:anchorId="5D6C13C1" wp14:editId="163EB87E">
                <wp:simplePos x="0" y="0"/>
                <wp:positionH relativeFrom="column">
                  <wp:posOffset>4536440</wp:posOffset>
                </wp:positionH>
                <wp:positionV relativeFrom="paragraph">
                  <wp:posOffset>161925</wp:posOffset>
                </wp:positionV>
                <wp:extent cx="942975" cy="358140"/>
                <wp:effectExtent l="0" t="0" r="28575" b="22860"/>
                <wp:wrapNone/>
                <wp:docPr id="397" name="397 Rectángulo"/>
                <wp:cNvGraphicFramePr/>
                <a:graphic xmlns:a="http://schemas.openxmlformats.org/drawingml/2006/main">
                  <a:graphicData uri="http://schemas.microsoft.com/office/word/2010/wordprocessingShape">
                    <wps:wsp>
                      <wps:cNvSpPr/>
                      <wps:spPr>
                        <a:xfrm>
                          <a:off x="0" y="0"/>
                          <a:ext cx="942975" cy="358140"/>
                        </a:xfrm>
                        <a:prstGeom prst="rect">
                          <a:avLst/>
                        </a:prstGeom>
                        <a:noFill/>
                        <a:ln w="12700" cap="flat" cmpd="sng" algn="ctr">
                          <a:solidFill>
                            <a:srgbClr val="4F81BD">
                              <a:shade val="50000"/>
                            </a:srgbClr>
                          </a:solidFill>
                          <a:prstDash val="solid"/>
                        </a:ln>
                        <a:effectLst/>
                      </wps:spPr>
                      <wps:txbx>
                        <w:txbxContent>
                          <w:p w:rsidR="007E5B57" w:rsidRPr="000910DD" w:rsidRDefault="007E5B57" w:rsidP="006C3A54">
                            <w:pPr>
                              <w:spacing w:after="0" w:line="180" w:lineRule="atLeast"/>
                              <w:jc w:val="center"/>
                              <w:rPr>
                                <w:rFonts w:ascii="Arial" w:hAnsi="Arial" w:cs="Arial"/>
                                <w:b/>
                                <w:i/>
                                <w:sz w:val="14"/>
                              </w:rPr>
                            </w:pPr>
                            <w:r w:rsidRPr="000910DD">
                              <w:rPr>
                                <w:rFonts w:ascii="Arial" w:hAnsi="Arial" w:cs="Arial"/>
                                <w:b/>
                                <w:i/>
                                <w:sz w:val="14"/>
                              </w:rPr>
                              <w:t>Augusto Comte</w:t>
                            </w:r>
                          </w:p>
                          <w:p w:rsidR="007E5B57" w:rsidRPr="000910DD" w:rsidRDefault="007E5B57" w:rsidP="006C3A54">
                            <w:pPr>
                              <w:spacing w:line="200" w:lineRule="exact"/>
                              <w:jc w:val="center"/>
                              <w:rPr>
                                <w:rFonts w:ascii="Arial" w:hAnsi="Arial" w:cs="Arial"/>
                                <w:b/>
                                <w:i/>
                                <w:sz w:val="14"/>
                              </w:rPr>
                            </w:pPr>
                            <w:r w:rsidRPr="000910DD">
                              <w:rPr>
                                <w:rFonts w:ascii="Arial" w:hAnsi="Arial" w:cs="Arial"/>
                                <w:b/>
                                <w:i/>
                                <w:sz w:val="14"/>
                              </w:rPr>
                              <w:t xml:space="preserve">John Stuart </w:t>
                            </w:r>
                            <w:proofErr w:type="spellStart"/>
                            <w:r w:rsidRPr="000910DD">
                              <w:rPr>
                                <w:rFonts w:ascii="Arial" w:hAnsi="Arial" w:cs="Arial"/>
                                <w:b/>
                                <w:i/>
                                <w:sz w:val="14"/>
                              </w:rPr>
                              <w:t>Mill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97 Rectángulo" o:spid="_x0000_s1102" style="position:absolute;left:0;text-align:left;margin-left:357.2pt;margin-top:12.75pt;width:74.25pt;height:28.2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MjgQIAAOoEAAAOAAAAZHJzL2Uyb0RvYy54bWysVM1u2zAMvg/YOwi6r07SpGmCOkXWIMOA&#10;Yi3WDj0zsmQbkEVNUmJ3b7Nn2YuNkp026HYaloNCihR/Pn701XXXaHaQztdocj4+G3EmjcCiNmXO&#10;vz1uP1xy5gOYAjQamfNn6fn16v27q9Yu5QQr1IV0jIIYv2xtzqsQ7DLLvKhkA/4MrTRkVOgaCKS6&#10;MisctBS90dlkNLrIWnSFdSik93S76Y18leIrJUW4U8rLwHTOqbaQTpfOXTyz1RUsSwe2qsVQBvxD&#10;FQ3UhpK+hNpAALZ39R+hmlo49KjCmcAmQ6VqIVMP1M149KabhwqsTL0QON6+wOT/X1jx5XDvWF3k&#10;/Hwx58xAQ0MikX0l6H79NOVeYwSptX5Jvg/23g2aJzF23CnXxH/qhXUJ2OcXYGUXmKDLxXSymM84&#10;E2Q6n12Opwn47PWxdT58ktiwKOTcUfIEJxxufaCE5Hp0ibkMbmut0+y0YS0RbzIf0XgFEIWUhkBi&#10;Y6kpb0rOQJfETRFcCulR10V8HgN5V+5utGMHIH5Mt5fjj5veqYJC9rezEf0iBFTD4N7Lp3FicRvw&#10;Vf8kpRieaBPzyETFoZeIZY9elEK369IA5hdHoHdYPNNUHPZ09VZsa0pwCz7cgyN+Uqu0c+GODqWR&#10;+sdB4qxC9+Nv99GfaENWzlriO2HzfQ9OcqY/GyLUYjylqbCQlOlsPiHFnVp2pxazb26QIBvTdluR&#10;xOgf9FFUDpsnWs11zEomMIJy91MYlJvQ7yEtt5DrdXKjpbAQbs2DFTF4hC5C+9g9gbMDOQKx6gse&#10;dwOWbzjS+/YsWe8DqjoRKELd40rTiwotVJrjsPxxY0/15PX6iVr9BgAA//8DAFBLAwQUAAYACAAA&#10;ACEANUtAxd8AAAAJAQAADwAAAGRycy9kb3ducmV2LnhtbEyPy07DMBBF90j8gzVI7KiTqC+HOBXi&#10;tYENTYW6dJMhDsTjKHbb8PcMK9jNaI7unFtsJteLE46h86QhnSUgkGrfdNRq2FVPN2sQIRpqTO8J&#10;NXxjgE15eVGYvPFnesPTNraCQyjkRoONccilDLVFZ8LMD0h8+/CjM5HXsZXNaM4c7nqZJclSOtMR&#10;f7BmwHuL9df26DTU+0m97oJ6qfaPqVVUPazenz+1vr6a7m5BRJziHwy/+qwOJTsd/JGaIHoNq3Q+&#10;Z1RDtliAYGC9zBSIAw+pAlkW8n+D8gcAAP//AwBQSwECLQAUAAYACAAAACEAtoM4kv4AAADhAQAA&#10;EwAAAAAAAAAAAAAAAAAAAAAAW0NvbnRlbnRfVHlwZXNdLnhtbFBLAQItABQABgAIAAAAIQA4/SH/&#10;1gAAAJQBAAALAAAAAAAAAAAAAAAAAC8BAABfcmVscy8ucmVsc1BLAQItABQABgAIAAAAIQAVAHMj&#10;gQIAAOoEAAAOAAAAAAAAAAAAAAAAAC4CAABkcnMvZTJvRG9jLnhtbFBLAQItABQABgAIAAAAIQA1&#10;S0DF3wAAAAkBAAAPAAAAAAAAAAAAAAAAANsEAABkcnMvZG93bnJldi54bWxQSwUGAAAAAAQABADz&#10;AAAA5wUAAAAA&#10;" filled="f" strokecolor="#385d8a" strokeweight="1pt">
                <v:textbox>
                  <w:txbxContent>
                    <w:p w:rsidR="007E5B57" w:rsidRPr="000910DD" w:rsidRDefault="007E5B57" w:rsidP="006C3A54">
                      <w:pPr>
                        <w:spacing w:after="0" w:line="180" w:lineRule="atLeast"/>
                        <w:jc w:val="center"/>
                        <w:rPr>
                          <w:rFonts w:ascii="Arial" w:hAnsi="Arial" w:cs="Arial"/>
                          <w:b/>
                          <w:i/>
                          <w:sz w:val="14"/>
                        </w:rPr>
                      </w:pPr>
                      <w:r w:rsidRPr="000910DD">
                        <w:rPr>
                          <w:rFonts w:ascii="Arial" w:hAnsi="Arial" w:cs="Arial"/>
                          <w:b/>
                          <w:i/>
                          <w:sz w:val="14"/>
                        </w:rPr>
                        <w:t>Augusto Comte</w:t>
                      </w:r>
                    </w:p>
                    <w:p w:rsidR="007E5B57" w:rsidRPr="000910DD" w:rsidRDefault="007E5B57" w:rsidP="006C3A54">
                      <w:pPr>
                        <w:spacing w:line="200" w:lineRule="exact"/>
                        <w:jc w:val="center"/>
                        <w:rPr>
                          <w:rFonts w:ascii="Arial" w:hAnsi="Arial" w:cs="Arial"/>
                          <w:b/>
                          <w:i/>
                          <w:sz w:val="14"/>
                        </w:rPr>
                      </w:pPr>
                      <w:r w:rsidRPr="000910DD">
                        <w:rPr>
                          <w:rFonts w:ascii="Arial" w:hAnsi="Arial" w:cs="Arial"/>
                          <w:b/>
                          <w:i/>
                          <w:sz w:val="14"/>
                        </w:rPr>
                        <w:t xml:space="preserve">John Stuart </w:t>
                      </w:r>
                      <w:proofErr w:type="spellStart"/>
                      <w:r w:rsidRPr="000910DD">
                        <w:rPr>
                          <w:rFonts w:ascii="Arial" w:hAnsi="Arial" w:cs="Arial"/>
                          <w:b/>
                          <w:i/>
                          <w:sz w:val="14"/>
                        </w:rPr>
                        <w:t>Mill</w:t>
                      </w:r>
                      <w:proofErr w:type="spellEnd"/>
                    </w:p>
                  </w:txbxContent>
                </v:textbox>
              </v:rect>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79776" behindDoc="0" locked="0" layoutInCell="1" allowOverlap="1" wp14:anchorId="7F388A65" wp14:editId="37222F9D">
                <wp:simplePos x="0" y="0"/>
                <wp:positionH relativeFrom="column">
                  <wp:posOffset>4286250</wp:posOffset>
                </wp:positionH>
                <wp:positionV relativeFrom="paragraph">
                  <wp:posOffset>353060</wp:posOffset>
                </wp:positionV>
                <wp:extent cx="241300" cy="6985"/>
                <wp:effectExtent l="38100" t="76200" r="0" b="107315"/>
                <wp:wrapNone/>
                <wp:docPr id="398" name="398 Conector recto de flecha"/>
                <wp:cNvGraphicFramePr/>
                <a:graphic xmlns:a="http://schemas.openxmlformats.org/drawingml/2006/main">
                  <a:graphicData uri="http://schemas.microsoft.com/office/word/2010/wordprocessingShape">
                    <wps:wsp>
                      <wps:cNvCnPr/>
                      <wps:spPr>
                        <a:xfrm flipH="1" flipV="1">
                          <a:off x="0" y="0"/>
                          <a:ext cx="241300"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398 Conector recto de flecha" o:spid="_x0000_s1026" type="#_x0000_t32" style="position:absolute;margin-left:337.5pt;margin-top:27.8pt;width:19pt;height:.55pt;flip:x y;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VVM4wEAABcEAAAOAAAAZHJzL2Uyb0RvYy54bWysU0uPEzEMviPxH6Lc6Uy7sNqtOt1Dl8cB&#10;wYrXPZtxOpHykmM67b/HybQDAoQE4uJxxvlsf5+dzd3RO3EAzDaGTi4XrRQQdOxt2Hfy86dXz26k&#10;yKRCr1wM0MkTZHm3ffpkM6Y1rOIQXQ8oOEnI6zF1ciBK66bJegCv8iImCBw0Eb0iPuK+6VGNnN27&#10;ZtW2180YsU8YNeTMf++noNzW/MaApvfGZCDhOsm9UbVY7WOxzXaj1ntUabD63Ib6hy68soGLzqnu&#10;FSnxFe0vqbzVGHM0tNDRN9EYq6FyYDbL9ic2HweVoHJhcXKaZcr/L61+d3hAYftOXt3yqILyPCR2&#10;xY7HpSmiwPIRPQjjQA+qKDamvGbgLjzg+ZTTAxb6R4OeL9r0hpdBVu9L8UqMyYpjVf40Kw9HEpp/&#10;rp4vr1qej+bQ9e3Ni1KlmdIVaMJMryF6UZxOZkJl9wNxj1OTUwF1eJtpAl4ABexCsaSsexl6QafE&#10;DBViHM9FSrwplCYS1aOTgwn7AQzLwy1ONepiws6hOCheKaU1BFrOmfh2gRnr3AxsK/s/As/3CxTq&#10;0v4NeEbUyjHQDPY2RPxddTpeWjbT/YsCE+8iwWPsT3W8VRrevjqQ80sp6/3jucK/v+ftNwAAAP//&#10;AwBQSwMEFAAGAAgAAAAhAMGwFhneAAAACQEAAA8AAABkcnMvZG93bnJldi54bWxMj81qwzAQhO+F&#10;voPYQG+NnBbbwbUc+guF5hInDyBbG8tEP0ZSEvftuz21x50dZr6pN7M17IIhjt4JWC0zYOh6r0Y3&#10;CDjsP+7XwGKSTknjHQr4xgib5vamlpXyV7fDS5sGRiEuVlKATmmqOI+9Rivj0k/o6Hf0wcpEZxi4&#10;CvJK4dbwhywruJWjowYtJ3zV2J/asxWwLXcB3822XR9f1FfKP990d9gLcbeYn5+AJZzTnxl+8Qkd&#10;GmLq/NmpyIyAosxpSxKQ5wUwMpSrRxI6EooSeFPz/wuaHwAAAP//AwBQSwECLQAUAAYACAAAACEA&#10;toM4kv4AAADhAQAAEwAAAAAAAAAAAAAAAAAAAAAAW0NvbnRlbnRfVHlwZXNdLnhtbFBLAQItABQA&#10;BgAIAAAAIQA4/SH/1gAAAJQBAAALAAAAAAAAAAAAAAAAAC8BAABfcmVscy8ucmVsc1BLAQItABQA&#10;BgAIAAAAIQA86VVM4wEAABcEAAAOAAAAAAAAAAAAAAAAAC4CAABkcnMvZTJvRG9jLnhtbFBLAQIt&#10;ABQABgAIAAAAIQDBsBYZ3gAAAAkBAAAPAAAAAAAAAAAAAAAAAD0EAABkcnMvZG93bnJldi54bWxQ&#10;SwUGAAAAAAQABADzAAAASAUAAAAA&#10;" strokecolor="#4579b8 [3044]">
                <v:stroke endarrow="open"/>
              </v:shape>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56224" behindDoc="0" locked="0" layoutInCell="1" allowOverlap="1" wp14:anchorId="35897BAB" wp14:editId="765A1C98">
                <wp:simplePos x="0" y="0"/>
                <wp:positionH relativeFrom="column">
                  <wp:posOffset>1437640</wp:posOffset>
                </wp:positionH>
                <wp:positionV relativeFrom="paragraph">
                  <wp:posOffset>-635</wp:posOffset>
                </wp:positionV>
                <wp:extent cx="6350" cy="144780"/>
                <wp:effectExtent l="95250" t="0" r="69850" b="64770"/>
                <wp:wrapNone/>
                <wp:docPr id="399" name="399 Conector recto de flecha"/>
                <wp:cNvGraphicFramePr/>
                <a:graphic xmlns:a="http://schemas.openxmlformats.org/drawingml/2006/main">
                  <a:graphicData uri="http://schemas.microsoft.com/office/word/2010/wordprocessingShape">
                    <wps:wsp>
                      <wps:cNvCnPr/>
                      <wps:spPr>
                        <a:xfrm>
                          <a:off x="0" y="0"/>
                          <a:ext cx="6350" cy="144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99 Conector recto de flecha" o:spid="_x0000_s1026" type="#_x0000_t32" style="position:absolute;margin-left:113.2pt;margin-top:-.05pt;width:.5pt;height:11.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c92wEAAAMEAAAOAAAAZHJzL2Uyb0RvYy54bWysU9tuEzEQfUfiHyy/k03aUtoomz6kwAuC&#10;qNAPcL3jrCXfNB6yyd8z9iZbBKgSiJfxZXxmzpwZr+4O3ok9YLYxtHIxm0sBQcfOhl0rH799eHMj&#10;RSYVOuVigFYeIcu79etXqyEt4SL20XWAgoOEvBxSK3uitGyarHvwKs9igsBOE9Er4iPumg7VwNG9&#10;ay7m8+tmiNgljBpy5tv70SnXNb4xoOmLMRlIuFYyN6oWq30qtlmv1HKHKvVWn2iof2DhlQ2cdAp1&#10;r0iJ72h/C+WtxpijoZmOvonGWA21Bq5mMf+lmq+9SlBrYXFymmTK/y+s/rzforBdKy9vb6UIynOT&#10;eCs23C5NEQWWRXQgjAPdq6LYkPKSgZuwxdMppy2W8g8GfVm5MHGoKh8nleFAQvPl9eVb7oRmx+Lq&#10;6t1N7UHzDE2Y6SNEL8qmlZlQ2V1PzGcktKg6q/2nTJycgWdAyetCsaSsex86QcfE1SjEOBTa/Lb4&#10;m0J/JFx3dHQwYh/AsBRMccxRhxA2DsVe8fgorSHQYorErwvMWOcm4LySexF4el+gUAf0b8ATomaO&#10;gSawtyHin7LT4UzZjO/PCox1FwmeYnesrazS8KRVrU6/oozyz+cKf/676x8AAAD//wMAUEsDBBQA&#10;BgAIAAAAIQBk2NcU2wAAAAgBAAAPAAAAZHJzL2Rvd25yZXYueG1sTI/BTsMwEETvSPyDtUjcWicW&#10;ChDiVIiKC5dCqThv420cEdtR7DaBr2fhQm87mtHsm2o1u16caIxd8BryZQaCfBNM51sNu/fnxR2I&#10;mNAb7IMnDV8UYVVfXlRYmjD5NzptUyu4xMcSNdiUhlLK2FhyGJdhIM/eIYwOE8uxlWbEictdL1WW&#10;FdJh5/mDxYGeLDWf26PTcB9fbYr2g9aHTV5svrFdv+wmra+v5scHEInm9B+GX3xGh5qZ9uHoTRS9&#10;BqWKG45qWOQg2FfqlvX+7wBZV/J8QP0DAAD//wMAUEsBAi0AFAAGAAgAAAAhALaDOJL+AAAA4QEA&#10;ABMAAAAAAAAAAAAAAAAAAAAAAFtDb250ZW50X1R5cGVzXS54bWxQSwECLQAUAAYACAAAACEAOP0h&#10;/9YAAACUAQAACwAAAAAAAAAAAAAAAAAvAQAAX3JlbHMvLnJlbHNQSwECLQAUAAYACAAAACEAl3Qn&#10;PdsBAAADBAAADgAAAAAAAAAAAAAAAAAuAgAAZHJzL2Uyb0RvYy54bWxQSwECLQAUAAYACAAAACEA&#10;ZNjXFNsAAAAIAQAADwAAAAAAAAAAAAAAAAA1BAAAZHJzL2Rvd25yZXYueG1sUEsFBgAAAAAEAAQA&#10;8wAAAD0FAAAAAA==&#10;" strokecolor="#4579b8 [3044]">
                <v:stroke endarrow="open"/>
              </v:shape>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55200" behindDoc="0" locked="0" layoutInCell="1" allowOverlap="1" wp14:anchorId="7A07EC60" wp14:editId="1D041424">
                <wp:simplePos x="0" y="0"/>
                <wp:positionH relativeFrom="column">
                  <wp:posOffset>1444625</wp:posOffset>
                </wp:positionH>
                <wp:positionV relativeFrom="paragraph">
                  <wp:posOffset>-635</wp:posOffset>
                </wp:positionV>
                <wp:extent cx="2072005" cy="0"/>
                <wp:effectExtent l="0" t="0" r="23495" b="19050"/>
                <wp:wrapNone/>
                <wp:docPr id="400" name="400 Conector recto"/>
                <wp:cNvGraphicFramePr/>
                <a:graphic xmlns:a="http://schemas.openxmlformats.org/drawingml/2006/main">
                  <a:graphicData uri="http://schemas.microsoft.com/office/word/2010/wordprocessingShape">
                    <wps:wsp>
                      <wps:cNvCnPr/>
                      <wps:spPr>
                        <a:xfrm flipH="1">
                          <a:off x="0" y="0"/>
                          <a:ext cx="2072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00 Conector recto" o:spid="_x0000_s1026" style="position:absolute;flip:x;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75pt,-.05pt" to="276.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aJvgEAAM0DAAAOAAAAZHJzL2Uyb0RvYy54bWysU8uu0zAQ3SPxD5b3NGnFS1HTu+gVsEBQ&#10;weUDfJ1xY8n2WGPTpn/P2GkDAoQEYuN47Dln5hxPtneTd+IElCyGXq5XrRQQNA42HHv55eHNs9dS&#10;pKzCoBwG6OUFkrzbPX2yPccONjiiG4AEk4TUnWMvx5xj1zRJj+BVWmGEwJcGyavMIR2bgdSZ2b1r&#10;Nm37sjkjDZFQQ0p8ej9fyl3lNwZ0/mhMgixcL7m3XFeq62NZm91WdUdScbT62ob6hy68soGLLlT3&#10;KivxlewvVN5qwoQmrzT6Bo2xGqoGVrNuf1LzeVQRqhY2J8XFpvT/aPWH04GEHXr5vGV/gvL8SLwV&#10;e34unZEElU/x6RxTx+n7cKBrlOKBiujJkBfG2fiOR6DawMLEVF2+LC7DlIXmw037il/uhRT6dtfM&#10;FIUqUspvAb0om146G4oBqlOn9ylzWU69pXBQWpqbqLt8cVCSXfgEhkVxsbmdOk6wdyROigdBaQ0h&#10;r4so5qvZBWascwuwrWX/CLzmFyjUUfsb8IKolTHkBextQPpd9TzdWjZz/s2BWXex4BGHS32eag3P&#10;TFV4ne8ylD/GFf79L9x9AwAA//8DAFBLAwQUAAYACAAAACEAJRRqMNoAAAAHAQAADwAAAGRycy9k&#10;b3ducmV2LnhtbEyPwU7DMBBE70j8g7VI3FongQAKcSpE6RlRQOLoxksSsNeR7bbJ37NwKcfRjGbe&#10;1KvJWXHAEAdPCvJlBgKp9WagTsHb62ZxByImTUZbT6hgxgir5vys1pXxR3rBwzZ1gksoVlpBn9JY&#10;SRnbHp2OSz8isffpg9OJZeikCfrI5c7KIstupNMD8UKvR3zssf3e7p2CaLunr/l99uvChHm9iR/4&#10;nF8rdXkxPdyDSDilUxh+8RkdGmba+T2ZKKyCorgtOapgkYNgvyyv+MruT8umlv/5mx8AAAD//wMA&#10;UEsBAi0AFAAGAAgAAAAhALaDOJL+AAAA4QEAABMAAAAAAAAAAAAAAAAAAAAAAFtDb250ZW50X1R5&#10;cGVzXS54bWxQSwECLQAUAAYACAAAACEAOP0h/9YAAACUAQAACwAAAAAAAAAAAAAAAAAvAQAAX3Jl&#10;bHMvLnJlbHNQSwECLQAUAAYACAAAACEAczvWib4BAADNAwAADgAAAAAAAAAAAAAAAAAuAgAAZHJz&#10;L2Uyb0RvYy54bWxQSwECLQAUAAYACAAAACEAJRRqMNoAAAAHAQAADwAAAAAAAAAAAAAAAAAYBAAA&#10;ZHJzL2Rvd25yZXYueG1sUEsFBgAAAAAEAAQA8wAAAB8FAAAAAA==&#10;" strokecolor="#4579b8 [3044]"/>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37792" behindDoc="0" locked="0" layoutInCell="1" allowOverlap="1" wp14:anchorId="408566E5" wp14:editId="58C93369">
                <wp:simplePos x="0" y="0"/>
                <wp:positionH relativeFrom="column">
                  <wp:posOffset>915670</wp:posOffset>
                </wp:positionH>
                <wp:positionV relativeFrom="paragraph">
                  <wp:posOffset>156210</wp:posOffset>
                </wp:positionV>
                <wp:extent cx="1104265" cy="445135"/>
                <wp:effectExtent l="0" t="0" r="19685" b="12065"/>
                <wp:wrapNone/>
                <wp:docPr id="401" name="401 Rectángulo"/>
                <wp:cNvGraphicFramePr/>
                <a:graphic xmlns:a="http://schemas.openxmlformats.org/drawingml/2006/main">
                  <a:graphicData uri="http://schemas.microsoft.com/office/word/2010/wordprocessingShape">
                    <wps:wsp>
                      <wps:cNvSpPr/>
                      <wps:spPr>
                        <a:xfrm>
                          <a:off x="0" y="0"/>
                          <a:ext cx="1104265" cy="445135"/>
                        </a:xfrm>
                        <a:prstGeom prst="rect">
                          <a:avLst/>
                        </a:prstGeom>
                        <a:noFill/>
                        <a:ln w="12700" cap="flat" cmpd="sng" algn="ctr">
                          <a:solidFill>
                            <a:srgbClr val="4F81BD">
                              <a:shade val="50000"/>
                            </a:srgbClr>
                          </a:solidFill>
                          <a:prstDash val="solid"/>
                        </a:ln>
                        <a:effectLst/>
                      </wps:spPr>
                      <wps:txbx>
                        <w:txbxContent>
                          <w:p w:rsidR="007E5B57" w:rsidRPr="003B139A" w:rsidRDefault="007E5B57" w:rsidP="006C3A54">
                            <w:pPr>
                              <w:spacing w:line="200" w:lineRule="exact"/>
                              <w:jc w:val="center"/>
                              <w:rPr>
                                <w:rFonts w:ascii="Arial" w:hAnsi="Arial" w:cs="Arial"/>
                                <w:b/>
                                <w:sz w:val="20"/>
                              </w:rPr>
                            </w:pPr>
                            <w:r w:rsidRPr="003B139A">
                              <w:rPr>
                                <w:rFonts w:ascii="Arial" w:hAnsi="Arial" w:cs="Arial"/>
                                <w:b/>
                                <w:sz w:val="20"/>
                              </w:rPr>
                              <w:t xml:space="preserve">Pragmatismo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1 Rectángulo" o:spid="_x0000_s1103" style="position:absolute;left:0;text-align:left;margin-left:72.1pt;margin-top:12.3pt;width:86.95pt;height:35.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W0fgIAAOsEAAAOAAAAZHJzL2Uyb0RvYy54bWysVEtu2zAQ3RfoHQjuG0muHKdC5MCN4aJA&#10;kARNiqzHFPUBKA5L0pbT2/QsvViHlBKnaVdFvaBnOP/HNzq/OPSK7aV1HeqSZycpZ1ILrDrdlPzr&#10;/ebdGWfOg65AoZYlf5SOXyzfvjkfTCFn2KKqpGWURLtiMCVvvTdFkjjRyh7cCRqpyVij7cGTapuk&#10;sjBQ9l4lszQ9TQa0lbEopHN0ux6NfBnz17UU/qaunfRMlZx68/G08dyGM1meQ9FYMG0npjbgH7ro&#10;odNU9DnVGjywne3+SNV3wqLD2p8I7BOs607IOANNk6Wvprlrwcg4C4HjzDNM7v+lFdf7W8u6quR5&#10;mnGmoadHIpF9Ieh+/tDNTmEAaTCuIN87c2snzZEYJj7Utg//NAs7RGAfn4GVB88EXWZZms9O55wJ&#10;suX5PHs/D0mTY7Sxzn+S2LMglNxS9Ygn7K+cH12fXEIxjZtOKbqHQmk2UIXZIqX3FUAcqhV4EntD&#10;UzndcAaqIXIKb2NKh6qrQniIdrbZXirL9kAEyTdn2cf16NRCJcfbeUq/qd3JPbb+W57Q3BpcO4ZE&#10;0xSidKgjIxenWQKYI3xB8oftIb7AYhFCwtUWq0d6FosjX50Rm44KXIHzt2CJoDQqLZ2/oaNWSPPj&#10;JHHWov3+t/vgT7whK2cDEZ6w+bYDKzlTnzUx6kOW52FDopLPFzNS7EvL9qVF7/pLJMiIM9RdFIO/&#10;V09ibbF/oN1chapkAi2o9vgKk3Lpx0Wk7RZytYputBUG/JW+MyIkD9AFaO8PD2DNRA5PtLrGp+WA&#10;4hVHRt8QqXG181h3kUBHXOn1gkIbFd9x2v6wsi/16HX8Ri1/AQAA//8DAFBLAwQUAAYACAAAACEA&#10;8suDSOAAAAAJAQAADwAAAGRycy9kb3ducmV2LnhtbEyPy07DMBBF90j8gzVI7KiTELVNGqdCvDZ0&#10;Q1OhLt1kGgficRS7bfh7hhUsr+bo3jPFerK9OOPoO0cK4lkEAql2TUetgl31crcE4YOmRveOUME3&#10;eliX11eFzht3oXc8b0MruIR8rhWYEIZcSl8btNrP3IDEt6MbrQ4cx1Y2o75wue1lEkVzaXVHvGD0&#10;gI8G66/tySqo91O22fnsrdo/xyaj6mnx8fqp1O3N9LACEXAKfzD86rM6lOx0cCdqvOg5p2nCqIIk&#10;nYNg4D5exiAOCrJ0AbIs5P8Pyh8AAAD//wMAUEsBAi0AFAAGAAgAAAAhALaDOJL+AAAA4QEAABMA&#10;AAAAAAAAAAAAAAAAAAAAAFtDb250ZW50X1R5cGVzXS54bWxQSwECLQAUAAYACAAAACEAOP0h/9YA&#10;AACUAQAACwAAAAAAAAAAAAAAAAAvAQAAX3JlbHMvLnJlbHNQSwECLQAUAAYACAAAACEASgLVtH4C&#10;AADrBAAADgAAAAAAAAAAAAAAAAAuAgAAZHJzL2Uyb0RvYy54bWxQSwECLQAUAAYACAAAACEA8suD&#10;SOAAAAAJAQAADwAAAAAAAAAAAAAAAADYBAAAZHJzL2Rvd25yZXYueG1sUEsFBgAAAAAEAAQA8wAA&#10;AOUFAAAAAA==&#10;" filled="f" strokecolor="#385d8a" strokeweight="1pt">
                <v:textbox>
                  <w:txbxContent>
                    <w:p w:rsidR="007E5B57" w:rsidRPr="003B139A" w:rsidRDefault="007E5B57" w:rsidP="006C3A54">
                      <w:pPr>
                        <w:spacing w:line="200" w:lineRule="exact"/>
                        <w:jc w:val="center"/>
                        <w:rPr>
                          <w:rFonts w:ascii="Arial" w:hAnsi="Arial" w:cs="Arial"/>
                          <w:b/>
                          <w:sz w:val="20"/>
                        </w:rPr>
                      </w:pPr>
                      <w:r w:rsidRPr="003B139A">
                        <w:rPr>
                          <w:rFonts w:ascii="Arial" w:hAnsi="Arial" w:cs="Arial"/>
                          <w:b/>
                          <w:sz w:val="20"/>
                        </w:rPr>
                        <w:t xml:space="preserve">Pragmatismo </w:t>
                      </w:r>
                    </w:p>
                  </w:txbxContent>
                </v:textbox>
              </v:rect>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36768" behindDoc="0" locked="0" layoutInCell="1" allowOverlap="1" wp14:anchorId="39C62347" wp14:editId="0144365C">
                <wp:simplePos x="0" y="0"/>
                <wp:positionH relativeFrom="column">
                  <wp:posOffset>3022600</wp:posOffset>
                </wp:positionH>
                <wp:positionV relativeFrom="paragraph">
                  <wp:posOffset>161925</wp:posOffset>
                </wp:positionV>
                <wp:extent cx="1214120" cy="401955"/>
                <wp:effectExtent l="0" t="0" r="24130" b="17145"/>
                <wp:wrapNone/>
                <wp:docPr id="402" name="402 Rectángulo"/>
                <wp:cNvGraphicFramePr/>
                <a:graphic xmlns:a="http://schemas.openxmlformats.org/drawingml/2006/main">
                  <a:graphicData uri="http://schemas.microsoft.com/office/word/2010/wordprocessingShape">
                    <wps:wsp>
                      <wps:cNvSpPr/>
                      <wps:spPr>
                        <a:xfrm>
                          <a:off x="0" y="0"/>
                          <a:ext cx="1214120" cy="401955"/>
                        </a:xfrm>
                        <a:prstGeom prst="rect">
                          <a:avLst/>
                        </a:prstGeom>
                        <a:noFill/>
                        <a:ln w="12700" cap="flat" cmpd="sng" algn="ctr">
                          <a:solidFill>
                            <a:srgbClr val="4F81BD">
                              <a:shade val="50000"/>
                            </a:srgbClr>
                          </a:solidFill>
                          <a:prstDash val="solid"/>
                        </a:ln>
                        <a:effectLst/>
                      </wps:spPr>
                      <wps:txbx>
                        <w:txbxContent>
                          <w:p w:rsidR="007E5B57" w:rsidRPr="00E97A58" w:rsidRDefault="007E5B57" w:rsidP="006C3A54">
                            <w:pPr>
                              <w:spacing w:line="200" w:lineRule="exact"/>
                              <w:jc w:val="center"/>
                              <w:rPr>
                                <w:rFonts w:ascii="Arial" w:hAnsi="Arial" w:cs="Arial"/>
                                <w:b/>
                                <w:sz w:val="20"/>
                              </w:rPr>
                            </w:pPr>
                            <w:r w:rsidRPr="00E97A58">
                              <w:rPr>
                                <w:rFonts w:ascii="Arial" w:hAnsi="Arial" w:cs="Arial"/>
                                <w:b/>
                                <w:sz w:val="20"/>
                              </w:rPr>
                              <w:t>Positivismo</w:t>
                            </w:r>
                          </w:p>
                          <w:p w:rsidR="007E5B57" w:rsidRPr="003B139A" w:rsidRDefault="007E5B57" w:rsidP="006C3A54">
                            <w:pPr>
                              <w:spacing w:line="200" w:lineRule="exact"/>
                              <w:jc w:val="center"/>
                              <w:rPr>
                                <w:rFonts w:ascii="Arial" w:hAnsi="Arial" w:cs="Arial"/>
                                <w:b/>
                                <w:sz w:val="12"/>
                              </w:rPr>
                            </w:pPr>
                            <w:r w:rsidRPr="003B139A">
                              <w:rPr>
                                <w:rFonts w:ascii="Arial" w:hAnsi="Arial" w:cs="Arial"/>
                                <w:b/>
                                <w:sz w:val="12"/>
                              </w:rPr>
                              <w:t>Experiencia/ Percepción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2 Rectángulo" o:spid="_x0000_s1104" style="position:absolute;left:0;text-align:left;margin-left:238pt;margin-top:12.75pt;width:95.6pt;height:31.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lGfQIAAOsEAAAOAAAAZHJzL2Uyb0RvYy54bWysVEtu2zAQ3RfoHQjuG0mG3CRC5MCN4aJA&#10;kARNiqzHFPUBKJIlaUvpbXqWXiwzlPJp2lVRL+gZzo/z5o3OzsdesYN0vjO65NlRypnUwlSdbkr+&#10;7W774YQzH0BXoIyWJX+Qnp+v3r87G2whF6Y1qpKOYRLti8GWvA3BFkniRSt78EfGSo3G2rgeAqqu&#10;SSoHA2bvVbJI04/JYFxlnRHSe7zdTEa+ivnrWopwXddeBqZKjm8L8XTx3NGZrM6gaBzYthPzM+Af&#10;XtFDp7Hoc6oNBGB71/2Rqu+EM97U4UiYPjF13QkZe8BusvRNN7ctWBl7QXC8fYbJ/7+04upw41hX&#10;lTxPF5xp6HFIKLKvCN2vn7rZK0MgDdYX6Htrb9yseRSp47F2Pf1jL2yMwD48AyvHwAReZosszxaI&#10;v0BbnmanyyUlTV6irfPhszQ9I6HkDqtHPOFw6cPk+uRCxbTZdkrhPRRKs4EqHKeUH5BDtYKAYm+x&#10;K68bzkA1SE4RXEzpjeoqCqdo75rdhXLsAEiQfHuSfdpMTi1Ucrpdpvibnzu7x6f/locetwHfTiHR&#10;NIcoTXVk5OLcC4E5wUdSGHdjnMDxCYXQ1c5UDzgWZya+eiu2HRa4BB9uwCFBsVVcunCNR60M9m9m&#10;ibPWuB9/uyd/5A1aORuQ8IjN9z04yZn6opFRp1me04ZEJV8e07jca8vutUXv+wuDkGW43lZEkfyD&#10;ehJrZ/p73M01VUUTaIG1pynMykWYFhG3W8j1OrrhVlgIl/rWCkpO0BG0d+M9ODuTIyCtrszTckDx&#10;hiOTL0Vqs94HU3eRQC+44vRIwY2Kc5y3n1b2tR69Xr5Rq0cAAAD//wMAUEsDBBQABgAIAAAAIQBd&#10;dex54AAAAAkBAAAPAAAAZHJzL2Rvd25yZXYueG1sTI9LT8MwEITvSPwHa5G4UacRzYtsKsTrQi80&#10;FerRTZY4EK+j2G3Dv8ec4Dia0cw35Xo2gzjR5HrLCMtFBIK4sW3PHcKufr7JQDivuFWDZUL4Jgfr&#10;6vKiVEVrz/xGp63vRChhVygE7f1YSOkaTUa5hR2Jg/dhJ6N8kFMn20mdQ7kZZBxFiTSq57Cg1UgP&#10;mpqv7dEgNPs53+xc/lrvn5Y65/oxfX/5RLy+mu/vQHia/V8YfvEDOlSB6WCP3DoxINymSfjiEeLV&#10;CkQIJEkagzggZFkGsirl/wfVDwAAAP//AwBQSwECLQAUAAYACAAAACEAtoM4kv4AAADhAQAAEwAA&#10;AAAAAAAAAAAAAAAAAAAAW0NvbnRlbnRfVHlwZXNdLnhtbFBLAQItABQABgAIAAAAIQA4/SH/1gAA&#10;AJQBAAALAAAAAAAAAAAAAAAAAC8BAABfcmVscy8ucmVsc1BLAQItABQABgAIAAAAIQDbIalGfQIA&#10;AOsEAAAOAAAAAAAAAAAAAAAAAC4CAABkcnMvZTJvRG9jLnhtbFBLAQItABQABgAIAAAAIQBddex5&#10;4AAAAAkBAAAPAAAAAAAAAAAAAAAAANcEAABkcnMvZG93bnJldi54bWxQSwUGAAAAAAQABADzAAAA&#10;5AUAAAAA&#10;" filled="f" strokecolor="#385d8a" strokeweight="1pt">
                <v:textbox>
                  <w:txbxContent>
                    <w:p w:rsidR="007E5B57" w:rsidRPr="00E97A58" w:rsidRDefault="007E5B57" w:rsidP="006C3A54">
                      <w:pPr>
                        <w:spacing w:line="200" w:lineRule="exact"/>
                        <w:jc w:val="center"/>
                        <w:rPr>
                          <w:rFonts w:ascii="Arial" w:hAnsi="Arial" w:cs="Arial"/>
                          <w:b/>
                          <w:sz w:val="20"/>
                        </w:rPr>
                      </w:pPr>
                      <w:r w:rsidRPr="00E97A58">
                        <w:rPr>
                          <w:rFonts w:ascii="Arial" w:hAnsi="Arial" w:cs="Arial"/>
                          <w:b/>
                          <w:sz w:val="20"/>
                        </w:rPr>
                        <w:t>Positivismo</w:t>
                      </w:r>
                    </w:p>
                    <w:p w:rsidR="007E5B57" w:rsidRPr="003B139A" w:rsidRDefault="007E5B57" w:rsidP="006C3A54">
                      <w:pPr>
                        <w:spacing w:line="200" w:lineRule="exact"/>
                        <w:jc w:val="center"/>
                        <w:rPr>
                          <w:rFonts w:ascii="Arial" w:hAnsi="Arial" w:cs="Arial"/>
                          <w:b/>
                          <w:sz w:val="12"/>
                        </w:rPr>
                      </w:pPr>
                      <w:r w:rsidRPr="003B139A">
                        <w:rPr>
                          <w:rFonts w:ascii="Arial" w:hAnsi="Arial" w:cs="Arial"/>
                          <w:b/>
                          <w:sz w:val="12"/>
                        </w:rPr>
                        <w:t>Experiencia/ Percepción</w:t>
                      </w:r>
                    </w:p>
                  </w:txbxContent>
                </v:textbox>
              </v:rect>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41888" behindDoc="0" locked="0" layoutInCell="1" allowOverlap="1" wp14:anchorId="30E6198D" wp14:editId="066EFD8F">
                <wp:simplePos x="0" y="0"/>
                <wp:positionH relativeFrom="column">
                  <wp:posOffset>-158750</wp:posOffset>
                </wp:positionH>
                <wp:positionV relativeFrom="paragraph">
                  <wp:posOffset>119380</wp:posOffset>
                </wp:positionV>
                <wp:extent cx="862330" cy="489585"/>
                <wp:effectExtent l="0" t="0" r="13970" b="24765"/>
                <wp:wrapNone/>
                <wp:docPr id="403" name="403 Rectángulo"/>
                <wp:cNvGraphicFramePr/>
                <a:graphic xmlns:a="http://schemas.openxmlformats.org/drawingml/2006/main">
                  <a:graphicData uri="http://schemas.microsoft.com/office/word/2010/wordprocessingShape">
                    <wps:wsp>
                      <wps:cNvSpPr/>
                      <wps:spPr>
                        <a:xfrm>
                          <a:off x="0" y="0"/>
                          <a:ext cx="862330" cy="489585"/>
                        </a:xfrm>
                        <a:prstGeom prst="rect">
                          <a:avLst/>
                        </a:prstGeom>
                        <a:noFill/>
                        <a:ln w="12700" cap="flat" cmpd="sng" algn="ctr">
                          <a:solidFill>
                            <a:srgbClr val="4F81BD">
                              <a:shade val="50000"/>
                            </a:srgbClr>
                          </a:solidFill>
                          <a:prstDash val="solid"/>
                        </a:ln>
                        <a:effectLst/>
                      </wps:spPr>
                      <wps:txbx>
                        <w:txbxContent>
                          <w:p w:rsidR="007E5B57" w:rsidRPr="000910DD" w:rsidRDefault="007E5B57" w:rsidP="006C3A54">
                            <w:pPr>
                              <w:spacing w:after="0" w:line="180" w:lineRule="atLeast"/>
                              <w:rPr>
                                <w:rFonts w:ascii="Arial" w:hAnsi="Arial" w:cs="Arial"/>
                                <w:b/>
                                <w:i/>
                                <w:sz w:val="14"/>
                              </w:rPr>
                            </w:pPr>
                            <w:r w:rsidRPr="000910DD">
                              <w:rPr>
                                <w:rFonts w:ascii="Arial" w:hAnsi="Arial" w:cs="Arial"/>
                                <w:b/>
                                <w:i/>
                                <w:sz w:val="14"/>
                              </w:rPr>
                              <w:t>Bacon Francis</w:t>
                            </w:r>
                          </w:p>
                          <w:p w:rsidR="007E5B57" w:rsidRPr="000910DD" w:rsidRDefault="007E5B57" w:rsidP="006C3A54">
                            <w:pPr>
                              <w:spacing w:after="0" w:line="180" w:lineRule="atLeast"/>
                              <w:rPr>
                                <w:rFonts w:ascii="Arial" w:hAnsi="Arial" w:cs="Arial"/>
                                <w:b/>
                                <w:i/>
                                <w:sz w:val="14"/>
                              </w:rPr>
                            </w:pPr>
                            <w:r w:rsidRPr="000910DD">
                              <w:rPr>
                                <w:rFonts w:ascii="Arial" w:hAnsi="Arial" w:cs="Arial"/>
                                <w:b/>
                                <w:i/>
                                <w:sz w:val="14"/>
                              </w:rPr>
                              <w:t xml:space="preserve">Isaac Newton </w:t>
                            </w:r>
                          </w:p>
                          <w:p w:rsidR="007E5B57" w:rsidRPr="000910DD" w:rsidRDefault="007E5B57" w:rsidP="006C3A54">
                            <w:pPr>
                              <w:spacing w:line="200" w:lineRule="exact"/>
                              <w:rPr>
                                <w:rFonts w:ascii="Arial" w:hAnsi="Arial" w:cs="Arial"/>
                                <w:b/>
                                <w:i/>
                                <w:sz w:val="14"/>
                              </w:rPr>
                            </w:pPr>
                            <w:r w:rsidRPr="000910DD">
                              <w:rPr>
                                <w:rFonts w:ascii="Arial" w:hAnsi="Arial" w:cs="Arial"/>
                                <w:b/>
                                <w:i/>
                                <w:sz w:val="14"/>
                              </w:rPr>
                              <w:t>John Locke</w:t>
                            </w:r>
                          </w:p>
                          <w:p w:rsidR="007E5B57" w:rsidRPr="003B139A" w:rsidRDefault="007E5B57" w:rsidP="006C3A54">
                            <w:pPr>
                              <w:spacing w:line="200" w:lineRule="exact"/>
                              <w:rPr>
                                <w:rFonts w:ascii="Arial" w:hAnsi="Arial" w:cs="Arial"/>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3 Rectángulo" o:spid="_x0000_s1105" style="position:absolute;left:0;text-align:left;margin-left:-12.5pt;margin-top:9.4pt;width:67.9pt;height:38.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jZfgIAAOoEAAAOAAAAZHJzL2Uyb0RvYy54bWysVEtu2zAQ3RfoHQjuG8mOnThC5MCN4aJA&#10;kAR1iqzHFPUBKA5L0pbS2/QsvViHlBKnaVdFvaBnOP/HN7q86lvFDtK6BnXOJycpZ1ILLBpd5fzr&#10;w+bDgjPnQRegUMucP0nHr5bv3112JpNTrFEV0jJKol3WmZzX3pssSZyoZQvuBI3UZCzRtuBJtVVS&#10;WOgoe6uSaZqeJR3awlgU0jm6XQ9Gvoz5y1IKf1eWTnqmck69+XjaeO7CmSwvIassmLoRYxvwD120&#10;0Ggq+pJqDR7Y3jZ/pGobYdFh6U8EtgmWZSNknIGmmaRvptnWYGSchcBx5gUm9//SitvDvWVNkfNZ&#10;esqZhpYeiUT2haD7+UNXe4UBpM64jHy35t6OmiMxTNyXtg3/NAvrI7BPL8DK3jNBl4uz6ekpwS/I&#10;NFtczBfzkDM5Bhvr/CeJLQtCzi0Vj3DC4cb5wfXZJdTSuGmUonvIlGYdEW96nob8QBQqFXgSW0ND&#10;OV1xBqoibgpvY0qHqilCeIh2ttpdK8sOQPyYbRaTj+vBqYZCDrfzlH5ju6N7bP23PKG5Nbh6CImm&#10;MUTpUEdGKo6zBCwH9ILk+10fH+D8IoSEqx0WT/QqFge6OiM2DRW4AefvwRI/aVTaOX9HR6mQ5sdR&#10;4qxG+/1v98GfaENWzjriO2HzbQ9WcqY+ayLUxWQ2CwsSldn8fEqKfW3ZvbbofXuNBNmEttuIKAZ/&#10;r57F0mL7SKu5ClXJBFpQ7eEVRuXaD3tIyy3kahXdaCkM+Bu9NSIkD9AFaB/6R7BmJIcnVt3i825A&#10;9oYjg2+I1LjaeyybSKAjrvR6QaGFiu84Ln/Y2Nd69Dp+opa/AAAA//8DAFBLAwQUAAYACAAAACEA&#10;rGocqN4AAAAJAQAADwAAAGRycy9kb3ducmV2LnhtbEyPzU7DMBCE70i8g7VI3FonlQp1iFMh/i5w&#10;oalQj268xIF4HcVuG96e7QluO5rR7HzlevK9OOIYu0Aa8nkGAqkJtqNWw7Z+nq1AxGTImj4QavjB&#10;COvq8qI0hQ0nesfjJrWCSygWRoNLaSikjI1Db+I8DEjsfYbRm8RybKUdzYnLfS8XWXYjvemIPzgz&#10;4IPD5ntz8Bqa3aTetlG91run3CmqH28/Xr60vr6a7u9AJJzSXxjO83k6VLxpHw5ko+g1zBZLZkls&#10;rBjhHMgzPvYa1FKBrEr5n6D6BQAA//8DAFBLAQItABQABgAIAAAAIQC2gziS/gAAAOEBAAATAAAA&#10;AAAAAAAAAAAAAAAAAABbQ29udGVudF9UeXBlc10ueG1sUEsBAi0AFAAGAAgAAAAhADj9If/WAAAA&#10;lAEAAAsAAAAAAAAAAAAAAAAALwEAAF9yZWxzLy5yZWxzUEsBAi0AFAAGAAgAAAAhAA0EWNl+AgAA&#10;6gQAAA4AAAAAAAAAAAAAAAAALgIAAGRycy9lMm9Eb2MueG1sUEsBAi0AFAAGAAgAAAAhAKxqHKje&#10;AAAACQEAAA8AAAAAAAAAAAAAAAAA2AQAAGRycy9kb3ducmV2LnhtbFBLBQYAAAAABAAEAPMAAADj&#10;BQAAAAA=&#10;" filled="f" strokecolor="#385d8a" strokeweight="1pt">
                <v:textbox>
                  <w:txbxContent>
                    <w:p w:rsidR="007E5B57" w:rsidRPr="000910DD" w:rsidRDefault="007E5B57" w:rsidP="006C3A54">
                      <w:pPr>
                        <w:spacing w:after="0" w:line="180" w:lineRule="atLeast"/>
                        <w:rPr>
                          <w:rFonts w:ascii="Arial" w:hAnsi="Arial" w:cs="Arial"/>
                          <w:b/>
                          <w:i/>
                          <w:sz w:val="14"/>
                        </w:rPr>
                      </w:pPr>
                      <w:r w:rsidRPr="000910DD">
                        <w:rPr>
                          <w:rFonts w:ascii="Arial" w:hAnsi="Arial" w:cs="Arial"/>
                          <w:b/>
                          <w:i/>
                          <w:sz w:val="14"/>
                        </w:rPr>
                        <w:t>Bacon Francis</w:t>
                      </w:r>
                    </w:p>
                    <w:p w:rsidR="007E5B57" w:rsidRPr="000910DD" w:rsidRDefault="007E5B57" w:rsidP="006C3A54">
                      <w:pPr>
                        <w:spacing w:after="0" w:line="180" w:lineRule="atLeast"/>
                        <w:rPr>
                          <w:rFonts w:ascii="Arial" w:hAnsi="Arial" w:cs="Arial"/>
                          <w:b/>
                          <w:i/>
                          <w:sz w:val="14"/>
                        </w:rPr>
                      </w:pPr>
                      <w:r w:rsidRPr="000910DD">
                        <w:rPr>
                          <w:rFonts w:ascii="Arial" w:hAnsi="Arial" w:cs="Arial"/>
                          <w:b/>
                          <w:i/>
                          <w:sz w:val="14"/>
                        </w:rPr>
                        <w:t xml:space="preserve">Isaac Newton </w:t>
                      </w:r>
                    </w:p>
                    <w:p w:rsidR="007E5B57" w:rsidRPr="000910DD" w:rsidRDefault="007E5B57" w:rsidP="006C3A54">
                      <w:pPr>
                        <w:spacing w:line="200" w:lineRule="exact"/>
                        <w:rPr>
                          <w:rFonts w:ascii="Arial" w:hAnsi="Arial" w:cs="Arial"/>
                          <w:b/>
                          <w:i/>
                          <w:sz w:val="14"/>
                        </w:rPr>
                      </w:pPr>
                      <w:r w:rsidRPr="000910DD">
                        <w:rPr>
                          <w:rFonts w:ascii="Arial" w:hAnsi="Arial" w:cs="Arial"/>
                          <w:b/>
                          <w:i/>
                          <w:sz w:val="14"/>
                        </w:rPr>
                        <w:t>John Locke</w:t>
                      </w:r>
                    </w:p>
                    <w:p w:rsidR="007E5B57" w:rsidRPr="003B139A" w:rsidRDefault="007E5B57" w:rsidP="006C3A54">
                      <w:pPr>
                        <w:spacing w:line="200" w:lineRule="exact"/>
                        <w:rPr>
                          <w:rFonts w:ascii="Arial" w:hAnsi="Arial" w:cs="Arial"/>
                          <w:b/>
                          <w:sz w:val="18"/>
                        </w:rPr>
                      </w:pPr>
                    </w:p>
                  </w:txbxContent>
                </v:textbox>
              </v:rect>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54176" behindDoc="0" locked="0" layoutInCell="1" allowOverlap="1" wp14:anchorId="6B0212ED" wp14:editId="499D0A97">
                <wp:simplePos x="0" y="0"/>
                <wp:positionH relativeFrom="column">
                  <wp:posOffset>3520999</wp:posOffset>
                </wp:positionH>
                <wp:positionV relativeFrom="paragraph">
                  <wp:posOffset>2540</wp:posOffset>
                </wp:positionV>
                <wp:extent cx="0" cy="131674"/>
                <wp:effectExtent l="0" t="0" r="19050" b="20955"/>
                <wp:wrapNone/>
                <wp:docPr id="404" name="404 Conector recto"/>
                <wp:cNvGraphicFramePr/>
                <a:graphic xmlns:a="http://schemas.openxmlformats.org/drawingml/2006/main">
                  <a:graphicData uri="http://schemas.microsoft.com/office/word/2010/wordprocessingShape">
                    <wps:wsp>
                      <wps:cNvCnPr/>
                      <wps:spPr>
                        <a:xfrm flipV="1">
                          <a:off x="0" y="0"/>
                          <a:ext cx="0" cy="1316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04 Conector recto" o:spid="_x0000_s1026" style="position:absolute;flip:y;z-index:251954176;visibility:visible;mso-wrap-style:square;mso-wrap-distance-left:9pt;mso-wrap-distance-top:0;mso-wrap-distance-right:9pt;mso-wrap-distance-bottom:0;mso-position-horizontal:absolute;mso-position-horizontal-relative:text;mso-position-vertical:absolute;mso-position-vertical-relative:text" from="277.25pt,.2pt" to="277.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cvAEAAMwDAAAOAAAAZHJzL2Uyb0RvYy54bWysU02P0zAQvSPxHyzfaZKlWlDUdA9dwQVB&#10;BSx3rzNuLPlLY9Ok/56xkwYECInVXhyPPe/NvOfJ7m6yhp0Bo/au482m5gyc9L12p44/fH336i1n&#10;MQnXC+MddPwCkd/tX77YjaGFGz940wMyInGxHUPHh5RCW1VRDmBF3PgAji6VRysShXiqehQjsVtT&#10;3dT1bTV67AN6CTHS6f18yfeFXymQ6ZNSERIzHafeUlmxrI95rfY70Z5QhEHLpQ3xhC6s0I6KrlT3&#10;Ign2HfUfVFZL9NGrtJHeVl4pLaFoIDVN/ZuaL4MIULSQOTGsNsXno5Ufz0dkuu/4tt5y5oSlR6It&#10;O9BzyeSRYf5kn8YQW0o/uCMuUQxHzKInhZYpo8M3GoFiAwljU3H5sroMU2JyPpR02rxubt9sM3E1&#10;M2SmgDG9B29Z3nTcaJf1i1acP8Q0p15TCJc7mnsou3QxkJON+wyKNFGtuZsyTXAwyM6C5kBICS41&#10;S+mSnWFKG7MC61L2n8AlP0OhTNr/gFdEqexdWsFWO49/q56ma8tqzr86MOvOFjz6/lJep1hDI1PM&#10;XcY7z+SvcYH//An3PwAAAP//AwBQSwMEFAAGAAgAAAAhABbKmwLYAAAABwEAAA8AAABkcnMvZG93&#10;bnJldi54bWxMjsFOwzAQRO9I/IO1SNyokyhBKGRTIUrPiFIkjm68JAF7Hdlum/w9RhzgOJrRm9es&#10;Z2vEiXwYHSPkqwwEcef0yD3C/nV7cwciRMVaGceEsFCAdXt50ahauzO/0GkXe5EgHGqFMMQ41VKG&#10;biCrwspNxKn7cN6qmKLvpfbqnODWyCLLbqVVI6eHQU30OFD3tTtahGD6p8/lbXGbQvtlsw3v9JyX&#10;iNdX88M9iEhz/BvDj35ShzY5HdyRdRAGoarKKk0RShCp/o0HhCLPQbaN/O/ffgMAAP//AwBQSwEC&#10;LQAUAAYACAAAACEAtoM4kv4AAADhAQAAEwAAAAAAAAAAAAAAAAAAAAAAW0NvbnRlbnRfVHlwZXNd&#10;LnhtbFBLAQItABQABgAIAAAAIQA4/SH/1gAAAJQBAAALAAAAAAAAAAAAAAAAAC8BAABfcmVscy8u&#10;cmVsc1BLAQItABQABgAIAAAAIQB+Vi0cvAEAAMwDAAAOAAAAAAAAAAAAAAAAAC4CAABkcnMvZTJv&#10;RG9jLnhtbFBLAQItABQABgAIAAAAIQAWypsC2AAAAAcBAAAPAAAAAAAAAAAAAAAAABYEAABkcnMv&#10;ZG93bnJldi54bWxQSwUGAAAAAAQABADzAAAAGwUAAAAA&#10;" strokecolor="#4579b8 [3044]"/>
            </w:pict>
          </mc:Fallback>
        </mc:AlternateContent>
      </w:r>
    </w:p>
    <w:p w:rsidR="006C3A54" w:rsidRPr="00FE362A" w:rsidRDefault="006C3A54" w:rsidP="006C3A54">
      <w:pPr>
        <w:spacing w:line="360" w:lineRule="auto"/>
        <w:ind w:firstLine="709"/>
        <w:jc w:val="both"/>
        <w:rPr>
          <w:rFonts w:ascii="Arial" w:hAnsi="Arial" w:cs="Arial"/>
          <w:color w:val="FF0000"/>
          <w:lang w:eastAsia="es-ES_tradnl"/>
        </w:rPr>
      </w:pPr>
      <w:r w:rsidRPr="00FE362A">
        <w:rPr>
          <w:rFonts w:ascii="Arial" w:hAnsi="Arial" w:cs="Arial"/>
          <w:noProof/>
          <w:color w:val="FF0000"/>
          <w:lang w:eastAsia="es-ES_tradnl"/>
        </w:rPr>
        <mc:AlternateContent>
          <mc:Choice Requires="wps">
            <w:drawing>
              <wp:anchor distT="0" distB="0" distL="114300" distR="114300" simplePos="0" relativeHeight="251952128" behindDoc="0" locked="0" layoutInCell="1" allowOverlap="1" wp14:anchorId="28AC2816" wp14:editId="6F8A96AD">
                <wp:simplePos x="0" y="0"/>
                <wp:positionH relativeFrom="column">
                  <wp:posOffset>3798940</wp:posOffset>
                </wp:positionH>
                <wp:positionV relativeFrom="paragraph">
                  <wp:posOffset>190738</wp:posOffset>
                </wp:positionV>
                <wp:extent cx="0" cy="1214650"/>
                <wp:effectExtent l="95250" t="38100" r="57150" b="24130"/>
                <wp:wrapNone/>
                <wp:docPr id="405" name="405 Conector recto de flecha"/>
                <wp:cNvGraphicFramePr/>
                <a:graphic xmlns:a="http://schemas.openxmlformats.org/drawingml/2006/main">
                  <a:graphicData uri="http://schemas.microsoft.com/office/word/2010/wordprocessingShape">
                    <wps:wsp>
                      <wps:cNvCnPr/>
                      <wps:spPr>
                        <a:xfrm flipV="1">
                          <a:off x="0" y="0"/>
                          <a:ext cx="0" cy="1214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405 Conector recto de flecha" o:spid="_x0000_s1026" type="#_x0000_t32" style="position:absolute;margin-left:299.15pt;margin-top:15pt;width:0;height:95.65pt;flip:y;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ag3AEAAAsEAAAOAAAAZHJzL2Uyb0RvYy54bWysU8uOEzEQvCPxD5bvZCbR7gpFmewhu3BB&#10;EPG6ez3tjCW/1G4yyd/T9iQDAoQE2ovHj65yVblnc3/yThwBs42hk8tFKwUEHXsbDp388vnNq9dS&#10;ZFKhVy4G6OQZsrzfvnyxGdMaVnGIrgcUTBLyekydHIjSummyHsCrvIgJAh+aiF4RL/HQ9KhGZveu&#10;WbXtXTNG7BNGDTnz7sN0KLeV3xjQ9MGYDCRcJ1kb1RHr+FTGZrtR6wOqNFh9kaH+Q4VXNvClM9WD&#10;IiW+of2NyluNMUdDCx19E42xGqoHdrNsf3HzaVAJqhcOJ6c5pvx8tPr9cY/C9p28aW+lCMrzI/FU&#10;7Pi5NEUUWD6iB2Ec6EGVxMaU1wzchT1eVjntsdg/GfRcaNNXboYaCFsUp5r3ec4bTiT0tKl5d7la&#10;3tzd1rdoJopClTDTW4helEknM6Gyh4FY1yRsolfHd5lYBAOvgAJ2oYykrHsMvaBzYlcKMY5FPteW&#10;86bYmITXGZ0dTNiPYDgSFjjdUZsRdg7FUXEbKa0h0HJm4uoCM9a5GdhW738FXuoLFGqj/gt4RtSb&#10;Y6AZ7G2I+Kfb6XSVbKb6awKT7xLBU+zP9UlrNNxxNavL31Fa+ud1hf/4h7ffAQAA//8DAFBLAwQU&#10;AAYACAAAACEAfIVjWt0AAAAKAQAADwAAAGRycy9kb3ducmV2LnhtbEyPwU7DMAyG70i8Q2Qkbixd&#10;K0YpTacyAULiROEBssa01RKnarK1e3uMOMDR9qff319uF2fFCacweFKwXiUgkFpvBuoUfH483+Qg&#10;QtRktPWECs4YYFtdXpS6MH6mdzw1sRMcQqHQCvoYx0LK0PbodFj5EYlvX35yOvI4ddJMeuZwZ2Wa&#10;JBvp9ED8odcj7npsD83RKahz+UaH8+4uNK/txth5eXqpH5W6vlrqBxARl/gHw48+q0PFTnt/JBOE&#10;VXB7n2eMKsgS7sTA72KvIE3XGciqlP8rVN8AAAD//wMAUEsBAi0AFAAGAAgAAAAhALaDOJL+AAAA&#10;4QEAABMAAAAAAAAAAAAAAAAAAAAAAFtDb250ZW50X1R5cGVzXS54bWxQSwECLQAUAAYACAAAACEA&#10;OP0h/9YAAACUAQAACwAAAAAAAAAAAAAAAAAvAQAAX3JlbHMvLnJlbHNQSwECLQAUAAYACAAAACEA&#10;7eDmoNwBAAALBAAADgAAAAAAAAAAAAAAAAAuAgAAZHJzL2Uyb0RvYy54bWxQSwECLQAUAAYACAAA&#10;ACEAfIVjWt0AAAAKAQAADwAAAAAAAAAAAAAAAAA2BAAAZHJzL2Rvd25yZXYueG1sUEsFBgAAAAAE&#10;AAQA8wAAAEAFAAAAAA==&#10;" strokecolor="#4579b8 [3044]">
                <v:stroke endarrow="open"/>
              </v:shape>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70560" behindDoc="0" locked="0" layoutInCell="1" allowOverlap="1" wp14:anchorId="32C35E03" wp14:editId="0BFA79FA">
                <wp:simplePos x="0" y="0"/>
                <wp:positionH relativeFrom="column">
                  <wp:posOffset>3329211</wp:posOffset>
                </wp:positionH>
                <wp:positionV relativeFrom="paragraph">
                  <wp:posOffset>190500</wp:posOffset>
                </wp:positionV>
                <wp:extent cx="0" cy="380365"/>
                <wp:effectExtent l="95250" t="38100" r="57150" b="19685"/>
                <wp:wrapNone/>
                <wp:docPr id="406" name="406 Conector recto de flecha"/>
                <wp:cNvGraphicFramePr/>
                <a:graphic xmlns:a="http://schemas.openxmlformats.org/drawingml/2006/main">
                  <a:graphicData uri="http://schemas.microsoft.com/office/word/2010/wordprocessingShape">
                    <wps:wsp>
                      <wps:cNvCnPr/>
                      <wps:spPr>
                        <a:xfrm flipV="1">
                          <a:off x="0" y="0"/>
                          <a:ext cx="0" cy="3803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06 Conector recto de flecha" o:spid="_x0000_s1026" type="#_x0000_t32" style="position:absolute;margin-left:262.15pt;margin-top:15pt;width:0;height:29.95pt;flip:y;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ro2QEAAAoEAAAOAAAAZHJzL2Uyb0RvYy54bWysU02P0zAQvSPxHyzfadJdqFZV0z10gQuC&#10;ChbuXmfcWPKXxqZJ/j1juw0IEBKIy8Rf7828N5Pd/WQNOwNG7V3H16uWM3DS99qdOv758c2LO85i&#10;Eq4Xxjvo+AyR3++fP9uNYQs3fvCmB2RE4uJ2DB0fUgrbpolyACviygdwdKk8WpFoi6emRzESuzXN&#10;TdtumtFjH9BLiJFOH+ol3xd+pUCmD0pFSMx0nGpLJWKJTzk2+53YnlCEQctLGeIfqrBCO0q6UD2I&#10;JNhX1L9QWS3RR6/SSnrbeKW0hKKB1Kzbn9R8GkSAooXMiWGxKf4/Wvn+fESm+46/bDecOWGpSbRk&#10;B2qXTB4Z5g/rgSkDchDZsTHELQEP7oiXXQxHzPInhZYe6vCFhqEYQhLZVPyeF79hSkzWQ0mnt3ft&#10;7eZVJm4qQ2YKGNNb8JblRcdjQqFPQ6Kyal2VXZzfxVSBV0AGG5djEtq8dj1LcyBRAtGPlyT5vskq&#10;at1llWYDFfsRFDlC9dUcZRbhYJCdBU2RkBJcWi9M9DrDlDZmAbZF+h+Bl/cZCmVO/wa8IEpm79IC&#10;ttp5/F32NF1LVvX91YGqO1vw5Pu5dLRYQwNXGnL5OfJE/7gv8O+/8P4bAAAA//8DAFBLAwQUAAYA&#10;CAAAACEAFPX5qd0AAAAJAQAADwAAAGRycy9kb3ducmV2LnhtbEyPwU7DMAyG70i8Q2Qkbixlg9GV&#10;plOZAE3iRLcHyBrTVkucqsnW7u0x4gBH259+f3++npwVZxxC50nB/SwBgVR701GjYL97u0tBhKjJ&#10;aOsJFVwwwLq4vsp1ZvxIn3iuYiM4hEKmFbQx9pmUoW7R6TDzPRLfvvzgdORxaKQZ9Mjhzsp5kiyl&#10;0x3xh1b3uGmxPlYnp6BM5QcdL5unUG3rpbHj9Ppevih1ezOVzyAiTvEPhh99VoeCnQ7+RCYIq+Bx&#10;/rBgVMEi4U4M/C4OCtLVCmSRy/8Nim8AAAD//wMAUEsBAi0AFAAGAAgAAAAhALaDOJL+AAAA4QEA&#10;ABMAAAAAAAAAAAAAAAAAAAAAAFtDb250ZW50X1R5cGVzXS54bWxQSwECLQAUAAYACAAAACEAOP0h&#10;/9YAAACUAQAACwAAAAAAAAAAAAAAAAAvAQAAX3JlbHMvLnJlbHNQSwECLQAUAAYACAAAACEAG4m6&#10;6NkBAAAKBAAADgAAAAAAAAAAAAAAAAAuAgAAZHJzL2Uyb0RvYy54bWxQSwECLQAUAAYACAAAACEA&#10;FPX5qd0AAAAJAQAADwAAAAAAAAAAAAAAAAAzBAAAZHJzL2Rvd25yZXYueG1sUEsFBgAAAAAEAAQA&#10;8wAAAD0FAAAAAA==&#10;" strokecolor="#4579b8 [3044]">
                <v:stroke endarrow="open"/>
              </v:shape>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50080" behindDoc="0" locked="0" layoutInCell="1" allowOverlap="1" wp14:anchorId="232619FA" wp14:editId="07BF6178">
                <wp:simplePos x="0" y="0"/>
                <wp:positionH relativeFrom="column">
                  <wp:posOffset>1232535</wp:posOffset>
                </wp:positionH>
                <wp:positionV relativeFrom="paragraph">
                  <wp:posOffset>254246</wp:posOffset>
                </wp:positionV>
                <wp:extent cx="0" cy="1158240"/>
                <wp:effectExtent l="95250" t="38100" r="57150" b="22860"/>
                <wp:wrapNone/>
                <wp:docPr id="407" name="407 Conector recto de flecha"/>
                <wp:cNvGraphicFramePr/>
                <a:graphic xmlns:a="http://schemas.openxmlformats.org/drawingml/2006/main">
                  <a:graphicData uri="http://schemas.microsoft.com/office/word/2010/wordprocessingShape">
                    <wps:wsp>
                      <wps:cNvCnPr/>
                      <wps:spPr>
                        <a:xfrm flipV="1">
                          <a:off x="0" y="0"/>
                          <a:ext cx="0" cy="1158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407 Conector recto de flecha" o:spid="_x0000_s1026" type="#_x0000_t32" style="position:absolute;margin-left:97.05pt;margin-top:20pt;width:0;height:91.2pt;flip:y;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rI3AEAAAsEAAAOAAAAZHJzL2Uyb0RvYy54bWysU8uOEzEQvCPxD5bvZCbRAqsokz1kgQuC&#10;iNfd62lnLPmldpNJ/p62JxkQICRWe/H40VWuKvds7k7eiSNgtjF0crlopYCgY2/DoZNfv7x9cStF&#10;JhV65WKATp4hy7vt82ebMa1hFYfoekDBJCGvx9TJgSitmybrAbzKi5gg8KGJ6BXxEg9Nj2pkdu+a&#10;Vdu+asaIfcKoIWfevZ8O5bbyGwOaPhqTgYTrJGujOmIdH8rYbDdqfUCVBqsvMtQjVHhlA186U90r&#10;UuI72j+ovNUYczS00NE30RiroXpgN8v2NzefB5WgeuFwcppjyk9Hqz8c9yhs38mb9rUUQXl+JJ6K&#10;HT+XpogCy0f0IIwDPaiS2JjymoG7sMfLKqc9Fvsng54LbfrGzVADYYviVPM+z3nDiYSeNjXvLpcv&#10;b1c39S2aiaJQJcz0DqIXZdLJTKjsYSDWNQmb6NXxfSYWwcAroIBdKCMp696EXtA5sSuFGMcin2vL&#10;eVNsTMLrjM4OJuwnMBwJC5zuqM0IO4fiqLiNlNYQaDkzcXWBGevcDGyr938CL/UFCrVR/wc8I+rN&#10;MdAM9jZE/NvtdLpKNlP9NYHJd4ngIfbn+qQ1Gu64mtXl7ygt/eu6wn/+w9sfAAAA//8DAFBLAwQU&#10;AAYACAAAACEAUNQfStwAAAAKAQAADwAAAGRycy9kb3ducmV2LnhtbEyPwU7DMBBE70j8g7VI3KjT&#10;KCptGqcKFSAkTgQ+wI2XJKq9jmK3Sf+eLRc4zuzT7Eyxm50VZxxD70nBcpGAQGq86alV8PX58rAG&#10;EaImo60nVHDBALvy9qbQufETfeC5jq3gEAq5VtDFOORShqZDp8PCD0h8+/aj05Hl2Eoz6onDnZVp&#10;kqyk0z3xh04PuO+wOdYnp6Bay3c6XvaPoX5rVsZO8/Nr9aTU/d1cbUFEnOMfDNf6XB1K7nTwJzJB&#10;WNabbMmogizhTVfg1zgoSNM0A1kW8v+E8gcAAP//AwBQSwECLQAUAAYACAAAACEAtoM4kv4AAADh&#10;AQAAEwAAAAAAAAAAAAAAAAAAAAAAW0NvbnRlbnRfVHlwZXNdLnhtbFBLAQItABQABgAIAAAAIQA4&#10;/SH/1gAAAJQBAAALAAAAAAAAAAAAAAAAAC8BAABfcmVscy8ucmVsc1BLAQItABQABgAIAAAAIQAo&#10;herI3AEAAAsEAAAOAAAAAAAAAAAAAAAAAC4CAABkcnMvZTJvRG9jLnhtbFBLAQItABQABgAIAAAA&#10;IQBQ1B9K3AAAAAoBAAAPAAAAAAAAAAAAAAAAADYEAABkcnMvZG93bnJldi54bWxQSwUGAAAAAAQA&#10;BADzAAAAPwUAAAAA&#10;" strokecolor="#4579b8 [3044]">
                <v:stroke endarrow="open"/>
              </v:shape>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71584" behindDoc="0" locked="0" layoutInCell="1" allowOverlap="1" wp14:anchorId="540ADD4F" wp14:editId="3FD8F9B0">
                <wp:simplePos x="0" y="0"/>
                <wp:positionH relativeFrom="column">
                  <wp:posOffset>1370330</wp:posOffset>
                </wp:positionH>
                <wp:positionV relativeFrom="paragraph">
                  <wp:posOffset>231140</wp:posOffset>
                </wp:positionV>
                <wp:extent cx="0" cy="497205"/>
                <wp:effectExtent l="0" t="0" r="19050" b="17145"/>
                <wp:wrapNone/>
                <wp:docPr id="408" name="408 Conector recto"/>
                <wp:cNvGraphicFramePr/>
                <a:graphic xmlns:a="http://schemas.openxmlformats.org/drawingml/2006/main">
                  <a:graphicData uri="http://schemas.microsoft.com/office/word/2010/wordprocessingShape">
                    <wps:wsp>
                      <wps:cNvCnPr/>
                      <wps:spPr>
                        <a:xfrm>
                          <a:off x="0" y="0"/>
                          <a:ext cx="0" cy="4972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08 Conector recto"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pt,18.2pt" to="107.9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xJswEAAMIDAAAOAAAAZHJzL2Uyb0RvYy54bWysU8tu2zAQvBfoPxC815KN9BHBcg4O0kvR&#10;Gm3yAQy1tAjwhSVjyX/fJSUrRVugaJALX5rZ3ZldbW9Ga9gJMGrvWr5e1ZyBk77T7tjyh/u7d584&#10;i0m4ThjvoOVniPxm9/bNdggNbHzvTQfIKIiLzRBa3qcUmqqKsgcr4soHcPRRebQi0RWPVYdioOjW&#10;VJu6/lANHruAXkKM9Ho7feS7El8pkOmbUhESMy2n2lJZsayPea12W9EcUYRey7kM8YIqrNCOki6h&#10;bkUS7An1H6GsluijV2klva28UlpC0UBq1vVvan70IkDRQubEsNgUXy+s/Ho6INNdy69qapUTlppE&#10;R7andsnkkWHesk9DiA3B9+6A8y2GA2bRo0Kbd5LDxuLtefEWxsTk9Cjp9er646Z+n8NVz7yAMX0G&#10;b1k+tNxol1WLRpy+xDRBLxDi5TqmzOWUzgYy2LjvoEgJ5VoXdpkh2BtkJ0HdF1KCS+s5dUFnmtLG&#10;LMT638QZn6lQ5ut/yAujZPYuLWSrnce/ZU/jpWQ14S8OTLqzBY++O5eeFGtoUIq581DnSfz1XujP&#10;v97uJwAAAP//AwBQSwMEFAAGAAgAAAAhADQ9gxHgAAAACgEAAA8AAABkcnMvZG93bnJldi54bWxM&#10;j8FOg0AQhu8mvsNmTLwYu1ChNsjSqEnTgxpj8QG27AhEdpawC6U+vWM86HFmvvzz/flmtp2YcPCt&#10;IwXxIgKBVDnTUq3gvdxer0H4oMnozhEqOKGHTXF+luvMuCO94bQPteAQ8plW0ITQZ1L6qkGr/cL1&#10;SHz7cIPVgcehlmbQRw63nVxG0Upa3RJ/aHSPjw1Wn/vRKthtH/ApPY11YtJdeTWVzy9fr2ulLi/m&#10;+zsQAefwB8OPPqtDwU4HN5LxolOwjFNWDwpuVgkIBn4XBybj5BZkkcv/FYpvAAAA//8DAFBLAQIt&#10;ABQABgAIAAAAIQC2gziS/gAAAOEBAAATAAAAAAAAAAAAAAAAAAAAAABbQ29udGVudF9UeXBlc10u&#10;eG1sUEsBAi0AFAAGAAgAAAAhADj9If/WAAAAlAEAAAsAAAAAAAAAAAAAAAAALwEAAF9yZWxzLy5y&#10;ZWxzUEsBAi0AFAAGAAgAAAAhAHCBHEmzAQAAwgMAAA4AAAAAAAAAAAAAAAAALgIAAGRycy9lMm9E&#10;b2MueG1sUEsBAi0AFAAGAAgAAAAhADQ9gxHgAAAACgEAAA8AAAAAAAAAAAAAAAAADQQAAGRycy9k&#10;b3ducmV2LnhtbFBLBQYAAAAABAAEAPMAAAAaBQAAAAA=&#10;" strokecolor="#4579b8 [3044]"/>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68512" behindDoc="0" locked="0" layoutInCell="1" allowOverlap="1" wp14:anchorId="01EFB48D" wp14:editId="63EE3001">
                <wp:simplePos x="0" y="0"/>
                <wp:positionH relativeFrom="column">
                  <wp:posOffset>1553845</wp:posOffset>
                </wp:positionH>
                <wp:positionV relativeFrom="paragraph">
                  <wp:posOffset>227330</wp:posOffset>
                </wp:positionV>
                <wp:extent cx="0" cy="335915"/>
                <wp:effectExtent l="95250" t="38100" r="57150" b="26035"/>
                <wp:wrapNone/>
                <wp:docPr id="409" name="409 Conector recto de flecha"/>
                <wp:cNvGraphicFramePr/>
                <a:graphic xmlns:a="http://schemas.openxmlformats.org/drawingml/2006/main">
                  <a:graphicData uri="http://schemas.microsoft.com/office/word/2010/wordprocessingShape">
                    <wps:wsp>
                      <wps:cNvCnPr/>
                      <wps:spPr>
                        <a:xfrm flipV="1">
                          <a:off x="0" y="0"/>
                          <a:ext cx="0" cy="335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09 Conector recto de flecha" o:spid="_x0000_s1026" type="#_x0000_t32" style="position:absolute;margin-left:122.35pt;margin-top:17.9pt;width:0;height:26.45pt;flip:y;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eY2gEAAAoEAAAOAAAAZHJzL2Uyb0RvYy54bWysU02P0zAQvSPxHyzfadJdFrFV0z10gQuC&#10;io+9e51xY8lfGpum+feM7TQgQEiLuEz89d7MezPZ3p2tYSfAqL3r+HrVcgZO+l67Y8e/fnn74jVn&#10;MQnXC+MddHyCyO92z59tx7CBKz940wMyInFxM4aODymFTdNEOYAVceUDOLpUHq1ItMVj06MYid2a&#10;5qptXzWjxz6glxAjnd7XS74r/EqBTB+VipCY6TjVlkrEEh9zbHZbsTmiCIOWcxniH6qwQjtKulDd&#10;iyTYN9S/UVkt0Uev0kp623iltISigdSs21/UfB5EgKKFzIlhsSn+P1r54XRApvuOv2xvOXPCUpNo&#10;yfbULpk8Mswf1gNTBuQgsmNjiBsC7t0B510MB8zyzwotPdThgYahGEIS2bn4PS1+wzkxWQ8lnV5f&#10;39yubzJxUxkyU8CY3oG3LC86HhMKfRwSlVXrquzi9D6mCrwAMti4HJPQ5o3rWZoCiRKIfpyT5Psm&#10;q6h1l1WaDFTsJ1DkCNVXc5RZhL1BdhI0RUJKcGm9MNHrDFPamAXYFul/Bc7vMxTKnD4FvCBKZu/S&#10;ArbaefxT9nS+lKzq+4sDVXe24NH3U+losYYGrjRk/jnyRP+8L/Afv/DuOwAAAP//AwBQSwMEFAAG&#10;AAgAAAAhAHeymDXcAAAACQEAAA8AAABkcnMvZG93bnJldi54bWxMj8FOwzAMhu9IvENkJG4sZYy1&#10;KnWnMgFC4kThAbImtNUSp2qytXt7PO0AR9uffn9/sZmdFUczht4Twv0iAWGo8bqnFuH76/UuAxGi&#10;Iq2sJ4NwMgE25fVVoXLtJ/o0xzq2gkMo5Aqhi3HIpQxNZ5wKCz8Y4tuPH52KPI6t1KOaONxZuUyS&#10;tXSqJ/7QqcFsO9Ps64NDqDL5QfvTNg31e7PWdppf3qpnxNubuXoCEc0c/2A467M6lOy08wfSQViE&#10;5WqVMorw8MgVGLgsdghZloIsC/m/QfkLAAD//wMAUEsBAi0AFAAGAAgAAAAhALaDOJL+AAAA4QEA&#10;ABMAAAAAAAAAAAAAAAAAAAAAAFtDb250ZW50X1R5cGVzXS54bWxQSwECLQAUAAYACAAAACEAOP0h&#10;/9YAAACUAQAACwAAAAAAAAAAAAAAAAAvAQAAX3JlbHMvLnJlbHNQSwECLQAUAAYACAAAACEA66Jn&#10;mNoBAAAKBAAADgAAAAAAAAAAAAAAAAAuAgAAZHJzL2Uyb0RvYy54bWxQSwECLQAUAAYACAAAACEA&#10;d7KYNdwAAAAJAQAADwAAAAAAAAAAAAAAAAA0BAAAZHJzL2Rvd25yZXYueG1sUEsFBgAAAAAEAAQA&#10;8wAAAD0FAAAAAA==&#10;" strokecolor="#4579b8 [3044]">
                <v:stroke endarrow="open"/>
              </v:shape>
            </w:pict>
          </mc:Fallback>
        </mc:AlternateContent>
      </w:r>
    </w:p>
    <w:p w:rsidR="006C3A54" w:rsidRPr="00FE362A" w:rsidRDefault="006C3A54" w:rsidP="006C3A54">
      <w:pPr>
        <w:tabs>
          <w:tab w:val="left" w:pos="3663"/>
        </w:tabs>
        <w:spacing w:line="360" w:lineRule="auto"/>
        <w:ind w:firstLine="709"/>
        <w:jc w:val="both"/>
        <w:rPr>
          <w:rFonts w:ascii="Arial" w:hAnsi="Arial" w:cs="Arial"/>
          <w:color w:val="FF0000"/>
          <w:lang w:eastAsia="es-ES_tradnl"/>
        </w:rPr>
      </w:pPr>
      <w:r w:rsidRPr="00FE362A">
        <w:rPr>
          <w:rFonts w:ascii="Arial" w:hAnsi="Arial" w:cs="Arial"/>
          <w:b/>
          <w:noProof/>
          <w:color w:val="FF0000"/>
          <w:lang w:eastAsia="es-ES_tradnl"/>
        </w:rPr>
        <mc:AlternateContent>
          <mc:Choice Requires="wps">
            <w:drawing>
              <wp:anchor distT="0" distB="0" distL="114300" distR="114300" simplePos="0" relativeHeight="251944960" behindDoc="0" locked="0" layoutInCell="1" allowOverlap="1" wp14:anchorId="43B48BB4" wp14:editId="0060541B">
                <wp:simplePos x="0" y="0"/>
                <wp:positionH relativeFrom="column">
                  <wp:posOffset>4291965</wp:posOffset>
                </wp:positionH>
                <wp:positionV relativeFrom="paragraph">
                  <wp:posOffset>57187</wp:posOffset>
                </wp:positionV>
                <wp:extent cx="1125855" cy="357505"/>
                <wp:effectExtent l="0" t="0" r="17145" b="23495"/>
                <wp:wrapNone/>
                <wp:docPr id="410" name="410 Rectángulo"/>
                <wp:cNvGraphicFramePr/>
                <a:graphic xmlns:a="http://schemas.openxmlformats.org/drawingml/2006/main">
                  <a:graphicData uri="http://schemas.microsoft.com/office/word/2010/wordprocessingShape">
                    <wps:wsp>
                      <wps:cNvSpPr/>
                      <wps:spPr>
                        <a:xfrm>
                          <a:off x="0" y="0"/>
                          <a:ext cx="1125855" cy="357505"/>
                        </a:xfrm>
                        <a:prstGeom prst="rect">
                          <a:avLst/>
                        </a:prstGeom>
                        <a:noFill/>
                        <a:ln w="12700" cap="flat" cmpd="sng" algn="ctr">
                          <a:solidFill>
                            <a:srgbClr val="4F81BD">
                              <a:shade val="50000"/>
                            </a:srgbClr>
                          </a:solidFill>
                          <a:prstDash val="solid"/>
                        </a:ln>
                        <a:effectLst/>
                      </wps:spPr>
                      <wps:txbx>
                        <w:txbxContent>
                          <w:p w:rsidR="007E5B57" w:rsidRDefault="007E5B57" w:rsidP="006C3A54">
                            <w:pPr>
                              <w:spacing w:after="0" w:line="180" w:lineRule="atLeast"/>
                              <w:jc w:val="right"/>
                              <w:rPr>
                                <w:rFonts w:ascii="Arial" w:hAnsi="Arial" w:cs="Arial"/>
                                <w:b/>
                                <w:sz w:val="14"/>
                              </w:rPr>
                            </w:pPr>
                            <w:r w:rsidRPr="003B139A">
                              <w:rPr>
                                <w:rFonts w:ascii="Arial" w:hAnsi="Arial" w:cs="Arial"/>
                                <w:b/>
                                <w:sz w:val="14"/>
                              </w:rPr>
                              <w:t>Investigación acción</w:t>
                            </w:r>
                          </w:p>
                          <w:p w:rsidR="007E5B57" w:rsidRPr="006F0718" w:rsidRDefault="007E5B57" w:rsidP="006C3A54">
                            <w:pPr>
                              <w:spacing w:line="200" w:lineRule="exact"/>
                              <w:jc w:val="right"/>
                              <w:rPr>
                                <w:rFonts w:ascii="Arial" w:hAnsi="Arial" w:cs="Arial"/>
                                <w:b/>
                                <w:i/>
                                <w:sz w:val="14"/>
                              </w:rPr>
                            </w:pPr>
                            <w:r w:rsidRPr="006F0718">
                              <w:rPr>
                                <w:rFonts w:ascii="Arial" w:hAnsi="Arial" w:cs="Arial"/>
                                <w:b/>
                                <w:i/>
                                <w:sz w:val="14"/>
                              </w:rPr>
                              <w:t xml:space="preserve">Barrera 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10 Rectángulo" o:spid="_x0000_s1106" style="position:absolute;left:0;text-align:left;margin-left:337.95pt;margin-top:4.5pt;width:88.65pt;height:28.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fQIAAOsEAAAOAAAAZHJzL2Uyb0RvYy54bWysVNtu1DAQfUfiHyy/0yTLhi5Rs9XS1SKk&#10;ila0qM+zjnORHI+xvZuUv+Fb+DHGTnqh8ITYB++M5358JmfnY6/YUVrXoS55dpJyJrXAqtNNyb/e&#10;7t6sOHMedAUKtSz5vXT8fP361dlgCrnAFlUlLaMk2hWDKXnrvSmSxIlW9uBO0EhNxhptD55U2ySV&#10;hYGy9ypZpOm7ZEBbGYtCOke328nI1zF/XUvhr+raSc9Uyak3H08bz304k/UZFI0F03ZibgP+oYse&#10;Ok1FH1NtwQM72O6PVH0nLDqs/YnAPsG67oSMM9A0WfpimpsWjIyzEDjOPMLk/l9a8fl4bVlXlXyZ&#10;ET4aenokEtkXgu7nD90cFAaQBuMK8r0x13bWHIlh4rG2ffinWdgYgb1/BFaOngm6zLJFvspzzgTZ&#10;3uaneZqHpMlTtLHOf5TYsyCU3FL1iCccL52fXB9cQjGNu04puodCaTZQhcVpSv0LIA7VCjyJvaGp&#10;nG44A9UQOYW3MaVD1VUhPEQ72+wvlGVHIIIsd6vsw3ZyaqGS022e0m9ud3aPrf+WJzS3BddOIdE0&#10;hygd6sjIxXmWAOYEX5D8uB/jC6xilXC1x+qensXixFdnxK6jApfg/DVYIiiNSkvnr+ioFdL8OEuc&#10;tWi//+0++BNvyMrZQIQnbL4dwErO1CdNjHqfLZdhQ6KyzE8XpNjnlv1ziz70F0iQZbTeRkQx+Hv1&#10;INYW+zvazU2oSibQgmpPrzArF35aRNpuITeb6EZbYcBf6hsjQvIAXYD2drwDa2ZyeKLVZ3xYDihe&#10;cGTyDZEaNwePdRcJ9IQrvV5QaKPiO87bH1b2uR69nr5R618AAAD//wMAUEsDBBQABgAIAAAAIQBI&#10;zz6S3wAAAAgBAAAPAAAAZHJzL2Rvd25yZXYueG1sTI/LTsMwEEX3SPyDNUjsqNNWaesQp0K8NrCh&#10;qVCXbjLEgXgcxW6b/j3TFSxH5+rOufl6dJ044hBaTxqmkwQEUuXrlhoN2/LlbgUiREO16TyhhjMG&#10;WBfXV7nJan+iDzxuYiO4hEJmNNgY+0zKUFl0Jkx8j8Tsyw/ORD6HRtaDOXG56+QsSRbSmZb4gzU9&#10;PlqsfjYHp6Hajep9G9RbuXueWkXl0/Lz9Vvr25vx4R5ExDH+heGiz+pQsNPeH6gOotOwWKaKoxoU&#10;T2K+SuczEHsG6Rxkkcv/A4pfAAAA//8DAFBLAQItABQABgAIAAAAIQC2gziS/gAAAOEBAAATAAAA&#10;AAAAAAAAAAAAAAAAAABbQ29udGVudF9UeXBlc10ueG1sUEsBAi0AFAAGAAgAAAAhADj9If/WAAAA&#10;lAEAAAsAAAAAAAAAAAAAAAAALwEAAF9yZWxzLy5yZWxzUEsBAi0AFAAGAAgAAAAhAH49Pn59AgAA&#10;6wQAAA4AAAAAAAAAAAAAAAAALgIAAGRycy9lMm9Eb2MueG1sUEsBAi0AFAAGAAgAAAAhAEjPPpLf&#10;AAAACAEAAA8AAAAAAAAAAAAAAAAA1wQAAGRycy9kb3ducmV2LnhtbFBLBQYAAAAABAAEAPMAAADj&#10;BQAAAAA=&#10;" filled="f" strokecolor="#385d8a" strokeweight="1pt">
                <v:textbox>
                  <w:txbxContent>
                    <w:p w:rsidR="007E5B57" w:rsidRDefault="007E5B57" w:rsidP="006C3A54">
                      <w:pPr>
                        <w:spacing w:after="0" w:line="180" w:lineRule="atLeast"/>
                        <w:jc w:val="right"/>
                        <w:rPr>
                          <w:rFonts w:ascii="Arial" w:hAnsi="Arial" w:cs="Arial"/>
                          <w:b/>
                          <w:sz w:val="14"/>
                        </w:rPr>
                      </w:pPr>
                      <w:r w:rsidRPr="003B139A">
                        <w:rPr>
                          <w:rFonts w:ascii="Arial" w:hAnsi="Arial" w:cs="Arial"/>
                          <w:b/>
                          <w:sz w:val="14"/>
                        </w:rPr>
                        <w:t>Investigación acción</w:t>
                      </w:r>
                    </w:p>
                    <w:p w:rsidR="007E5B57" w:rsidRPr="006F0718" w:rsidRDefault="007E5B57" w:rsidP="006C3A54">
                      <w:pPr>
                        <w:spacing w:line="200" w:lineRule="exact"/>
                        <w:jc w:val="right"/>
                        <w:rPr>
                          <w:rFonts w:ascii="Arial" w:hAnsi="Arial" w:cs="Arial"/>
                          <w:b/>
                          <w:i/>
                          <w:sz w:val="14"/>
                        </w:rPr>
                      </w:pPr>
                      <w:r w:rsidRPr="006F0718">
                        <w:rPr>
                          <w:rFonts w:ascii="Arial" w:hAnsi="Arial" w:cs="Arial"/>
                          <w:b/>
                          <w:i/>
                          <w:sz w:val="14"/>
                        </w:rPr>
                        <w:t xml:space="preserve">Barrera M. </w:t>
                      </w:r>
                    </w:p>
                  </w:txbxContent>
                </v:textbox>
              </v:rect>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80800" behindDoc="0" locked="0" layoutInCell="1" allowOverlap="1" wp14:anchorId="0A874FE0" wp14:editId="04100378">
                <wp:simplePos x="0" y="0"/>
                <wp:positionH relativeFrom="column">
                  <wp:posOffset>3177966</wp:posOffset>
                </wp:positionH>
                <wp:positionV relativeFrom="paragraph">
                  <wp:posOffset>293920</wp:posOffset>
                </wp:positionV>
                <wp:extent cx="1112293" cy="0"/>
                <wp:effectExtent l="38100" t="76200" r="0" b="114300"/>
                <wp:wrapNone/>
                <wp:docPr id="411" name="411 Conector recto de flecha"/>
                <wp:cNvGraphicFramePr/>
                <a:graphic xmlns:a="http://schemas.openxmlformats.org/drawingml/2006/main">
                  <a:graphicData uri="http://schemas.microsoft.com/office/word/2010/wordprocessingShape">
                    <wps:wsp>
                      <wps:cNvCnPr/>
                      <wps:spPr>
                        <a:xfrm flipH="1">
                          <a:off x="0" y="0"/>
                          <a:ext cx="111229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411 Conector recto de flecha" o:spid="_x0000_s1026" type="#_x0000_t32" style="position:absolute;margin-left:250.25pt;margin-top:23.15pt;width:87.6pt;height:0;flip:x;z-index:25198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Fd2QEAAAsEAAAOAAAAZHJzL2Uyb0RvYy54bWysU8uu0zAQ3SPxD5b3NE1BCKqmd9HLY4Gg&#10;4vEBvs64seSXxkOT/j1jpw0IkBCIjWPHc47POR7v7ibvxBkw2xg62a7WUkDQsbfh1Mkvn18/eSFF&#10;JhV65WKATl4gy7v940e7MW1hE4foekDBJCFvx9TJgShtmybrAbzKq5gg8KaJ6BXxEk9Nj2pkdu+a&#10;zXr9vBkj9gmjhpz57/28KfeV3xjQ9MGYDCRcJ1kb1RHr+FDGZr9T2xOqNFh9laH+QYVXNvChC9W9&#10;IiW+ov2FyluNMUdDKx19E42xGqoHdtOuf3LzaVAJqhcOJ6clpvz/aPX78xGF7Tv5rG2lCMrzJfFU&#10;HPi6NEUUWD6iB2Ec6EGVxMaUtww8hCNeVzkdsdifDHoutOktN0MNhC2KqeZ9WfKGiYTmn23bbjYv&#10;n0qhb3vNTFGoEmZ6A9GLMulkJlT2NBDrmoXN9Or8LhOLYOANUMAulJGUda9CL+iS2JVCjGORz7Vl&#10;vyk2ZuF1RhcHM/YjGI6kCKwWajPCwaE4K24jpTUEahcmri4wY51bgOs/A6/1BQq1Uf8GvCDqyTHQ&#10;AvY2RPzd6TTdJJu5/pbA7LtE8BD7S73SGg13XM3q+jpKS/+4rvDvb3j/DQAA//8DAFBLAwQUAAYA&#10;CAAAACEAsm6Wqd0AAAAJAQAADwAAAGRycy9kb3ducmV2LnhtbEyPy07DMBBF90j9B2sqsaM2jyRV&#10;GqcKFSCkrgj9ADcekqj2OIrdJv17jFjAcmaO7pxbbGdr2AVH3zuScL8SwJAap3tqJRw+X+/WwHxQ&#10;pJVxhBKu6GFbLm4KlWs30Qde6tCyGEI+VxK6EIacc990aJVfuQEp3r7caFWI49hyPaophlvDH4RI&#10;uVU9xQ+dGnDXYXOqz1ZCteZ7Ol13ma/fm1SbaX55q56lvF3O1QZYwDn8wfCjH9WhjE5HdybtmZGQ&#10;CJFEVMJT+ggsAmmWZMCOvwteFvx/g/IbAAD//wMAUEsBAi0AFAAGAAgAAAAhALaDOJL+AAAA4QEA&#10;ABMAAAAAAAAAAAAAAAAAAAAAAFtDb250ZW50X1R5cGVzXS54bWxQSwECLQAUAAYACAAAACEAOP0h&#10;/9YAAACUAQAACwAAAAAAAAAAAAAAAAAvAQAAX3JlbHMvLnJlbHNQSwECLQAUAAYACAAAACEARE9h&#10;XdkBAAALBAAADgAAAAAAAAAAAAAAAAAuAgAAZHJzL2Uyb0RvYy54bWxQSwECLQAUAAYACAAAACEA&#10;sm6Wqd0AAAAJAQAADwAAAAAAAAAAAAAAAAAzBAAAZHJzL2Rvd25yZXYueG1sUEsFBgAAAAAEAAQA&#10;8wAAAD0FAAAAAA==&#10;" strokecolor="#4579b8 [3044]">
                <v:stroke endarrow="open"/>
              </v:shape>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69536" behindDoc="0" locked="0" layoutInCell="1" allowOverlap="1" wp14:anchorId="7561D232" wp14:editId="44C9C147">
                <wp:simplePos x="0" y="0"/>
                <wp:positionH relativeFrom="column">
                  <wp:posOffset>3108960</wp:posOffset>
                </wp:positionH>
                <wp:positionV relativeFrom="paragraph">
                  <wp:posOffset>205740</wp:posOffset>
                </wp:positionV>
                <wp:extent cx="219075" cy="0"/>
                <wp:effectExtent l="0" t="0" r="9525" b="19050"/>
                <wp:wrapNone/>
                <wp:docPr id="412" name="412 Conector recto"/>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12 Conector recto" o:spid="_x0000_s1026" style="position:absolute;z-index:251969536;visibility:visible;mso-wrap-style:square;mso-wrap-distance-left:9pt;mso-wrap-distance-top:0;mso-wrap-distance-right:9pt;mso-wrap-distance-bottom:0;mso-position-horizontal:absolute;mso-position-horizontal-relative:text;mso-position-vertical:absolute;mso-position-vertical-relative:text" from="244.8pt,16.2pt" to="262.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DctAEAAMIDAAAOAAAAZHJzL2Uyb0RvYy54bWysU8uuEzEM3SPxD1H2dGYqnqNO76JXsEFQ&#10;8fiA3IzTiZTEkRPa6d/jpO1cBEgIxCaJEx/b59jZ3M3eiSNQshgG2a1aKSBoHG04DPLrl7fPXkuR&#10;sgqjchhgkGdI8m779MnmFHtY44RuBBIcJKT+FAc55Rz7pkl6Aq/SCiMEfjRIXmU26dCMpE4c3btm&#10;3bYvmxPSGAk1pMS395dHua3xjQGdPxqTIAs3SK4t15Xq+lDWZrtR/YFUnKy+lqH+oQqvbOCkS6h7&#10;lZX4RvaXUN5qwoQmrzT6Bo2xGioHZtO1P7H5PKkIlQuLk+IiU/p/YfWH456EHQf5vFtLEZTnJvFR&#10;7LhdOiMJKlvR6RRTz+67sKerleKeCunZkC870xFz1fa8aAtzFpov192b9tULKfTtqXnERUr5HaAX&#10;5TBIZ0NhrXp1fJ8y52LXmwsbpY5L5nrKZwfF2YVPYJgJ5+oqus4Q7ByJo+LuK60h5K4w4XjVu8CM&#10;dW4Btn8GXv0LFOp8/Q14QdTMGPIC9jYg/S57nm8lm4v/TYEL7yLBA47n2pMqDQ9KZXgd6jKJP9oV&#10;/vj1tt8BAAD//wMAUEsDBBQABgAIAAAAIQA9p+8B4AAAAAkBAAAPAAAAZHJzL2Rvd25yZXYueG1s&#10;TI/BToNAEIbvJn2HzTTxYuxShIYiS1NNmh7UGEsfYMuOQMrOEnah1Kd3jQc9zsyXf74/20y6ZSP2&#10;tjEkYLkIgCGVRjVUCTgWu/sEmHWSlGwNoYArWtjks5tMpspc6APHg6uYDyGbSgG1c13KuS1r1NIu&#10;TIfkb5+m19L5sa+46uXFh+uWh0Gw4lo25D/UssPnGsvzYdAC9rsnfImvQxWpeF/cjcXr29d7IsTt&#10;fNo+AnM4uT8YfvS9OuTe6WQGUpa1AqJkvfKogIcwAuaBOIyWwE6/C55n/H+D/BsAAP//AwBQSwEC&#10;LQAUAAYACAAAACEAtoM4kv4AAADhAQAAEwAAAAAAAAAAAAAAAAAAAAAAW0NvbnRlbnRfVHlwZXNd&#10;LnhtbFBLAQItABQABgAIAAAAIQA4/SH/1gAAAJQBAAALAAAAAAAAAAAAAAAAAC8BAABfcmVscy8u&#10;cmVsc1BLAQItABQABgAIAAAAIQCsXVDctAEAAMIDAAAOAAAAAAAAAAAAAAAAAC4CAABkcnMvZTJv&#10;RG9jLnhtbFBLAQItABQABgAIAAAAIQA9p+8B4AAAAAkBAAAPAAAAAAAAAAAAAAAAAA4EAABkcnMv&#10;ZG93bnJldi54bWxQSwUGAAAAAAQABADzAAAAGwUAAAAA&#10;" strokecolor="#4579b8 [3044]"/>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72608" behindDoc="0" locked="0" layoutInCell="1" allowOverlap="1" wp14:anchorId="0B088FFF" wp14:editId="6288DCE3">
                <wp:simplePos x="0" y="0"/>
                <wp:positionH relativeFrom="column">
                  <wp:posOffset>1372870</wp:posOffset>
                </wp:positionH>
                <wp:positionV relativeFrom="paragraph">
                  <wp:posOffset>360045</wp:posOffset>
                </wp:positionV>
                <wp:extent cx="365125" cy="0"/>
                <wp:effectExtent l="0" t="76200" r="15875" b="114300"/>
                <wp:wrapNone/>
                <wp:docPr id="413" name="413 Conector recto de flecha"/>
                <wp:cNvGraphicFramePr/>
                <a:graphic xmlns:a="http://schemas.openxmlformats.org/drawingml/2006/main">
                  <a:graphicData uri="http://schemas.microsoft.com/office/word/2010/wordprocessingShape">
                    <wps:wsp>
                      <wps:cNvCnPr/>
                      <wps:spPr>
                        <a:xfrm>
                          <a:off x="0" y="0"/>
                          <a:ext cx="365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13 Conector recto de flecha" o:spid="_x0000_s1026" type="#_x0000_t32" style="position:absolute;margin-left:108.1pt;margin-top:28.35pt;width:28.75pt;height:0;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ZQ1QEAAAAEAAAOAAAAZHJzL2Uyb0RvYy54bWysU9uOEzEMfUfiH6K80+l02RWqOt2HLvCC&#10;oILlA7IZpxMpNzmm0/49TqadRYCQQLw4F/vYxyfO5v7knTgCZhtDJ9vFUgoIOvY2HDr59fHdqzdS&#10;ZFKhVy4G6OQZsrzfvnyxGdMaVnGIrgcUnCTk9Zg6ORClddNkPYBXeRETBHaaiF4RH/HQ9KhGzu5d&#10;s1ou75oxYp8wasiZbx8mp9zW/MaApk/GZCDhOsncqFqs9qnYZrtR6wOqNFh9oaH+gYVXNnDROdWD&#10;IiW+of0llbcaY46GFjr6JhpjNdQeuJt2+VM3XwaVoPbC4uQ0y5T/X1r98bhHYftOvm5vpAjK8yPx&#10;Vuz4uTRFFFgW0YMwDvSgimJjymsG7sIeL6ec9ljaPxn0ZeXGxKmqfJ5VhhMJzZc3d7ft6lYKfXU1&#10;z7iEmd5D9KJsOpkJlT0MxGQmNm0VWR0/ZOLKDLwCSlEXiiVl3dvQCzonbkUhxrFw5tjibwr3iW3d&#10;0dnBhP0MhnVgflONOoGwcyiOimdHaQ2B2jkTRxeYsc7NwGUl90fgJb5AoU7n34BnRK0cA81gb0PE&#10;31Wn05WymeKvCkx9FwmeYn+u71il4TGrWl2+RJnjH88V/vxxt98BAAD//wMAUEsDBBQABgAIAAAA&#10;IQAgAuE23AAAAAkBAAAPAAAAZHJzL2Rvd25yZXYueG1sTI9NT8MwDIbvSPyHyEjcWNoiOihNJ8TE&#10;hctgTJy91msqGqdqsrXw6zHiADd/PHr9uFzNrlcnGkPn2UC6SEAR177puDWwe3u6ugUVInKDvWcy&#10;8EkBVtX5WYlF4yd+pdM2tkpCOBRowMY4FFqH2pLDsPADsewOfnQYpR1b3Yw4SbjrdZYkuXbYsVyw&#10;ONCjpfpje3QG7sKLjcG+0/qwSfPNF7br591kzOXF/HAPKtIc/2D40Rd1qMRp74/cBNUbyNI8E9TA&#10;Tb4EJUC2vJZi/zvQVan/f1B9AwAA//8DAFBLAQItABQABgAIAAAAIQC2gziS/gAAAOEBAAATAAAA&#10;AAAAAAAAAAAAAAAAAABbQ29udGVudF9UeXBlc10ueG1sUEsBAi0AFAAGAAgAAAAhADj9If/WAAAA&#10;lAEAAAsAAAAAAAAAAAAAAAAALwEAAF9yZWxzLy5yZWxzUEsBAi0AFAAGAAgAAAAhAJZ0tlDVAQAA&#10;AAQAAA4AAAAAAAAAAAAAAAAALgIAAGRycy9lMm9Eb2MueG1sUEsBAi0AFAAGAAgAAAAhACAC4Tbc&#10;AAAACQEAAA8AAAAAAAAAAAAAAAAALwQAAGRycy9kb3ducmV2LnhtbFBLBQYAAAAABAAEAPMAAAA4&#10;BQAAAAA=&#10;" strokecolor="#4579b8 [3044]">
                <v:stroke endarrow="open"/>
              </v:shape>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67488" behindDoc="0" locked="0" layoutInCell="1" allowOverlap="1" wp14:anchorId="378ED399" wp14:editId="7D5853F8">
                <wp:simplePos x="0" y="0"/>
                <wp:positionH relativeFrom="column">
                  <wp:posOffset>1553883</wp:posOffset>
                </wp:positionH>
                <wp:positionV relativeFrom="paragraph">
                  <wp:posOffset>205209</wp:posOffset>
                </wp:positionV>
                <wp:extent cx="225188" cy="0"/>
                <wp:effectExtent l="0" t="0" r="22860" b="19050"/>
                <wp:wrapNone/>
                <wp:docPr id="414" name="414 Conector recto"/>
                <wp:cNvGraphicFramePr/>
                <a:graphic xmlns:a="http://schemas.openxmlformats.org/drawingml/2006/main">
                  <a:graphicData uri="http://schemas.microsoft.com/office/word/2010/wordprocessingShape">
                    <wps:wsp>
                      <wps:cNvCnPr/>
                      <wps:spPr>
                        <a:xfrm flipH="1">
                          <a:off x="0" y="0"/>
                          <a:ext cx="2251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14 Conector recto" o:spid="_x0000_s1026" style="position:absolute;flip:x;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16.15pt" to="140.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x2vwEAAMwDAAAOAAAAZHJzL2Uyb0RvYy54bWysU02P0zAQvSPxHyzfaZJqWa2ipj10BRxW&#10;UO3CD/A648aSvzT2Num/Z+y0WQQICcTF8dgzb+Y9v2x2kzXsBBi1dx1vVjVn4KTvtTt2/NvXD+/u&#10;OItJuF4Y76DjZ4h8t337ZjOGFtZ+8KYHZATiYjuGjg8phbaqohzAirjyARxdKo9WJArxWPUoRkK3&#10;plrX9W01euwDegkx0un9fMm3BV8pkOmLUhESMx2n2VJZsazPea22G9EeUYRBy8sY4h+msEI7arpA&#10;3Ysk2AvqX6CsluijV2klva28UlpC4UBsmvonNk+DCFC4kDgxLDLF/wcrP58OyHTf8ZvmhjMnLD0S&#10;bdmenksmjwzzJ+s0hthS+t4d8BLFcMBMelJomTI6fCILFBmIGJuKyudFZZgSk3S4Xr9v7sgW8npV&#10;zQgZKWBMH8FbljcdN9pl/qIVp4eYqCulXlMoyBPNM5RdOhvIycY9giJO1GueprgJ9gbZSZAPhJTg&#10;UpM5EV7JzmVKG7MU1qXtHwsv+bkUitP+pnipKJ29S0ux1c7j77qn6TqymvOvCsy8swTPvj+X1ynS&#10;kGUKw4u9syd/jEv560+4/Q4AAP//AwBQSwMEFAAGAAgAAAAhAKD4LqLcAAAACQEAAA8AAABkcnMv&#10;ZG93bnJldi54bWxMj8FuwjAMhu+TeIfISLuNlFBtqDRFCMZ5GmzSjqExbbfEqZIA7dsv0w7b0fan&#10;399frgdr2BV96BxJmM8yYEi10x01Et6O+4clsBAVaWUcoYQRA6yryV2pCu1u9IrXQ2xYCqFQKAlt&#10;jH3BeahbtCrMXI+UbmfnrYpp9A3XXt1SuDVcZNkjt6qj9KFVPW5brL8OFyshmOb5c3wf3U5oP+72&#10;4QNf5rmU99NhswIWcYh/MPzoJ3WoktPJXUgHZiSIPH9KqISFWABLgFhmAtjpd8Grkv9vUH0DAAD/&#10;/wMAUEsBAi0AFAAGAAgAAAAhALaDOJL+AAAA4QEAABMAAAAAAAAAAAAAAAAAAAAAAFtDb250ZW50&#10;X1R5cGVzXS54bWxQSwECLQAUAAYACAAAACEAOP0h/9YAAACUAQAACwAAAAAAAAAAAAAAAAAvAQAA&#10;X3JlbHMvLnJlbHNQSwECLQAUAAYACAAAACEAoK9sdr8BAADMAwAADgAAAAAAAAAAAAAAAAAuAgAA&#10;ZHJzL2Uyb0RvYy54bWxQSwECLQAUAAYACAAAACEAoPguotwAAAAJAQAADwAAAAAAAAAAAAAAAAAZ&#10;BAAAZHJzL2Rvd25yZXYueG1sUEsFBgAAAAAEAAQA8wAAACIFAAAAAA==&#10;" strokecolor="#4579b8 [3044]"/>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35744" behindDoc="0" locked="0" layoutInCell="1" allowOverlap="1" wp14:anchorId="409A448F" wp14:editId="7944F857">
                <wp:simplePos x="0" y="0"/>
                <wp:positionH relativeFrom="column">
                  <wp:posOffset>1771650</wp:posOffset>
                </wp:positionH>
                <wp:positionV relativeFrom="paragraph">
                  <wp:posOffset>19685</wp:posOffset>
                </wp:positionV>
                <wp:extent cx="1337945" cy="412115"/>
                <wp:effectExtent l="0" t="0" r="14605" b="26035"/>
                <wp:wrapNone/>
                <wp:docPr id="415" name="415 Rectángulo"/>
                <wp:cNvGraphicFramePr/>
                <a:graphic xmlns:a="http://schemas.openxmlformats.org/drawingml/2006/main">
                  <a:graphicData uri="http://schemas.microsoft.com/office/word/2010/wordprocessingShape">
                    <wps:wsp>
                      <wps:cNvSpPr/>
                      <wps:spPr>
                        <a:xfrm>
                          <a:off x="0" y="0"/>
                          <a:ext cx="1337945" cy="412115"/>
                        </a:xfrm>
                        <a:prstGeom prst="rect">
                          <a:avLst/>
                        </a:prstGeom>
                        <a:pattFill prst="pct5">
                          <a:fgClr>
                            <a:schemeClr val="accent1"/>
                          </a:fgClr>
                          <a:bgClr>
                            <a:schemeClr val="bg1"/>
                          </a:bgClr>
                        </a:pattFill>
                        <a:ln w="12700" cap="flat" cmpd="sng" algn="ctr">
                          <a:solidFill>
                            <a:srgbClr val="4F81BD">
                              <a:shade val="50000"/>
                            </a:srgbClr>
                          </a:solidFill>
                          <a:prstDash val="solid"/>
                        </a:ln>
                        <a:effectLst/>
                      </wps:spPr>
                      <wps:txbx>
                        <w:txbxContent>
                          <w:p w:rsidR="007E5B57" w:rsidRDefault="007E5B57" w:rsidP="006C3A54">
                            <w:pPr>
                              <w:spacing w:after="0" w:line="180" w:lineRule="atLeast"/>
                              <w:jc w:val="center"/>
                              <w:rPr>
                                <w:rFonts w:ascii="Arial" w:hAnsi="Arial" w:cs="Arial"/>
                                <w:b/>
                              </w:rPr>
                            </w:pPr>
                            <w:r w:rsidRPr="003B139A">
                              <w:rPr>
                                <w:rFonts w:ascii="Arial" w:hAnsi="Arial" w:cs="Arial"/>
                                <w:b/>
                                <w:sz w:val="20"/>
                              </w:rPr>
                              <w:t>Empirismo</w:t>
                            </w:r>
                            <w:r w:rsidRPr="003B139A">
                              <w:rPr>
                                <w:rFonts w:ascii="Arial" w:hAnsi="Arial" w:cs="Arial"/>
                                <w:b/>
                              </w:rPr>
                              <w:t xml:space="preserve"> </w:t>
                            </w:r>
                          </w:p>
                          <w:p w:rsidR="007E5B57" w:rsidRPr="004016F9" w:rsidRDefault="007E5B57" w:rsidP="006C3A54">
                            <w:pPr>
                              <w:spacing w:line="200" w:lineRule="exact"/>
                              <w:jc w:val="center"/>
                              <w:rPr>
                                <w:rFonts w:ascii="Arial" w:hAnsi="Arial" w:cs="Arial"/>
                                <w:b/>
                                <w:sz w:val="16"/>
                              </w:rPr>
                            </w:pPr>
                            <w:r w:rsidRPr="004016F9">
                              <w:rPr>
                                <w:rFonts w:ascii="Arial" w:hAnsi="Arial" w:cs="Arial"/>
                                <w:b/>
                                <w:sz w:val="16"/>
                              </w:rPr>
                              <w:t>Experiencia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15 Rectángulo" o:spid="_x0000_s1107" style="position:absolute;left:0;text-align:left;margin-left:139.5pt;margin-top:1.55pt;width:105.35pt;height:32.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txpQIAAF8FAAAOAAAAZHJzL2Uyb0RvYy54bWysVEtu2zAQ3RfoHQjuG1mO3CRG5MCN4aJA&#10;kARNiqwpivoAFMmStOX0Nj1LL9ZHSnbctN0U9YKe0TzO580ML692nSRbYV2rVU7TkwklQnFdtqrO&#10;6ZfH9btzSpxnqmRSK5HTZ+Ho1eLtm8vezMVUN1qWwhI4UW7em5w23pt5kjjeiI65E22EgrHStmMe&#10;qq2T0rIe3juZTCeT90mvbWms5sI5fF0NRrqI/qtKcH9XVU54InOK3Hw8bTyLcCaLSzavLTNNy8c0&#10;2D9k0bFWIejB1Yp5Rja2/c1V13Krna78Cdddoquq5SLWgGrSyatqHhpmRKwF5DhzoMn9P7f8dntv&#10;SVvmNEtnlCjWoUkQyWdQ9+O7qjdSB5J64+bAPph7O2oOYqh4V9ku/KMWsovEPh+IFTtPOD6mp6dn&#10;Fxn8c9iydJoiFtwkL7eNdf6j0B0JQk4tokc+2fbG+QG6h4Rghnm/bqUc4Yb7WYRX9bWMWcUBElDI&#10;lqH1jHOhfDoGPaCKv8CLeg8dEch0HzKEl4r0qGp6NsFMcYa5rSTzEDsDJp2qKWGyxkJwb2NeTsu2&#10;DAmH287WxSGzbH2eflgNoIaVYsh3NsFvzHaER7p+8RMIWTHXDFeiabwiVYgj4vyP/IUGDi0Lkt8V&#10;u9j181ho+FTo8hmjYPWwI87wdYsAN8z5e2axFCgVi+7vcFRSo349SpQ02n770/eAx6zCSkmPJQM3&#10;XzfMCkrkJ4UpvkizLGxlVLLZ2RSKPbYUxxa16a41mpniSTE8igHv5V6srO6e8B4sQ1SYmOKIPXRh&#10;VK79sPx4UbhYLiMMm4jm3qgHw4PzOF+o/HH3xKwZJ8xjlG/1fiHZ/NVcDthwU+nlxuuqjUP7wiu6&#10;FxRscezj+OKEZ+JYj6iXd3HxEwAA//8DAFBLAwQUAAYACAAAACEAVDzbGN8AAAAIAQAADwAAAGRy&#10;cy9kb3ducmV2LnhtbEyPzU7DMBCE70i8g7VI3KidFjU/xKkQAvUAUkVAnN14G0fE6yh20vTtMSc4&#10;jmY08025W2zPZhx950hCshLAkBqnO2olfH683GXAfFCkVe8IJVzQw666vipVod2Z3nGuQ8tiCflC&#10;STAhDAXnvjFolV+5ASl6JzdaFaIcW65HdY7ltudrIbbcqo7iglEDPhlsvuvJSkib1695L3BzSZ4P&#10;J7Nv/VTnb1Le3iyPD8ACLuEvDL/4ER2qyHR0E2nPegnrNI9fgoRNAiz691meAjtK2GYCeFXy/weq&#10;HwAAAP//AwBQSwECLQAUAAYACAAAACEAtoM4kv4AAADhAQAAEwAAAAAAAAAAAAAAAAAAAAAAW0Nv&#10;bnRlbnRfVHlwZXNdLnhtbFBLAQItABQABgAIAAAAIQA4/SH/1gAAAJQBAAALAAAAAAAAAAAAAAAA&#10;AC8BAABfcmVscy8ucmVsc1BLAQItABQABgAIAAAAIQA9uEtxpQIAAF8FAAAOAAAAAAAAAAAAAAAA&#10;AC4CAABkcnMvZTJvRG9jLnhtbFBLAQItABQABgAIAAAAIQBUPNsY3wAAAAgBAAAPAAAAAAAAAAAA&#10;AAAAAP8EAABkcnMvZG93bnJldi54bWxQSwUGAAAAAAQABADzAAAACwYAAAAA&#10;" fillcolor="#4f81bd [3204]" strokecolor="#385d8a" strokeweight="1pt">
                <v:fill r:id="rId31" o:title="" color2="white [3212]" type="pattern"/>
                <v:textbox>
                  <w:txbxContent>
                    <w:p w:rsidR="007E5B57" w:rsidRDefault="007E5B57" w:rsidP="006C3A54">
                      <w:pPr>
                        <w:spacing w:after="0" w:line="180" w:lineRule="atLeast"/>
                        <w:jc w:val="center"/>
                        <w:rPr>
                          <w:rFonts w:ascii="Arial" w:hAnsi="Arial" w:cs="Arial"/>
                          <w:b/>
                        </w:rPr>
                      </w:pPr>
                      <w:r w:rsidRPr="003B139A">
                        <w:rPr>
                          <w:rFonts w:ascii="Arial" w:hAnsi="Arial" w:cs="Arial"/>
                          <w:b/>
                          <w:sz w:val="20"/>
                        </w:rPr>
                        <w:t>Empirismo</w:t>
                      </w:r>
                      <w:r w:rsidRPr="003B139A">
                        <w:rPr>
                          <w:rFonts w:ascii="Arial" w:hAnsi="Arial" w:cs="Arial"/>
                          <w:b/>
                        </w:rPr>
                        <w:t xml:space="preserve"> </w:t>
                      </w:r>
                    </w:p>
                    <w:p w:rsidR="007E5B57" w:rsidRPr="004016F9" w:rsidRDefault="007E5B57" w:rsidP="006C3A54">
                      <w:pPr>
                        <w:spacing w:line="200" w:lineRule="exact"/>
                        <w:jc w:val="center"/>
                        <w:rPr>
                          <w:rFonts w:ascii="Arial" w:hAnsi="Arial" w:cs="Arial"/>
                          <w:b/>
                          <w:sz w:val="16"/>
                        </w:rPr>
                      </w:pPr>
                      <w:r w:rsidRPr="004016F9">
                        <w:rPr>
                          <w:rFonts w:ascii="Arial" w:hAnsi="Arial" w:cs="Arial"/>
                          <w:b/>
                          <w:sz w:val="16"/>
                        </w:rPr>
                        <w:t>Experiencia</w:t>
                      </w:r>
                    </w:p>
                  </w:txbxContent>
                </v:textbox>
              </v:rect>
            </w:pict>
          </mc:Fallback>
        </mc:AlternateContent>
      </w:r>
      <w:r w:rsidRPr="00FE362A">
        <w:rPr>
          <w:rFonts w:ascii="Arial" w:hAnsi="Arial" w:cs="Arial"/>
          <w:color w:val="FF0000"/>
          <w:lang w:eastAsia="es-ES_tradnl"/>
        </w:rPr>
        <w:t xml:space="preserve"> </w:t>
      </w:r>
      <w:r w:rsidRPr="00FE362A">
        <w:rPr>
          <w:rFonts w:ascii="Arial" w:hAnsi="Arial" w:cs="Arial"/>
          <w:color w:val="FF0000"/>
          <w:lang w:eastAsia="es-ES_tradnl"/>
        </w:rPr>
        <w:tab/>
        <w:t xml:space="preserve"> </w:t>
      </w:r>
    </w:p>
    <w:p w:rsidR="006C3A54" w:rsidRPr="00FE362A" w:rsidRDefault="006C3A54" w:rsidP="006C3A54">
      <w:pPr>
        <w:spacing w:line="360" w:lineRule="auto"/>
        <w:ind w:firstLine="709"/>
        <w:jc w:val="both"/>
        <w:rPr>
          <w:rFonts w:ascii="Arial" w:hAnsi="Arial" w:cs="Arial"/>
          <w:color w:val="FF0000"/>
          <w:lang w:eastAsia="es-ES_tradnl"/>
        </w:rPr>
      </w:pPr>
      <w:r w:rsidRPr="00FE362A">
        <w:rPr>
          <w:rFonts w:ascii="Arial" w:hAnsi="Arial" w:cs="Arial"/>
          <w:noProof/>
          <w:color w:val="FF0000"/>
          <w:lang w:eastAsia="es-ES_tradnl"/>
        </w:rPr>
        <mc:AlternateContent>
          <mc:Choice Requires="wps">
            <w:drawing>
              <wp:anchor distT="0" distB="0" distL="114300" distR="114300" simplePos="0" relativeHeight="251973632" behindDoc="0" locked="0" layoutInCell="1" allowOverlap="1" wp14:anchorId="65F80C00" wp14:editId="77F15980">
                <wp:simplePos x="0" y="0"/>
                <wp:positionH relativeFrom="column">
                  <wp:posOffset>2119630</wp:posOffset>
                </wp:positionH>
                <wp:positionV relativeFrom="paragraph">
                  <wp:posOffset>97155</wp:posOffset>
                </wp:positionV>
                <wp:extent cx="0" cy="277495"/>
                <wp:effectExtent l="95250" t="38100" r="57150" b="27305"/>
                <wp:wrapNone/>
                <wp:docPr id="6176" name="6176 Conector recto de flecha"/>
                <wp:cNvGraphicFramePr/>
                <a:graphic xmlns:a="http://schemas.openxmlformats.org/drawingml/2006/main">
                  <a:graphicData uri="http://schemas.microsoft.com/office/word/2010/wordprocessingShape">
                    <wps:wsp>
                      <wps:cNvCnPr/>
                      <wps:spPr>
                        <a:xfrm flipV="1">
                          <a:off x="0" y="0"/>
                          <a:ext cx="0" cy="2774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6176 Conector recto de flecha" o:spid="_x0000_s1026" type="#_x0000_t32" style="position:absolute;margin-left:166.9pt;margin-top:7.65pt;width:0;height:21.85pt;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Lg2gEAAAwEAAAOAAAAZHJzL2Uyb0RvYy54bWysU8uu0zAQ3SPxD5b3NGkFLURN76IX2CCo&#10;uMDe1xk3lvzS2DTt3zO224AAIYHYTPw6Z+acmWzvztawE2DU3vV8uWg5Ayf9oN2x558/vXn2krOY&#10;hBuE8Q56foHI73ZPn2yn0MHKj94MgIxIXOym0PMxpdA1TZQjWBEXPoCjS+XRikRbPDYDionYrWlW&#10;bbtuJo9DQC8hRjq9r5d8V/iVApk+KBUhMdNzqi2ViCU+5tjstqI7ogijltcyxD9UYYV2lHSmuhdJ&#10;sK+of6GyWqKPXqWF9LbxSmkJRQOpWbY/qXkYRYCihcyJYbYp/j9a+f50QKaHnq+XmzVnTljqUl6z&#10;PTVMJo8M84cNwJQBOYrs2RRiR9C9O+B1F8MBswFnhZYe6vCFxqFYQiLZuTh+mR2Hc2KyHko6XW02&#10;z1+9yMRNZchMAWN6C96yvOh5TCj0cUxUVq2rsovTu5gq8AbIYONyTEKb125g6RJIlUD00zVJvm+y&#10;ilp3WaWLgYr9CIo8ofpqjjKNsDfIToLmSEgJLi1nJnqdYUobMwPbIv2PwOv7DIUyqX8DnhEls3dp&#10;BlvtPP4uezrfSlb1/c2Bqjtb8OiHS+losYZGrjTk+nvkmf5xX+Dff+LdNwAAAP//AwBQSwMEFAAG&#10;AAgAAAAhAFJE9PHcAAAACQEAAA8AAABkcnMvZG93bnJldi54bWxMj8FOwzAQRO9I/QdrK3GjDo1a&#10;SohTpRUgpJ4IfIAbL0lUex3FbpP+PYs4wHF2RjNv8+3krLjgEDpPCu4XCQik2puOGgWfHy93GxAh&#10;ajLaekIFVwywLWY3uc6MH+kdL1VsBJdQyLSCNsY+kzLULTodFr5HYu/LD05HlkMjzaBHLndWLpNk&#10;LZ3uiBda3eO+xfpUnZ2CciMPdLruH0L1Vq+NHafn13Kn1O18Kp9ARJziXxh+8BkdCmY6+jOZIKyC&#10;NE0ZPbKxSkFw4PdwVLB6TEAWufz/QfENAAD//wMAUEsBAi0AFAAGAAgAAAAhALaDOJL+AAAA4QEA&#10;ABMAAAAAAAAAAAAAAAAAAAAAAFtDb250ZW50X1R5cGVzXS54bWxQSwECLQAUAAYACAAAACEAOP0h&#10;/9YAAACUAQAACwAAAAAAAAAAAAAAAAAvAQAAX3JlbHMvLnJlbHNQSwECLQAUAAYACAAAACEAC3cC&#10;4NoBAAAMBAAADgAAAAAAAAAAAAAAAAAuAgAAZHJzL2Uyb0RvYy54bWxQSwECLQAUAAYACAAAACEA&#10;UkT08dwAAAAJAQAADwAAAAAAAAAAAAAAAAA0BAAAZHJzL2Rvd25yZXYueG1sUEsFBgAAAAAEAAQA&#10;8wAAAD0FAAAAAA==&#10;" strokecolor="#4579b8 [3044]">
                <v:stroke endarrow="open"/>
              </v:shape>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74656" behindDoc="0" locked="0" layoutInCell="1" allowOverlap="1" wp14:anchorId="01038D39" wp14:editId="004D71A4">
                <wp:simplePos x="0" y="0"/>
                <wp:positionH relativeFrom="column">
                  <wp:posOffset>2720340</wp:posOffset>
                </wp:positionH>
                <wp:positionV relativeFrom="paragraph">
                  <wp:posOffset>109220</wp:posOffset>
                </wp:positionV>
                <wp:extent cx="0" cy="250190"/>
                <wp:effectExtent l="95250" t="0" r="57150" b="54610"/>
                <wp:wrapNone/>
                <wp:docPr id="6177" name="6177 Conector recto de flecha"/>
                <wp:cNvGraphicFramePr/>
                <a:graphic xmlns:a="http://schemas.openxmlformats.org/drawingml/2006/main">
                  <a:graphicData uri="http://schemas.microsoft.com/office/word/2010/wordprocessingShape">
                    <wps:wsp>
                      <wps:cNvCnPr/>
                      <wps:spPr>
                        <a:xfrm>
                          <a:off x="0" y="0"/>
                          <a:ext cx="0" cy="2501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6177 Conector recto de flecha" o:spid="_x0000_s1026" type="#_x0000_t32" style="position:absolute;margin-left:214.2pt;margin-top:8.6pt;width:0;height:19.7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b41QEAAAIEAAAOAAAAZHJzL2Uyb0RvYy54bWysU9uOEzEMfUfiH6K805mpxC5Une5DF3hB&#10;UHH5gGzG6UTKTY7ptH+Pk+nOIkBIIF6cm499fOxs787eiRNgtjH0slu1UkDQcbDh2MuvX96+eCVF&#10;JhUG5WKAXl4gy7vd82fbKW1gHcfoBkDBQULeTKmXI1HaNE3WI3iVVzFB4EcT0SviIx6bAdXE0b1r&#10;1m1700wRh4RRQ858ez8/yl2Nbwxo+mhMBhKul8yNqsVqH4ptdlu1OaJKo9VXGuofWHhlAyddQt0r&#10;UuIb2l9Ceasx5mhopaNvojFWQ62Bq+nan6r5PKoEtRYWJ6dFpvz/wuoPpwMKO/Typru9lSIoz10q&#10;e7HnhmmKKLAsYgBhHOhRFc2mlDcM3YcDXk85HbAIcDboy8qliXPV+bLoDGcSer7UfLt+2Xavawua&#10;J1zCTO8gelE2vcyEyh5HYjIzm67KrE7vM3FmBj4CSlIXiiVl3ZswCLokrkUhxqlwZt/y3hTuM9u6&#10;o4uDGfsJDCvB/OYcdQZh71CcFE+P0hoCdUsk9i4wY51bgG0l90fg1b9Aoc7n34AXRM0cAy1gb0PE&#10;32Wn8yNlM/s/KjDXXSR4iMOl9rFKw4NWtbp+ijLJP54r/Onr7r4DAAD//wMAUEsDBBQABgAIAAAA&#10;IQCMexAl3AAAAAkBAAAPAAAAZHJzL2Rvd25yZXYueG1sTI/BTsMwDIbvSLxDZCRuLF01yihNJ8TE&#10;hcvYmDh7rddUNE7VZGvh6THiAEf7//T7c7GaXKfONITWs4H5LAFFXPm65cbA/u35ZgkqROQaO89k&#10;4JMCrMrLiwLz2o+8pfMuNkpKOORowMbY51qHypLDMPM9sWRHPziMMg6Nrgccpdx1Ok2STDtsWS5Y&#10;7OnJUvWxOzkD9+HVxmDfaX3czLPNFzbrl/1ozPXV9PgAKtIU/2D40Rd1KMXp4E9cB9UZWKTLhaAS&#10;3KWgBPhdHAzcZhnostD/Pyi/AQAA//8DAFBLAQItABQABgAIAAAAIQC2gziS/gAAAOEBAAATAAAA&#10;AAAAAAAAAAAAAAAAAABbQ29udGVudF9UeXBlc10ueG1sUEsBAi0AFAAGAAgAAAAhADj9If/WAAAA&#10;lAEAAAsAAAAAAAAAAAAAAAAALwEAAF9yZWxzLy5yZWxzUEsBAi0AFAAGAAgAAAAhACdkxvjVAQAA&#10;AgQAAA4AAAAAAAAAAAAAAAAALgIAAGRycy9lMm9Eb2MueG1sUEsBAi0AFAAGAAgAAAAhAIx7ECXc&#10;AAAACQEAAA8AAAAAAAAAAAAAAAAALwQAAGRycy9kb3ducmV2LnhtbFBLBQYAAAAABAAEAPMAAAA4&#10;BQAAAAA=&#10;" strokecolor="#4579b8 [3044]">
                <v:stroke endarrow="open"/>
              </v:shape>
            </w:pict>
          </mc:Fallback>
        </mc:AlternateContent>
      </w:r>
      <w:r w:rsidRPr="00FE362A">
        <w:rPr>
          <w:rFonts w:ascii="Arial" w:hAnsi="Arial" w:cs="Arial"/>
          <w:noProof/>
          <w:color w:val="FF0000"/>
          <w:lang w:eastAsia="es-ES_tradnl"/>
        </w:rPr>
        <mc:AlternateContent>
          <mc:Choice Requires="wps">
            <w:drawing>
              <wp:anchor distT="0" distB="0" distL="114300" distR="114300" simplePos="0" relativeHeight="251947008" behindDoc="0" locked="0" layoutInCell="1" allowOverlap="1" wp14:anchorId="360D6151" wp14:editId="3A5B435E">
                <wp:simplePos x="0" y="0"/>
                <wp:positionH relativeFrom="column">
                  <wp:posOffset>-189865</wp:posOffset>
                </wp:positionH>
                <wp:positionV relativeFrom="paragraph">
                  <wp:posOffset>267970</wp:posOffset>
                </wp:positionV>
                <wp:extent cx="5771515" cy="0"/>
                <wp:effectExtent l="0" t="0" r="19685" b="19050"/>
                <wp:wrapNone/>
                <wp:docPr id="6178" name="6178 Conector recto"/>
                <wp:cNvGraphicFramePr/>
                <a:graphic xmlns:a="http://schemas.openxmlformats.org/drawingml/2006/main">
                  <a:graphicData uri="http://schemas.microsoft.com/office/word/2010/wordprocessingShape">
                    <wps:wsp>
                      <wps:cNvCnPr/>
                      <wps:spPr>
                        <a:xfrm>
                          <a:off x="0" y="0"/>
                          <a:ext cx="577151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178 Conector recto"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21.1pt" to="4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Bs3wEAACcEAAAOAAAAZHJzL2Uyb0RvYy54bWysU8mO2zAMvRfoPwi6N7YHyKQ14swhwfRS&#10;tIMuH6CRqViANlBqnPx9KdlxuqFAi15kLe+RfI/09uFsDTsBRu1dx5tVzRk46Xvtjh3/8vnx1WvO&#10;YhKuF8Y76PgFIn/YvXyxHUMLd37wpgdkFMTFdgwdH1IKbVVFOYAVceUDOHpUHq1IdMRj1aMYKbo1&#10;1V1d31ejxz6glxAj3R6mR74r8ZUCmT4oFSEx03GqLZUVy/qc12q3Fe0RRRi0nMsQ/1CFFdpR0iXU&#10;QSTBvqL+JZTVEn30Kq2kt5VXSksoGkhNU/+k5tMgAhQtZE4Mi03x/4WV709PyHTf8ftmQ71ywlKX&#10;8p7tqWEyeWSYP9mpMcSWCHv3hPMphifMss8Kbf6SIHYu7l4Wd+GcmKTL9WbTrJs1Z/L6Vt2IAWN6&#10;C96yvOm40S4LF604vYuJkhH0CsnXxrGRxu1Nva4LLHqj+0dtTH4swwN7g+wkqO3p3OTiKcIPqBzu&#10;IOIwgXrazSjjCJylTuLKLl0MTHk/giK7SE4zJc6DesslpASXrvmMI3SmKapsIc4V/4k44zMVyhD/&#10;DXlhlMzepYVstfP4u7JvFqkJf3Vg0p0tePb9pbS9WEPTWByd/5w87t+fC/32f+++AQAA//8DAFBL&#10;AwQUAAYACAAAACEATo1b4d8AAAAJAQAADwAAAGRycy9kb3ducmV2LnhtbEyPTUvDQBCG74L/YRnB&#10;W7sxSG1iNqUIRZCK/YR622bHJG12NmS3bfz3jvSgx5l5eOd5s0lvG3HGzteOFDwMIxBIhTM1lQo2&#10;69lgDMIHTUY3jlDBN3qY5Lc3mU6Nu9ASz6tQCg4hn2oFVQhtKqUvKrTaD12LxLcv11kdeOxKaTp9&#10;4XDbyDiKRtLqmvhDpVt8qbA4rk5Wwdwsdtvd4fN9jrNXK8PHW9gcRkrd3/XTZxAB+/AHw68+q0PO&#10;Tnt3IuNFo2AQJwmjCh7jGAQD46eEy+2vC5ln8n+D/AcAAP//AwBQSwECLQAUAAYACAAAACEAtoM4&#10;kv4AAADhAQAAEwAAAAAAAAAAAAAAAAAAAAAAW0NvbnRlbnRfVHlwZXNdLnhtbFBLAQItABQABgAI&#10;AAAAIQA4/SH/1gAAAJQBAAALAAAAAAAAAAAAAAAAAC8BAABfcmVscy8ucmVsc1BLAQItABQABgAI&#10;AAAAIQCVCvBs3wEAACcEAAAOAAAAAAAAAAAAAAAAAC4CAABkcnMvZTJvRG9jLnhtbFBLAQItABQA&#10;BgAIAAAAIQBOjVvh3wAAAAkBAAAPAAAAAAAAAAAAAAAAADkEAABkcnMvZG93bnJldi54bWxQSwUG&#10;AAAAAAQABADzAAAARQUAAAAA&#10;" strokecolor="black [3213]" strokeweight="1.5pt">
                <v:stroke dashstyle="dash"/>
              </v:line>
            </w:pict>
          </mc:Fallback>
        </mc:AlternateContent>
      </w:r>
    </w:p>
    <w:p w:rsidR="006C3A54" w:rsidRPr="00FE362A" w:rsidRDefault="006C3A54" w:rsidP="006C3A54">
      <w:pPr>
        <w:spacing w:line="360" w:lineRule="auto"/>
        <w:ind w:firstLine="709"/>
        <w:jc w:val="both"/>
        <w:rPr>
          <w:rFonts w:ascii="Arial" w:hAnsi="Arial" w:cs="Arial"/>
          <w:color w:val="FF0000"/>
          <w:lang w:eastAsia="es-ES_tradnl"/>
        </w:rPr>
      </w:pPr>
      <w:r w:rsidRPr="00FE362A">
        <w:rPr>
          <w:rFonts w:ascii="Arial" w:hAnsi="Arial" w:cs="Arial"/>
          <w:b/>
          <w:noProof/>
          <w:color w:val="FF0000"/>
          <w:lang w:eastAsia="es-ES_tradnl"/>
        </w:rPr>
        <mc:AlternateContent>
          <mc:Choice Requires="wps">
            <w:drawing>
              <wp:anchor distT="0" distB="0" distL="114300" distR="114300" simplePos="0" relativeHeight="251951104" behindDoc="0" locked="0" layoutInCell="1" allowOverlap="1" wp14:anchorId="5A34408B" wp14:editId="219CF4B5">
                <wp:simplePos x="0" y="0"/>
                <wp:positionH relativeFrom="column">
                  <wp:posOffset>3600858</wp:posOffset>
                </wp:positionH>
                <wp:positionV relativeFrom="paragraph">
                  <wp:posOffset>301132</wp:posOffset>
                </wp:positionV>
                <wp:extent cx="197893" cy="0"/>
                <wp:effectExtent l="0" t="0" r="12065" b="19050"/>
                <wp:wrapNone/>
                <wp:docPr id="6179" name="6179 Conector recto"/>
                <wp:cNvGraphicFramePr/>
                <a:graphic xmlns:a="http://schemas.openxmlformats.org/drawingml/2006/main">
                  <a:graphicData uri="http://schemas.microsoft.com/office/word/2010/wordprocessingShape">
                    <wps:wsp>
                      <wps:cNvCnPr/>
                      <wps:spPr>
                        <a:xfrm>
                          <a:off x="0" y="0"/>
                          <a:ext cx="197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179 Conector recto" o:spid="_x0000_s1026"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5pt,23.7pt" to="299.1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wYtgEAAMQDAAAOAAAAZHJzL2Uyb0RvYy54bWysU01v2zAMvRfofxB0b2x3QNsYcXJIsV2G&#10;NdjaH6DKVCxAX6C02Pn3pZTEHbYBw4ZdJFHiI/keqdVmsoYdAKP2ruPNouYMnPS9dvuOvzx/vHng&#10;LCbhemG8g44fIfLN+vpqNYYWbv3gTQ/IKIiL7Rg6PqQU2qqKcgAr4sIHcPSoPFqRyMR91aMYKbo1&#10;1W1d31Wjxz6glxAj3T6eHvm6xFcKZHpSKkJipuNUWyorlvU1r9V6Jdo9ijBoeS5D/EMVVmhHSedQ&#10;jyIJ9h31L6GsluijV2khva28UlpC4UBsmvonNt8GEaBwIXFimGWK/y+s/HLYIdN9x++a+yVnTljq&#10;Uj6zLTVMJo8M85aVGkNsCbB1OzxbMeww054U2rwTITYVdY+zujAlJumyWd4/LD9wJi9P1TsuYEyf&#10;wFuWDx032mXeohWHzzFRLnK9uJCR6zhlLqd0NJCdjfsKirjkXAVdpgi2BtlBUP+FlOBSk5lQvOKd&#10;YUobMwPrPwPP/hkKZcL+BjwjSmbv0gy22nn8XfY0XUpWJ/+LAifeWYJX3x9LT4o0NCqF4Xms8yz+&#10;aBf4++dbvwEAAP//AwBQSwMEFAAGAAgAAAAhANFIdinhAAAACQEAAA8AAABkcnMvZG93bnJldi54&#10;bWxMj8FOwkAQhu8mvsNmTLwY2KIt1NotQRPCAYyB+gBLd2wburNNd1uKT+8aDnqcmS//fH+6HHXD&#10;BuxsbUjAbBoAQyqMqqkU8JmvJzEw6yQp2RhCARe0sMxub1KZKHOmPQ4HVzIfQjaRAirn2oRzW1So&#10;pZ2aFsnfvkynpfNjV3LVybMP1w1/DII517Im/6GSLb5VWJwOvRawWb/iNrr0ZaiiTf4w5Lv3749Y&#10;iPu7cfUCzOHo/mD41ffqkHmno+lJWdYIiOaLmUcFhIsQmAei5/gJ2PG64FnK/zfIfgAAAP//AwBQ&#10;SwECLQAUAAYACAAAACEAtoM4kv4AAADhAQAAEwAAAAAAAAAAAAAAAAAAAAAAW0NvbnRlbnRfVHlw&#10;ZXNdLnhtbFBLAQItABQABgAIAAAAIQA4/SH/1gAAAJQBAAALAAAAAAAAAAAAAAAAAC8BAABfcmVs&#10;cy8ucmVsc1BLAQItABQABgAIAAAAIQBi9DwYtgEAAMQDAAAOAAAAAAAAAAAAAAAAAC4CAABkcnMv&#10;ZTJvRG9jLnhtbFBLAQItABQABgAIAAAAIQDRSHYp4QAAAAkBAAAPAAAAAAAAAAAAAAAAABAEAABk&#10;cnMvZG93bnJldi54bWxQSwUGAAAAAAQABADzAAAAHgUAAAAA&#10;" strokecolor="#4579b8 [3044]"/>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49056" behindDoc="0" locked="0" layoutInCell="1" allowOverlap="1" wp14:anchorId="1D647FEC" wp14:editId="338C551B">
                <wp:simplePos x="0" y="0"/>
                <wp:positionH relativeFrom="column">
                  <wp:posOffset>1235075</wp:posOffset>
                </wp:positionH>
                <wp:positionV relativeFrom="paragraph">
                  <wp:posOffset>300355</wp:posOffset>
                </wp:positionV>
                <wp:extent cx="175260" cy="0"/>
                <wp:effectExtent l="0" t="0" r="15240" b="19050"/>
                <wp:wrapNone/>
                <wp:docPr id="6180" name="6180 Conector recto"/>
                <wp:cNvGraphicFramePr/>
                <a:graphic xmlns:a="http://schemas.openxmlformats.org/drawingml/2006/main">
                  <a:graphicData uri="http://schemas.microsoft.com/office/word/2010/wordprocessingShape">
                    <wps:wsp>
                      <wps:cNvCnPr/>
                      <wps:spPr>
                        <a:xfrm flipH="1">
                          <a:off x="0" y="0"/>
                          <a:ext cx="175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180 Conector recto" o:spid="_x0000_s1026" style="position:absolute;flip:x;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25pt,23.65pt" to="111.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vTvQEAAM4DAAAOAAAAZHJzL2Uyb0RvYy54bWysU8tu2zAQvBfoPxC8x5IM1A0Eyzk4SHMo&#10;WqOPD2CopUWALywZS/77LilbDdoCRYtcKC65M7szXG3vJmvYCTBq7zrerGrOwEnfa3fs+PdvDze3&#10;nMUkXC+Md9DxM0R+t3v7ZjuGFtZ+8KYHZETiYjuGjg8phbaqohzAirjyARxdKo9WJArxWPUoRmK3&#10;plrX9aYaPfYBvYQY6fR+vuS7wq8UyPRZqQiJmY5Tb6msWNanvFa7rWiPKMKg5aUN8R9dWKEdFV2o&#10;7kUS7Bn1b1RWS/TRq7SS3lZeKS2haCA1Tf2Lmq+DCFC0kDkxLDbF16OVn04HZLrv+Ka5JYOcsPRK&#10;ec/29GAyeWSYP9mpMcSWAHt3wEsUwwGz7EmhZcro8EhDUIwgaWwqPp8Xn2FKTNJh8/7dekPF5PWq&#10;mhkyU8CYPoC3LG86brTLDohWnD7GRFUp9ZpCQe5o7qHs0tlATjbuCyhSlWsVdJkn2BtkJ0GTIKQE&#10;l5qsifhKdoYpbcwCrP8OvORnKJRZ+xfwgiiVvUsL2Grn8U/V03RtWc35Vwdm3dmCJ9+fy+sUa2ho&#10;isLLgOepfBkX+M/fcPcDAAD//wMAUEsDBBQABgAIAAAAIQCX/H882wAAAAkBAAAPAAAAZHJzL2Rv&#10;d25yZXYueG1sTI9NT8MwDIbvSPyHyEjcWNpSvkrTCTF2Rhsgccwa0xYSp0qyrf33GHGA42s/ev24&#10;Xk7OigOGOHhSkC8yEEitNwN1Cl5f1he3IGLSZLT1hApmjLBsTk9qXRl/pA0etqkTXEKx0gr6lMZK&#10;ytj26HRc+BGJdx8+OJ04hk6aoI9c7qwssuxaOj0QX+j1iI89tl/bvVMQbff0Ob/NflWYMK/W8R2f&#10;81Kp87Pp4R5Ewin9wfCjz+rQsNPO78lEYTnflVeMKihvLkEwUBRFDmL3O5BNLf9/0HwDAAD//wMA&#10;UEsBAi0AFAAGAAgAAAAhALaDOJL+AAAA4QEAABMAAAAAAAAAAAAAAAAAAAAAAFtDb250ZW50X1R5&#10;cGVzXS54bWxQSwECLQAUAAYACAAAACEAOP0h/9YAAACUAQAACwAAAAAAAAAAAAAAAAAvAQAAX3Jl&#10;bHMvLnJlbHNQSwECLQAUAAYACAAAACEAeKDr070BAADOAwAADgAAAAAAAAAAAAAAAAAuAgAAZHJz&#10;L2Uyb0RvYy54bWxQSwECLQAUAAYACAAAACEAl/x/PNsAAAAJAQAADwAAAAAAAAAAAAAAAAAXBAAA&#10;ZHJzL2Rvd25yZXYueG1sUEsFBgAAAAAEAAQA8wAAAB8FAAAAAA==&#10;" strokecolor="#4579b8 [3044]"/>
            </w:pict>
          </mc:Fallback>
        </mc:AlternateContent>
      </w:r>
      <w:r w:rsidRPr="00FE362A">
        <w:rPr>
          <w:rFonts w:ascii="Arial" w:hAnsi="Arial" w:cs="Arial"/>
          <w:b/>
          <w:noProof/>
          <w:color w:val="FF0000"/>
          <w:lang w:eastAsia="es-ES_tradnl"/>
        </w:rPr>
        <mc:AlternateContent>
          <mc:Choice Requires="wps">
            <w:drawing>
              <wp:anchor distT="0" distB="0" distL="114300" distR="114300" simplePos="0" relativeHeight="251933696" behindDoc="0" locked="0" layoutInCell="1" allowOverlap="1" wp14:anchorId="29A9B484" wp14:editId="6E7EFF45">
                <wp:simplePos x="0" y="0"/>
                <wp:positionH relativeFrom="column">
                  <wp:posOffset>1428579</wp:posOffset>
                </wp:positionH>
                <wp:positionV relativeFrom="paragraph">
                  <wp:posOffset>11146</wp:posOffset>
                </wp:positionV>
                <wp:extent cx="2186305" cy="548640"/>
                <wp:effectExtent l="0" t="0" r="23495" b="22860"/>
                <wp:wrapNone/>
                <wp:docPr id="6181" name="6181 Rectángulo"/>
                <wp:cNvGraphicFramePr/>
                <a:graphic xmlns:a="http://schemas.openxmlformats.org/drawingml/2006/main">
                  <a:graphicData uri="http://schemas.microsoft.com/office/word/2010/wordprocessingShape">
                    <wps:wsp>
                      <wps:cNvSpPr/>
                      <wps:spPr>
                        <a:xfrm>
                          <a:off x="0" y="0"/>
                          <a:ext cx="2186305" cy="548640"/>
                        </a:xfrm>
                        <a:prstGeom prst="rect">
                          <a:avLst/>
                        </a:prstGeom>
                        <a:noFill/>
                        <a:ln w="9525" cap="flat" cmpd="sng" algn="ctr">
                          <a:solidFill>
                            <a:srgbClr val="4F81BD">
                              <a:shade val="50000"/>
                            </a:srgbClr>
                          </a:solidFill>
                          <a:prstDash val="solid"/>
                        </a:ln>
                        <a:effectLst/>
                      </wps:spPr>
                      <wps:txbx>
                        <w:txbxContent>
                          <w:p w:rsidR="007E5B57" w:rsidRDefault="007E5B57" w:rsidP="006C3A54">
                            <w:pPr>
                              <w:spacing w:after="0" w:line="180" w:lineRule="atLeast"/>
                              <w:jc w:val="center"/>
                              <w:rPr>
                                <w:rFonts w:ascii="Arial" w:hAnsi="Arial" w:cs="Arial"/>
                                <w:b/>
                                <w:sz w:val="20"/>
                              </w:rPr>
                            </w:pPr>
                            <w:r w:rsidRPr="003B139A">
                              <w:rPr>
                                <w:rFonts w:ascii="Arial" w:hAnsi="Arial" w:cs="Arial"/>
                                <w:b/>
                                <w:sz w:val="20"/>
                              </w:rPr>
                              <w:t>Realismo</w:t>
                            </w:r>
                            <w:r>
                              <w:rPr>
                                <w:rFonts w:ascii="Arial" w:hAnsi="Arial" w:cs="Arial"/>
                                <w:b/>
                                <w:sz w:val="20"/>
                              </w:rPr>
                              <w:t xml:space="preserve">: </w:t>
                            </w:r>
                          </w:p>
                          <w:p w:rsidR="007E5B57" w:rsidRPr="00D77066" w:rsidRDefault="007E5B57" w:rsidP="006C3A54">
                            <w:pPr>
                              <w:spacing w:after="0" w:line="180" w:lineRule="atLeast"/>
                              <w:jc w:val="center"/>
                              <w:rPr>
                                <w:rFonts w:ascii="Arial" w:hAnsi="Arial" w:cs="Arial"/>
                                <w:sz w:val="16"/>
                              </w:rPr>
                            </w:pPr>
                            <w:r w:rsidRPr="00D77066">
                              <w:rPr>
                                <w:rFonts w:ascii="Arial" w:hAnsi="Arial" w:cs="Arial"/>
                                <w:sz w:val="16"/>
                              </w:rPr>
                              <w:t>“</w:t>
                            </w:r>
                            <w:r>
                              <w:rPr>
                                <w:rFonts w:ascii="Arial" w:hAnsi="Arial" w:cs="Arial"/>
                                <w:sz w:val="16"/>
                              </w:rPr>
                              <w:t>E</w:t>
                            </w:r>
                            <w:r w:rsidRPr="00D77066">
                              <w:rPr>
                                <w:rFonts w:ascii="Arial" w:hAnsi="Arial" w:cs="Arial"/>
                                <w:sz w:val="16"/>
                              </w:rPr>
                              <w:t xml:space="preserve">l </w:t>
                            </w:r>
                            <w:r w:rsidRPr="00D77066">
                              <w:rPr>
                                <w:rFonts w:ascii="Arial" w:hAnsi="Arial" w:cs="Arial"/>
                                <w:i/>
                                <w:sz w:val="16"/>
                              </w:rPr>
                              <w:t>episteme</w:t>
                            </w:r>
                            <w:r w:rsidRPr="00D77066">
                              <w:rPr>
                                <w:rFonts w:ascii="Arial" w:hAnsi="Arial" w:cs="Arial"/>
                                <w:sz w:val="16"/>
                              </w:rPr>
                              <w:t xml:space="preserve"> surge del </w:t>
                            </w:r>
                            <w:proofErr w:type="spellStart"/>
                            <w:r w:rsidRPr="00D77066">
                              <w:rPr>
                                <w:rFonts w:ascii="Arial" w:hAnsi="Arial" w:cs="Arial"/>
                                <w:i/>
                                <w:sz w:val="16"/>
                              </w:rPr>
                              <w:t>factum</w:t>
                            </w:r>
                            <w:proofErr w:type="spellEnd"/>
                            <w:r w:rsidRPr="00D77066">
                              <w:rPr>
                                <w:rFonts w:ascii="Arial" w:hAnsi="Arial" w:cs="Arial"/>
                                <w:sz w:val="16"/>
                              </w:rPr>
                              <w:t>”</w:t>
                            </w:r>
                          </w:p>
                          <w:p w:rsidR="007E5B57" w:rsidRPr="00D77066" w:rsidRDefault="007E5B57" w:rsidP="006C3A54">
                            <w:pPr>
                              <w:spacing w:line="200" w:lineRule="exact"/>
                              <w:jc w:val="center"/>
                              <w:rPr>
                                <w:rFonts w:ascii="Arial" w:hAnsi="Arial" w:cs="Arial"/>
                                <w:b/>
                                <w:sz w:val="18"/>
                              </w:rPr>
                            </w:pPr>
                            <w:r w:rsidRPr="00D77066">
                              <w:rPr>
                                <w:rFonts w:ascii="Arial" w:hAnsi="Arial" w:cs="Arial"/>
                                <w:sz w:val="16"/>
                              </w:rPr>
                              <w:t>Realidad independiente del cognoscente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181 Rectángulo" o:spid="_x0000_s1108" style="position:absolute;left:0;text-align:left;margin-left:112.5pt;margin-top:.9pt;width:172.15pt;height:43.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gAIAAOwEAAAOAAAAZHJzL2Uyb0RvYy54bWysVM1u2zAMvg/YOwi6L46zJEuDOkWWIMOA&#10;oi3WDj0zsmQb0N8kJXb3NnuWvtgo2WmDbqdhOSikSPHn40dfXnVKkiN3vjG6oPloTAnXzJSNrgr6&#10;/WH3YUGJD6BLkEbzgj5xT69W799dtnbJJ6Y2suSOYBDtl60taB2CXWaZZzVX4EfGco1GYZyCgKqr&#10;stJBi9GVzCbj8TxrjSutM4x7j7fb3khXKb4QnIVbITwPRBYUawvpdOncxzNbXcKycmDrhg1lwD9U&#10;oaDRmPQl1BYCkINr/gilGuaMNyKMmFGZEaJhPPWA3eTjN93c12B56gXB8fYFJv//wrKb450jTVnQ&#10;eb7IKdGgcEpRJt8QvOdfujpIE2FqrV+i9729c4PmUYw9d8Kp+I/dkC5B+/QCLe8CYXg5yRfzj+MZ&#10;JQxts+liPk3YZ6+vrfPhCzeKRKGgDrMnROF47QNmRNeTS0ymza6RMo1PatIW9GI2ieEBSSQkBBSV&#10;xba8rigBWSE7WXApojeyKePrGMe7ar+RjhwBGTLdLfLP296phpL3t7Mx/iIEWMLg3svncWJtW/B1&#10;/ySlGJ5IHfPwRMahlYhlj16UQrfv0ggWkxPQe1M+4Vyc6QnrLds1mOAafLgDhwxFLuPWhVs8hDTY&#10;vhkkSmrjfv7tPvojcdBKSYuMR2x+HMBxSuRXjZS6yKc4FBKSMp19mqDizi37c4s+qI1ByJAzWF0S&#10;o3+QJ1E4ox5xOdcxK5pAM8zdT2FQNqHfRFxvxtfr5IZrYSFc63vLYvAIXYT2oXsEZwduBGTVjTlt&#10;ByzfUKT37UmyPgQjmsSfCHWPK04vKrhSaY7D+sedPdeT1+tHavUbAAD//wMAUEsDBBQABgAIAAAA&#10;IQC0817B3gAAAAgBAAAPAAAAZHJzL2Rvd25yZXYueG1sTI/LTsNADEX3SPzDyEjs6KRBrdKQSYVA&#10;CCRgQegHuBk3CZ1HlJk2IV+PWcHSOvb1ucV2skacaQiddwqWiwQEudrrzjUKdp9PNxmIENFpNN6R&#10;gm8KsC0vLwrMtR/dB52r2AgOcSFHBW2MfS5lqFuyGBa+J8fs4AeLkcehkXrAkcOtkWmSrKXFzvGH&#10;Fnt6aKk+VifLGuPLbL7wMXt+e53nutocdvQulbq+mu7vQESa4t8y/OrzDZTstPcnp4MwCtJ0xV0i&#10;A27AfLXe3ILYK8iyFGRZyP8Fyh8AAAD//wMAUEsBAi0AFAAGAAgAAAAhALaDOJL+AAAA4QEAABMA&#10;AAAAAAAAAAAAAAAAAAAAAFtDb250ZW50X1R5cGVzXS54bWxQSwECLQAUAAYACAAAACEAOP0h/9YA&#10;AACUAQAACwAAAAAAAAAAAAAAAAAvAQAAX3JlbHMvLnJlbHNQSwECLQAUAAYACAAAACEAf2ySyYAC&#10;AADsBAAADgAAAAAAAAAAAAAAAAAuAgAAZHJzL2Uyb0RvYy54bWxQSwECLQAUAAYACAAAACEAtPNe&#10;wd4AAAAIAQAADwAAAAAAAAAAAAAAAADaBAAAZHJzL2Rvd25yZXYueG1sUEsFBgAAAAAEAAQA8wAA&#10;AOUFAAAAAA==&#10;" filled="f" strokecolor="#385d8a">
                <v:textbox>
                  <w:txbxContent>
                    <w:p w:rsidR="007E5B57" w:rsidRDefault="007E5B57" w:rsidP="006C3A54">
                      <w:pPr>
                        <w:spacing w:after="0" w:line="180" w:lineRule="atLeast"/>
                        <w:jc w:val="center"/>
                        <w:rPr>
                          <w:rFonts w:ascii="Arial" w:hAnsi="Arial" w:cs="Arial"/>
                          <w:b/>
                          <w:sz w:val="20"/>
                        </w:rPr>
                      </w:pPr>
                      <w:r w:rsidRPr="003B139A">
                        <w:rPr>
                          <w:rFonts w:ascii="Arial" w:hAnsi="Arial" w:cs="Arial"/>
                          <w:b/>
                          <w:sz w:val="20"/>
                        </w:rPr>
                        <w:t>Realismo</w:t>
                      </w:r>
                      <w:r>
                        <w:rPr>
                          <w:rFonts w:ascii="Arial" w:hAnsi="Arial" w:cs="Arial"/>
                          <w:b/>
                          <w:sz w:val="20"/>
                        </w:rPr>
                        <w:t xml:space="preserve">: </w:t>
                      </w:r>
                    </w:p>
                    <w:p w:rsidR="007E5B57" w:rsidRPr="00D77066" w:rsidRDefault="007E5B57" w:rsidP="006C3A54">
                      <w:pPr>
                        <w:spacing w:after="0" w:line="180" w:lineRule="atLeast"/>
                        <w:jc w:val="center"/>
                        <w:rPr>
                          <w:rFonts w:ascii="Arial" w:hAnsi="Arial" w:cs="Arial"/>
                          <w:sz w:val="16"/>
                        </w:rPr>
                      </w:pPr>
                      <w:r w:rsidRPr="00D77066">
                        <w:rPr>
                          <w:rFonts w:ascii="Arial" w:hAnsi="Arial" w:cs="Arial"/>
                          <w:sz w:val="16"/>
                        </w:rPr>
                        <w:t>“</w:t>
                      </w:r>
                      <w:r>
                        <w:rPr>
                          <w:rFonts w:ascii="Arial" w:hAnsi="Arial" w:cs="Arial"/>
                          <w:sz w:val="16"/>
                        </w:rPr>
                        <w:t>E</w:t>
                      </w:r>
                      <w:r w:rsidRPr="00D77066">
                        <w:rPr>
                          <w:rFonts w:ascii="Arial" w:hAnsi="Arial" w:cs="Arial"/>
                          <w:sz w:val="16"/>
                        </w:rPr>
                        <w:t xml:space="preserve">l </w:t>
                      </w:r>
                      <w:r w:rsidRPr="00D77066">
                        <w:rPr>
                          <w:rFonts w:ascii="Arial" w:hAnsi="Arial" w:cs="Arial"/>
                          <w:i/>
                          <w:sz w:val="16"/>
                        </w:rPr>
                        <w:t>episteme</w:t>
                      </w:r>
                      <w:r w:rsidRPr="00D77066">
                        <w:rPr>
                          <w:rFonts w:ascii="Arial" w:hAnsi="Arial" w:cs="Arial"/>
                          <w:sz w:val="16"/>
                        </w:rPr>
                        <w:t xml:space="preserve"> surge del </w:t>
                      </w:r>
                      <w:proofErr w:type="spellStart"/>
                      <w:r w:rsidRPr="00D77066">
                        <w:rPr>
                          <w:rFonts w:ascii="Arial" w:hAnsi="Arial" w:cs="Arial"/>
                          <w:i/>
                          <w:sz w:val="16"/>
                        </w:rPr>
                        <w:t>factum</w:t>
                      </w:r>
                      <w:proofErr w:type="spellEnd"/>
                      <w:r w:rsidRPr="00D77066">
                        <w:rPr>
                          <w:rFonts w:ascii="Arial" w:hAnsi="Arial" w:cs="Arial"/>
                          <w:sz w:val="16"/>
                        </w:rPr>
                        <w:t>”</w:t>
                      </w:r>
                    </w:p>
                    <w:p w:rsidR="007E5B57" w:rsidRPr="00D77066" w:rsidRDefault="007E5B57" w:rsidP="006C3A54">
                      <w:pPr>
                        <w:spacing w:line="200" w:lineRule="exact"/>
                        <w:jc w:val="center"/>
                        <w:rPr>
                          <w:rFonts w:ascii="Arial" w:hAnsi="Arial" w:cs="Arial"/>
                          <w:b/>
                          <w:sz w:val="18"/>
                        </w:rPr>
                      </w:pPr>
                      <w:r w:rsidRPr="00D77066">
                        <w:rPr>
                          <w:rFonts w:ascii="Arial" w:hAnsi="Arial" w:cs="Arial"/>
                          <w:sz w:val="16"/>
                        </w:rPr>
                        <w:t>Realidad independiente del cognoscente</w:t>
                      </w:r>
                    </w:p>
                  </w:txbxContent>
                </v:textbox>
              </v:rect>
            </w:pict>
          </mc:Fallback>
        </mc:AlternateContent>
      </w:r>
    </w:p>
    <w:p w:rsidR="006C3A54" w:rsidRDefault="006C3A54" w:rsidP="006C3A54">
      <w:pPr>
        <w:spacing w:line="360" w:lineRule="auto"/>
        <w:jc w:val="both"/>
        <w:rPr>
          <w:rFonts w:ascii="Arial" w:hAnsi="Arial" w:cs="Arial"/>
          <w:color w:val="FF0000"/>
          <w:lang w:eastAsia="es-ES_tradnl"/>
        </w:rPr>
      </w:pPr>
    </w:p>
    <w:p w:rsidR="006C3A54" w:rsidRPr="0057171C" w:rsidRDefault="006C3A54" w:rsidP="006C3A54">
      <w:pPr>
        <w:spacing w:line="360" w:lineRule="auto"/>
        <w:jc w:val="both"/>
        <w:rPr>
          <w:rFonts w:ascii="Arial" w:hAnsi="Arial" w:cs="Arial"/>
          <w:color w:val="FF0000"/>
          <w:sz w:val="2"/>
          <w:szCs w:val="16"/>
          <w:lang w:eastAsia="es-ES_tradnl"/>
        </w:rPr>
      </w:pPr>
    </w:p>
    <w:p w:rsidR="006C3A54" w:rsidRPr="00FE362A" w:rsidRDefault="006C3A54" w:rsidP="006C3A54">
      <w:pPr>
        <w:spacing w:line="360" w:lineRule="auto"/>
        <w:ind w:firstLine="709"/>
        <w:jc w:val="both"/>
        <w:rPr>
          <w:rFonts w:ascii="Arial" w:hAnsi="Arial" w:cs="Arial"/>
          <w:color w:val="FF0000"/>
          <w:lang w:eastAsia="es-ES_tradnl"/>
        </w:rPr>
      </w:pPr>
      <w:r w:rsidRPr="00AA3D06">
        <w:rPr>
          <w:rFonts w:ascii="Arial" w:hAnsi="Arial" w:cs="Arial"/>
          <w:lang w:eastAsia="es-ES_tradnl"/>
        </w:rPr>
        <w:t xml:space="preserve">Adicionalmente a la postura del realismo que se basa en hechos, circunstancias, situaciones, eventos y fenómenos que ocurren en la realidad se agregan otras consideraciones intelectuales que aporta dinamismo ante esta </w:t>
      </w:r>
      <w:proofErr w:type="spellStart"/>
      <w:r w:rsidRPr="00AA3D06">
        <w:rPr>
          <w:rFonts w:ascii="Arial" w:hAnsi="Arial" w:cs="Arial"/>
          <w:lang w:eastAsia="es-ES_tradnl"/>
        </w:rPr>
        <w:t>modelistica</w:t>
      </w:r>
      <w:proofErr w:type="spellEnd"/>
      <w:r w:rsidRPr="00AA3D06">
        <w:rPr>
          <w:rFonts w:ascii="Arial" w:hAnsi="Arial" w:cs="Arial"/>
          <w:lang w:eastAsia="es-ES_tradnl"/>
        </w:rPr>
        <w:t xml:space="preserve">. Un profesional en salud realista concibe primero el mundo material percibido por los sentidos y luego se remite a los hechos (pragmatismo), y de su comprensión genera conocimientos y ciencia. Su prueba ontológica es la experiencia (empirismo). La actitud asumida en este referente es la adquisición de un saber mediante un conocimiento originario y positivo (positivismo). </w:t>
      </w:r>
    </w:p>
    <w:p w:rsidR="006C3A54" w:rsidRPr="00AA3D06" w:rsidRDefault="006C3A54" w:rsidP="006C3A54">
      <w:pPr>
        <w:spacing w:line="360" w:lineRule="auto"/>
        <w:ind w:firstLine="709"/>
        <w:jc w:val="both"/>
        <w:rPr>
          <w:rFonts w:ascii="Arial" w:hAnsi="Arial" w:cs="Arial"/>
          <w:lang w:eastAsia="es-ES_tradnl"/>
        </w:rPr>
      </w:pPr>
      <w:r w:rsidRPr="00AA3D06">
        <w:rPr>
          <w:rFonts w:ascii="Arial" w:hAnsi="Arial" w:cs="Arial"/>
          <w:lang w:eastAsia="es-ES_tradnl"/>
        </w:rPr>
        <w:t xml:space="preserve">En este sentido es un movimiento concreto y va directo al hecho observado. Algunas de sus manifestaciones se convierten en empíricas, derivando el conocimiento desde la experiencia condicionado a la realidad y no al hecho en sí (empirismo). </w:t>
      </w:r>
    </w:p>
    <w:p w:rsidR="006C3A54" w:rsidRPr="00AA3D06" w:rsidRDefault="006C3A54" w:rsidP="006C3A54">
      <w:pPr>
        <w:spacing w:line="360" w:lineRule="auto"/>
        <w:ind w:firstLine="709"/>
        <w:jc w:val="both"/>
        <w:rPr>
          <w:rFonts w:ascii="Arial" w:hAnsi="Arial" w:cs="Arial"/>
          <w:lang w:eastAsia="es-ES_tradnl"/>
        </w:rPr>
      </w:pPr>
      <w:r w:rsidRPr="00AA3D06">
        <w:rPr>
          <w:rFonts w:ascii="Arial" w:hAnsi="Arial" w:cs="Arial"/>
          <w:lang w:eastAsia="es-ES_tradnl"/>
        </w:rPr>
        <w:lastRenderedPageBreak/>
        <w:t xml:space="preserve">El empirismo o filosofía de la experiencia según </w:t>
      </w:r>
      <w:r w:rsidRPr="00AA3D06">
        <w:rPr>
          <w:rFonts w:ascii="Arial" w:hAnsi="Arial" w:cs="Arial"/>
          <w:i/>
          <w:lang w:eastAsia="es-ES_tradnl"/>
        </w:rPr>
        <w:t>Barrera, M</w:t>
      </w:r>
      <w:r w:rsidRPr="00AA3D06">
        <w:rPr>
          <w:rFonts w:ascii="Arial" w:hAnsi="Arial" w:cs="Arial"/>
          <w:lang w:eastAsia="es-ES_tradnl"/>
        </w:rPr>
        <w:t>., (2010; p.69), acepta que “la forma como se desarrollan las cosas y las maneras  de participar de ellas como experiencias constituye la única fuente de saber”</w:t>
      </w:r>
    </w:p>
    <w:p w:rsidR="006C3A54" w:rsidRPr="00AA3D06" w:rsidRDefault="006C3A54" w:rsidP="006C3A54">
      <w:pPr>
        <w:spacing w:line="360" w:lineRule="auto"/>
        <w:ind w:firstLine="709"/>
        <w:jc w:val="both"/>
        <w:rPr>
          <w:rFonts w:ascii="Arial" w:hAnsi="Arial" w:cs="Arial"/>
          <w:lang w:eastAsia="es-ES_tradnl"/>
        </w:rPr>
      </w:pPr>
      <w:r w:rsidRPr="00AA3D06">
        <w:rPr>
          <w:rFonts w:ascii="Arial" w:hAnsi="Arial" w:cs="Arial"/>
          <w:lang w:eastAsia="es-ES_tradnl"/>
        </w:rPr>
        <w:t xml:space="preserve">El empirismo es un modelo derivado, pese a su aparente conexión con el escepticismo y su modelo originario es el realismo. Los métodos del empirismo conducen a reconocer la vivencia, la experimentación como paso necesario para acceder a algún tipo de conocimiento, lo que prepara para actividades de experimentación que a su vez requieren de la aplicación de métodos de verificación fáctica y explicación conduciendo a las derivaciones epistémica de positivismo y experimentalismo. </w:t>
      </w:r>
    </w:p>
    <w:p w:rsidR="006C3A54" w:rsidRPr="00AA3D06" w:rsidRDefault="006C3A54" w:rsidP="006C3A54">
      <w:pPr>
        <w:spacing w:line="360" w:lineRule="auto"/>
        <w:ind w:firstLine="709"/>
        <w:jc w:val="both"/>
        <w:rPr>
          <w:rFonts w:ascii="Arial" w:hAnsi="Arial" w:cs="Arial"/>
          <w:lang w:eastAsia="es-ES_tradnl"/>
        </w:rPr>
      </w:pPr>
      <w:r w:rsidRPr="00AA3D06">
        <w:rPr>
          <w:rFonts w:ascii="Arial" w:hAnsi="Arial" w:cs="Arial"/>
          <w:lang w:eastAsia="es-ES_tradnl"/>
        </w:rPr>
        <w:t xml:space="preserve"> Uno de los aspectos destacados del profesional empírico es que no se preocupa por el pasado, solo destaca la condición experiencial. Su pensar está fundamentado en la premisa de que todo hecho que se desee tomar como verdad debe ser tomado de la realidad. Se trata de combinar la experiencia y la realidad, aludiendo al experimento para demostrar el conocimiento y fijar los hechos en sí (experimentalismo).</w:t>
      </w:r>
    </w:p>
    <w:p w:rsidR="006C3A54" w:rsidRPr="00AE0B0B" w:rsidRDefault="006C3A54" w:rsidP="006C3A54">
      <w:pPr>
        <w:spacing w:line="360" w:lineRule="auto"/>
        <w:ind w:firstLine="709"/>
        <w:jc w:val="both"/>
        <w:rPr>
          <w:rFonts w:ascii="Arial" w:hAnsi="Arial" w:cs="Arial"/>
          <w:lang w:eastAsia="es-ES_tradnl"/>
        </w:rPr>
      </w:pPr>
      <w:r w:rsidRPr="00AE0B0B">
        <w:rPr>
          <w:rFonts w:ascii="Arial" w:hAnsi="Arial" w:cs="Arial"/>
          <w:lang w:eastAsia="es-ES_tradnl"/>
        </w:rPr>
        <w:t xml:space="preserve">De este modo, se plantea un tipo de </w:t>
      </w:r>
      <w:proofErr w:type="spellStart"/>
      <w:r w:rsidRPr="00AE0B0B">
        <w:rPr>
          <w:rFonts w:ascii="Arial" w:hAnsi="Arial" w:cs="Arial"/>
          <w:lang w:eastAsia="es-ES_tradnl"/>
        </w:rPr>
        <w:t>proesional</w:t>
      </w:r>
      <w:proofErr w:type="spellEnd"/>
      <w:r w:rsidRPr="00AE0B0B">
        <w:rPr>
          <w:rFonts w:ascii="Arial" w:hAnsi="Arial" w:cs="Arial"/>
          <w:lang w:eastAsia="es-ES_tradnl"/>
        </w:rPr>
        <w:t xml:space="preserve"> hospitalario que obtiene desde la experiencia un grado de perfeccionamiento de la realidad. Como disciplina se apega de algo y lo conduce a la especialización vía de la experiencia. La práctica se perfecciona una y otra vez hasta mejorar y crear algo mejor (especialización y </w:t>
      </w:r>
      <w:proofErr w:type="spellStart"/>
      <w:r w:rsidRPr="00AE0B0B">
        <w:rPr>
          <w:rFonts w:ascii="Arial" w:hAnsi="Arial" w:cs="Arial"/>
          <w:lang w:eastAsia="es-ES_tradnl"/>
        </w:rPr>
        <w:t>superespecializacion</w:t>
      </w:r>
      <w:proofErr w:type="spellEnd"/>
      <w:r w:rsidRPr="00AE0B0B">
        <w:rPr>
          <w:rFonts w:ascii="Arial" w:hAnsi="Arial" w:cs="Arial"/>
          <w:lang w:eastAsia="es-ES_tradnl"/>
        </w:rPr>
        <w:t>). El pragmático  alcanza  la práctica; mientras que el empírico siguiendo la práctica  alcanza la experiencia. El profesional empírico es una extensión del profesional pragmático.</w:t>
      </w:r>
    </w:p>
    <w:p w:rsidR="006C3A54" w:rsidRPr="00AE0B0B" w:rsidRDefault="006C3A54" w:rsidP="006C3A54">
      <w:pPr>
        <w:spacing w:line="360" w:lineRule="auto"/>
        <w:ind w:firstLine="709"/>
        <w:jc w:val="both"/>
        <w:rPr>
          <w:rFonts w:ascii="Arial" w:hAnsi="Arial" w:cs="Arial"/>
          <w:lang w:eastAsia="es-ES_tradnl"/>
        </w:rPr>
      </w:pPr>
      <w:r w:rsidRPr="00AE0B0B">
        <w:rPr>
          <w:rFonts w:ascii="Arial" w:hAnsi="Arial" w:cs="Arial"/>
          <w:lang w:eastAsia="es-ES_tradnl"/>
        </w:rPr>
        <w:t xml:space="preserve">El positivismo es otro modelo que reconoce la primacía de los hechos ante las ideas, las ciencias experimentales, las leyes físicas y </w:t>
      </w:r>
      <w:proofErr w:type="spellStart"/>
      <w:r w:rsidRPr="00AE0B0B">
        <w:rPr>
          <w:rFonts w:ascii="Arial" w:hAnsi="Arial" w:cs="Arial"/>
          <w:lang w:eastAsia="es-ES_tradnl"/>
        </w:rPr>
        <w:t>biofisiologicas</w:t>
      </w:r>
      <w:proofErr w:type="spellEnd"/>
      <w:r w:rsidRPr="00AE0B0B">
        <w:rPr>
          <w:rFonts w:ascii="Arial" w:hAnsi="Arial" w:cs="Arial"/>
          <w:lang w:eastAsia="es-ES_tradnl"/>
        </w:rPr>
        <w:t xml:space="preserve">. En este modelo la experiencia prima sobre las ideas y sobre la razón, pero es la comprobación la que emerge como condición necesaria para determinar la validez de lo conocido y de aquello que esta por conocerse. Corresponde a una forma de abordar los problemas del conocimiento y de la ciencia a partir del realismo. Los hechos superan las ideas, predominan las ciencias experimentales frente a las teóricas. </w:t>
      </w:r>
    </w:p>
    <w:p w:rsidR="006C3A54" w:rsidRPr="00AE0B0B" w:rsidRDefault="006C3A54" w:rsidP="006C3A54">
      <w:pPr>
        <w:spacing w:line="360" w:lineRule="auto"/>
        <w:ind w:firstLine="709"/>
        <w:jc w:val="both"/>
        <w:rPr>
          <w:rFonts w:ascii="Arial" w:hAnsi="Arial" w:cs="Arial"/>
          <w:lang w:eastAsia="es-ES_tradnl"/>
        </w:rPr>
      </w:pPr>
      <w:r w:rsidRPr="00AE0B0B">
        <w:rPr>
          <w:rFonts w:ascii="Arial" w:hAnsi="Arial" w:cs="Arial"/>
          <w:lang w:eastAsia="es-ES_tradnl"/>
        </w:rPr>
        <w:lastRenderedPageBreak/>
        <w:t xml:space="preserve">El experimentalismo como modelo hace énfasis sobre la necesidad de someter  los procesos </w:t>
      </w:r>
      <w:r w:rsidRPr="00AE0B0B">
        <w:rPr>
          <w:rFonts w:ascii="Arial" w:hAnsi="Arial" w:cs="Arial"/>
          <w:i/>
          <w:lang w:eastAsia="es-ES_tradnl"/>
        </w:rPr>
        <w:t xml:space="preserve">ad </w:t>
      </w:r>
      <w:proofErr w:type="spellStart"/>
      <w:r w:rsidRPr="00AE0B0B">
        <w:rPr>
          <w:rFonts w:ascii="Arial" w:hAnsi="Arial" w:cs="Arial"/>
          <w:i/>
          <w:lang w:eastAsia="es-ES_tradnl"/>
        </w:rPr>
        <w:t>experimentum</w:t>
      </w:r>
      <w:proofErr w:type="spellEnd"/>
      <w:r w:rsidRPr="00AE0B0B">
        <w:rPr>
          <w:rFonts w:ascii="Arial" w:hAnsi="Arial" w:cs="Arial"/>
          <w:i/>
          <w:lang w:eastAsia="es-ES_tradnl"/>
        </w:rPr>
        <w:t xml:space="preserve">  </w:t>
      </w:r>
      <w:r w:rsidRPr="00AE0B0B">
        <w:rPr>
          <w:rFonts w:ascii="Arial" w:hAnsi="Arial" w:cs="Arial"/>
          <w:lang w:eastAsia="es-ES_tradnl"/>
        </w:rPr>
        <w:t xml:space="preserve">para su posterior evaluación y aprobación. Las ciencias de la salud son producto de este propósito. El modelo concibe la realidad como objeto y sujeto de experimentación. El criterio experimentalista impera como valor de verdad y razón epistémica útil para la verdad jurídica. Lo experimental en esta propuesta se asocia con un programa que modifique la conducta práctica y teórica observada. </w:t>
      </w:r>
    </w:p>
    <w:p w:rsidR="006C3A54" w:rsidRPr="00AE0B0B" w:rsidRDefault="006C3A54" w:rsidP="006C3A54">
      <w:pPr>
        <w:spacing w:line="360" w:lineRule="auto"/>
        <w:ind w:firstLine="709"/>
        <w:jc w:val="both"/>
        <w:rPr>
          <w:rFonts w:ascii="Arial" w:hAnsi="Arial" w:cs="Arial"/>
          <w:lang w:eastAsia="es-ES_tradnl"/>
        </w:rPr>
      </w:pPr>
      <w:r w:rsidRPr="00AE0B0B">
        <w:rPr>
          <w:rFonts w:ascii="Arial" w:hAnsi="Arial" w:cs="Arial"/>
          <w:lang w:eastAsia="es-ES_tradnl"/>
        </w:rPr>
        <w:t xml:space="preserve">Para el experimentalismo, el conocimiento debe ser comprobado y la realidad y sus postulados deben ser verificados. El experimentalismo por ende justifica el ensayo y error. La clave para generar un conocimiento acertado consiste en obtener un método capaz de integrar la dualidad teoría–práctica para producir vía experimento un conocimiento dirigido a modificar la realidad.   </w:t>
      </w:r>
    </w:p>
    <w:p w:rsidR="006C3A54" w:rsidRPr="00AE0B0B" w:rsidRDefault="006C3A54" w:rsidP="006C3A54">
      <w:pPr>
        <w:spacing w:line="360" w:lineRule="auto"/>
        <w:ind w:firstLine="709"/>
        <w:jc w:val="both"/>
        <w:rPr>
          <w:rFonts w:ascii="Arial" w:hAnsi="Arial" w:cs="Arial"/>
          <w:lang w:eastAsia="es-ES_tradnl"/>
        </w:rPr>
      </w:pPr>
      <w:r w:rsidRPr="00AE0B0B">
        <w:rPr>
          <w:rFonts w:ascii="Arial" w:hAnsi="Arial" w:cs="Arial"/>
          <w:lang w:eastAsia="es-ES_tradnl"/>
        </w:rPr>
        <w:t xml:space="preserve">El pragmatismo, como modelo adopta la postura epistémica soportada sobre la noción de que el valor del conocimiento radica en la actividad práctica que permite conocer y, a su vez, sustentar lo conocido al integrar a este propósito la capacidad explicativa racional. La importancia de este modelo se encuentra en la utilidad que pueda prestar el conocimiento por su valor de uso, por su practicidad, como también por provenir del ejercicio que garantiza su perfeccionamiento. </w:t>
      </w:r>
    </w:p>
    <w:p w:rsidR="006C3A54" w:rsidRPr="00AE0B0B" w:rsidRDefault="006C3A54" w:rsidP="006C3A54">
      <w:pPr>
        <w:spacing w:line="360" w:lineRule="auto"/>
        <w:ind w:firstLine="709"/>
        <w:jc w:val="both"/>
        <w:rPr>
          <w:rFonts w:ascii="Arial" w:hAnsi="Arial" w:cs="Arial"/>
          <w:lang w:eastAsia="es-ES_tradnl"/>
        </w:rPr>
      </w:pPr>
      <w:r w:rsidRPr="00AE0B0B">
        <w:rPr>
          <w:rFonts w:ascii="Arial" w:hAnsi="Arial" w:cs="Arial"/>
          <w:lang w:eastAsia="es-ES_tradnl"/>
        </w:rPr>
        <w:t xml:space="preserve">En términos generales, el pragmatismo reduce los conocimientos humanos a instrumentos de acción y búsqueda de verdad desde las teorías en su éxito práctico. El pragmatismo se expresa a través de variantes de investigación interactiva entre las que se encuentra la </w:t>
      </w:r>
      <w:proofErr w:type="spellStart"/>
      <w:r w:rsidRPr="00AE0B0B">
        <w:rPr>
          <w:rFonts w:ascii="Arial" w:hAnsi="Arial" w:cs="Arial"/>
          <w:lang w:eastAsia="es-ES_tradnl"/>
        </w:rPr>
        <w:t>investigacion-accion</w:t>
      </w:r>
      <w:proofErr w:type="spellEnd"/>
      <w:r w:rsidRPr="00AE0B0B">
        <w:rPr>
          <w:rFonts w:ascii="Arial" w:hAnsi="Arial" w:cs="Arial"/>
          <w:lang w:eastAsia="es-ES_tradnl"/>
        </w:rPr>
        <w:t xml:space="preserve">. </w:t>
      </w:r>
    </w:p>
    <w:p w:rsidR="006C3A54" w:rsidRPr="00AE0B0B" w:rsidRDefault="006C3A54" w:rsidP="006C3A54">
      <w:pPr>
        <w:spacing w:line="360" w:lineRule="auto"/>
        <w:ind w:firstLine="709"/>
        <w:jc w:val="both"/>
        <w:rPr>
          <w:rFonts w:ascii="Arial" w:hAnsi="Arial" w:cs="Arial"/>
          <w:lang w:eastAsia="es-ES_tradnl"/>
        </w:rPr>
      </w:pPr>
      <w:r w:rsidRPr="00AE0B0B">
        <w:rPr>
          <w:rFonts w:ascii="Arial" w:hAnsi="Arial" w:cs="Arial"/>
          <w:lang w:eastAsia="es-ES_tradnl"/>
        </w:rPr>
        <w:t xml:space="preserve">El modelo correspondiente al eclecticismo, adopta una postura que exalta el uso de lo mejor y más representativo de cualquier modelo  epistémico. Como tendencia es propio aceptar distintas vertientes del conocer y seleccionar de ellas la aplicación más eficiente (practicidad), mejores comprensiones, variadas técnicas y mejores prácticas profesionales. Como método consagra lo mejor de cada ciencia a fin de configurar parámetros de referencia según la intención del investigador. </w:t>
      </w:r>
    </w:p>
    <w:p w:rsidR="006C3A54" w:rsidRPr="00AE0B0B" w:rsidRDefault="006C3A54" w:rsidP="006C3A54">
      <w:pPr>
        <w:spacing w:line="360" w:lineRule="auto"/>
        <w:ind w:firstLine="709"/>
        <w:jc w:val="both"/>
        <w:rPr>
          <w:rFonts w:ascii="Arial" w:hAnsi="Arial" w:cs="Arial"/>
          <w:lang w:eastAsia="es-ES_tradnl"/>
        </w:rPr>
      </w:pPr>
      <w:r w:rsidRPr="00AE0B0B">
        <w:rPr>
          <w:rFonts w:ascii="Arial" w:hAnsi="Arial" w:cs="Arial"/>
          <w:lang w:eastAsia="es-ES_tradnl"/>
        </w:rPr>
        <w:lastRenderedPageBreak/>
        <w:t xml:space="preserve">El </w:t>
      </w:r>
      <w:proofErr w:type="spellStart"/>
      <w:r w:rsidRPr="00AE0B0B">
        <w:rPr>
          <w:rFonts w:ascii="Arial" w:hAnsi="Arial" w:cs="Arial"/>
          <w:lang w:eastAsia="es-ES_tradnl"/>
        </w:rPr>
        <w:t>fenomenismo</w:t>
      </w:r>
      <w:proofErr w:type="spellEnd"/>
      <w:r w:rsidRPr="00AE0B0B">
        <w:rPr>
          <w:rFonts w:ascii="Arial" w:hAnsi="Arial" w:cs="Arial"/>
          <w:lang w:eastAsia="es-ES_tradnl"/>
        </w:rPr>
        <w:t xml:space="preserve"> es la tendencia que se interesa en la aceptación del fenómeno como fuente de conocimiento (lo que aparece, se muestra). Al ser lo que se muestra de interés, deja de lado la realidad para darle prioridad al efecto proveniente de los sentidos y, en consecuencia, a la experiencia. </w:t>
      </w:r>
    </w:p>
    <w:p w:rsidR="006C3A54" w:rsidRPr="00AE0B0B" w:rsidRDefault="006C3A54" w:rsidP="006C3A54">
      <w:pPr>
        <w:spacing w:line="360" w:lineRule="auto"/>
        <w:ind w:firstLine="709"/>
        <w:jc w:val="both"/>
        <w:rPr>
          <w:rFonts w:ascii="Arial" w:hAnsi="Arial" w:cs="Arial"/>
          <w:lang w:eastAsia="es-ES_tradnl"/>
        </w:rPr>
      </w:pPr>
      <w:r w:rsidRPr="00AE0B0B">
        <w:rPr>
          <w:rFonts w:ascii="Arial" w:hAnsi="Arial" w:cs="Arial"/>
          <w:lang w:eastAsia="es-ES_tradnl"/>
        </w:rPr>
        <w:t xml:space="preserve">En este modelo la percepción es la fuente del conocimiento. La manera como el fenómeno es percibido por el conocedor es determinante, tanto para su conocimiento como para el interés del investigador y para la propuesta. También es conocido como fenomenalismo lo percibido en el contexto. </w:t>
      </w:r>
    </w:p>
    <w:p w:rsidR="006C3A54" w:rsidRPr="00AE0B0B" w:rsidRDefault="006C3A54" w:rsidP="006C3A54">
      <w:pPr>
        <w:spacing w:line="360" w:lineRule="auto"/>
        <w:ind w:firstLine="709"/>
        <w:jc w:val="both"/>
        <w:rPr>
          <w:rFonts w:ascii="Arial" w:hAnsi="Arial" w:cs="Arial"/>
          <w:lang w:eastAsia="es-ES_tradnl"/>
        </w:rPr>
      </w:pPr>
      <w:r w:rsidRPr="00AE0B0B">
        <w:rPr>
          <w:rFonts w:ascii="Arial" w:hAnsi="Arial" w:cs="Arial"/>
          <w:lang w:eastAsia="es-ES_tradnl"/>
        </w:rPr>
        <w:t xml:space="preserve">En resumidas cuentas, a partir de la década de los noventa empezaron a aparecer muchas propuestas para tener personas estables, definidas y organizadas en la administración hospitalaria. Debe señalarse que estos principios alcanzaron los establecimientos de salud y sus servicios. </w:t>
      </w:r>
    </w:p>
    <w:p w:rsidR="006C3A54" w:rsidRPr="00AE0B0B" w:rsidRDefault="006C3A54" w:rsidP="006C3A54">
      <w:pPr>
        <w:spacing w:line="360" w:lineRule="auto"/>
        <w:ind w:firstLine="709"/>
        <w:jc w:val="both"/>
        <w:rPr>
          <w:rFonts w:ascii="Arial" w:hAnsi="Arial" w:cs="Arial"/>
          <w:lang w:eastAsia="es-ES_tradnl"/>
        </w:rPr>
      </w:pPr>
      <w:r w:rsidRPr="00AE0B0B">
        <w:rPr>
          <w:rFonts w:ascii="Arial" w:hAnsi="Arial" w:cs="Arial"/>
          <w:lang w:eastAsia="es-ES_tradnl"/>
        </w:rPr>
        <w:t>Esta nueva tendencia ayudo a variar la percepción que se tenía sobre las áreas asistenciales hospitalarias. También influencio el sector salud y el cambio de enfoque se hizo presente como una exhortación para la adopción de buenas prácticas a todo nivel,</w:t>
      </w:r>
      <w:r>
        <w:rPr>
          <w:rFonts w:ascii="Arial" w:hAnsi="Arial" w:cs="Arial"/>
          <w:lang w:eastAsia="es-ES_tradnl"/>
        </w:rPr>
        <w:t xml:space="preserve"> con compromiso organizacional (benchmarking hospitalario).</w:t>
      </w:r>
    </w:p>
    <w:p w:rsidR="006C3A54" w:rsidRPr="00AE0B0B" w:rsidRDefault="006C3A54" w:rsidP="006C3A54">
      <w:pPr>
        <w:spacing w:line="360" w:lineRule="auto"/>
        <w:ind w:firstLine="709"/>
        <w:jc w:val="both"/>
        <w:rPr>
          <w:rFonts w:ascii="Arial" w:hAnsi="Arial" w:cs="Arial"/>
          <w:lang w:eastAsia="es-ES_tradnl"/>
        </w:rPr>
      </w:pPr>
      <w:r w:rsidRPr="00AE0B0B">
        <w:rPr>
          <w:rFonts w:ascii="Arial" w:hAnsi="Arial" w:cs="Arial"/>
          <w:lang w:eastAsia="es-ES_tradnl"/>
        </w:rPr>
        <w:t>La asistencia hospitalaria adquiere diferentes connotaciones según el enfoque epistémico. Se considera la práctica asistencial sintagmática como una acción que precede el desempeño hospitalario incluyente de estos modelos epistémicos, lo que ha determinado gran variedad de estilos gerenciales siguiendo precept</w:t>
      </w:r>
      <w:r>
        <w:rPr>
          <w:rFonts w:ascii="Arial" w:hAnsi="Arial" w:cs="Arial"/>
          <w:lang w:eastAsia="es-ES_tradnl"/>
        </w:rPr>
        <w:t xml:space="preserve">os de los modelos epistémicos. </w:t>
      </w:r>
      <w:r w:rsidRPr="00AE0B0B">
        <w:rPr>
          <w:rFonts w:ascii="Arial" w:hAnsi="Arial" w:cs="Arial"/>
          <w:lang w:eastAsia="es-ES_tradnl"/>
        </w:rPr>
        <w:t>Sin dudas representa una postura  empírico-pragmática y lo cognitivo se asume como esencia y disposición para el aprendizaje asistencial. Lo intuitivo (</w:t>
      </w:r>
      <w:proofErr w:type="spellStart"/>
      <w:r w:rsidRPr="00AE0B0B">
        <w:rPr>
          <w:rFonts w:ascii="Arial" w:hAnsi="Arial" w:cs="Arial"/>
          <w:i/>
          <w:lang w:eastAsia="es-ES_tradnl"/>
        </w:rPr>
        <w:t>eidos</w:t>
      </w:r>
      <w:proofErr w:type="spellEnd"/>
      <w:r w:rsidRPr="00AE0B0B">
        <w:rPr>
          <w:rFonts w:ascii="Arial" w:hAnsi="Arial" w:cs="Arial"/>
          <w:lang w:eastAsia="es-ES_tradnl"/>
        </w:rPr>
        <w:t xml:space="preserve">),  se convierte en un elemento integrador del conocimiento. </w:t>
      </w:r>
    </w:p>
    <w:p w:rsidR="006C3A54" w:rsidRPr="00AE0B0B" w:rsidRDefault="006C3A54" w:rsidP="006C3A54">
      <w:pPr>
        <w:spacing w:line="360" w:lineRule="auto"/>
        <w:ind w:firstLine="709"/>
        <w:jc w:val="both"/>
        <w:rPr>
          <w:rFonts w:ascii="Arial" w:hAnsi="Arial" w:cs="Arial"/>
          <w:lang w:eastAsia="es-ES_tradnl"/>
        </w:rPr>
      </w:pPr>
      <w:r w:rsidRPr="00AE0B0B">
        <w:rPr>
          <w:rFonts w:ascii="Arial" w:hAnsi="Arial" w:cs="Arial"/>
          <w:lang w:eastAsia="es-ES_tradnl"/>
        </w:rPr>
        <w:t>En este contexto emerge la propuesta de UNAMEL con carácter sintagmático, transformador como una herramienta que facilita hacer síntesis, permitiendo la creatividad lógica, para abordar los problemas que pueden suscitarse en el futuro. La intuición permite enmarcar la realidad en contextos, que son altamente variables como lo impone la dinámica poblacional, el comportamiento humano y en consec</w:t>
      </w:r>
      <w:r>
        <w:rPr>
          <w:rFonts w:ascii="Arial" w:hAnsi="Arial" w:cs="Arial"/>
          <w:lang w:eastAsia="es-ES_tradnl"/>
        </w:rPr>
        <w:t>uencia la atención hospitalaria</w:t>
      </w:r>
    </w:p>
    <w:p w:rsidR="00356543" w:rsidRDefault="006C3A54" w:rsidP="00174DF4">
      <w:pPr>
        <w:tabs>
          <w:tab w:val="left" w:pos="1300"/>
        </w:tabs>
        <w:spacing w:line="160" w:lineRule="atLeast"/>
        <w:ind w:right="45"/>
        <w:jc w:val="both"/>
        <w:rPr>
          <w:rFonts w:ascii="Arial" w:hAnsi="Arial" w:cs="Arial"/>
          <w:b/>
          <w:szCs w:val="24"/>
        </w:rPr>
      </w:pPr>
      <w:r>
        <w:rPr>
          <w:rFonts w:ascii="Arial" w:hAnsi="Arial" w:cs="Arial"/>
          <w:b/>
          <w:szCs w:val="24"/>
        </w:rPr>
        <w:lastRenderedPageBreak/>
        <w:t xml:space="preserve"> </w:t>
      </w:r>
    </w:p>
    <w:p w:rsidR="00174DF4" w:rsidRPr="003D10FC" w:rsidRDefault="00174DF4" w:rsidP="00174DF4">
      <w:pPr>
        <w:tabs>
          <w:tab w:val="left" w:pos="1300"/>
        </w:tabs>
        <w:spacing w:line="160" w:lineRule="atLeast"/>
        <w:ind w:right="45"/>
        <w:jc w:val="both"/>
        <w:rPr>
          <w:rFonts w:ascii="Arial" w:hAnsi="Arial" w:cs="Arial"/>
          <w:b/>
          <w:sz w:val="24"/>
          <w:szCs w:val="24"/>
        </w:rPr>
      </w:pPr>
      <w:r>
        <w:rPr>
          <w:rFonts w:ascii="Arial" w:hAnsi="Arial" w:cs="Arial"/>
          <w:b/>
          <w:sz w:val="24"/>
          <w:szCs w:val="24"/>
        </w:rPr>
        <w:t xml:space="preserve">Administración y </w:t>
      </w:r>
      <w:r w:rsidRPr="003D10FC">
        <w:rPr>
          <w:rFonts w:ascii="Arial" w:hAnsi="Arial" w:cs="Arial"/>
          <w:b/>
          <w:sz w:val="24"/>
          <w:szCs w:val="24"/>
        </w:rPr>
        <w:t>Gerencia hospitalaria</w:t>
      </w:r>
      <w:r w:rsidR="00462F70">
        <w:rPr>
          <w:rFonts w:ascii="Arial" w:hAnsi="Arial" w:cs="Arial"/>
          <w:b/>
          <w:sz w:val="24"/>
          <w:szCs w:val="24"/>
        </w:rPr>
        <w:t>. Visión, Misión, Valores, Principios.</w:t>
      </w:r>
    </w:p>
    <w:p w:rsidR="00174DF4" w:rsidRPr="0055301C" w:rsidRDefault="00174DF4" w:rsidP="00174DF4">
      <w:pPr>
        <w:spacing w:before="120" w:after="0" w:line="360" w:lineRule="auto"/>
        <w:ind w:right="57" w:firstLine="567"/>
        <w:jc w:val="both"/>
        <w:rPr>
          <w:rFonts w:ascii="Arial" w:hAnsi="Arial" w:cs="Arial"/>
          <w:sz w:val="24"/>
          <w:szCs w:val="24"/>
        </w:rPr>
      </w:pPr>
      <w:r w:rsidRPr="0055301C">
        <w:rPr>
          <w:rFonts w:ascii="Arial" w:hAnsi="Arial" w:cs="Arial"/>
          <w:b/>
          <w:sz w:val="24"/>
          <w:szCs w:val="24"/>
        </w:rPr>
        <w:t>Visión</w:t>
      </w:r>
      <w:r>
        <w:rPr>
          <w:rFonts w:ascii="Arial" w:hAnsi="Arial" w:cs="Arial"/>
          <w:sz w:val="24"/>
          <w:szCs w:val="24"/>
        </w:rPr>
        <w:t>. El HIRB será una organización con espacio y oportunidad para</w:t>
      </w:r>
      <w:r w:rsidRPr="0055301C">
        <w:rPr>
          <w:rFonts w:ascii="Arial" w:hAnsi="Arial" w:cs="Arial"/>
          <w:sz w:val="24"/>
          <w:szCs w:val="24"/>
        </w:rPr>
        <w:t xml:space="preserve"> mejorar la condición de vida de la sociedad mediante una infraestructura sanitaria adecuada que optimice la situación de salud de la población, a través de la atención especializada y  oportuna en el imperativo de consolidar el Sistema Público Nacional de Salud</w:t>
      </w:r>
      <w:r>
        <w:rPr>
          <w:rFonts w:ascii="Arial" w:hAnsi="Arial" w:cs="Arial"/>
          <w:sz w:val="24"/>
          <w:szCs w:val="24"/>
        </w:rPr>
        <w:t xml:space="preserve"> (SPNS)</w:t>
      </w:r>
      <w:r w:rsidRPr="0055301C">
        <w:rPr>
          <w:rFonts w:ascii="Arial" w:hAnsi="Arial" w:cs="Arial"/>
          <w:sz w:val="24"/>
          <w:szCs w:val="24"/>
        </w:rPr>
        <w:t>, dentro del área de influencia y cobertura de sus comunidades; atendie</w:t>
      </w:r>
      <w:r>
        <w:rPr>
          <w:rFonts w:ascii="Arial" w:hAnsi="Arial" w:cs="Arial"/>
          <w:sz w:val="24"/>
          <w:szCs w:val="24"/>
        </w:rPr>
        <w:t>ndo las necesidades sanitarias,</w:t>
      </w:r>
      <w:r w:rsidRPr="0055301C">
        <w:rPr>
          <w:rFonts w:ascii="Arial" w:hAnsi="Arial" w:cs="Arial"/>
          <w:sz w:val="24"/>
          <w:szCs w:val="24"/>
        </w:rPr>
        <w:t xml:space="preserve"> epidemiológicas</w:t>
      </w:r>
      <w:r>
        <w:rPr>
          <w:rFonts w:ascii="Arial" w:hAnsi="Arial" w:cs="Arial"/>
          <w:sz w:val="24"/>
          <w:szCs w:val="24"/>
        </w:rPr>
        <w:t>, quirúrgicas y medico legales</w:t>
      </w:r>
      <w:r w:rsidRPr="0055301C">
        <w:rPr>
          <w:rFonts w:ascii="Arial" w:hAnsi="Arial" w:cs="Arial"/>
          <w:sz w:val="24"/>
          <w:szCs w:val="24"/>
        </w:rPr>
        <w:t xml:space="preserve">, respondiendo a su perfil de </w:t>
      </w:r>
      <w:proofErr w:type="spellStart"/>
      <w:r w:rsidRPr="0055301C">
        <w:rPr>
          <w:rFonts w:ascii="Arial" w:hAnsi="Arial" w:cs="Arial"/>
          <w:sz w:val="24"/>
          <w:szCs w:val="24"/>
        </w:rPr>
        <w:t>morbi</w:t>
      </w:r>
      <w:proofErr w:type="spellEnd"/>
      <w:r w:rsidRPr="0055301C">
        <w:rPr>
          <w:rFonts w:ascii="Arial" w:hAnsi="Arial" w:cs="Arial"/>
          <w:sz w:val="24"/>
          <w:szCs w:val="24"/>
        </w:rPr>
        <w:t xml:space="preserve">-mortalidad, dotados de componentes básicos en promoción para la salud, </w:t>
      </w:r>
      <w:r>
        <w:rPr>
          <w:rFonts w:ascii="Arial" w:hAnsi="Arial" w:cs="Arial"/>
          <w:sz w:val="24"/>
          <w:szCs w:val="24"/>
        </w:rPr>
        <w:t xml:space="preserve">prevención de hechos violentos, </w:t>
      </w:r>
      <w:r w:rsidRPr="0055301C">
        <w:rPr>
          <w:rFonts w:ascii="Arial" w:hAnsi="Arial" w:cs="Arial"/>
          <w:sz w:val="24"/>
          <w:szCs w:val="24"/>
        </w:rPr>
        <w:t xml:space="preserve">curación de enfermedades capacidad diagnóstica, terapéutica e intervenciones resolutivas en servicios básicos de acuerdo a los valores y principios de accesibilidad, universalidad, gratuidad, solidaridad, integración social, participación activa, calidad, calidez, humanismo, </w:t>
      </w:r>
      <w:proofErr w:type="spellStart"/>
      <w:r w:rsidRPr="0055301C">
        <w:rPr>
          <w:rFonts w:ascii="Arial" w:hAnsi="Arial" w:cs="Arial"/>
          <w:sz w:val="24"/>
          <w:szCs w:val="24"/>
        </w:rPr>
        <w:t>intersectorialidad</w:t>
      </w:r>
      <w:proofErr w:type="spellEnd"/>
      <w:r w:rsidRPr="0055301C">
        <w:rPr>
          <w:rFonts w:ascii="Arial" w:hAnsi="Arial" w:cs="Arial"/>
          <w:sz w:val="24"/>
          <w:szCs w:val="24"/>
        </w:rPr>
        <w:t xml:space="preserve"> y pertinencia que garanticen el derecho a la salud. </w:t>
      </w:r>
    </w:p>
    <w:p w:rsidR="00174DF4" w:rsidRPr="0055301C" w:rsidRDefault="00174DF4" w:rsidP="00174DF4">
      <w:pPr>
        <w:spacing w:before="120" w:line="360" w:lineRule="auto"/>
        <w:ind w:firstLine="709"/>
        <w:jc w:val="both"/>
        <w:rPr>
          <w:rFonts w:ascii="Arial" w:hAnsi="Arial" w:cs="Arial"/>
          <w:sz w:val="24"/>
          <w:szCs w:val="24"/>
          <w:lang w:eastAsia="es-ES_tradnl"/>
        </w:rPr>
      </w:pPr>
      <w:r w:rsidRPr="0055301C">
        <w:rPr>
          <w:rFonts w:ascii="Arial" w:hAnsi="Arial" w:cs="Arial"/>
          <w:sz w:val="24"/>
          <w:szCs w:val="24"/>
          <w:lang w:eastAsia="es-ES_tradnl"/>
        </w:rPr>
        <w:t>En su tránsito prog</w:t>
      </w:r>
      <w:r>
        <w:rPr>
          <w:rFonts w:ascii="Arial" w:hAnsi="Arial" w:cs="Arial"/>
          <w:sz w:val="24"/>
          <w:szCs w:val="24"/>
          <w:lang w:eastAsia="es-ES_tradnl"/>
        </w:rPr>
        <w:t>resista, el HIRB</w:t>
      </w:r>
      <w:r w:rsidRPr="0055301C">
        <w:rPr>
          <w:rFonts w:ascii="Arial" w:hAnsi="Arial" w:cs="Arial"/>
          <w:sz w:val="24"/>
          <w:szCs w:val="24"/>
          <w:lang w:eastAsia="es-ES_tradnl"/>
        </w:rPr>
        <w:t xml:space="preserve"> deben ser un centro de referencia de Servicios de Salud</w:t>
      </w:r>
      <w:r>
        <w:rPr>
          <w:rFonts w:ascii="Arial" w:hAnsi="Arial" w:cs="Arial"/>
          <w:sz w:val="24"/>
          <w:szCs w:val="24"/>
          <w:lang w:eastAsia="es-ES_tradnl"/>
        </w:rPr>
        <w:t xml:space="preserve"> para todo el estado Guárico</w:t>
      </w:r>
      <w:r w:rsidRPr="0055301C">
        <w:rPr>
          <w:rFonts w:ascii="Arial" w:hAnsi="Arial" w:cs="Arial"/>
          <w:sz w:val="24"/>
          <w:szCs w:val="24"/>
          <w:lang w:eastAsia="es-ES_tradnl"/>
        </w:rPr>
        <w:t>,  de formación profesional humanizada y de investigación aplicada, que ofrezca prestaciones acordes a las más adecuadas tecnologías sanitarias, de educación y de gestión que integre la docencia y asistencia,  orientada a la formación de saberes, valores y habilidades; asimismo ser centro de referencia para la comunidad en actividades de promoción de la salud y prevención de las enfermedades dirigidas a la obtención del vivir bien.</w:t>
      </w:r>
    </w:p>
    <w:p w:rsidR="00174DF4" w:rsidRPr="0055301C" w:rsidRDefault="00174DF4" w:rsidP="00174DF4">
      <w:pPr>
        <w:spacing w:before="120" w:line="360" w:lineRule="auto"/>
        <w:ind w:right="57" w:firstLine="567"/>
        <w:jc w:val="both"/>
        <w:rPr>
          <w:rFonts w:ascii="Arial" w:hAnsi="Arial" w:cs="Arial"/>
          <w:sz w:val="24"/>
          <w:szCs w:val="24"/>
        </w:rPr>
      </w:pPr>
      <w:r w:rsidRPr="0055301C">
        <w:rPr>
          <w:rFonts w:ascii="Arial" w:hAnsi="Arial" w:cs="Arial"/>
          <w:b/>
          <w:sz w:val="24"/>
          <w:szCs w:val="24"/>
        </w:rPr>
        <w:t>Misión.</w:t>
      </w:r>
      <w:r w:rsidRPr="0055301C">
        <w:rPr>
          <w:rFonts w:ascii="Arial" w:hAnsi="Arial" w:cs="Arial"/>
          <w:sz w:val="24"/>
          <w:szCs w:val="24"/>
        </w:rPr>
        <w:t xml:space="preserve"> Estructurar un sistema de atención hospitalario con capacidad operativa y funcional disponiendo de servicios básicos, auxiliares y diagnósticos así como de camas de observación y hospitalización para atender patología en un nivel de mayor precisión y eficiencia médica, además ofrecer  cobertura integral</w:t>
      </w:r>
      <w:r>
        <w:rPr>
          <w:rFonts w:ascii="Arial" w:hAnsi="Arial" w:cs="Arial"/>
          <w:sz w:val="24"/>
          <w:szCs w:val="24"/>
        </w:rPr>
        <w:t xml:space="preserve">, asesoramiento </w:t>
      </w:r>
      <w:r>
        <w:rPr>
          <w:rFonts w:ascii="Arial" w:hAnsi="Arial" w:cs="Arial"/>
          <w:sz w:val="24"/>
          <w:szCs w:val="24"/>
        </w:rPr>
        <w:lastRenderedPageBreak/>
        <w:t xml:space="preserve">médico legal </w:t>
      </w:r>
      <w:r w:rsidRPr="0055301C">
        <w:rPr>
          <w:rFonts w:ascii="Arial" w:hAnsi="Arial" w:cs="Arial"/>
          <w:sz w:val="24"/>
          <w:szCs w:val="24"/>
        </w:rPr>
        <w:t xml:space="preserve"> fortaleciendo la red asistencial terciaria, canalizando el flujo de pacientes en un sistema de referencia y contra referencia desde una perspectiva del movimiento de </w:t>
      </w:r>
      <w:proofErr w:type="spellStart"/>
      <w:r w:rsidRPr="0055301C">
        <w:rPr>
          <w:rFonts w:ascii="Arial" w:hAnsi="Arial" w:cs="Arial"/>
          <w:sz w:val="24"/>
          <w:szCs w:val="24"/>
        </w:rPr>
        <w:t>morbi</w:t>
      </w:r>
      <w:proofErr w:type="spellEnd"/>
      <w:r w:rsidRPr="0055301C">
        <w:rPr>
          <w:rFonts w:ascii="Arial" w:hAnsi="Arial" w:cs="Arial"/>
          <w:sz w:val="24"/>
          <w:szCs w:val="24"/>
        </w:rPr>
        <w:t>-mortalidad como beneficio para la demanda, en una perspectiva de atención Usuario-Estado-Profesional de salud.</w:t>
      </w:r>
    </w:p>
    <w:p w:rsidR="00174DF4" w:rsidRPr="00457EC8" w:rsidRDefault="00174DF4" w:rsidP="00174DF4">
      <w:pPr>
        <w:spacing w:before="120" w:line="360" w:lineRule="auto"/>
        <w:ind w:firstLine="709"/>
        <w:jc w:val="both"/>
        <w:rPr>
          <w:rFonts w:ascii="Arial" w:hAnsi="Arial" w:cs="Arial"/>
          <w:sz w:val="24"/>
          <w:szCs w:val="24"/>
          <w:lang w:eastAsia="es-ES_tradnl"/>
        </w:rPr>
      </w:pPr>
      <w:r>
        <w:rPr>
          <w:rFonts w:ascii="Arial" w:hAnsi="Arial" w:cs="Arial"/>
          <w:sz w:val="24"/>
          <w:szCs w:val="24"/>
          <w:lang w:eastAsia="es-ES_tradnl"/>
        </w:rPr>
        <w:t>El HIRB</w:t>
      </w:r>
      <w:r w:rsidRPr="0055301C">
        <w:rPr>
          <w:rFonts w:ascii="Arial" w:hAnsi="Arial" w:cs="Arial"/>
          <w:sz w:val="24"/>
          <w:szCs w:val="24"/>
          <w:lang w:eastAsia="es-ES_tradnl"/>
        </w:rPr>
        <w:t xml:space="preserve"> estará fundamentado en principios sólidos y permanentes para construir un ámbito asistencial destinado a la salud de la población y a la formación de profesionales basada en valores, centrado en la persona desde una perspectiva integral, familiar y comunitaria; fundado en la acción interdisciplinaria y la rigurosidad científica; destacando principios de ética y calidad, articulado al sistema de salud. Entre otras razones principales que explican su filosofía institucional a través de sus:</w:t>
      </w:r>
    </w:p>
    <w:p w:rsidR="00174DF4" w:rsidRPr="0055301C" w:rsidRDefault="00174DF4" w:rsidP="00174DF4">
      <w:pPr>
        <w:spacing w:before="120" w:line="360" w:lineRule="auto"/>
        <w:jc w:val="both"/>
        <w:outlineLvl w:val="2"/>
        <w:rPr>
          <w:rFonts w:ascii="Arial" w:hAnsi="Arial" w:cs="Arial"/>
          <w:b/>
          <w:bCs/>
          <w:sz w:val="24"/>
          <w:szCs w:val="24"/>
          <w:lang w:eastAsia="es-ES_tradnl"/>
        </w:rPr>
      </w:pPr>
      <w:r w:rsidRPr="0055301C">
        <w:rPr>
          <w:rFonts w:ascii="Arial" w:hAnsi="Arial" w:cs="Arial"/>
          <w:b/>
          <w:bCs/>
          <w:sz w:val="24"/>
          <w:szCs w:val="24"/>
          <w:lang w:eastAsia="es-ES_tradnl"/>
        </w:rPr>
        <w:t>Valores disponibles</w:t>
      </w:r>
      <w:r>
        <w:rPr>
          <w:rFonts w:ascii="Arial" w:hAnsi="Arial" w:cs="Arial"/>
          <w:b/>
          <w:bCs/>
          <w:sz w:val="24"/>
          <w:szCs w:val="24"/>
          <w:lang w:eastAsia="es-ES_tradnl"/>
        </w:rPr>
        <w:t xml:space="preserve"> en el HIRB</w:t>
      </w:r>
    </w:p>
    <w:p w:rsidR="00174DF4" w:rsidRPr="0055301C" w:rsidRDefault="00174DF4" w:rsidP="00174DF4">
      <w:pPr>
        <w:spacing w:after="0" w:line="340" w:lineRule="atLeast"/>
        <w:ind w:left="709"/>
        <w:jc w:val="both"/>
        <w:rPr>
          <w:rFonts w:ascii="Arial" w:hAnsi="Arial" w:cs="Arial"/>
          <w:sz w:val="24"/>
          <w:szCs w:val="24"/>
          <w:lang w:eastAsia="es-ES_tradnl"/>
        </w:rPr>
      </w:pPr>
      <w:r w:rsidRPr="0055301C">
        <w:rPr>
          <w:rFonts w:ascii="Arial" w:hAnsi="Arial" w:cs="Arial"/>
          <w:sz w:val="24"/>
          <w:szCs w:val="24"/>
          <w:lang w:eastAsia="es-ES_tradnl"/>
        </w:rPr>
        <w:t>-Solidaridad con los usuarios, trabajadores y comunidad.</w:t>
      </w:r>
    </w:p>
    <w:p w:rsidR="00174DF4" w:rsidRPr="0055301C" w:rsidRDefault="00174DF4" w:rsidP="00174DF4">
      <w:pPr>
        <w:spacing w:after="0" w:line="340" w:lineRule="atLeast"/>
        <w:ind w:left="709"/>
        <w:jc w:val="both"/>
        <w:rPr>
          <w:rFonts w:ascii="Arial" w:hAnsi="Arial" w:cs="Arial"/>
          <w:sz w:val="24"/>
          <w:szCs w:val="24"/>
          <w:lang w:eastAsia="es-ES_tradnl"/>
        </w:rPr>
      </w:pPr>
      <w:r w:rsidRPr="0055301C">
        <w:rPr>
          <w:rFonts w:ascii="Arial" w:hAnsi="Arial" w:cs="Arial"/>
          <w:sz w:val="24"/>
          <w:szCs w:val="24"/>
          <w:lang w:eastAsia="es-ES_tradnl"/>
        </w:rPr>
        <w:t>-Libertad de actuación en la práctica profesional.</w:t>
      </w:r>
    </w:p>
    <w:p w:rsidR="00174DF4" w:rsidRPr="0055301C" w:rsidRDefault="00174DF4" w:rsidP="00174DF4">
      <w:pPr>
        <w:spacing w:after="0" w:line="340" w:lineRule="atLeast"/>
        <w:ind w:left="709"/>
        <w:jc w:val="both"/>
        <w:rPr>
          <w:rFonts w:ascii="Arial" w:hAnsi="Arial" w:cs="Arial"/>
          <w:sz w:val="24"/>
          <w:szCs w:val="24"/>
          <w:lang w:eastAsia="es-ES_tradnl"/>
        </w:rPr>
      </w:pPr>
      <w:r w:rsidRPr="0055301C">
        <w:rPr>
          <w:rFonts w:ascii="Arial" w:hAnsi="Arial" w:cs="Arial"/>
          <w:sz w:val="24"/>
          <w:szCs w:val="24"/>
          <w:lang w:eastAsia="es-ES_tradnl"/>
        </w:rPr>
        <w:t>-Bondad como principio asociativo.</w:t>
      </w:r>
    </w:p>
    <w:p w:rsidR="00174DF4" w:rsidRPr="0055301C" w:rsidRDefault="00174DF4" w:rsidP="00174DF4">
      <w:pPr>
        <w:spacing w:after="0" w:line="340" w:lineRule="atLeast"/>
        <w:ind w:left="709"/>
        <w:jc w:val="both"/>
        <w:rPr>
          <w:rFonts w:ascii="Arial" w:hAnsi="Arial" w:cs="Arial"/>
          <w:sz w:val="24"/>
          <w:szCs w:val="24"/>
          <w:lang w:eastAsia="es-ES_tradnl"/>
        </w:rPr>
      </w:pPr>
      <w:r w:rsidRPr="0055301C">
        <w:rPr>
          <w:rFonts w:ascii="Arial" w:hAnsi="Arial" w:cs="Arial"/>
          <w:sz w:val="24"/>
          <w:szCs w:val="24"/>
          <w:lang w:eastAsia="es-ES_tradnl"/>
        </w:rPr>
        <w:t>-Compromiso con la atención del usuario.</w:t>
      </w:r>
    </w:p>
    <w:p w:rsidR="00174DF4" w:rsidRPr="0055301C" w:rsidRDefault="00174DF4" w:rsidP="00174DF4">
      <w:pPr>
        <w:spacing w:after="0" w:line="340" w:lineRule="atLeast"/>
        <w:ind w:left="709"/>
        <w:jc w:val="both"/>
        <w:rPr>
          <w:rFonts w:ascii="Arial" w:hAnsi="Arial" w:cs="Arial"/>
          <w:sz w:val="24"/>
          <w:szCs w:val="24"/>
          <w:lang w:eastAsia="es-ES_tradnl"/>
        </w:rPr>
      </w:pPr>
      <w:r w:rsidRPr="0055301C">
        <w:rPr>
          <w:rFonts w:ascii="Arial" w:hAnsi="Arial" w:cs="Arial"/>
          <w:sz w:val="24"/>
          <w:szCs w:val="24"/>
          <w:lang w:eastAsia="es-ES_tradnl"/>
        </w:rPr>
        <w:t>-Igualdad de actuación profesional y asistencia oportuna</w:t>
      </w:r>
      <w:r>
        <w:rPr>
          <w:rFonts w:ascii="Arial" w:hAnsi="Arial" w:cs="Arial"/>
          <w:sz w:val="24"/>
          <w:szCs w:val="24"/>
          <w:lang w:eastAsia="es-ES_tradnl"/>
        </w:rPr>
        <w:t xml:space="preserve"> médico legal</w:t>
      </w:r>
      <w:r w:rsidRPr="0055301C">
        <w:rPr>
          <w:rFonts w:ascii="Arial" w:hAnsi="Arial" w:cs="Arial"/>
          <w:sz w:val="24"/>
          <w:szCs w:val="24"/>
          <w:lang w:eastAsia="es-ES_tradnl"/>
        </w:rPr>
        <w:t>.</w:t>
      </w:r>
    </w:p>
    <w:p w:rsidR="00174DF4" w:rsidRPr="0055301C" w:rsidRDefault="00174DF4" w:rsidP="00174DF4">
      <w:pPr>
        <w:spacing w:after="0" w:line="340" w:lineRule="atLeast"/>
        <w:ind w:left="709"/>
        <w:jc w:val="both"/>
        <w:rPr>
          <w:rFonts w:ascii="Arial" w:hAnsi="Arial" w:cs="Arial"/>
          <w:sz w:val="24"/>
          <w:szCs w:val="24"/>
          <w:lang w:eastAsia="es-ES_tradnl"/>
        </w:rPr>
      </w:pPr>
      <w:r w:rsidRPr="0055301C">
        <w:rPr>
          <w:rFonts w:ascii="Arial" w:hAnsi="Arial" w:cs="Arial"/>
          <w:sz w:val="24"/>
          <w:szCs w:val="24"/>
          <w:lang w:eastAsia="es-ES_tradnl"/>
        </w:rPr>
        <w:t>-Lealtad profesional y laboral centrada en el acto médico.</w:t>
      </w:r>
    </w:p>
    <w:p w:rsidR="00174DF4" w:rsidRPr="0055301C" w:rsidRDefault="00174DF4" w:rsidP="00174DF4">
      <w:pPr>
        <w:spacing w:after="0" w:line="340" w:lineRule="atLeast"/>
        <w:ind w:left="709"/>
        <w:jc w:val="both"/>
        <w:rPr>
          <w:rFonts w:ascii="Arial" w:hAnsi="Arial" w:cs="Arial"/>
          <w:sz w:val="24"/>
          <w:szCs w:val="24"/>
          <w:lang w:eastAsia="es-ES_tradnl"/>
        </w:rPr>
      </w:pPr>
      <w:r w:rsidRPr="0055301C">
        <w:rPr>
          <w:rFonts w:ascii="Arial" w:hAnsi="Arial" w:cs="Arial"/>
          <w:sz w:val="24"/>
          <w:szCs w:val="24"/>
          <w:lang w:eastAsia="es-ES_tradnl"/>
        </w:rPr>
        <w:t>-Honestidad en el acto humano y técnico.</w:t>
      </w:r>
    </w:p>
    <w:p w:rsidR="00174DF4" w:rsidRPr="0055301C" w:rsidRDefault="00174DF4" w:rsidP="00174DF4">
      <w:pPr>
        <w:spacing w:after="0" w:line="340" w:lineRule="atLeast"/>
        <w:ind w:left="709"/>
        <w:jc w:val="both"/>
        <w:rPr>
          <w:rFonts w:ascii="Arial" w:hAnsi="Arial" w:cs="Arial"/>
          <w:sz w:val="24"/>
          <w:szCs w:val="24"/>
          <w:lang w:eastAsia="es-ES_tradnl"/>
        </w:rPr>
      </w:pPr>
      <w:r w:rsidRPr="0055301C">
        <w:rPr>
          <w:rFonts w:ascii="Arial" w:hAnsi="Arial" w:cs="Arial"/>
          <w:sz w:val="24"/>
          <w:szCs w:val="24"/>
          <w:lang w:eastAsia="es-ES_tradnl"/>
        </w:rPr>
        <w:t>-Generosidad compartida como acción solidaria.</w:t>
      </w:r>
    </w:p>
    <w:p w:rsidR="00174DF4" w:rsidRPr="0055301C" w:rsidRDefault="00174DF4" w:rsidP="00174DF4">
      <w:pPr>
        <w:spacing w:after="0" w:line="340" w:lineRule="atLeast"/>
        <w:ind w:left="709"/>
        <w:jc w:val="both"/>
        <w:rPr>
          <w:rFonts w:ascii="Arial" w:hAnsi="Arial" w:cs="Arial"/>
          <w:sz w:val="24"/>
          <w:szCs w:val="24"/>
          <w:lang w:eastAsia="es-ES_tradnl"/>
        </w:rPr>
      </w:pPr>
      <w:r w:rsidRPr="0055301C">
        <w:rPr>
          <w:rFonts w:ascii="Arial" w:hAnsi="Arial" w:cs="Arial"/>
          <w:sz w:val="24"/>
          <w:szCs w:val="24"/>
          <w:lang w:eastAsia="es-ES_tradnl"/>
        </w:rPr>
        <w:t>-Respeto por el otro (otredad), por sí mismo (mismidad) y por los  sentimientos de los demás (alteridad).</w:t>
      </w:r>
    </w:p>
    <w:p w:rsidR="00174DF4" w:rsidRPr="0055301C" w:rsidRDefault="00174DF4" w:rsidP="00174DF4">
      <w:pPr>
        <w:spacing w:after="0" w:line="340" w:lineRule="atLeast"/>
        <w:ind w:left="709"/>
        <w:jc w:val="both"/>
        <w:rPr>
          <w:rFonts w:ascii="Arial" w:hAnsi="Arial" w:cs="Arial"/>
          <w:sz w:val="24"/>
          <w:szCs w:val="24"/>
          <w:lang w:eastAsia="es-ES_tradnl"/>
        </w:rPr>
      </w:pPr>
      <w:r w:rsidRPr="0055301C">
        <w:rPr>
          <w:rFonts w:ascii="Arial" w:hAnsi="Arial" w:cs="Arial"/>
          <w:sz w:val="24"/>
          <w:szCs w:val="24"/>
          <w:lang w:eastAsia="es-ES_tradnl"/>
        </w:rPr>
        <w:t>-Justicia en el acto médico y</w:t>
      </w:r>
      <w:r>
        <w:rPr>
          <w:rFonts w:ascii="Arial" w:hAnsi="Arial" w:cs="Arial"/>
          <w:sz w:val="24"/>
          <w:szCs w:val="24"/>
          <w:lang w:eastAsia="es-ES_tradnl"/>
        </w:rPr>
        <w:t xml:space="preserve"> responsabilidad</w:t>
      </w:r>
      <w:r w:rsidRPr="0055301C">
        <w:rPr>
          <w:rFonts w:ascii="Arial" w:hAnsi="Arial" w:cs="Arial"/>
          <w:sz w:val="24"/>
          <w:szCs w:val="24"/>
          <w:lang w:eastAsia="es-ES_tradnl"/>
        </w:rPr>
        <w:t xml:space="preserve"> profesional.</w:t>
      </w:r>
    </w:p>
    <w:p w:rsidR="00174DF4" w:rsidRPr="0055301C" w:rsidRDefault="00174DF4" w:rsidP="00174DF4">
      <w:pPr>
        <w:spacing w:after="0" w:line="340" w:lineRule="atLeast"/>
        <w:ind w:left="709"/>
        <w:jc w:val="both"/>
        <w:rPr>
          <w:rFonts w:ascii="Arial" w:hAnsi="Arial" w:cs="Arial"/>
          <w:sz w:val="24"/>
          <w:szCs w:val="24"/>
          <w:lang w:eastAsia="es-ES_tradnl"/>
        </w:rPr>
      </w:pPr>
      <w:r w:rsidRPr="0055301C">
        <w:rPr>
          <w:rFonts w:ascii="Arial" w:hAnsi="Arial" w:cs="Arial"/>
          <w:sz w:val="24"/>
          <w:szCs w:val="24"/>
          <w:lang w:eastAsia="es-ES_tradnl"/>
        </w:rPr>
        <w:t>-Autenticidad de criterios y razonar.</w:t>
      </w:r>
    </w:p>
    <w:p w:rsidR="00174DF4" w:rsidRPr="0055301C" w:rsidRDefault="00174DF4" w:rsidP="00174DF4">
      <w:pPr>
        <w:spacing w:after="0" w:line="340" w:lineRule="atLeast"/>
        <w:ind w:left="709"/>
        <w:jc w:val="both"/>
        <w:rPr>
          <w:rFonts w:ascii="Arial" w:hAnsi="Arial" w:cs="Arial"/>
          <w:sz w:val="24"/>
          <w:szCs w:val="24"/>
          <w:lang w:eastAsia="es-ES_tradnl"/>
        </w:rPr>
      </w:pPr>
      <w:r w:rsidRPr="0055301C">
        <w:rPr>
          <w:rFonts w:ascii="Arial" w:hAnsi="Arial" w:cs="Arial"/>
          <w:sz w:val="24"/>
          <w:szCs w:val="24"/>
          <w:lang w:eastAsia="es-ES_tradnl"/>
        </w:rPr>
        <w:t>-Relación interpersonal con calidez.</w:t>
      </w:r>
    </w:p>
    <w:p w:rsidR="00174DF4" w:rsidRPr="0055301C" w:rsidRDefault="00174DF4" w:rsidP="00174DF4">
      <w:pPr>
        <w:spacing w:after="0" w:line="340" w:lineRule="atLeast"/>
        <w:ind w:left="709"/>
        <w:jc w:val="both"/>
        <w:rPr>
          <w:rFonts w:ascii="Arial" w:hAnsi="Arial" w:cs="Arial"/>
          <w:sz w:val="24"/>
          <w:szCs w:val="24"/>
          <w:lang w:eastAsia="es-ES_tradnl"/>
        </w:rPr>
      </w:pPr>
      <w:r w:rsidRPr="0055301C">
        <w:rPr>
          <w:rFonts w:ascii="Arial" w:hAnsi="Arial" w:cs="Arial"/>
          <w:sz w:val="24"/>
          <w:szCs w:val="24"/>
          <w:lang w:eastAsia="es-ES_tradnl"/>
        </w:rPr>
        <w:t>-Trato humanizado y cercano.</w:t>
      </w:r>
    </w:p>
    <w:p w:rsidR="00174DF4" w:rsidRPr="00D52390" w:rsidRDefault="00174DF4" w:rsidP="00174DF4">
      <w:pPr>
        <w:spacing w:before="120" w:line="360" w:lineRule="auto"/>
        <w:jc w:val="both"/>
        <w:outlineLvl w:val="2"/>
        <w:rPr>
          <w:rFonts w:ascii="Arial" w:hAnsi="Arial" w:cs="Arial"/>
          <w:b/>
          <w:bCs/>
          <w:sz w:val="4"/>
          <w:szCs w:val="24"/>
          <w:lang w:eastAsia="es-ES_tradnl"/>
        </w:rPr>
      </w:pPr>
    </w:p>
    <w:p w:rsidR="00462F70" w:rsidRDefault="00462F70" w:rsidP="00174DF4">
      <w:pPr>
        <w:spacing w:before="120" w:line="360" w:lineRule="auto"/>
        <w:jc w:val="both"/>
        <w:outlineLvl w:val="2"/>
        <w:rPr>
          <w:rFonts w:ascii="Arial" w:hAnsi="Arial" w:cs="Arial"/>
          <w:b/>
          <w:bCs/>
          <w:sz w:val="24"/>
          <w:szCs w:val="24"/>
          <w:lang w:eastAsia="es-ES_tradnl"/>
        </w:rPr>
      </w:pPr>
    </w:p>
    <w:p w:rsidR="00462F70" w:rsidRDefault="00462F70" w:rsidP="00174DF4">
      <w:pPr>
        <w:spacing w:before="120" w:line="360" w:lineRule="auto"/>
        <w:jc w:val="both"/>
        <w:outlineLvl w:val="2"/>
        <w:rPr>
          <w:rFonts w:ascii="Arial" w:hAnsi="Arial" w:cs="Arial"/>
          <w:b/>
          <w:bCs/>
          <w:sz w:val="24"/>
          <w:szCs w:val="24"/>
          <w:lang w:eastAsia="es-ES_tradnl"/>
        </w:rPr>
      </w:pPr>
    </w:p>
    <w:p w:rsidR="00174DF4" w:rsidRPr="0055301C" w:rsidRDefault="00174DF4" w:rsidP="00174DF4">
      <w:pPr>
        <w:spacing w:before="120" w:line="360" w:lineRule="auto"/>
        <w:jc w:val="both"/>
        <w:outlineLvl w:val="2"/>
        <w:rPr>
          <w:rFonts w:ascii="Arial" w:hAnsi="Arial" w:cs="Arial"/>
          <w:b/>
          <w:bCs/>
          <w:sz w:val="24"/>
          <w:szCs w:val="24"/>
          <w:lang w:eastAsia="es-ES_tradnl"/>
        </w:rPr>
      </w:pPr>
      <w:r w:rsidRPr="0055301C">
        <w:rPr>
          <w:rFonts w:ascii="Arial" w:hAnsi="Arial" w:cs="Arial"/>
          <w:b/>
          <w:bCs/>
          <w:sz w:val="24"/>
          <w:szCs w:val="24"/>
          <w:lang w:eastAsia="es-ES_tradnl"/>
        </w:rPr>
        <w:lastRenderedPageBreak/>
        <w:t>Principios Rectores</w:t>
      </w:r>
      <w:r>
        <w:rPr>
          <w:rFonts w:ascii="Arial" w:hAnsi="Arial" w:cs="Arial"/>
          <w:b/>
          <w:bCs/>
          <w:sz w:val="24"/>
          <w:szCs w:val="24"/>
          <w:lang w:eastAsia="es-ES_tradnl"/>
        </w:rPr>
        <w:t xml:space="preserve"> del HIRB</w:t>
      </w:r>
    </w:p>
    <w:p w:rsidR="00174DF4" w:rsidRPr="0055301C" w:rsidRDefault="00174DF4" w:rsidP="00174DF4">
      <w:pPr>
        <w:spacing w:before="120" w:after="0" w:line="300" w:lineRule="atLeast"/>
        <w:ind w:left="709"/>
        <w:jc w:val="both"/>
        <w:rPr>
          <w:rFonts w:ascii="Arial" w:hAnsi="Arial" w:cs="Arial"/>
          <w:sz w:val="24"/>
          <w:szCs w:val="24"/>
          <w:lang w:eastAsia="es-ES_tradnl"/>
        </w:rPr>
      </w:pPr>
      <w:r w:rsidRPr="0055301C">
        <w:rPr>
          <w:rFonts w:ascii="Arial" w:hAnsi="Arial" w:cs="Arial"/>
          <w:sz w:val="24"/>
          <w:szCs w:val="24"/>
          <w:lang w:eastAsia="es-ES_tradnl"/>
        </w:rPr>
        <w:t>-Eficiencia en el proceso asistencial y el resultado.</w:t>
      </w:r>
    </w:p>
    <w:p w:rsidR="00174DF4" w:rsidRPr="0055301C" w:rsidRDefault="00174DF4" w:rsidP="00174DF4">
      <w:pPr>
        <w:spacing w:before="120" w:after="0" w:line="300" w:lineRule="atLeast"/>
        <w:ind w:left="709"/>
        <w:jc w:val="both"/>
        <w:rPr>
          <w:rFonts w:ascii="Arial" w:hAnsi="Arial" w:cs="Arial"/>
          <w:sz w:val="24"/>
          <w:szCs w:val="24"/>
          <w:lang w:eastAsia="es-ES_tradnl"/>
        </w:rPr>
      </w:pPr>
      <w:r w:rsidRPr="0055301C">
        <w:rPr>
          <w:rFonts w:ascii="Arial" w:hAnsi="Arial" w:cs="Arial"/>
          <w:sz w:val="24"/>
          <w:szCs w:val="24"/>
          <w:lang w:eastAsia="es-ES_tradnl"/>
        </w:rPr>
        <w:t>-Eficacia en rendimiento de objetivos.</w:t>
      </w:r>
    </w:p>
    <w:p w:rsidR="00174DF4" w:rsidRPr="0055301C" w:rsidRDefault="00174DF4" w:rsidP="00174DF4">
      <w:pPr>
        <w:spacing w:before="120" w:after="0" w:line="300" w:lineRule="atLeast"/>
        <w:ind w:left="709"/>
        <w:jc w:val="both"/>
        <w:rPr>
          <w:rFonts w:ascii="Arial" w:hAnsi="Arial" w:cs="Arial"/>
          <w:sz w:val="24"/>
          <w:szCs w:val="24"/>
          <w:lang w:eastAsia="es-ES_tradnl"/>
        </w:rPr>
      </w:pPr>
      <w:r w:rsidRPr="0055301C">
        <w:rPr>
          <w:rFonts w:ascii="Arial" w:hAnsi="Arial" w:cs="Arial"/>
          <w:sz w:val="24"/>
          <w:szCs w:val="24"/>
          <w:lang w:eastAsia="es-ES_tradnl"/>
        </w:rPr>
        <w:t>-Efectividad en alcance de metas.</w:t>
      </w:r>
    </w:p>
    <w:p w:rsidR="00174DF4" w:rsidRPr="0055301C" w:rsidRDefault="00174DF4" w:rsidP="00174DF4">
      <w:pPr>
        <w:spacing w:before="120" w:after="0" w:line="300" w:lineRule="atLeast"/>
        <w:ind w:left="709"/>
        <w:jc w:val="both"/>
        <w:rPr>
          <w:rFonts w:ascii="Arial" w:hAnsi="Arial" w:cs="Arial"/>
          <w:sz w:val="24"/>
          <w:szCs w:val="24"/>
          <w:lang w:eastAsia="es-ES_tradnl"/>
        </w:rPr>
      </w:pPr>
      <w:r w:rsidRPr="0055301C">
        <w:rPr>
          <w:rFonts w:ascii="Arial" w:hAnsi="Arial" w:cs="Arial"/>
          <w:sz w:val="24"/>
          <w:szCs w:val="24"/>
          <w:lang w:eastAsia="es-ES_tradnl"/>
        </w:rPr>
        <w:t>-Integración de pensamientos y acciones.</w:t>
      </w:r>
    </w:p>
    <w:p w:rsidR="00174DF4" w:rsidRPr="0055301C" w:rsidRDefault="00174DF4" w:rsidP="00174DF4">
      <w:pPr>
        <w:spacing w:before="120" w:after="0" w:line="300" w:lineRule="atLeast"/>
        <w:ind w:left="709"/>
        <w:jc w:val="both"/>
        <w:rPr>
          <w:rFonts w:ascii="Arial" w:hAnsi="Arial" w:cs="Arial"/>
          <w:sz w:val="24"/>
          <w:szCs w:val="24"/>
          <w:lang w:eastAsia="es-ES_tradnl"/>
        </w:rPr>
      </w:pPr>
      <w:r w:rsidRPr="0055301C">
        <w:rPr>
          <w:rFonts w:ascii="Arial" w:hAnsi="Arial" w:cs="Arial"/>
          <w:sz w:val="24"/>
          <w:szCs w:val="24"/>
          <w:lang w:eastAsia="es-ES_tradnl"/>
        </w:rPr>
        <w:t>-Autoevaluación permanente de las actuaciones profesionales.</w:t>
      </w:r>
    </w:p>
    <w:p w:rsidR="00174DF4" w:rsidRPr="0055301C" w:rsidRDefault="00174DF4" w:rsidP="00174DF4">
      <w:pPr>
        <w:spacing w:before="120" w:after="0" w:line="300" w:lineRule="atLeast"/>
        <w:ind w:left="709"/>
        <w:jc w:val="both"/>
        <w:rPr>
          <w:rFonts w:ascii="Arial" w:hAnsi="Arial" w:cs="Arial"/>
          <w:sz w:val="24"/>
          <w:szCs w:val="24"/>
          <w:lang w:eastAsia="es-ES_tradnl"/>
        </w:rPr>
      </w:pPr>
      <w:r w:rsidRPr="0055301C">
        <w:rPr>
          <w:rFonts w:ascii="Arial" w:hAnsi="Arial" w:cs="Arial"/>
          <w:sz w:val="24"/>
          <w:szCs w:val="24"/>
          <w:lang w:eastAsia="es-ES_tradnl"/>
        </w:rPr>
        <w:t>-Transparencia en el actuar, practicar y comunicar.</w:t>
      </w:r>
    </w:p>
    <w:p w:rsidR="00174DF4" w:rsidRPr="0055301C" w:rsidRDefault="00174DF4" w:rsidP="00174DF4">
      <w:pPr>
        <w:spacing w:before="120" w:after="0" w:line="300" w:lineRule="atLeast"/>
        <w:ind w:left="709"/>
        <w:jc w:val="both"/>
        <w:rPr>
          <w:rFonts w:ascii="Arial" w:hAnsi="Arial" w:cs="Arial"/>
          <w:sz w:val="24"/>
          <w:szCs w:val="24"/>
          <w:lang w:eastAsia="es-ES_tradnl"/>
        </w:rPr>
      </w:pPr>
      <w:r w:rsidRPr="0055301C">
        <w:rPr>
          <w:rFonts w:ascii="Arial" w:hAnsi="Arial" w:cs="Arial"/>
          <w:sz w:val="24"/>
          <w:szCs w:val="24"/>
          <w:lang w:eastAsia="es-ES_tradnl"/>
        </w:rPr>
        <w:t>-Mejora y capacitación continúa sin perder su humanización.</w:t>
      </w:r>
    </w:p>
    <w:p w:rsidR="00174DF4" w:rsidRPr="0055301C" w:rsidRDefault="00174DF4" w:rsidP="00174DF4">
      <w:pPr>
        <w:spacing w:before="120" w:after="0" w:line="300" w:lineRule="atLeast"/>
        <w:ind w:left="709"/>
        <w:jc w:val="both"/>
        <w:rPr>
          <w:rFonts w:ascii="Arial" w:hAnsi="Arial" w:cs="Arial"/>
          <w:sz w:val="24"/>
          <w:szCs w:val="24"/>
          <w:lang w:eastAsia="es-ES_tradnl"/>
        </w:rPr>
      </w:pPr>
      <w:r w:rsidRPr="0055301C">
        <w:rPr>
          <w:rFonts w:ascii="Arial" w:hAnsi="Arial" w:cs="Arial"/>
          <w:sz w:val="24"/>
          <w:szCs w:val="24"/>
          <w:lang w:eastAsia="es-ES_tradnl"/>
        </w:rPr>
        <w:t>-Sentido de pertenencia y lealtad institucional.</w:t>
      </w:r>
    </w:p>
    <w:p w:rsidR="00356543" w:rsidRDefault="00356543" w:rsidP="005E5624">
      <w:pPr>
        <w:tabs>
          <w:tab w:val="left" w:pos="1300"/>
        </w:tabs>
        <w:spacing w:line="160" w:lineRule="atLeast"/>
        <w:ind w:right="45"/>
        <w:jc w:val="both"/>
        <w:rPr>
          <w:rFonts w:ascii="Arial" w:hAnsi="Arial" w:cs="Arial"/>
          <w:b/>
          <w:sz w:val="24"/>
          <w:szCs w:val="24"/>
        </w:rPr>
      </w:pPr>
    </w:p>
    <w:p w:rsidR="003833D8" w:rsidRPr="00356543" w:rsidRDefault="003833D8" w:rsidP="003833D8">
      <w:pPr>
        <w:spacing w:before="120" w:after="0" w:line="360" w:lineRule="auto"/>
        <w:ind w:firstLine="709"/>
        <w:jc w:val="both"/>
        <w:rPr>
          <w:rFonts w:ascii="Arial" w:hAnsi="Arial" w:cs="Arial"/>
          <w:b/>
          <w:sz w:val="24"/>
        </w:rPr>
      </w:pPr>
      <w:r w:rsidRPr="00356543">
        <w:rPr>
          <w:rFonts w:ascii="Arial" w:hAnsi="Arial" w:cs="Arial"/>
          <w:b/>
          <w:sz w:val="24"/>
        </w:rPr>
        <w:t>Bases Legales</w:t>
      </w:r>
    </w:p>
    <w:p w:rsidR="003833D8" w:rsidRPr="003833D8" w:rsidRDefault="003833D8" w:rsidP="003833D8">
      <w:pPr>
        <w:spacing w:before="120" w:after="0" w:line="360" w:lineRule="auto"/>
        <w:ind w:firstLine="709"/>
        <w:jc w:val="both"/>
        <w:rPr>
          <w:rFonts w:ascii="Arial" w:hAnsi="Arial" w:cs="Arial"/>
          <w:b/>
        </w:rPr>
      </w:pPr>
      <w:r w:rsidRPr="003833D8">
        <w:rPr>
          <w:rFonts w:ascii="Arial" w:hAnsi="Arial" w:cs="Arial"/>
          <w:b/>
        </w:rPr>
        <w:t>Constitución de la República Bolivariana de Venezuela</w:t>
      </w:r>
    </w:p>
    <w:p w:rsidR="003833D8" w:rsidRDefault="003833D8" w:rsidP="003833D8">
      <w:pPr>
        <w:spacing w:before="120" w:after="0" w:line="360" w:lineRule="auto"/>
        <w:ind w:firstLine="709"/>
        <w:jc w:val="both"/>
        <w:rPr>
          <w:rFonts w:ascii="Arial" w:hAnsi="Arial" w:cs="Arial"/>
        </w:rPr>
      </w:pPr>
      <w:r w:rsidRPr="003833D8">
        <w:rPr>
          <w:rFonts w:ascii="Arial" w:hAnsi="Arial" w:cs="Arial"/>
        </w:rPr>
        <w:t xml:space="preserve">     En el ordenamiento jurídico venezolano la Constitución de la República de Venezuela establece el derecho a la salud, el cual está contemplado en el artículo: 83 que textualmente contempla lo siguiente: “La</w:t>
      </w:r>
      <w:r w:rsidRPr="003833D8">
        <w:rPr>
          <w:rFonts w:ascii="Arial" w:hAnsi="Arial" w:cs="Arial"/>
          <w:i/>
        </w:rPr>
        <w:t xml:space="preserve"> Salud es un derecho social fundamental, obligación del estado que la garantizara como parte del derecho a la vida…”</w:t>
      </w:r>
      <w:r w:rsidRPr="003833D8">
        <w:rPr>
          <w:rFonts w:ascii="Arial" w:hAnsi="Arial" w:cs="Arial"/>
        </w:rPr>
        <w:t xml:space="preserve"> De lo anteriormente mencionado, se desprende que como derecho social y como política de estado la salud es primordial equiparado a la vida misma así como su protección. </w:t>
      </w:r>
    </w:p>
    <w:p w:rsidR="00333EA4" w:rsidRDefault="003833D8" w:rsidP="00462F70">
      <w:pPr>
        <w:spacing w:before="120" w:after="0" w:line="360" w:lineRule="auto"/>
        <w:ind w:firstLine="709"/>
        <w:jc w:val="both"/>
        <w:rPr>
          <w:rFonts w:ascii="Arial" w:hAnsi="Arial" w:cs="Arial"/>
        </w:rPr>
      </w:pPr>
      <w:r w:rsidRPr="003833D8">
        <w:rPr>
          <w:rFonts w:ascii="Arial" w:hAnsi="Arial" w:cs="Arial"/>
        </w:rPr>
        <w:t xml:space="preserve">Ahora bien para ello, el estado venezolano provee de diferentes centros asistenciales de acuerdo a la atención medica que estos prestan y en este sentido se tiene los Centros de Diagnósticos Integral los llamados CDI, Ambulatorios, Hospitales, estos últimos por la cantidad de especialidades y los profesionales que allí laboran se hace necesario que los mismos estén ilustrados o adiestrados para recibir en sus unidades pacientes que hayan sido víctimas de hechos delictivos; esto con la finalidad de que el organismo encargado de llevar a cabo la investigación como lo es el Ministerio Publico cuyas atribuciones constitucionales están explanadas en el artículo: 285 de la Constitución de la República Bolivariana de Venezuela entre las que se destaca en el numeral 3 que es Ordenar y dirigir la investigación penal de la perpetración de los hechos punibles para hacer constatar su comisión con todas las circunstancias que </w:t>
      </w:r>
      <w:r w:rsidRPr="003833D8">
        <w:rPr>
          <w:rFonts w:ascii="Arial" w:hAnsi="Arial" w:cs="Arial"/>
        </w:rPr>
        <w:lastRenderedPageBreak/>
        <w:t>puedan influir en la calificación y responsabilidad de los autores y demás participantes, así como el aseguramiento de los objetos activos y pasivos rel</w:t>
      </w:r>
      <w:r w:rsidR="00462F70">
        <w:rPr>
          <w:rFonts w:ascii="Arial" w:hAnsi="Arial" w:cs="Arial"/>
        </w:rPr>
        <w:t xml:space="preserve">acionados con la perpetración. </w:t>
      </w:r>
      <w:r w:rsidRPr="003833D8">
        <w:rPr>
          <w:rFonts w:ascii="Arial" w:hAnsi="Arial" w:cs="Arial"/>
        </w:rPr>
        <w:t xml:space="preserve"> </w:t>
      </w:r>
    </w:p>
    <w:p w:rsidR="003833D8" w:rsidRPr="00333EA4" w:rsidRDefault="003833D8" w:rsidP="00333EA4">
      <w:pPr>
        <w:spacing w:before="120" w:after="0" w:line="360" w:lineRule="auto"/>
        <w:ind w:firstLine="709"/>
        <w:jc w:val="both"/>
        <w:rPr>
          <w:rFonts w:ascii="Arial" w:hAnsi="Arial" w:cs="Arial"/>
        </w:rPr>
      </w:pPr>
      <w:r w:rsidRPr="003833D8">
        <w:rPr>
          <w:rFonts w:ascii="Arial" w:hAnsi="Arial" w:cs="Arial"/>
        </w:rPr>
        <w:t>Ahora bien, toda vez que se ha identificado la génesis del derecho a la salud así como las diferentes actividades que se llevan día a día en un centro hospitalario. Estos como sedes de recepción de heridos bien sea por accidente de tránsito, violencia de género en sus diferentes modalidades como abuso sexual, maltrato a niños, niñas y adolescente, heridos por armas de fuego entre otros. Es por eso, que al llegar a un centro de salud el profesional de la medicina, así como personal de enfermera debe tener un entrenamiento médico-legal, especialmente en el área de la criminalística para poder preservar todos aquellos elementos que estén relacionados con la presunta comisión de un hecho, con el objeto que puedan identificar a los autores o participes del mismo.</w:t>
      </w:r>
    </w:p>
    <w:p w:rsidR="003833D8" w:rsidRPr="003833D8" w:rsidRDefault="003833D8" w:rsidP="003833D8">
      <w:pPr>
        <w:pStyle w:val="NormalWeb"/>
        <w:spacing w:before="120" w:beforeAutospacing="0" w:after="0" w:afterAutospacing="0" w:line="360" w:lineRule="auto"/>
        <w:ind w:firstLine="709"/>
        <w:jc w:val="both"/>
        <w:rPr>
          <w:rFonts w:ascii="Arial" w:hAnsi="Arial" w:cs="Arial"/>
          <w:b/>
          <w:color w:val="000000"/>
          <w:sz w:val="22"/>
          <w:szCs w:val="22"/>
        </w:rPr>
      </w:pPr>
      <w:r w:rsidRPr="003833D8">
        <w:rPr>
          <w:rFonts w:ascii="Arial" w:hAnsi="Arial" w:cs="Arial"/>
          <w:b/>
          <w:color w:val="000000"/>
          <w:sz w:val="22"/>
          <w:szCs w:val="22"/>
        </w:rPr>
        <w:t>Derecho Penal</w:t>
      </w:r>
    </w:p>
    <w:p w:rsidR="003833D8" w:rsidRDefault="003833D8" w:rsidP="003833D8">
      <w:pPr>
        <w:pStyle w:val="NormalWeb"/>
        <w:spacing w:before="120" w:beforeAutospacing="0" w:after="0" w:afterAutospacing="0" w:line="360" w:lineRule="auto"/>
        <w:ind w:firstLine="709"/>
        <w:jc w:val="both"/>
        <w:rPr>
          <w:rFonts w:ascii="Arial" w:hAnsi="Arial" w:cs="Arial"/>
          <w:color w:val="000000"/>
          <w:sz w:val="22"/>
          <w:szCs w:val="22"/>
        </w:rPr>
      </w:pPr>
      <w:r w:rsidRPr="003833D8">
        <w:rPr>
          <w:rFonts w:ascii="Arial" w:hAnsi="Arial" w:cs="Arial"/>
          <w:color w:val="000000"/>
          <w:sz w:val="22"/>
          <w:szCs w:val="22"/>
        </w:rPr>
        <w:t xml:space="preserve">   El derecho penal materializado en el</w:t>
      </w:r>
      <w:r w:rsidRPr="003833D8">
        <w:rPr>
          <w:rStyle w:val="apple-converted-space"/>
          <w:rFonts w:ascii="Arial" w:hAnsi="Arial" w:cs="Arial"/>
          <w:color w:val="000000"/>
          <w:sz w:val="22"/>
          <w:szCs w:val="22"/>
        </w:rPr>
        <w:t> </w:t>
      </w:r>
      <w:r w:rsidRPr="003833D8">
        <w:rPr>
          <w:rFonts w:ascii="Arial" w:hAnsi="Arial" w:cs="Arial"/>
          <w:color w:val="000000"/>
          <w:sz w:val="22"/>
          <w:szCs w:val="22"/>
        </w:rPr>
        <w:t>Código Penal en su más estricta expresión se interpreta como el principal sinónimo de represión, en este caso social, no tendría su razón de ser si no lo fuera, pues hasta el momento no se conoce un código penal con fines distintos, con la finalidad irrestricta de una doble vertiente; en la protección de bienes jurídicos y en la prevención de conductas delictivas futuras, bien de</w:t>
      </w:r>
      <w:r w:rsidRPr="003833D8">
        <w:rPr>
          <w:rStyle w:val="apple-converted-space"/>
          <w:rFonts w:ascii="Arial" w:hAnsi="Arial" w:cs="Arial"/>
          <w:color w:val="000000"/>
          <w:sz w:val="22"/>
          <w:szCs w:val="22"/>
        </w:rPr>
        <w:t> </w:t>
      </w:r>
      <w:r w:rsidRPr="003833D8">
        <w:rPr>
          <w:rFonts w:ascii="Arial" w:hAnsi="Arial" w:cs="Arial"/>
          <w:color w:val="000000"/>
          <w:sz w:val="22"/>
          <w:szCs w:val="22"/>
        </w:rPr>
        <w:t>carácter</w:t>
      </w:r>
      <w:r w:rsidRPr="003833D8">
        <w:rPr>
          <w:rStyle w:val="apple-converted-space"/>
          <w:rFonts w:ascii="Arial" w:hAnsi="Arial" w:cs="Arial"/>
          <w:color w:val="000000"/>
          <w:sz w:val="22"/>
          <w:szCs w:val="22"/>
        </w:rPr>
        <w:t> </w:t>
      </w:r>
      <w:r w:rsidRPr="003833D8">
        <w:rPr>
          <w:rFonts w:ascii="Arial" w:hAnsi="Arial" w:cs="Arial"/>
          <w:color w:val="000000"/>
          <w:sz w:val="22"/>
          <w:szCs w:val="22"/>
        </w:rPr>
        <w:t>especial y general, fundamentales para log</w:t>
      </w:r>
      <w:r>
        <w:rPr>
          <w:rFonts w:ascii="Arial" w:hAnsi="Arial" w:cs="Arial"/>
          <w:color w:val="000000"/>
          <w:sz w:val="22"/>
          <w:szCs w:val="22"/>
        </w:rPr>
        <w:t>rar la sana convivencia social.</w:t>
      </w:r>
    </w:p>
    <w:p w:rsidR="003833D8" w:rsidRPr="003833D8" w:rsidRDefault="003833D8" w:rsidP="003833D8">
      <w:pPr>
        <w:pStyle w:val="NormalWeb"/>
        <w:spacing w:before="120" w:beforeAutospacing="0" w:after="0" w:afterAutospacing="0" w:line="360" w:lineRule="auto"/>
        <w:ind w:firstLine="709"/>
        <w:jc w:val="both"/>
        <w:rPr>
          <w:rFonts w:ascii="Arial" w:hAnsi="Arial" w:cs="Arial"/>
          <w:color w:val="000000"/>
          <w:sz w:val="22"/>
          <w:szCs w:val="22"/>
        </w:rPr>
      </w:pPr>
      <w:r w:rsidRPr="003833D8">
        <w:rPr>
          <w:rFonts w:ascii="Arial" w:hAnsi="Arial" w:cs="Arial"/>
          <w:color w:val="000000"/>
          <w:sz w:val="22"/>
          <w:szCs w:val="22"/>
        </w:rPr>
        <w:t>El Código penal representa la última razón del</w:t>
      </w:r>
      <w:r w:rsidRPr="003833D8">
        <w:rPr>
          <w:rStyle w:val="apple-converted-space"/>
          <w:rFonts w:ascii="Arial" w:hAnsi="Arial" w:cs="Arial"/>
          <w:color w:val="000000"/>
          <w:sz w:val="22"/>
          <w:szCs w:val="22"/>
        </w:rPr>
        <w:t> </w:t>
      </w:r>
      <w:r w:rsidRPr="003833D8">
        <w:rPr>
          <w:rFonts w:ascii="Arial" w:hAnsi="Arial" w:cs="Arial"/>
          <w:color w:val="000000"/>
          <w:sz w:val="22"/>
          <w:szCs w:val="22"/>
        </w:rPr>
        <w:t>Estado</w:t>
      </w:r>
      <w:r w:rsidRPr="003833D8">
        <w:rPr>
          <w:rStyle w:val="apple-converted-space"/>
          <w:rFonts w:ascii="Arial" w:hAnsi="Arial" w:cs="Arial"/>
          <w:color w:val="000000"/>
          <w:sz w:val="22"/>
          <w:szCs w:val="22"/>
        </w:rPr>
        <w:t> </w:t>
      </w:r>
      <w:r w:rsidRPr="003833D8">
        <w:rPr>
          <w:rFonts w:ascii="Arial" w:hAnsi="Arial" w:cs="Arial"/>
          <w:color w:val="000000"/>
          <w:sz w:val="22"/>
          <w:szCs w:val="22"/>
        </w:rPr>
        <w:t>para conseguir el restablecimiento social que se vio vulnerado, es decir que para utilizar el código penal, la</w:t>
      </w:r>
      <w:r w:rsidRPr="003833D8">
        <w:rPr>
          <w:rStyle w:val="apple-converted-space"/>
          <w:rFonts w:ascii="Arial" w:hAnsi="Arial" w:cs="Arial"/>
          <w:color w:val="000000"/>
          <w:sz w:val="22"/>
          <w:szCs w:val="22"/>
        </w:rPr>
        <w:t> sociedad r</w:t>
      </w:r>
      <w:r w:rsidRPr="003833D8">
        <w:rPr>
          <w:rFonts w:ascii="Arial" w:hAnsi="Arial" w:cs="Arial"/>
          <w:color w:val="000000"/>
          <w:sz w:val="22"/>
          <w:szCs w:val="22"/>
        </w:rPr>
        <w:t>epresentada, tendría que haber agotado todas las instancias civiles y de carácter administrativo hasta llegar a esta última razón que tiene estado de utilizar su fortaleza represiva mediante la implementación de medidas penales que pueden ser desde una multa hasta la privación de la</w:t>
      </w:r>
      <w:r w:rsidRPr="003833D8">
        <w:rPr>
          <w:rStyle w:val="apple-converted-space"/>
          <w:rFonts w:ascii="Arial" w:hAnsi="Arial" w:cs="Arial"/>
          <w:color w:val="000000"/>
          <w:sz w:val="22"/>
          <w:szCs w:val="22"/>
        </w:rPr>
        <w:t> </w:t>
      </w:r>
      <w:r w:rsidRPr="003833D8">
        <w:rPr>
          <w:rFonts w:ascii="Arial" w:hAnsi="Arial" w:cs="Arial"/>
          <w:color w:val="000000"/>
          <w:sz w:val="22"/>
          <w:szCs w:val="22"/>
        </w:rPr>
        <w:t>libertad. Por eso se dice que el código penal es la norma secundaria después de la</w:t>
      </w:r>
      <w:r w:rsidRPr="003833D8">
        <w:rPr>
          <w:rStyle w:val="apple-converted-space"/>
          <w:rFonts w:ascii="Arial" w:hAnsi="Arial" w:cs="Arial"/>
          <w:color w:val="000000"/>
          <w:sz w:val="22"/>
          <w:szCs w:val="22"/>
        </w:rPr>
        <w:t xml:space="preserve"> Constitución en </w:t>
      </w:r>
      <w:r w:rsidRPr="003833D8">
        <w:rPr>
          <w:rFonts w:ascii="Arial" w:hAnsi="Arial" w:cs="Arial"/>
          <w:color w:val="000000"/>
          <w:sz w:val="22"/>
          <w:szCs w:val="22"/>
        </w:rPr>
        <w:t>la jerarquía de</w:t>
      </w:r>
      <w:r w:rsidRPr="003833D8">
        <w:rPr>
          <w:rStyle w:val="apple-converted-space"/>
          <w:rFonts w:ascii="Arial" w:hAnsi="Arial" w:cs="Arial"/>
          <w:color w:val="000000"/>
          <w:sz w:val="22"/>
          <w:szCs w:val="22"/>
        </w:rPr>
        <w:t xml:space="preserve"> leyes </w:t>
      </w:r>
      <w:r w:rsidRPr="003833D8">
        <w:rPr>
          <w:rFonts w:ascii="Arial" w:hAnsi="Arial" w:cs="Arial"/>
          <w:color w:val="000000"/>
          <w:sz w:val="22"/>
          <w:szCs w:val="22"/>
        </w:rPr>
        <w:t>pues está en juego muchos</w:t>
      </w:r>
      <w:r w:rsidRPr="003833D8">
        <w:rPr>
          <w:rStyle w:val="apple-converted-space"/>
          <w:rFonts w:ascii="Arial" w:hAnsi="Arial" w:cs="Arial"/>
          <w:color w:val="000000"/>
          <w:sz w:val="22"/>
          <w:szCs w:val="22"/>
        </w:rPr>
        <w:t> valores</w:t>
      </w:r>
      <w:r w:rsidRPr="003833D8">
        <w:rPr>
          <w:rFonts w:ascii="Arial" w:hAnsi="Arial" w:cs="Arial"/>
          <w:color w:val="000000"/>
          <w:sz w:val="22"/>
          <w:szCs w:val="22"/>
        </w:rPr>
        <w:t xml:space="preserve"> intereses, como la libertad, la</w:t>
      </w:r>
      <w:r w:rsidRPr="003833D8">
        <w:rPr>
          <w:rStyle w:val="apple-converted-space"/>
          <w:rFonts w:ascii="Arial" w:hAnsi="Arial" w:cs="Arial"/>
          <w:color w:val="000000"/>
          <w:sz w:val="22"/>
          <w:szCs w:val="22"/>
        </w:rPr>
        <w:t> seguridad</w:t>
      </w:r>
      <w:r w:rsidRPr="003833D8">
        <w:rPr>
          <w:rFonts w:ascii="Arial" w:hAnsi="Arial" w:cs="Arial"/>
          <w:color w:val="000000"/>
          <w:sz w:val="22"/>
          <w:szCs w:val="22"/>
        </w:rPr>
        <w:t xml:space="preserve"> la vida, por mencionar algunos, pues la técnica legislativa permite la jerarquización de esos valores, meramente imprescindibles para lograr los</w:t>
      </w:r>
      <w:r w:rsidRPr="003833D8">
        <w:rPr>
          <w:rStyle w:val="apple-converted-space"/>
          <w:rFonts w:ascii="Arial" w:hAnsi="Arial" w:cs="Arial"/>
          <w:color w:val="000000"/>
          <w:sz w:val="22"/>
          <w:szCs w:val="22"/>
        </w:rPr>
        <w:t> objetivos se</w:t>
      </w:r>
      <w:r w:rsidRPr="003833D8">
        <w:rPr>
          <w:rFonts w:ascii="Arial" w:hAnsi="Arial" w:cs="Arial"/>
          <w:color w:val="000000"/>
          <w:sz w:val="22"/>
          <w:szCs w:val="22"/>
        </w:rPr>
        <w:t>ñalados en el marco del pacto social.</w:t>
      </w:r>
    </w:p>
    <w:p w:rsidR="003833D8" w:rsidRDefault="003833D8" w:rsidP="003833D8">
      <w:pPr>
        <w:pStyle w:val="NormalWeb"/>
        <w:spacing w:before="120" w:beforeAutospacing="0" w:after="0" w:afterAutospacing="0" w:line="360" w:lineRule="auto"/>
        <w:ind w:firstLine="709"/>
        <w:jc w:val="both"/>
        <w:rPr>
          <w:rFonts w:ascii="Arial" w:hAnsi="Arial" w:cs="Arial"/>
          <w:color w:val="000000"/>
          <w:sz w:val="22"/>
          <w:szCs w:val="22"/>
        </w:rPr>
      </w:pPr>
      <w:r w:rsidRPr="003833D8">
        <w:rPr>
          <w:rFonts w:ascii="Arial" w:hAnsi="Arial" w:cs="Arial"/>
          <w:color w:val="000000"/>
          <w:sz w:val="22"/>
          <w:szCs w:val="22"/>
        </w:rPr>
        <w:lastRenderedPageBreak/>
        <w:t xml:space="preserve">     El hombre en sociedad no puede prescindir del derecho y menos del derecho penal pues desde antes de nacer, el</w:t>
      </w:r>
      <w:r w:rsidRPr="003833D8">
        <w:rPr>
          <w:rStyle w:val="apple-converted-space"/>
          <w:rFonts w:ascii="Arial" w:hAnsi="Arial" w:cs="Arial"/>
          <w:color w:val="000000"/>
          <w:sz w:val="22"/>
          <w:szCs w:val="22"/>
        </w:rPr>
        <w:t> </w:t>
      </w:r>
      <w:proofErr w:type="spellStart"/>
      <w:r w:rsidRPr="003833D8">
        <w:rPr>
          <w:rStyle w:val="apple-converted-space"/>
          <w:rFonts w:ascii="Arial" w:hAnsi="Arial" w:cs="Arial"/>
          <w:i/>
          <w:color w:val="000000"/>
          <w:sz w:val="22"/>
          <w:szCs w:val="22"/>
        </w:rPr>
        <w:t>nasciturus</w:t>
      </w:r>
      <w:proofErr w:type="spellEnd"/>
      <w:r w:rsidRPr="003833D8">
        <w:rPr>
          <w:rFonts w:ascii="Arial" w:hAnsi="Arial" w:cs="Arial"/>
          <w:color w:val="000000"/>
          <w:sz w:val="22"/>
          <w:szCs w:val="22"/>
        </w:rPr>
        <w:t>, ya se encuentra protegido por la norma penal (ante una amenaza de</w:t>
      </w:r>
      <w:r w:rsidRPr="003833D8">
        <w:rPr>
          <w:rStyle w:val="apple-converted-space"/>
          <w:rFonts w:ascii="Arial" w:hAnsi="Arial" w:cs="Arial"/>
          <w:color w:val="000000"/>
          <w:sz w:val="22"/>
          <w:szCs w:val="22"/>
        </w:rPr>
        <w:t> </w:t>
      </w:r>
      <w:r w:rsidRPr="003833D8">
        <w:rPr>
          <w:rFonts w:ascii="Arial" w:hAnsi="Arial" w:cs="Arial"/>
          <w:color w:val="000000"/>
          <w:sz w:val="22"/>
          <w:szCs w:val="22"/>
        </w:rPr>
        <w:t>aborto</w:t>
      </w:r>
      <w:r w:rsidRPr="003833D8">
        <w:rPr>
          <w:rStyle w:val="apple-converted-space"/>
          <w:rFonts w:ascii="Arial" w:hAnsi="Arial" w:cs="Arial"/>
          <w:color w:val="000000"/>
          <w:sz w:val="22"/>
          <w:szCs w:val="22"/>
        </w:rPr>
        <w:t> </w:t>
      </w:r>
      <w:r w:rsidRPr="003833D8">
        <w:rPr>
          <w:rFonts w:ascii="Arial" w:hAnsi="Arial" w:cs="Arial"/>
          <w:color w:val="000000"/>
          <w:sz w:val="22"/>
          <w:szCs w:val="22"/>
        </w:rPr>
        <w:t>ilegitimo), de igual manera la protección penal sobrepasa los</w:t>
      </w:r>
      <w:r w:rsidRPr="003833D8">
        <w:rPr>
          <w:rStyle w:val="apple-converted-space"/>
          <w:rFonts w:ascii="Arial" w:hAnsi="Arial" w:cs="Arial"/>
          <w:color w:val="000000"/>
          <w:sz w:val="22"/>
          <w:szCs w:val="22"/>
        </w:rPr>
        <w:t> límites</w:t>
      </w:r>
      <w:r w:rsidRPr="003833D8">
        <w:rPr>
          <w:rFonts w:ascii="Arial" w:hAnsi="Arial" w:cs="Arial"/>
          <w:color w:val="000000"/>
          <w:sz w:val="22"/>
          <w:szCs w:val="22"/>
        </w:rPr>
        <w:t xml:space="preserve"> la existencia humana para seguir protegiendo valores, en el caso de un</w:t>
      </w:r>
      <w:r w:rsidRPr="003833D8">
        <w:rPr>
          <w:rStyle w:val="apple-converted-space"/>
          <w:rFonts w:ascii="Arial" w:hAnsi="Arial" w:cs="Arial"/>
          <w:color w:val="000000"/>
          <w:sz w:val="22"/>
          <w:szCs w:val="22"/>
        </w:rPr>
        <w:t> homicidio</w:t>
      </w:r>
      <w:r w:rsidRPr="003833D8">
        <w:rPr>
          <w:rFonts w:ascii="Arial" w:hAnsi="Arial" w:cs="Arial"/>
          <w:color w:val="000000"/>
          <w:sz w:val="22"/>
          <w:szCs w:val="22"/>
        </w:rPr>
        <w:t xml:space="preserve"> la conducta origino</w:t>
      </w:r>
      <w:r w:rsidRPr="003833D8">
        <w:rPr>
          <w:rStyle w:val="apple-converted-space"/>
          <w:rFonts w:ascii="Arial" w:hAnsi="Arial" w:cs="Arial"/>
          <w:color w:val="000000"/>
          <w:sz w:val="22"/>
          <w:szCs w:val="22"/>
        </w:rPr>
        <w:t xml:space="preserve"> la muerte </w:t>
      </w:r>
      <w:r w:rsidRPr="003833D8">
        <w:rPr>
          <w:rFonts w:ascii="Arial" w:hAnsi="Arial" w:cs="Arial"/>
          <w:color w:val="000000"/>
          <w:sz w:val="22"/>
          <w:szCs w:val="22"/>
        </w:rPr>
        <w:t xml:space="preserve">será estudiada bajo un tratamiento penal, para determinar las causas de su deceso y así identificar al responsable o los autores o participes de del hecho o en el los casos de profanación de sepulcros o cadáveres. </w:t>
      </w:r>
    </w:p>
    <w:p w:rsidR="003833D8" w:rsidRPr="00356543" w:rsidRDefault="003833D8" w:rsidP="00356543">
      <w:pPr>
        <w:pStyle w:val="NormalWeb"/>
        <w:spacing w:before="120" w:beforeAutospacing="0" w:after="0" w:afterAutospacing="0" w:line="360" w:lineRule="auto"/>
        <w:ind w:firstLine="709"/>
        <w:jc w:val="both"/>
        <w:rPr>
          <w:rFonts w:ascii="Arial" w:hAnsi="Arial" w:cs="Arial"/>
          <w:color w:val="000000"/>
          <w:sz w:val="22"/>
          <w:szCs w:val="22"/>
        </w:rPr>
      </w:pPr>
      <w:r w:rsidRPr="003833D8">
        <w:rPr>
          <w:rFonts w:ascii="Arial" w:hAnsi="Arial" w:cs="Arial"/>
          <w:color w:val="000000"/>
          <w:sz w:val="22"/>
          <w:szCs w:val="22"/>
        </w:rPr>
        <w:t>En este sentido el código penal se erige como el garante de ciertos</w:t>
      </w:r>
      <w:r w:rsidRPr="003833D8">
        <w:rPr>
          <w:rStyle w:val="apple-converted-space"/>
          <w:rFonts w:ascii="Arial" w:hAnsi="Arial" w:cs="Arial"/>
          <w:color w:val="000000"/>
          <w:sz w:val="22"/>
          <w:szCs w:val="22"/>
        </w:rPr>
        <w:t xml:space="preserve"> derechos </w:t>
      </w:r>
      <w:r w:rsidRPr="003833D8">
        <w:rPr>
          <w:rFonts w:ascii="Arial" w:hAnsi="Arial" w:cs="Arial"/>
          <w:color w:val="000000"/>
          <w:sz w:val="22"/>
          <w:szCs w:val="22"/>
        </w:rPr>
        <w:t>fundamentales como</w:t>
      </w:r>
      <w:r w:rsidRPr="003833D8">
        <w:rPr>
          <w:rStyle w:val="apple-converted-space"/>
          <w:rFonts w:ascii="Arial" w:hAnsi="Arial" w:cs="Arial"/>
          <w:color w:val="000000"/>
          <w:sz w:val="22"/>
          <w:szCs w:val="22"/>
        </w:rPr>
        <w:t xml:space="preserve"> legalidad, igualdad </w:t>
      </w:r>
      <w:r w:rsidRPr="003833D8">
        <w:rPr>
          <w:rFonts w:ascii="Arial" w:hAnsi="Arial" w:cs="Arial"/>
          <w:color w:val="000000"/>
          <w:sz w:val="22"/>
          <w:szCs w:val="22"/>
        </w:rPr>
        <w:t>y seguridad jurídica, afirmar que la norma punitiva debe asegurar</w:t>
      </w:r>
      <w:r w:rsidRPr="003833D8">
        <w:rPr>
          <w:rStyle w:val="apple-converted-space"/>
          <w:rFonts w:ascii="Arial" w:hAnsi="Arial" w:cs="Arial"/>
          <w:color w:val="000000"/>
          <w:sz w:val="22"/>
          <w:szCs w:val="22"/>
        </w:rPr>
        <w:t> principios básicos</w:t>
      </w:r>
      <w:r w:rsidRPr="003833D8">
        <w:rPr>
          <w:rFonts w:ascii="Arial" w:hAnsi="Arial" w:cs="Arial"/>
          <w:color w:val="000000"/>
          <w:sz w:val="22"/>
          <w:szCs w:val="22"/>
        </w:rPr>
        <w:t xml:space="preserve"> que le permiten la legitimidad de castigar estrictamente</w:t>
      </w:r>
      <w:r w:rsidRPr="003833D8">
        <w:rPr>
          <w:rStyle w:val="apple-converted-space"/>
          <w:rFonts w:ascii="Arial" w:hAnsi="Arial" w:cs="Arial"/>
          <w:color w:val="000000"/>
          <w:sz w:val="22"/>
          <w:szCs w:val="22"/>
        </w:rPr>
        <w:t xml:space="preserve"> presupuestos </w:t>
      </w:r>
      <w:r w:rsidRPr="003833D8">
        <w:rPr>
          <w:rFonts w:ascii="Arial" w:hAnsi="Arial" w:cs="Arial"/>
          <w:color w:val="000000"/>
          <w:sz w:val="22"/>
          <w:szCs w:val="22"/>
        </w:rPr>
        <w:t>legales con la limitación que de ellos emanan, ya que en ella, se enmarcan los principios y garantías de seguridad penal como el de</w:t>
      </w:r>
      <w:r w:rsidRPr="003833D8">
        <w:rPr>
          <w:rStyle w:val="apple-converted-space"/>
          <w:rFonts w:ascii="Arial" w:hAnsi="Arial" w:cs="Arial"/>
          <w:color w:val="000000"/>
          <w:sz w:val="22"/>
          <w:szCs w:val="22"/>
        </w:rPr>
        <w:t> culpabilidad </w:t>
      </w:r>
      <w:r w:rsidRPr="003833D8">
        <w:rPr>
          <w:rFonts w:ascii="Arial" w:hAnsi="Arial" w:cs="Arial"/>
          <w:color w:val="000000"/>
          <w:sz w:val="22"/>
          <w:szCs w:val="22"/>
        </w:rPr>
        <w:t xml:space="preserve">y proporcionalidad para imponer las penas y medidas necesarias al infractor de la norma, por lo tanto el derecho penal será la limitación punitiva del Estado para no excederse de su omnipotencia. Establecemos entonces que el infractor de la norma tiene derechos, aunque haya violado el pacto social de estabilidad y armonía de la comunidad, no por ello y por más cruel que haya sido la conducta realizada se le aplicaran medidas que exacerban o que no se encuentran en el </w:t>
      </w:r>
      <w:proofErr w:type="spellStart"/>
      <w:r w:rsidRPr="003833D8">
        <w:rPr>
          <w:rFonts w:ascii="Arial" w:hAnsi="Arial" w:cs="Arial"/>
          <w:color w:val="000000"/>
          <w:sz w:val="22"/>
          <w:szCs w:val="22"/>
        </w:rPr>
        <w:t>catalogo</w:t>
      </w:r>
      <w:proofErr w:type="spellEnd"/>
      <w:r w:rsidRPr="003833D8">
        <w:rPr>
          <w:rFonts w:ascii="Arial" w:hAnsi="Arial" w:cs="Arial"/>
          <w:color w:val="000000"/>
          <w:sz w:val="22"/>
          <w:szCs w:val="22"/>
        </w:rPr>
        <w:t xml:space="preserve"> de conductas punitivas como el linchamiento, la tortura, la mutilación.</w:t>
      </w:r>
    </w:p>
    <w:p w:rsidR="00174DF4" w:rsidRDefault="003833D8" w:rsidP="00174DF4">
      <w:pPr>
        <w:pStyle w:val="NormalWeb"/>
        <w:spacing w:before="120" w:beforeAutospacing="0" w:after="0" w:afterAutospacing="0" w:line="360" w:lineRule="auto"/>
        <w:ind w:firstLine="709"/>
        <w:jc w:val="both"/>
        <w:rPr>
          <w:rFonts w:ascii="Arial" w:hAnsi="Arial" w:cs="Arial"/>
          <w:b/>
          <w:color w:val="000000"/>
          <w:sz w:val="22"/>
          <w:szCs w:val="22"/>
        </w:rPr>
      </w:pPr>
      <w:r w:rsidRPr="003833D8">
        <w:rPr>
          <w:rFonts w:ascii="Arial" w:hAnsi="Arial" w:cs="Arial"/>
          <w:b/>
          <w:color w:val="000000"/>
          <w:sz w:val="22"/>
          <w:szCs w:val="22"/>
        </w:rPr>
        <w:t>DEFINICION DE DELITO</w:t>
      </w:r>
    </w:p>
    <w:p w:rsidR="00174DF4" w:rsidRDefault="003833D8" w:rsidP="00174DF4">
      <w:pPr>
        <w:pStyle w:val="NormalWeb"/>
        <w:spacing w:before="120" w:beforeAutospacing="0" w:after="0" w:afterAutospacing="0" w:line="360" w:lineRule="auto"/>
        <w:ind w:firstLine="709"/>
        <w:jc w:val="both"/>
        <w:rPr>
          <w:rFonts w:ascii="Arial" w:hAnsi="Arial" w:cs="Arial"/>
          <w:color w:val="000000"/>
          <w:sz w:val="22"/>
          <w:szCs w:val="22"/>
        </w:rPr>
      </w:pPr>
      <w:r w:rsidRPr="003833D8">
        <w:rPr>
          <w:rFonts w:ascii="Arial" w:hAnsi="Arial" w:cs="Arial"/>
          <w:color w:val="000000"/>
          <w:sz w:val="22"/>
          <w:szCs w:val="22"/>
        </w:rPr>
        <w:t>Es importante destacar, la definición de delito término proviene de</w:t>
      </w:r>
      <w:r w:rsidRPr="003833D8">
        <w:rPr>
          <w:rStyle w:val="apple-converted-space"/>
          <w:rFonts w:ascii="Arial" w:hAnsi="Arial" w:cs="Arial"/>
          <w:color w:val="000000"/>
          <w:sz w:val="22"/>
          <w:szCs w:val="22"/>
        </w:rPr>
        <w:t> </w:t>
      </w:r>
      <w:proofErr w:type="spellStart"/>
      <w:r w:rsidRPr="003833D8">
        <w:rPr>
          <w:rStyle w:val="nfasis"/>
          <w:rFonts w:ascii="Arial" w:hAnsi="Arial" w:cs="Arial"/>
          <w:b/>
          <w:color w:val="000000"/>
          <w:sz w:val="22"/>
          <w:szCs w:val="22"/>
        </w:rPr>
        <w:t>delictum</w:t>
      </w:r>
      <w:proofErr w:type="spellEnd"/>
      <w:r w:rsidRPr="003833D8">
        <w:rPr>
          <w:rStyle w:val="apple-converted-space"/>
          <w:rFonts w:ascii="Arial" w:hAnsi="Arial" w:cs="Arial"/>
          <w:b/>
          <w:i/>
          <w:color w:val="000000"/>
          <w:sz w:val="22"/>
          <w:szCs w:val="22"/>
        </w:rPr>
        <w:t> </w:t>
      </w:r>
      <w:r w:rsidRPr="003833D8">
        <w:rPr>
          <w:rFonts w:ascii="Arial" w:hAnsi="Arial" w:cs="Arial"/>
          <w:color w:val="000000"/>
          <w:sz w:val="22"/>
          <w:szCs w:val="22"/>
        </w:rPr>
        <w:t>que idiomáticamente significa abandonar el camino prescrito por la Ley,</w:t>
      </w:r>
      <w:r w:rsidRPr="003833D8">
        <w:rPr>
          <w:rStyle w:val="apple-converted-space"/>
          <w:rFonts w:ascii="Arial" w:hAnsi="Arial" w:cs="Arial"/>
          <w:color w:val="000000"/>
          <w:sz w:val="22"/>
          <w:szCs w:val="22"/>
        </w:rPr>
        <w:t> </w:t>
      </w:r>
      <w:proofErr w:type="spellStart"/>
      <w:r w:rsidRPr="003833D8">
        <w:rPr>
          <w:rStyle w:val="nfasis"/>
          <w:rFonts w:ascii="Arial" w:hAnsi="Arial" w:cs="Arial"/>
          <w:b/>
          <w:color w:val="000000"/>
          <w:sz w:val="22"/>
          <w:szCs w:val="22"/>
        </w:rPr>
        <w:t>delinquere</w:t>
      </w:r>
      <w:proofErr w:type="spellEnd"/>
      <w:r w:rsidRPr="003833D8">
        <w:rPr>
          <w:rFonts w:ascii="Arial" w:hAnsi="Arial" w:cs="Arial"/>
          <w:b/>
          <w:i/>
          <w:color w:val="000000"/>
          <w:sz w:val="22"/>
          <w:szCs w:val="22"/>
        </w:rPr>
        <w:t>.</w:t>
      </w:r>
      <w:r w:rsidRPr="003833D8">
        <w:rPr>
          <w:rFonts w:ascii="Arial" w:hAnsi="Arial" w:cs="Arial"/>
          <w:color w:val="000000"/>
          <w:sz w:val="22"/>
          <w:szCs w:val="22"/>
        </w:rPr>
        <w:t xml:space="preserve"> Este concepto se </w:t>
      </w:r>
      <w:r w:rsidR="00174DF4" w:rsidRPr="003833D8">
        <w:rPr>
          <w:rFonts w:ascii="Arial" w:hAnsi="Arial" w:cs="Arial"/>
          <w:color w:val="000000"/>
          <w:sz w:val="22"/>
          <w:szCs w:val="22"/>
        </w:rPr>
        <w:t>utilizó</w:t>
      </w:r>
      <w:r w:rsidRPr="003833D8">
        <w:rPr>
          <w:rFonts w:ascii="Arial" w:hAnsi="Arial" w:cs="Arial"/>
          <w:color w:val="000000"/>
          <w:sz w:val="22"/>
          <w:szCs w:val="22"/>
        </w:rPr>
        <w:t xml:space="preserve"> en la antigua</w:t>
      </w:r>
      <w:r w:rsidRPr="003833D8">
        <w:rPr>
          <w:rStyle w:val="apple-converted-space"/>
          <w:rFonts w:ascii="Arial" w:hAnsi="Arial" w:cs="Arial"/>
          <w:color w:val="000000"/>
          <w:sz w:val="22"/>
          <w:szCs w:val="22"/>
        </w:rPr>
        <w:t> </w:t>
      </w:r>
      <w:r w:rsidRPr="003833D8">
        <w:rPr>
          <w:rFonts w:ascii="Arial" w:hAnsi="Arial" w:cs="Arial"/>
          <w:color w:val="000000"/>
          <w:sz w:val="22"/>
          <w:szCs w:val="22"/>
        </w:rPr>
        <w:t>Roma</w:t>
      </w:r>
      <w:r w:rsidRPr="003833D8">
        <w:rPr>
          <w:rStyle w:val="apple-converted-space"/>
          <w:rFonts w:ascii="Arial" w:hAnsi="Arial" w:cs="Arial"/>
          <w:color w:val="000000"/>
          <w:sz w:val="22"/>
          <w:szCs w:val="22"/>
        </w:rPr>
        <w:t> </w:t>
      </w:r>
      <w:r w:rsidRPr="003833D8">
        <w:rPr>
          <w:rFonts w:ascii="Arial" w:hAnsi="Arial" w:cs="Arial"/>
          <w:color w:val="000000"/>
          <w:sz w:val="22"/>
          <w:szCs w:val="22"/>
        </w:rPr>
        <w:t>para contraponer el término de crimen y designar los</w:t>
      </w:r>
      <w:r w:rsidRPr="003833D8">
        <w:rPr>
          <w:rStyle w:val="apple-converted-space"/>
          <w:rFonts w:ascii="Arial" w:hAnsi="Arial" w:cs="Arial"/>
          <w:color w:val="000000"/>
          <w:sz w:val="22"/>
          <w:szCs w:val="22"/>
        </w:rPr>
        <w:t> </w:t>
      </w:r>
      <w:proofErr w:type="spellStart"/>
      <w:r w:rsidRPr="003833D8">
        <w:rPr>
          <w:rStyle w:val="nfasis"/>
          <w:rFonts w:ascii="Arial" w:hAnsi="Arial" w:cs="Arial"/>
          <w:color w:val="000000"/>
          <w:sz w:val="22"/>
          <w:szCs w:val="22"/>
        </w:rPr>
        <w:t>delicta</w:t>
      </w:r>
      <w:proofErr w:type="spellEnd"/>
      <w:r w:rsidRPr="003833D8">
        <w:rPr>
          <w:rStyle w:val="nfasis"/>
          <w:rFonts w:ascii="Arial" w:hAnsi="Arial" w:cs="Arial"/>
          <w:color w:val="000000"/>
          <w:sz w:val="22"/>
          <w:szCs w:val="22"/>
        </w:rPr>
        <w:t xml:space="preserve"> </w:t>
      </w:r>
      <w:proofErr w:type="spellStart"/>
      <w:r w:rsidRPr="003833D8">
        <w:rPr>
          <w:rStyle w:val="nfasis"/>
          <w:rFonts w:ascii="Arial" w:hAnsi="Arial" w:cs="Arial"/>
          <w:color w:val="000000"/>
          <w:sz w:val="22"/>
          <w:szCs w:val="22"/>
        </w:rPr>
        <w:t>privata</w:t>
      </w:r>
      <w:proofErr w:type="spellEnd"/>
      <w:r w:rsidRPr="003833D8">
        <w:rPr>
          <w:rFonts w:ascii="Arial" w:hAnsi="Arial" w:cs="Arial"/>
          <w:color w:val="000000"/>
          <w:sz w:val="22"/>
          <w:szCs w:val="22"/>
        </w:rPr>
        <w:t xml:space="preserve">. Posición criminológica, desde las primeras civilizaciones se han determinado conductas donde se han identificado con el calificativo de delito. </w:t>
      </w:r>
    </w:p>
    <w:p w:rsidR="003833D8" w:rsidRPr="00174DF4" w:rsidRDefault="003833D8" w:rsidP="00174DF4">
      <w:pPr>
        <w:pStyle w:val="NormalWeb"/>
        <w:spacing w:before="120" w:beforeAutospacing="0" w:after="0" w:afterAutospacing="0" w:line="360" w:lineRule="auto"/>
        <w:ind w:firstLine="709"/>
        <w:jc w:val="both"/>
        <w:rPr>
          <w:rFonts w:ascii="Arial" w:hAnsi="Arial" w:cs="Arial"/>
          <w:b/>
          <w:color w:val="000000"/>
          <w:sz w:val="22"/>
          <w:szCs w:val="22"/>
        </w:rPr>
      </w:pPr>
      <w:r w:rsidRPr="003833D8">
        <w:rPr>
          <w:rFonts w:ascii="Arial" w:hAnsi="Arial" w:cs="Arial"/>
          <w:color w:val="000000"/>
          <w:sz w:val="22"/>
          <w:szCs w:val="22"/>
        </w:rPr>
        <w:t>El código de Hammurabi (1800 a.C.) es un fiel testimonio así como en la Biblia se recogen las conductas que estaban penadas por esos viejos instrumentos jurídicos. Sin embargo las conductas criminales varían según el</w:t>
      </w:r>
      <w:r w:rsidRPr="003833D8">
        <w:rPr>
          <w:rStyle w:val="apple-converted-space"/>
          <w:rFonts w:ascii="Arial" w:hAnsi="Arial" w:cs="Arial"/>
          <w:color w:val="000000"/>
          <w:sz w:val="22"/>
          <w:szCs w:val="22"/>
        </w:rPr>
        <w:t> tiempo </w:t>
      </w:r>
      <w:r w:rsidRPr="003833D8">
        <w:rPr>
          <w:rFonts w:ascii="Arial" w:hAnsi="Arial" w:cs="Arial"/>
          <w:color w:val="000000"/>
          <w:sz w:val="22"/>
          <w:szCs w:val="22"/>
        </w:rPr>
        <w:t xml:space="preserve">y la época en la que se desarrollan las sociedades </w:t>
      </w:r>
      <w:r w:rsidR="00174DF4">
        <w:rPr>
          <w:rFonts w:ascii="Arial" w:hAnsi="Arial" w:cs="Arial"/>
          <w:color w:val="000000"/>
          <w:sz w:val="22"/>
          <w:szCs w:val="22"/>
        </w:rPr>
        <w:t xml:space="preserve">con sus respectivas </w:t>
      </w:r>
      <w:r w:rsidR="00174DF4">
        <w:rPr>
          <w:rFonts w:ascii="Arial" w:hAnsi="Arial" w:cs="Arial"/>
          <w:color w:val="000000"/>
          <w:sz w:val="22"/>
          <w:szCs w:val="22"/>
        </w:rPr>
        <w:lastRenderedPageBreak/>
        <w:t xml:space="preserve">culturas. </w:t>
      </w:r>
      <w:r w:rsidRPr="003833D8">
        <w:rPr>
          <w:rFonts w:ascii="Arial" w:hAnsi="Arial" w:cs="Arial"/>
          <w:color w:val="000000"/>
          <w:sz w:val="22"/>
          <w:szCs w:val="22"/>
        </w:rPr>
        <w:t>El concepto de delito enmarca las conductas consideradas especialmente dañinas para el conjunto de la sociedad, las distingue y se hacen más visibles. Por lo que el legislador se debe actualizar espacio- temporalmente para definir que conducta merece recibir el cuño de delito, para así establecer una</w:t>
      </w:r>
      <w:r w:rsidRPr="003833D8">
        <w:rPr>
          <w:rStyle w:val="apple-converted-space"/>
          <w:rFonts w:ascii="Arial" w:hAnsi="Arial" w:cs="Arial"/>
          <w:color w:val="000000"/>
          <w:sz w:val="22"/>
          <w:szCs w:val="22"/>
        </w:rPr>
        <w:t> política </w:t>
      </w:r>
      <w:r w:rsidRPr="003833D8">
        <w:rPr>
          <w:rFonts w:ascii="Arial" w:hAnsi="Arial" w:cs="Arial"/>
          <w:color w:val="000000"/>
          <w:sz w:val="22"/>
          <w:szCs w:val="22"/>
        </w:rPr>
        <w:t>criminal apropiada, esto es, delimitar, describir y según interese; prevenir y reprimir el drama criminal socializado.</w:t>
      </w:r>
    </w:p>
    <w:p w:rsidR="003833D8" w:rsidRPr="003833D8" w:rsidRDefault="00333EA4" w:rsidP="003833D8">
      <w:pPr>
        <w:pStyle w:val="NormalWeb"/>
        <w:spacing w:before="120" w:beforeAutospacing="0" w:after="0" w:afterAutospacing="0" w:line="360" w:lineRule="auto"/>
        <w:ind w:firstLine="709"/>
        <w:jc w:val="both"/>
        <w:rPr>
          <w:rFonts w:ascii="Arial" w:hAnsi="Arial" w:cs="Arial"/>
          <w:color w:val="000000"/>
          <w:sz w:val="22"/>
          <w:szCs w:val="22"/>
        </w:rPr>
      </w:pPr>
      <w:r>
        <w:rPr>
          <w:rFonts w:ascii="Arial" w:hAnsi="Arial" w:cs="Arial"/>
          <w:color w:val="000000"/>
          <w:sz w:val="22"/>
          <w:szCs w:val="22"/>
        </w:rPr>
        <w:t xml:space="preserve">   </w:t>
      </w:r>
      <w:r w:rsidR="003833D8" w:rsidRPr="003833D8">
        <w:rPr>
          <w:rFonts w:ascii="Arial" w:hAnsi="Arial" w:cs="Arial"/>
          <w:color w:val="000000"/>
          <w:sz w:val="22"/>
          <w:szCs w:val="22"/>
        </w:rPr>
        <w:t>El concepto de delito parte de la noción jurídica que ofrece el código penal vigente plasmada por el legislador, así el código penal. Para un buen número de juristas el delito se reviste como una</w:t>
      </w:r>
      <w:r w:rsidR="003833D8" w:rsidRPr="003833D8">
        <w:rPr>
          <w:rStyle w:val="apple-converted-space"/>
          <w:rFonts w:ascii="Arial" w:hAnsi="Arial" w:cs="Arial"/>
          <w:color w:val="000000"/>
          <w:sz w:val="22"/>
          <w:szCs w:val="22"/>
        </w:rPr>
        <w:t> acción</w:t>
      </w:r>
      <w:r w:rsidR="003833D8" w:rsidRPr="003833D8">
        <w:rPr>
          <w:rFonts w:ascii="Arial" w:hAnsi="Arial" w:cs="Arial"/>
          <w:color w:val="000000"/>
          <w:sz w:val="22"/>
          <w:szCs w:val="22"/>
        </w:rPr>
        <w:t xml:space="preserve">, típica, antijurídica, culpable y punible, dicho concepto se estructura con ésos elementos, variando insignificantemente por la doctrina especializada, reinando la diversidad de conceptos, en los que se matiza sin ninguna importancia, eso </w:t>
      </w:r>
      <w:proofErr w:type="spellStart"/>
      <w:r w:rsidR="003833D8" w:rsidRPr="003833D8">
        <w:rPr>
          <w:rFonts w:ascii="Arial" w:hAnsi="Arial" w:cs="Arial"/>
          <w:color w:val="000000"/>
          <w:sz w:val="22"/>
          <w:szCs w:val="22"/>
        </w:rPr>
        <w:t>si</w:t>
      </w:r>
      <w:proofErr w:type="spellEnd"/>
      <w:r w:rsidR="003833D8" w:rsidRPr="003833D8">
        <w:rPr>
          <w:rFonts w:ascii="Arial" w:hAnsi="Arial" w:cs="Arial"/>
          <w:color w:val="000000"/>
          <w:sz w:val="22"/>
          <w:szCs w:val="22"/>
        </w:rPr>
        <w:t xml:space="preserve">, varia en relación en sus características y la relación que se guarden entre </w:t>
      </w:r>
      <w:proofErr w:type="spellStart"/>
      <w:r w:rsidR="003833D8" w:rsidRPr="003833D8">
        <w:rPr>
          <w:rFonts w:ascii="Arial" w:hAnsi="Arial" w:cs="Arial"/>
          <w:color w:val="000000"/>
          <w:sz w:val="22"/>
          <w:szCs w:val="22"/>
        </w:rPr>
        <w:t>si</w:t>
      </w:r>
      <w:proofErr w:type="spellEnd"/>
      <w:r w:rsidR="003833D8" w:rsidRPr="003833D8">
        <w:rPr>
          <w:rFonts w:ascii="Arial" w:hAnsi="Arial" w:cs="Arial"/>
          <w:color w:val="000000"/>
          <w:sz w:val="22"/>
          <w:szCs w:val="22"/>
        </w:rPr>
        <w:t>.</w:t>
      </w:r>
    </w:p>
    <w:p w:rsidR="00174DF4" w:rsidRDefault="00333EA4" w:rsidP="003833D8">
      <w:pPr>
        <w:pStyle w:val="NormalWeb"/>
        <w:spacing w:before="120" w:beforeAutospacing="0" w:after="0" w:afterAutospacing="0" w:line="360" w:lineRule="auto"/>
        <w:ind w:firstLine="709"/>
        <w:jc w:val="both"/>
        <w:rPr>
          <w:rFonts w:ascii="Arial" w:hAnsi="Arial" w:cs="Arial"/>
          <w:color w:val="000000"/>
          <w:sz w:val="22"/>
          <w:szCs w:val="22"/>
        </w:rPr>
      </w:pPr>
      <w:r>
        <w:rPr>
          <w:rFonts w:ascii="Arial" w:hAnsi="Arial" w:cs="Arial"/>
          <w:color w:val="000000"/>
          <w:sz w:val="22"/>
          <w:szCs w:val="22"/>
        </w:rPr>
        <w:t xml:space="preserve">  </w:t>
      </w:r>
      <w:r w:rsidR="003833D8" w:rsidRPr="003833D8">
        <w:rPr>
          <w:rFonts w:ascii="Arial" w:hAnsi="Arial" w:cs="Arial"/>
          <w:color w:val="000000"/>
          <w:sz w:val="22"/>
          <w:szCs w:val="22"/>
        </w:rPr>
        <w:t>El autor Carrara en su</w:t>
      </w:r>
      <w:r w:rsidR="003833D8" w:rsidRPr="003833D8">
        <w:rPr>
          <w:rStyle w:val="apple-converted-space"/>
          <w:rFonts w:ascii="Arial" w:hAnsi="Arial" w:cs="Arial"/>
          <w:color w:val="000000"/>
          <w:sz w:val="22"/>
          <w:szCs w:val="22"/>
        </w:rPr>
        <w:t> programa </w:t>
      </w:r>
      <w:r w:rsidR="003833D8" w:rsidRPr="003833D8">
        <w:rPr>
          <w:rFonts w:ascii="Arial" w:hAnsi="Arial" w:cs="Arial"/>
          <w:color w:val="000000"/>
          <w:sz w:val="22"/>
          <w:szCs w:val="22"/>
        </w:rPr>
        <w:t>de derecho criminal estima al delito a;</w:t>
      </w:r>
      <w:r w:rsidR="003833D8" w:rsidRPr="003833D8">
        <w:rPr>
          <w:rStyle w:val="apple-converted-space"/>
          <w:rFonts w:ascii="Arial" w:hAnsi="Arial" w:cs="Arial"/>
          <w:color w:val="000000"/>
          <w:sz w:val="22"/>
          <w:szCs w:val="22"/>
        </w:rPr>
        <w:t> </w:t>
      </w:r>
      <w:r w:rsidR="003833D8" w:rsidRPr="003833D8">
        <w:rPr>
          <w:rStyle w:val="nfasis"/>
          <w:rFonts w:ascii="Arial" w:hAnsi="Arial" w:cs="Arial"/>
          <w:color w:val="000000"/>
          <w:sz w:val="22"/>
          <w:szCs w:val="22"/>
        </w:rPr>
        <w:t xml:space="preserve">la infracción de la Ley del Estado, promulgada para proteger la seguridad de los ciudadanos, resultante de un acto externo del hombre, positivo o negativo, moralmente imputable y políticamente dañoso. </w:t>
      </w:r>
      <w:r w:rsidR="003833D8" w:rsidRPr="003833D8">
        <w:rPr>
          <w:rFonts w:ascii="Arial" w:hAnsi="Arial" w:cs="Arial"/>
          <w:color w:val="000000"/>
          <w:sz w:val="22"/>
          <w:szCs w:val="22"/>
        </w:rPr>
        <w:t xml:space="preserve">A continuación presentamos ese concepto tripartito por la doctrina especializada así; tiene a </w:t>
      </w:r>
      <w:proofErr w:type="spellStart"/>
      <w:r w:rsidR="003833D8" w:rsidRPr="003833D8">
        <w:rPr>
          <w:rFonts w:ascii="Arial" w:hAnsi="Arial" w:cs="Arial"/>
          <w:color w:val="000000"/>
          <w:sz w:val="22"/>
          <w:szCs w:val="22"/>
        </w:rPr>
        <w:t>Lizt</w:t>
      </w:r>
      <w:proofErr w:type="spellEnd"/>
      <w:r w:rsidR="003833D8" w:rsidRPr="003833D8">
        <w:rPr>
          <w:rFonts w:ascii="Arial" w:hAnsi="Arial" w:cs="Arial"/>
          <w:color w:val="000000"/>
          <w:sz w:val="22"/>
          <w:szCs w:val="22"/>
        </w:rPr>
        <w:t xml:space="preserve">, es el acto humano culpable, antijurídico y sancionado con una pena, </w:t>
      </w:r>
      <w:proofErr w:type="spellStart"/>
      <w:r w:rsidR="003833D8" w:rsidRPr="003833D8">
        <w:rPr>
          <w:rFonts w:ascii="Arial" w:hAnsi="Arial" w:cs="Arial"/>
          <w:color w:val="000000"/>
          <w:sz w:val="22"/>
          <w:szCs w:val="22"/>
        </w:rPr>
        <w:t>Beling</w:t>
      </w:r>
      <w:proofErr w:type="spellEnd"/>
      <w:r w:rsidR="003833D8" w:rsidRPr="003833D8">
        <w:rPr>
          <w:rFonts w:ascii="Arial" w:hAnsi="Arial" w:cs="Arial"/>
          <w:color w:val="000000"/>
          <w:sz w:val="22"/>
          <w:szCs w:val="22"/>
        </w:rPr>
        <w:t xml:space="preserve">, delito es una acción u omisión, típica, antijurídica, culpable, punible y satisfaciendo las condiciones objetivas de ayer, estima al delito a un acontecimiento típico, antijurídico e imputable. </w:t>
      </w:r>
    </w:p>
    <w:p w:rsidR="00174DF4" w:rsidRDefault="003833D8" w:rsidP="003833D8">
      <w:pPr>
        <w:pStyle w:val="NormalWeb"/>
        <w:spacing w:before="120" w:beforeAutospacing="0" w:after="0" w:afterAutospacing="0" w:line="360" w:lineRule="auto"/>
        <w:ind w:firstLine="709"/>
        <w:jc w:val="both"/>
        <w:rPr>
          <w:rFonts w:ascii="Arial" w:hAnsi="Arial" w:cs="Arial"/>
          <w:color w:val="000000"/>
          <w:sz w:val="22"/>
          <w:szCs w:val="22"/>
        </w:rPr>
      </w:pPr>
      <w:r w:rsidRPr="003833D8">
        <w:rPr>
          <w:rFonts w:ascii="Arial" w:hAnsi="Arial" w:cs="Arial"/>
          <w:color w:val="000000"/>
          <w:sz w:val="22"/>
          <w:szCs w:val="22"/>
        </w:rPr>
        <w:t xml:space="preserve">Es así  que se debe estimar  el delito es un acto típico, antijurídico y culpable,  Para </w:t>
      </w:r>
      <w:proofErr w:type="spellStart"/>
      <w:r w:rsidRPr="003833D8">
        <w:rPr>
          <w:rFonts w:ascii="Arial" w:hAnsi="Arial" w:cs="Arial"/>
          <w:color w:val="000000"/>
          <w:sz w:val="22"/>
          <w:szCs w:val="22"/>
        </w:rPr>
        <w:t>Delitala</w:t>
      </w:r>
      <w:proofErr w:type="spellEnd"/>
      <w:r w:rsidRPr="003833D8">
        <w:rPr>
          <w:rFonts w:ascii="Arial" w:hAnsi="Arial" w:cs="Arial"/>
          <w:color w:val="000000"/>
          <w:sz w:val="22"/>
          <w:szCs w:val="22"/>
        </w:rPr>
        <w:t xml:space="preserve"> delito será una acción u omisión típica, antijurídica y culpable, </w:t>
      </w:r>
      <w:proofErr w:type="spellStart"/>
      <w:r w:rsidRPr="003833D8">
        <w:rPr>
          <w:rFonts w:ascii="Arial" w:hAnsi="Arial" w:cs="Arial"/>
          <w:color w:val="000000"/>
          <w:sz w:val="22"/>
          <w:szCs w:val="22"/>
        </w:rPr>
        <w:t>Mezger</w:t>
      </w:r>
      <w:proofErr w:type="spellEnd"/>
      <w:r w:rsidRPr="003833D8">
        <w:rPr>
          <w:rFonts w:ascii="Arial" w:hAnsi="Arial" w:cs="Arial"/>
          <w:color w:val="000000"/>
          <w:sz w:val="22"/>
          <w:szCs w:val="22"/>
        </w:rPr>
        <w:t xml:space="preserve">, delito es una acción típicamente antijurídica y culpable, Jiménez de Azua, delito es un acto típico, antijurídico, imputable, culpable sancionado con una pena adecuada y conforme a las condiciones objetivas de punibilidad y que se halla conminado con una pena o, en ciertos casos, con determinada medida de seguridad en reemplazo de ella. Para Wolf, delito es una acción típica, antijurídica y culpable, Rodríguez Muñoz, delito es una acción típicamente antijurídica y culpable. </w:t>
      </w:r>
    </w:p>
    <w:p w:rsidR="003833D8" w:rsidRPr="003833D8" w:rsidRDefault="003833D8" w:rsidP="003833D8">
      <w:pPr>
        <w:pStyle w:val="NormalWeb"/>
        <w:spacing w:before="120" w:beforeAutospacing="0" w:after="0" w:afterAutospacing="0" w:line="360" w:lineRule="auto"/>
        <w:ind w:firstLine="709"/>
        <w:jc w:val="both"/>
        <w:rPr>
          <w:rFonts w:ascii="Arial" w:hAnsi="Arial" w:cs="Arial"/>
          <w:color w:val="000000"/>
          <w:sz w:val="22"/>
          <w:szCs w:val="22"/>
        </w:rPr>
      </w:pPr>
      <w:r w:rsidRPr="003833D8">
        <w:rPr>
          <w:rFonts w:ascii="Arial" w:hAnsi="Arial" w:cs="Arial"/>
          <w:color w:val="000000"/>
          <w:sz w:val="22"/>
          <w:szCs w:val="22"/>
        </w:rPr>
        <w:lastRenderedPageBreak/>
        <w:t xml:space="preserve">Y por último </w:t>
      </w:r>
      <w:r w:rsidR="00174DF4">
        <w:rPr>
          <w:rFonts w:ascii="Arial" w:hAnsi="Arial" w:cs="Arial"/>
          <w:color w:val="000000"/>
          <w:sz w:val="22"/>
          <w:szCs w:val="22"/>
        </w:rPr>
        <w:t xml:space="preserve">debemos </w:t>
      </w:r>
      <w:r w:rsidRPr="003833D8">
        <w:rPr>
          <w:rFonts w:ascii="Arial" w:hAnsi="Arial" w:cs="Arial"/>
          <w:color w:val="000000"/>
          <w:sz w:val="22"/>
          <w:szCs w:val="22"/>
        </w:rPr>
        <w:t xml:space="preserve">mencionar a </w:t>
      </w:r>
      <w:proofErr w:type="spellStart"/>
      <w:r w:rsidRPr="003833D8">
        <w:rPr>
          <w:rFonts w:ascii="Arial" w:hAnsi="Arial" w:cs="Arial"/>
          <w:color w:val="000000"/>
          <w:sz w:val="22"/>
          <w:szCs w:val="22"/>
        </w:rPr>
        <w:t>Welzel</w:t>
      </w:r>
      <w:proofErr w:type="spellEnd"/>
      <w:r w:rsidRPr="003833D8">
        <w:rPr>
          <w:rFonts w:ascii="Arial" w:hAnsi="Arial" w:cs="Arial"/>
          <w:color w:val="000000"/>
          <w:sz w:val="22"/>
          <w:szCs w:val="22"/>
        </w:rPr>
        <w:t>,</w:t>
      </w:r>
      <w:r w:rsidR="00174DF4">
        <w:rPr>
          <w:rFonts w:ascii="Arial" w:hAnsi="Arial" w:cs="Arial"/>
          <w:color w:val="000000"/>
          <w:sz w:val="22"/>
          <w:szCs w:val="22"/>
        </w:rPr>
        <w:t xml:space="preserve"> quien expresa que el</w:t>
      </w:r>
      <w:r w:rsidRPr="003833D8">
        <w:rPr>
          <w:rFonts w:ascii="Arial" w:hAnsi="Arial" w:cs="Arial"/>
          <w:color w:val="000000"/>
          <w:sz w:val="22"/>
          <w:szCs w:val="22"/>
        </w:rPr>
        <w:t xml:space="preserve"> delito es una acción típica, antijurídica y culpable personalmente imputable y conminada con una pena, </w:t>
      </w:r>
      <w:proofErr w:type="spellStart"/>
      <w:r w:rsidRPr="003833D8">
        <w:rPr>
          <w:rFonts w:ascii="Arial" w:hAnsi="Arial" w:cs="Arial"/>
          <w:color w:val="000000"/>
          <w:sz w:val="22"/>
          <w:szCs w:val="22"/>
        </w:rPr>
        <w:t>Bettiol</w:t>
      </w:r>
      <w:proofErr w:type="spellEnd"/>
      <w:r w:rsidRPr="003833D8">
        <w:rPr>
          <w:rFonts w:ascii="Arial" w:hAnsi="Arial" w:cs="Arial"/>
          <w:color w:val="000000"/>
          <w:sz w:val="22"/>
          <w:szCs w:val="22"/>
        </w:rPr>
        <w:t xml:space="preserve">, delito es un comportamiento humano, típico, antijurídico y culpable, Barman, delito es una acción típica antijurídica y culpable, </w:t>
      </w:r>
      <w:proofErr w:type="spellStart"/>
      <w:r w:rsidRPr="003833D8">
        <w:rPr>
          <w:rFonts w:ascii="Arial" w:hAnsi="Arial" w:cs="Arial"/>
          <w:color w:val="000000"/>
          <w:sz w:val="22"/>
          <w:szCs w:val="22"/>
        </w:rPr>
        <w:t>Schrôder</w:t>
      </w:r>
      <w:proofErr w:type="spellEnd"/>
      <w:r w:rsidRPr="003833D8">
        <w:rPr>
          <w:rFonts w:ascii="Arial" w:hAnsi="Arial" w:cs="Arial"/>
          <w:color w:val="000000"/>
          <w:sz w:val="22"/>
          <w:szCs w:val="22"/>
        </w:rPr>
        <w:t>, delito es un comportamiento típico, antijurídico y culpable.</w:t>
      </w:r>
    </w:p>
    <w:p w:rsidR="00174DF4" w:rsidRDefault="003833D8" w:rsidP="00174DF4">
      <w:pPr>
        <w:pStyle w:val="NormalWeb"/>
        <w:spacing w:before="120" w:beforeAutospacing="0" w:after="0" w:afterAutospacing="0" w:line="360" w:lineRule="auto"/>
        <w:ind w:firstLine="709"/>
        <w:jc w:val="both"/>
        <w:rPr>
          <w:rFonts w:ascii="Arial" w:hAnsi="Arial" w:cs="Arial"/>
          <w:b/>
          <w:color w:val="000000"/>
          <w:sz w:val="22"/>
          <w:szCs w:val="22"/>
        </w:rPr>
      </w:pPr>
      <w:r w:rsidRPr="003833D8">
        <w:rPr>
          <w:rFonts w:ascii="Arial" w:hAnsi="Arial" w:cs="Arial"/>
          <w:b/>
          <w:color w:val="000000"/>
          <w:sz w:val="22"/>
          <w:szCs w:val="22"/>
        </w:rPr>
        <w:t>DERECHO PENAL Y LA CRIMINALISTICA</w:t>
      </w:r>
    </w:p>
    <w:p w:rsidR="003833D8" w:rsidRPr="00174DF4" w:rsidRDefault="003833D8" w:rsidP="00174DF4">
      <w:pPr>
        <w:pStyle w:val="NormalWeb"/>
        <w:spacing w:before="120" w:beforeAutospacing="0" w:after="0" w:afterAutospacing="0" w:line="360" w:lineRule="auto"/>
        <w:ind w:firstLine="709"/>
        <w:jc w:val="both"/>
        <w:rPr>
          <w:rFonts w:ascii="Arial" w:hAnsi="Arial" w:cs="Arial"/>
          <w:b/>
          <w:sz w:val="22"/>
          <w:szCs w:val="22"/>
        </w:rPr>
      </w:pPr>
      <w:r w:rsidRPr="00174DF4">
        <w:rPr>
          <w:rFonts w:ascii="Arial" w:hAnsi="Arial" w:cs="Arial"/>
          <w:sz w:val="22"/>
          <w:szCs w:val="22"/>
        </w:rPr>
        <w:t>Toda acción humana produce consecuencias determinadas que se van a reflejar en el medio que los rodea, si la acción es transgresoras de las normas legales establecidas dará lugar al</w:t>
      </w:r>
      <w:r w:rsidR="00174DF4">
        <w:rPr>
          <w:rFonts w:ascii="Arial" w:hAnsi="Arial" w:cs="Arial"/>
          <w:sz w:val="22"/>
          <w:szCs w:val="22"/>
        </w:rPr>
        <w:t xml:space="preserve"> hecho delictivo, produciéndose </w:t>
      </w:r>
      <w:r w:rsidRPr="00174DF4">
        <w:rPr>
          <w:rFonts w:ascii="Arial" w:hAnsi="Arial" w:cs="Arial"/>
          <w:sz w:val="22"/>
          <w:szCs w:val="22"/>
        </w:rPr>
        <w:t>el correspondiente</w:t>
      </w:r>
      <w:r w:rsidRPr="00174DF4">
        <w:rPr>
          <w:rStyle w:val="apple-converted-space"/>
          <w:rFonts w:ascii="Arial" w:hAnsi="Arial" w:cs="Arial"/>
          <w:sz w:val="22"/>
          <w:szCs w:val="22"/>
        </w:rPr>
        <w:t> </w:t>
      </w:r>
      <w:r w:rsidRPr="00174DF4">
        <w:rPr>
          <w:rFonts w:ascii="Arial" w:hAnsi="Arial" w:cs="Arial"/>
          <w:sz w:val="22"/>
          <w:szCs w:val="22"/>
        </w:rPr>
        <w:t>daño</w:t>
      </w:r>
      <w:r w:rsidRPr="00174DF4">
        <w:rPr>
          <w:rStyle w:val="apple-converted-space"/>
          <w:rFonts w:ascii="Arial" w:hAnsi="Arial" w:cs="Arial"/>
          <w:sz w:val="22"/>
          <w:szCs w:val="22"/>
        </w:rPr>
        <w:t> </w:t>
      </w:r>
      <w:r w:rsidRPr="00174DF4">
        <w:rPr>
          <w:rFonts w:ascii="Arial" w:hAnsi="Arial" w:cs="Arial"/>
          <w:sz w:val="22"/>
          <w:szCs w:val="22"/>
        </w:rPr>
        <w:t>material o</w:t>
      </w:r>
      <w:r w:rsidRPr="00174DF4">
        <w:rPr>
          <w:rStyle w:val="apple-converted-space"/>
          <w:rFonts w:ascii="Arial" w:hAnsi="Arial" w:cs="Arial"/>
          <w:sz w:val="22"/>
          <w:szCs w:val="22"/>
        </w:rPr>
        <w:t> moral</w:t>
      </w:r>
      <w:r w:rsidRPr="00174DF4">
        <w:rPr>
          <w:rFonts w:ascii="Arial" w:hAnsi="Arial" w:cs="Arial"/>
          <w:sz w:val="22"/>
          <w:szCs w:val="22"/>
        </w:rPr>
        <w:t xml:space="preserve">. El aislamiento de uno de los elementos del lugar del suceso para su estudio y examen más detallado, lo logra el investigador en su mente, pero éste, no se puede dejar impresionar sólo por el acontecimiento sino que debe tener presente en todo momento que el fenómeno que se presenta ante él, es el aspecto externo, que lo que se observa es el resultado de la ejecución de un delito determinado que puede haber variado por diferentes razones Además del hecho en sí, la acción en su desarrollo deja rasgos indicativos de su trayectoria, modo o forma en que se desenvolvió, duración,  elementos éstos que conforman las denominadas "huellas y evidencias del delito". </w:t>
      </w:r>
    </w:p>
    <w:p w:rsidR="003833D8" w:rsidRPr="00174DF4" w:rsidRDefault="003833D8" w:rsidP="003833D8">
      <w:pPr>
        <w:shd w:val="clear" w:color="auto" w:fill="FFFFFF"/>
        <w:spacing w:before="120" w:after="0" w:line="360" w:lineRule="auto"/>
        <w:ind w:firstLine="709"/>
        <w:jc w:val="both"/>
        <w:rPr>
          <w:rFonts w:ascii="Arial" w:eastAsia="Times New Roman" w:hAnsi="Arial" w:cs="Arial"/>
          <w:lang w:eastAsia="es-VE"/>
        </w:rPr>
      </w:pPr>
      <w:r w:rsidRPr="003833D8">
        <w:rPr>
          <w:rFonts w:ascii="Arial" w:hAnsi="Arial" w:cs="Arial"/>
          <w:color w:val="445555"/>
        </w:rPr>
        <w:t xml:space="preserve">     </w:t>
      </w:r>
      <w:r w:rsidRPr="00174DF4">
        <w:rPr>
          <w:rFonts w:ascii="Arial" w:hAnsi="Arial" w:cs="Arial"/>
        </w:rPr>
        <w:t xml:space="preserve">De lo anteriormente mencionado, en el campo de la investigaciones para el examen e ulterior estudios de las huellas y evidencias del delito; se tiene como técnicas de investigación </w:t>
      </w:r>
      <w:r w:rsidRPr="00174DF4">
        <w:rPr>
          <w:rFonts w:ascii="Arial" w:eastAsia="Times New Roman" w:hAnsi="Arial" w:cs="Arial"/>
          <w:lang w:eastAsia="es-VE"/>
        </w:rPr>
        <w:t xml:space="preserve">La Criminalística como ciencia, elaborada sobre los medios y métodos especiales para el descubrimiento, recolección, análisis, investigación y apreciación de las pruebas con el fin de esclarecer las manifestaciones delictivas, estudia procesos, regularidades, fenómenos y hechos punibles desde el punto de vista jurídico, el descubrimiento de los autores de tales hechos , así como la determinación del valor probatorio de determinadas huellas, mediante el análisis integral del suceso para la obtención del esclarecimiento del delito. La Criminalística coadyuva al cumplimiento del principio procesal de legalidad, dado a que sus partes integrantes garantizan la aplicación de los recursos científico - técnicos y las metodologías para la correcta investigación e instrucción de los hechos delictivos. De lo anteriormente expuesto, se puede concluir que la criminalísticas lleva tres aspectos tales como: </w:t>
      </w:r>
      <w:r w:rsidRPr="00174DF4">
        <w:rPr>
          <w:rFonts w:ascii="Arial" w:eastAsia="Times New Roman" w:hAnsi="Arial" w:cs="Arial"/>
          <w:lang w:eastAsia="es-VE"/>
        </w:rPr>
        <w:lastRenderedPageBreak/>
        <w:t>Reflexionar en torno a la concepción de la Criminalística como ciencia, su proyección social y su incidencia en el Proceso Penal. Demostrar cómo el conocimiento y aplicación de la Técnica, la Táctica y la Metodología Criminalística en el Proceso Penal permite la realización objetiva y exitosa de las acciones de instrucción y demás diligencias de prueba que integran la denominada fase preparatoria del juicio oral.</w:t>
      </w:r>
    </w:p>
    <w:p w:rsidR="00174DF4" w:rsidRDefault="00333EA4" w:rsidP="003833D8">
      <w:pPr>
        <w:shd w:val="clear" w:color="auto" w:fill="FFFFFF"/>
        <w:spacing w:before="120" w:after="0" w:line="360" w:lineRule="auto"/>
        <w:ind w:firstLine="709"/>
        <w:jc w:val="both"/>
        <w:rPr>
          <w:rFonts w:ascii="Arial" w:eastAsia="Times New Roman" w:hAnsi="Arial" w:cs="Arial"/>
          <w:lang w:eastAsia="es-VE"/>
        </w:rPr>
      </w:pPr>
      <w:r>
        <w:rPr>
          <w:rFonts w:ascii="Arial" w:eastAsia="Times New Roman" w:hAnsi="Arial" w:cs="Arial"/>
          <w:lang w:eastAsia="es-VE"/>
        </w:rPr>
        <w:t xml:space="preserve"> </w:t>
      </w:r>
      <w:r w:rsidR="003833D8" w:rsidRPr="00174DF4">
        <w:rPr>
          <w:rFonts w:ascii="Arial" w:eastAsia="Times New Roman" w:hAnsi="Arial" w:cs="Arial"/>
          <w:lang w:eastAsia="es-VE"/>
        </w:rPr>
        <w:t xml:space="preserve">El Objeto de la Criminalística es el estudio y conocimiento de las leyes y procesos del surgimiento de las pruebas, su recolección, investigación y utilización, para la lucha contra todo tipo de actividad delictiva, infractora, negligente y antisocial, así como el establecimiento de métodos criminalísticas para esos fines e igualmente de sistemas de recomendaciones para su prevención. Dentro del Objeto de la Criminalística se encuentra además el fortalecimiento del orden procesal y el estricto cumplimiento de la Legalidad en todas sus partes y por todos los ciudadanos, en especial de los funcionarios que tienen a su cargo la investigación del delito. </w:t>
      </w:r>
    </w:p>
    <w:p w:rsidR="003833D8" w:rsidRPr="00174DF4" w:rsidRDefault="003833D8" w:rsidP="003833D8">
      <w:pPr>
        <w:shd w:val="clear" w:color="auto" w:fill="FFFFFF"/>
        <w:spacing w:before="120" w:after="0" w:line="360" w:lineRule="auto"/>
        <w:ind w:firstLine="709"/>
        <w:jc w:val="both"/>
        <w:rPr>
          <w:rFonts w:ascii="Arial" w:eastAsia="Times New Roman" w:hAnsi="Arial" w:cs="Arial"/>
          <w:lang w:eastAsia="es-VE"/>
        </w:rPr>
      </w:pPr>
      <w:r w:rsidRPr="00174DF4">
        <w:rPr>
          <w:rFonts w:ascii="Arial" w:eastAsia="Times New Roman" w:hAnsi="Arial" w:cs="Arial"/>
          <w:lang w:eastAsia="es-VE"/>
        </w:rPr>
        <w:t>En la tarea de la prevención, la Criminalística se apoya en los datos estadísticos actuales para establecer los pronósticos criminalísticas, es decir los futuros hechos delictivos que pueden producirse, contribuyendo de esta forma desde el punto de vista social al perfeccionamiento de las medidas de prevención social, ya que los desarrollos sociales futuros deben y pueden ser objeto de un pronóstico que revele todas aquellas situaciones susceptibles de favorecer la actividad delictiva. La Criminalística ha sido definida clásicamente como la ciencia del descubrimiento y la verificación científica del delito, definición de por sí muy general, por lo que en la actualidad existen varias vertientes en torno a su conceptualización:</w:t>
      </w:r>
    </w:p>
    <w:p w:rsidR="00174DF4" w:rsidRDefault="003833D8" w:rsidP="00174DF4">
      <w:pPr>
        <w:pStyle w:val="NormalWeb"/>
        <w:shd w:val="clear" w:color="auto" w:fill="FFFFFF"/>
        <w:spacing w:before="120" w:beforeAutospacing="0" w:after="0" w:afterAutospacing="0" w:line="360" w:lineRule="auto"/>
        <w:ind w:firstLine="709"/>
        <w:jc w:val="both"/>
        <w:rPr>
          <w:rFonts w:ascii="Arial" w:hAnsi="Arial" w:cs="Arial"/>
          <w:sz w:val="22"/>
          <w:szCs w:val="22"/>
        </w:rPr>
      </w:pPr>
      <w:r w:rsidRPr="00174DF4">
        <w:rPr>
          <w:rFonts w:ascii="Arial" w:hAnsi="Arial" w:cs="Arial"/>
          <w:sz w:val="22"/>
          <w:szCs w:val="22"/>
        </w:rPr>
        <w:t>Otros aspectos importantes dentro del objeto de la Criminalística es lo relativo al</w:t>
      </w:r>
      <w:r w:rsidRPr="00174DF4">
        <w:rPr>
          <w:rStyle w:val="apple-converted-space"/>
          <w:rFonts w:ascii="Arial" w:hAnsi="Arial" w:cs="Arial"/>
          <w:sz w:val="22"/>
          <w:szCs w:val="22"/>
        </w:rPr>
        <w:t> </w:t>
      </w:r>
      <w:r w:rsidRPr="00174DF4">
        <w:rPr>
          <w:rFonts w:ascii="Arial" w:hAnsi="Arial" w:cs="Arial"/>
          <w:bCs/>
          <w:sz w:val="22"/>
          <w:szCs w:val="22"/>
        </w:rPr>
        <w:t>descubrimiento</w:t>
      </w:r>
      <w:r w:rsidRPr="00174DF4">
        <w:rPr>
          <w:rFonts w:ascii="Arial" w:hAnsi="Arial" w:cs="Arial"/>
          <w:sz w:val="22"/>
          <w:szCs w:val="22"/>
        </w:rPr>
        <w:t>, a</w:t>
      </w:r>
      <w:r w:rsidRPr="00174DF4">
        <w:rPr>
          <w:rStyle w:val="apple-converted-space"/>
          <w:rFonts w:ascii="Arial" w:hAnsi="Arial" w:cs="Arial"/>
          <w:sz w:val="22"/>
          <w:szCs w:val="22"/>
        </w:rPr>
        <w:t> </w:t>
      </w:r>
      <w:r w:rsidRPr="00174DF4">
        <w:rPr>
          <w:rFonts w:ascii="Arial" w:hAnsi="Arial" w:cs="Arial"/>
          <w:bCs/>
          <w:sz w:val="22"/>
          <w:szCs w:val="22"/>
        </w:rPr>
        <w:t>la investigación</w:t>
      </w:r>
      <w:r w:rsidRPr="00174DF4">
        <w:rPr>
          <w:rStyle w:val="apple-converted-space"/>
          <w:rFonts w:ascii="Arial" w:hAnsi="Arial" w:cs="Arial"/>
          <w:sz w:val="22"/>
          <w:szCs w:val="22"/>
        </w:rPr>
        <w:t> </w:t>
      </w:r>
      <w:r w:rsidRPr="00174DF4">
        <w:rPr>
          <w:rFonts w:ascii="Arial" w:hAnsi="Arial" w:cs="Arial"/>
          <w:sz w:val="22"/>
          <w:szCs w:val="22"/>
        </w:rPr>
        <w:t>y a</w:t>
      </w:r>
      <w:r w:rsidRPr="00174DF4">
        <w:rPr>
          <w:rStyle w:val="apple-converted-space"/>
          <w:rFonts w:ascii="Arial" w:hAnsi="Arial" w:cs="Arial"/>
          <w:sz w:val="22"/>
          <w:szCs w:val="22"/>
        </w:rPr>
        <w:t> </w:t>
      </w:r>
      <w:r w:rsidRPr="00174DF4">
        <w:rPr>
          <w:rFonts w:ascii="Arial" w:hAnsi="Arial" w:cs="Arial"/>
          <w:bCs/>
          <w:sz w:val="22"/>
          <w:szCs w:val="22"/>
        </w:rPr>
        <w:t>la prevención</w:t>
      </w:r>
      <w:r w:rsidRPr="00174DF4">
        <w:rPr>
          <w:rStyle w:val="apple-converted-space"/>
          <w:rFonts w:ascii="Arial" w:hAnsi="Arial" w:cs="Arial"/>
          <w:sz w:val="22"/>
          <w:szCs w:val="22"/>
        </w:rPr>
        <w:t> </w:t>
      </w:r>
      <w:r w:rsidRPr="00174DF4">
        <w:rPr>
          <w:rFonts w:ascii="Arial" w:hAnsi="Arial" w:cs="Arial"/>
          <w:sz w:val="22"/>
          <w:szCs w:val="22"/>
        </w:rPr>
        <w:t>de los delitos.</w:t>
      </w:r>
      <w:r w:rsidR="00174DF4">
        <w:rPr>
          <w:rFonts w:ascii="Arial" w:hAnsi="Arial" w:cs="Arial"/>
          <w:sz w:val="22"/>
          <w:szCs w:val="22"/>
        </w:rPr>
        <w:t xml:space="preserve"> </w:t>
      </w:r>
      <w:r w:rsidRPr="00174DF4">
        <w:rPr>
          <w:rFonts w:ascii="Arial" w:hAnsi="Arial" w:cs="Arial"/>
          <w:sz w:val="22"/>
          <w:szCs w:val="22"/>
        </w:rPr>
        <w:t>Por</w:t>
      </w:r>
      <w:r w:rsidRPr="00174DF4">
        <w:rPr>
          <w:rStyle w:val="apple-converted-space"/>
          <w:rFonts w:ascii="Arial" w:hAnsi="Arial" w:cs="Arial"/>
          <w:sz w:val="22"/>
          <w:szCs w:val="22"/>
        </w:rPr>
        <w:t> </w:t>
      </w:r>
      <w:r w:rsidRPr="00174DF4">
        <w:rPr>
          <w:rFonts w:ascii="Arial" w:hAnsi="Arial" w:cs="Arial"/>
          <w:b/>
          <w:bCs/>
          <w:sz w:val="22"/>
          <w:szCs w:val="22"/>
        </w:rPr>
        <w:t>descubrimiento</w:t>
      </w:r>
      <w:r w:rsidRPr="00174DF4">
        <w:rPr>
          <w:rStyle w:val="apple-converted-space"/>
          <w:rFonts w:ascii="Arial" w:hAnsi="Arial" w:cs="Arial"/>
          <w:sz w:val="22"/>
          <w:szCs w:val="22"/>
        </w:rPr>
        <w:t> </w:t>
      </w:r>
      <w:r w:rsidRPr="00174DF4">
        <w:rPr>
          <w:rFonts w:ascii="Arial" w:hAnsi="Arial" w:cs="Arial"/>
          <w:sz w:val="22"/>
          <w:szCs w:val="22"/>
        </w:rPr>
        <w:t xml:space="preserve">se entiende en Criminalística, al reconocimiento por un órgano de instrucción de un hecho, situación o suceso relevante desde el punto de vista jurídico penal, como posible delito, aún sin tener conocimiento de los detalles relativos a la forma en que se cometió, a la </w:t>
      </w:r>
      <w:r w:rsidRPr="00174DF4">
        <w:rPr>
          <w:rStyle w:val="apple-converted-space"/>
          <w:rFonts w:ascii="Arial" w:hAnsi="Arial" w:cs="Arial"/>
          <w:sz w:val="22"/>
          <w:szCs w:val="22"/>
        </w:rPr>
        <w:t> culpabilidad</w:t>
      </w:r>
      <w:r w:rsidRPr="00174DF4">
        <w:rPr>
          <w:rFonts w:ascii="Arial" w:hAnsi="Arial" w:cs="Arial"/>
          <w:sz w:val="22"/>
          <w:szCs w:val="22"/>
        </w:rPr>
        <w:t xml:space="preserve">, los móviles, las formas de participación entre otros. </w:t>
      </w:r>
    </w:p>
    <w:p w:rsidR="00356543" w:rsidRDefault="00356543" w:rsidP="00174DF4">
      <w:pPr>
        <w:pStyle w:val="NormalWeb"/>
        <w:shd w:val="clear" w:color="auto" w:fill="FFFFFF"/>
        <w:spacing w:before="120" w:beforeAutospacing="0" w:after="0" w:afterAutospacing="0" w:line="360" w:lineRule="auto"/>
        <w:ind w:firstLine="709"/>
        <w:jc w:val="both"/>
        <w:rPr>
          <w:rFonts w:ascii="Arial" w:hAnsi="Arial" w:cs="Arial"/>
          <w:sz w:val="22"/>
          <w:szCs w:val="22"/>
        </w:rPr>
      </w:pPr>
    </w:p>
    <w:p w:rsidR="00333EA4" w:rsidRDefault="00333EA4" w:rsidP="00174DF4">
      <w:pPr>
        <w:pStyle w:val="NormalWeb"/>
        <w:shd w:val="clear" w:color="auto" w:fill="FFFFFF"/>
        <w:spacing w:before="120" w:beforeAutospacing="0" w:after="0" w:afterAutospacing="0" w:line="360" w:lineRule="auto"/>
        <w:ind w:firstLine="709"/>
        <w:jc w:val="both"/>
        <w:rPr>
          <w:rFonts w:ascii="Arial" w:hAnsi="Arial" w:cs="Arial"/>
          <w:sz w:val="22"/>
          <w:szCs w:val="22"/>
        </w:rPr>
      </w:pPr>
    </w:p>
    <w:p w:rsidR="003833D8" w:rsidRPr="00174DF4" w:rsidRDefault="003833D8" w:rsidP="00174DF4">
      <w:pPr>
        <w:pStyle w:val="NormalWeb"/>
        <w:shd w:val="clear" w:color="auto" w:fill="FFFFFF"/>
        <w:spacing w:before="120" w:beforeAutospacing="0" w:after="0" w:afterAutospacing="0" w:line="360" w:lineRule="auto"/>
        <w:ind w:firstLine="709"/>
        <w:jc w:val="both"/>
        <w:rPr>
          <w:rFonts w:ascii="Arial" w:hAnsi="Arial" w:cs="Arial"/>
          <w:sz w:val="22"/>
          <w:szCs w:val="22"/>
        </w:rPr>
      </w:pPr>
      <w:r w:rsidRPr="00174DF4">
        <w:rPr>
          <w:rFonts w:ascii="Arial" w:hAnsi="Arial" w:cs="Arial"/>
          <w:sz w:val="22"/>
          <w:szCs w:val="22"/>
        </w:rPr>
        <w:t xml:space="preserve">Otro aspecto a destacar es la </w:t>
      </w:r>
      <w:r w:rsidRPr="00174DF4">
        <w:rPr>
          <w:rFonts w:ascii="Arial" w:hAnsi="Arial" w:cs="Arial"/>
          <w:b/>
          <w:bCs/>
          <w:sz w:val="22"/>
          <w:szCs w:val="22"/>
        </w:rPr>
        <w:t>i</w:t>
      </w:r>
      <w:r w:rsidRPr="00174DF4">
        <w:rPr>
          <w:rFonts w:ascii="Arial" w:hAnsi="Arial" w:cs="Arial"/>
          <w:bCs/>
          <w:sz w:val="22"/>
          <w:szCs w:val="22"/>
        </w:rPr>
        <w:t>nvestigación</w:t>
      </w:r>
      <w:r w:rsidRPr="00174DF4">
        <w:rPr>
          <w:rStyle w:val="apple-converted-space"/>
          <w:rFonts w:ascii="Arial" w:hAnsi="Arial" w:cs="Arial"/>
          <w:sz w:val="22"/>
          <w:szCs w:val="22"/>
        </w:rPr>
        <w:t> </w:t>
      </w:r>
      <w:r w:rsidRPr="00174DF4">
        <w:rPr>
          <w:rFonts w:ascii="Arial" w:hAnsi="Arial" w:cs="Arial"/>
          <w:sz w:val="22"/>
          <w:szCs w:val="22"/>
        </w:rPr>
        <w:t>de un delito, se entiende, "el conjunto de actividades técnico-científicas realizadas por el investigador para saber qué hecho se cometió: dónde, cuándo y cómo se cometió: quién es el autor o cómplice y porqué lo cometió o participó. Es actividad técnica porque utiliza un conjunto de sistemas y de medios de</w:t>
      </w:r>
      <w:r w:rsidRPr="00174DF4">
        <w:rPr>
          <w:rStyle w:val="apple-converted-space"/>
          <w:rFonts w:ascii="Arial" w:hAnsi="Arial" w:cs="Arial"/>
          <w:sz w:val="22"/>
          <w:szCs w:val="22"/>
        </w:rPr>
        <w:t> </w:t>
      </w:r>
      <w:r w:rsidR="00174DF4" w:rsidRPr="00174DF4">
        <w:rPr>
          <w:rStyle w:val="apple-converted-space"/>
          <w:rFonts w:ascii="Arial" w:hAnsi="Arial" w:cs="Arial"/>
          <w:sz w:val="22"/>
          <w:szCs w:val="22"/>
        </w:rPr>
        <w:t>observación,</w:t>
      </w:r>
      <w:r w:rsidRPr="00174DF4">
        <w:rPr>
          <w:rFonts w:ascii="Arial" w:hAnsi="Arial" w:cs="Arial"/>
          <w:sz w:val="22"/>
          <w:szCs w:val="22"/>
        </w:rPr>
        <w:t xml:space="preserve"> identificación, recolección, conservación, reelaboración y trasmisión de los datos. Tal sistema comprende los instrumentos especiales de observación,</w:t>
      </w:r>
      <w:r w:rsidRPr="00174DF4">
        <w:rPr>
          <w:rStyle w:val="apple-converted-space"/>
          <w:rFonts w:ascii="Arial" w:hAnsi="Arial" w:cs="Arial"/>
          <w:sz w:val="22"/>
          <w:szCs w:val="22"/>
        </w:rPr>
        <w:t> medición </w:t>
      </w:r>
      <w:r w:rsidRPr="00174DF4">
        <w:rPr>
          <w:rFonts w:ascii="Arial" w:hAnsi="Arial" w:cs="Arial"/>
          <w:sz w:val="22"/>
          <w:szCs w:val="22"/>
        </w:rPr>
        <w:t>y análisis. Es actividad científica porque se funda en</w:t>
      </w:r>
      <w:r w:rsidRPr="00174DF4">
        <w:rPr>
          <w:rStyle w:val="apple-converted-space"/>
          <w:rFonts w:ascii="Arial" w:hAnsi="Arial" w:cs="Arial"/>
          <w:sz w:val="22"/>
          <w:szCs w:val="22"/>
        </w:rPr>
        <w:t> principios </w:t>
      </w:r>
      <w:r w:rsidRPr="00174DF4">
        <w:rPr>
          <w:rFonts w:ascii="Arial" w:hAnsi="Arial" w:cs="Arial"/>
          <w:sz w:val="22"/>
          <w:szCs w:val="22"/>
        </w:rPr>
        <w:t>científicos cuya veracidad está reconocida y aceptada. Es además, una actividad que debe llevarse a cabo conforme a determinadas reglas legales.</w:t>
      </w:r>
    </w:p>
    <w:p w:rsidR="003833D8" w:rsidRPr="00174DF4" w:rsidRDefault="003833D8" w:rsidP="003833D8">
      <w:pPr>
        <w:pStyle w:val="NormalWeb"/>
        <w:shd w:val="clear" w:color="auto" w:fill="FFFFFF"/>
        <w:spacing w:before="120" w:beforeAutospacing="0" w:after="0" w:afterAutospacing="0" w:line="360" w:lineRule="auto"/>
        <w:ind w:firstLine="709"/>
        <w:jc w:val="both"/>
        <w:rPr>
          <w:rFonts w:ascii="Arial" w:hAnsi="Arial" w:cs="Arial"/>
          <w:sz w:val="22"/>
          <w:szCs w:val="22"/>
        </w:rPr>
      </w:pPr>
      <w:r w:rsidRPr="00174DF4">
        <w:rPr>
          <w:rFonts w:ascii="Arial" w:hAnsi="Arial" w:cs="Arial"/>
          <w:sz w:val="22"/>
          <w:szCs w:val="22"/>
        </w:rPr>
        <w:t xml:space="preserve">    Para la investigación y juzgamiento de los hechos ilícitos debe realizarse respetando el debido proceso, lo que conlleva el</w:t>
      </w:r>
      <w:r w:rsidRPr="00174DF4">
        <w:rPr>
          <w:rStyle w:val="apple-converted-space"/>
          <w:rFonts w:ascii="Arial" w:hAnsi="Arial" w:cs="Arial"/>
          <w:sz w:val="22"/>
          <w:szCs w:val="22"/>
        </w:rPr>
        <w:t> respeto </w:t>
      </w:r>
      <w:r w:rsidRPr="00174DF4">
        <w:rPr>
          <w:rFonts w:ascii="Arial" w:hAnsi="Arial" w:cs="Arial"/>
          <w:sz w:val="22"/>
          <w:szCs w:val="22"/>
        </w:rPr>
        <w:t>irrestricto a las garantías fundamentales de toda</w:t>
      </w:r>
      <w:r w:rsidRPr="00174DF4">
        <w:rPr>
          <w:rStyle w:val="apple-converted-space"/>
          <w:rFonts w:ascii="Arial" w:hAnsi="Arial" w:cs="Arial"/>
          <w:sz w:val="22"/>
          <w:szCs w:val="22"/>
        </w:rPr>
        <w:t> persona </w:t>
      </w:r>
      <w:r w:rsidRPr="00174DF4">
        <w:rPr>
          <w:rFonts w:ascii="Arial" w:hAnsi="Arial" w:cs="Arial"/>
          <w:sz w:val="22"/>
          <w:szCs w:val="22"/>
        </w:rPr>
        <w:t>sometido al proceso penal, por ello tiene mucha importancia los medios</w:t>
      </w:r>
      <w:r w:rsidRPr="00174DF4">
        <w:rPr>
          <w:rStyle w:val="apple-converted-space"/>
          <w:rFonts w:ascii="Arial" w:hAnsi="Arial" w:cs="Arial"/>
          <w:sz w:val="22"/>
          <w:szCs w:val="22"/>
        </w:rPr>
        <w:t> </w:t>
      </w:r>
      <w:r w:rsidRPr="00174DF4">
        <w:rPr>
          <w:rFonts w:ascii="Arial" w:hAnsi="Arial" w:cs="Arial"/>
          <w:sz w:val="22"/>
          <w:szCs w:val="22"/>
        </w:rPr>
        <w:t>probatorios y va depender de ello el éxito del proceso penal Es muy lamentable apreciar en los noticiarios, que los miembros de los Cuerpos de Investigaciones aparecen en los distintos medios de comunicación dando</w:t>
      </w:r>
      <w:r w:rsidRPr="00174DF4">
        <w:rPr>
          <w:rStyle w:val="apple-converted-space"/>
          <w:rFonts w:ascii="Arial" w:hAnsi="Arial" w:cs="Arial"/>
          <w:sz w:val="22"/>
          <w:szCs w:val="22"/>
        </w:rPr>
        <w:t> conferencias </w:t>
      </w:r>
      <w:r w:rsidRPr="00174DF4">
        <w:rPr>
          <w:rFonts w:ascii="Arial" w:hAnsi="Arial" w:cs="Arial"/>
          <w:sz w:val="22"/>
          <w:szCs w:val="22"/>
        </w:rPr>
        <w:t>de</w:t>
      </w:r>
      <w:r w:rsidRPr="00174DF4">
        <w:rPr>
          <w:rStyle w:val="apple-converted-space"/>
          <w:rFonts w:ascii="Arial" w:hAnsi="Arial" w:cs="Arial"/>
          <w:sz w:val="22"/>
          <w:szCs w:val="22"/>
        </w:rPr>
        <w:t> prensa</w:t>
      </w:r>
      <w:r w:rsidRPr="00174DF4">
        <w:rPr>
          <w:rFonts w:ascii="Arial" w:hAnsi="Arial" w:cs="Arial"/>
          <w:sz w:val="22"/>
          <w:szCs w:val="22"/>
        </w:rPr>
        <w:t>, mostrando evidencias físicas halladas en el lugar de los hechos, esto sin respetar los fundamentos de la cadena de custodia, por ende restando así toda credibilidad sobre su</w:t>
      </w:r>
      <w:r w:rsidRPr="00174DF4">
        <w:rPr>
          <w:rStyle w:val="apple-converted-space"/>
          <w:rFonts w:ascii="Arial" w:hAnsi="Arial" w:cs="Arial"/>
          <w:sz w:val="22"/>
          <w:szCs w:val="22"/>
        </w:rPr>
        <w:t xml:space="preserve"> carácter </w:t>
      </w:r>
      <w:r w:rsidRPr="00174DF4">
        <w:rPr>
          <w:rFonts w:ascii="Arial" w:hAnsi="Arial" w:cs="Arial"/>
          <w:sz w:val="22"/>
          <w:szCs w:val="22"/>
        </w:rPr>
        <w:t xml:space="preserve">probatorio, </w:t>
      </w:r>
      <w:r w:rsidR="00174DF4" w:rsidRPr="00174DF4">
        <w:rPr>
          <w:rFonts w:ascii="Arial" w:hAnsi="Arial" w:cs="Arial"/>
          <w:sz w:val="22"/>
          <w:szCs w:val="22"/>
        </w:rPr>
        <w:t>más</w:t>
      </w:r>
      <w:r w:rsidRPr="00174DF4">
        <w:rPr>
          <w:rFonts w:ascii="Arial" w:hAnsi="Arial" w:cs="Arial"/>
          <w:sz w:val="22"/>
          <w:szCs w:val="22"/>
        </w:rPr>
        <w:t xml:space="preserve"> aun manipulando incorrectamente. </w:t>
      </w:r>
    </w:p>
    <w:p w:rsidR="003833D8" w:rsidRPr="00174DF4" w:rsidRDefault="003833D8" w:rsidP="003833D8">
      <w:pPr>
        <w:pStyle w:val="NormalWeb"/>
        <w:shd w:val="clear" w:color="auto" w:fill="FFFFFF"/>
        <w:spacing w:before="120" w:beforeAutospacing="0" w:after="0" w:afterAutospacing="0" w:line="360" w:lineRule="auto"/>
        <w:ind w:firstLine="709"/>
        <w:jc w:val="both"/>
        <w:rPr>
          <w:rFonts w:ascii="Arial" w:hAnsi="Arial" w:cs="Arial"/>
          <w:i/>
          <w:sz w:val="22"/>
          <w:szCs w:val="22"/>
        </w:rPr>
      </w:pPr>
      <w:r w:rsidRPr="00174DF4">
        <w:rPr>
          <w:rFonts w:ascii="Arial" w:hAnsi="Arial" w:cs="Arial"/>
          <w:sz w:val="22"/>
          <w:szCs w:val="22"/>
        </w:rPr>
        <w:t>De allí pues, que se inicia la investigación con la llamada  Cadena de Custodia que no es más que la aplicación de un conjunto de reglas y</w:t>
      </w:r>
      <w:r w:rsidRPr="00174DF4">
        <w:rPr>
          <w:rStyle w:val="apple-converted-space"/>
          <w:rFonts w:ascii="Arial" w:hAnsi="Arial" w:cs="Arial"/>
          <w:sz w:val="22"/>
          <w:szCs w:val="22"/>
        </w:rPr>
        <w:t> métodos </w:t>
      </w:r>
      <w:r w:rsidRPr="00174DF4">
        <w:rPr>
          <w:rFonts w:ascii="Arial" w:hAnsi="Arial" w:cs="Arial"/>
          <w:sz w:val="22"/>
          <w:szCs w:val="22"/>
        </w:rPr>
        <w:t>con la finalidad de asegurar, embalar y proteger cada elemento probatorio hallado en el lugar de los hechos, para evitar su alteración, suplantación, destrucción,</w:t>
      </w:r>
      <w:r w:rsidRPr="00174DF4">
        <w:rPr>
          <w:rStyle w:val="apple-converted-space"/>
          <w:rFonts w:ascii="Arial" w:hAnsi="Arial" w:cs="Arial"/>
          <w:sz w:val="22"/>
          <w:szCs w:val="22"/>
        </w:rPr>
        <w:t> contaminación</w:t>
      </w:r>
      <w:r w:rsidRPr="00174DF4">
        <w:rPr>
          <w:rFonts w:ascii="Arial" w:hAnsi="Arial" w:cs="Arial"/>
          <w:sz w:val="22"/>
          <w:szCs w:val="22"/>
        </w:rPr>
        <w:t>, lo que afectaría seriamente</w:t>
      </w:r>
      <w:r w:rsidRPr="00174DF4">
        <w:rPr>
          <w:rStyle w:val="apple-converted-space"/>
          <w:rFonts w:ascii="Arial" w:hAnsi="Arial" w:cs="Arial"/>
          <w:sz w:val="22"/>
          <w:szCs w:val="22"/>
        </w:rPr>
        <w:t> la investigación </w:t>
      </w:r>
      <w:r w:rsidRPr="00174DF4">
        <w:rPr>
          <w:rFonts w:ascii="Arial" w:hAnsi="Arial" w:cs="Arial"/>
          <w:sz w:val="22"/>
          <w:szCs w:val="22"/>
        </w:rPr>
        <w:t xml:space="preserve">de los hechos ilícitos suscitados. En este orden de ideas se puede citar al autor Federico Ocampos, que brinda una definición muy clara acerca de la cadena de custodia de la evidencia, que dice así: </w:t>
      </w:r>
      <w:r w:rsidRPr="00174DF4">
        <w:rPr>
          <w:rFonts w:ascii="Arial" w:hAnsi="Arial" w:cs="Arial"/>
          <w:i/>
          <w:sz w:val="22"/>
          <w:szCs w:val="22"/>
        </w:rPr>
        <w:t>"…</w:t>
      </w:r>
      <w:r w:rsidRPr="00174DF4">
        <w:rPr>
          <w:rStyle w:val="apple-converted-space"/>
          <w:rFonts w:ascii="Arial" w:hAnsi="Arial" w:cs="Arial"/>
          <w:i/>
          <w:sz w:val="22"/>
          <w:szCs w:val="22"/>
        </w:rPr>
        <w:t> </w:t>
      </w:r>
      <w:r w:rsidRPr="00174DF4">
        <w:rPr>
          <w:rStyle w:val="nfasis"/>
          <w:rFonts w:ascii="Arial" w:hAnsi="Arial" w:cs="Arial"/>
          <w:sz w:val="22"/>
          <w:szCs w:val="22"/>
        </w:rPr>
        <w:t xml:space="preserve">es el conjunto de etapas o eslabones desarrollados en forma legítima y científica durante la investigación judicial, con el fin de evitar la alteración y/o destrucción de los </w:t>
      </w:r>
      <w:r w:rsidRPr="00174DF4">
        <w:rPr>
          <w:rStyle w:val="nfasis"/>
          <w:rFonts w:ascii="Arial" w:hAnsi="Arial" w:cs="Arial"/>
          <w:sz w:val="22"/>
          <w:szCs w:val="22"/>
        </w:rPr>
        <w:lastRenderedPageBreak/>
        <w:t>indicios</w:t>
      </w:r>
      <w:r w:rsidRPr="00174DF4">
        <w:rPr>
          <w:rStyle w:val="apple-converted-space"/>
          <w:rFonts w:ascii="Arial" w:hAnsi="Arial" w:cs="Arial"/>
          <w:i/>
          <w:iCs/>
          <w:sz w:val="22"/>
          <w:szCs w:val="22"/>
        </w:rPr>
        <w:t> </w:t>
      </w:r>
      <w:r w:rsidRPr="00174DF4">
        <w:rPr>
          <w:rStyle w:val="apple-converted-space"/>
          <w:rFonts w:ascii="Arial" w:hAnsi="Arial" w:cs="Arial"/>
          <w:iCs/>
          <w:sz w:val="22"/>
          <w:szCs w:val="22"/>
        </w:rPr>
        <w:t>materiales</w:t>
      </w:r>
      <w:r w:rsidRPr="00174DF4">
        <w:rPr>
          <w:rStyle w:val="apple-converted-space"/>
          <w:rFonts w:ascii="Arial" w:hAnsi="Arial" w:cs="Arial"/>
          <w:i/>
          <w:iCs/>
          <w:sz w:val="22"/>
          <w:szCs w:val="22"/>
        </w:rPr>
        <w:t> </w:t>
      </w:r>
      <w:r w:rsidRPr="00174DF4">
        <w:rPr>
          <w:rStyle w:val="nfasis"/>
          <w:rFonts w:ascii="Arial" w:hAnsi="Arial" w:cs="Arial"/>
          <w:sz w:val="22"/>
          <w:szCs w:val="22"/>
        </w:rPr>
        <w:t>al momento o después de su recopilación, y Dar garantía científica plena de que lo analizado en el</w:t>
      </w:r>
      <w:r w:rsidRPr="00174DF4">
        <w:rPr>
          <w:rStyle w:val="apple-converted-space"/>
          <w:rFonts w:ascii="Arial" w:hAnsi="Arial" w:cs="Arial"/>
          <w:i/>
          <w:iCs/>
          <w:sz w:val="22"/>
          <w:szCs w:val="22"/>
        </w:rPr>
        <w:t> laboratorio forense</w:t>
      </w:r>
      <w:r w:rsidRPr="00174DF4">
        <w:rPr>
          <w:rStyle w:val="nfasis"/>
          <w:rFonts w:ascii="Arial" w:hAnsi="Arial" w:cs="Arial"/>
          <w:sz w:val="22"/>
          <w:szCs w:val="22"/>
        </w:rPr>
        <w:t xml:space="preserve"> o presentado en el juicio, es lo mismo recabado o decomisado en el propio escenario del</w:t>
      </w:r>
      <w:r w:rsidRPr="00174DF4">
        <w:rPr>
          <w:rStyle w:val="apple-converted-space"/>
          <w:rFonts w:ascii="Arial" w:hAnsi="Arial" w:cs="Arial"/>
          <w:i/>
          <w:iCs/>
          <w:sz w:val="22"/>
          <w:szCs w:val="22"/>
        </w:rPr>
        <w:t> </w:t>
      </w:r>
      <w:r w:rsidRPr="00174DF4">
        <w:rPr>
          <w:rStyle w:val="apple-converted-space"/>
          <w:rFonts w:ascii="Arial" w:hAnsi="Arial" w:cs="Arial"/>
          <w:iCs/>
          <w:sz w:val="22"/>
          <w:szCs w:val="22"/>
        </w:rPr>
        <w:t>delito </w:t>
      </w:r>
      <w:r w:rsidRPr="00174DF4">
        <w:rPr>
          <w:rStyle w:val="nfasis"/>
          <w:rFonts w:ascii="Arial" w:hAnsi="Arial" w:cs="Arial"/>
          <w:sz w:val="22"/>
          <w:szCs w:val="22"/>
        </w:rPr>
        <w:t>o en otro lugar relacionado con el hecho</w:t>
      </w:r>
      <w:r w:rsidR="00174DF4">
        <w:rPr>
          <w:rFonts w:ascii="Arial" w:hAnsi="Arial" w:cs="Arial"/>
          <w:i/>
          <w:sz w:val="22"/>
          <w:szCs w:val="22"/>
        </w:rPr>
        <w:t>".</w:t>
      </w:r>
    </w:p>
    <w:p w:rsidR="00174DF4" w:rsidRDefault="003833D8" w:rsidP="003833D8">
      <w:pPr>
        <w:pStyle w:val="NormalWeb"/>
        <w:shd w:val="clear" w:color="auto" w:fill="FFFFFF"/>
        <w:spacing w:before="120" w:beforeAutospacing="0" w:after="0" w:afterAutospacing="0" w:line="360" w:lineRule="auto"/>
        <w:ind w:firstLine="709"/>
        <w:jc w:val="both"/>
        <w:rPr>
          <w:rStyle w:val="nfasis"/>
          <w:rFonts w:ascii="Arial" w:hAnsi="Arial" w:cs="Arial"/>
          <w:sz w:val="22"/>
          <w:szCs w:val="22"/>
        </w:rPr>
      </w:pPr>
      <w:r w:rsidRPr="00174DF4">
        <w:rPr>
          <w:rFonts w:ascii="Arial" w:hAnsi="Arial" w:cs="Arial"/>
          <w:sz w:val="22"/>
          <w:szCs w:val="22"/>
        </w:rPr>
        <w:t xml:space="preserve">     En el mismo sentido el autor Jorge Badilla, define de la siguiente manera a la cadena de custodia: </w:t>
      </w:r>
      <w:r w:rsidRPr="00174DF4">
        <w:rPr>
          <w:rFonts w:ascii="Arial" w:hAnsi="Arial" w:cs="Arial"/>
          <w:i/>
          <w:sz w:val="22"/>
          <w:szCs w:val="22"/>
        </w:rPr>
        <w:t>"…</w:t>
      </w:r>
      <w:r w:rsidRPr="00174DF4">
        <w:rPr>
          <w:rStyle w:val="apple-converted-space"/>
          <w:rFonts w:ascii="Arial" w:hAnsi="Arial" w:cs="Arial"/>
          <w:i/>
          <w:sz w:val="22"/>
          <w:szCs w:val="22"/>
        </w:rPr>
        <w:t> </w:t>
      </w:r>
      <w:r w:rsidRPr="00174DF4">
        <w:rPr>
          <w:rStyle w:val="nfasis"/>
          <w:rFonts w:ascii="Arial" w:hAnsi="Arial" w:cs="Arial"/>
          <w:sz w:val="22"/>
          <w:szCs w:val="22"/>
        </w:rPr>
        <w:t>es  el procedimiento</w:t>
      </w:r>
      <w:r w:rsidRPr="00174DF4">
        <w:rPr>
          <w:rStyle w:val="apple-converted-space"/>
          <w:rFonts w:ascii="Arial" w:hAnsi="Arial" w:cs="Arial"/>
          <w:i/>
          <w:iCs/>
          <w:sz w:val="22"/>
          <w:szCs w:val="22"/>
        </w:rPr>
        <w:t> </w:t>
      </w:r>
      <w:r w:rsidRPr="00174DF4">
        <w:rPr>
          <w:rStyle w:val="nfasis"/>
          <w:rFonts w:ascii="Arial" w:hAnsi="Arial" w:cs="Arial"/>
          <w:sz w:val="22"/>
          <w:szCs w:val="22"/>
        </w:rPr>
        <w:t>de</w:t>
      </w:r>
      <w:r w:rsidRPr="00174DF4">
        <w:rPr>
          <w:rStyle w:val="apple-converted-space"/>
          <w:rFonts w:ascii="Arial" w:hAnsi="Arial" w:cs="Arial"/>
          <w:i/>
          <w:iCs/>
          <w:sz w:val="22"/>
          <w:szCs w:val="22"/>
        </w:rPr>
        <w:t> control </w:t>
      </w:r>
      <w:r w:rsidRPr="00174DF4">
        <w:rPr>
          <w:rStyle w:val="nfasis"/>
          <w:rFonts w:ascii="Arial" w:hAnsi="Arial" w:cs="Arial"/>
          <w:sz w:val="22"/>
          <w:szCs w:val="22"/>
        </w:rPr>
        <w:t>que se aplica al indicio material relacionado con el delito, desde su localización por parte de una</w:t>
      </w:r>
      <w:r w:rsidRPr="00174DF4">
        <w:rPr>
          <w:rStyle w:val="apple-converted-space"/>
          <w:rFonts w:ascii="Arial" w:hAnsi="Arial" w:cs="Arial"/>
          <w:i/>
          <w:iCs/>
          <w:sz w:val="22"/>
          <w:szCs w:val="22"/>
        </w:rPr>
        <w:t> autoridad</w:t>
      </w:r>
      <w:r w:rsidRPr="00174DF4">
        <w:rPr>
          <w:rStyle w:val="nfasis"/>
          <w:rFonts w:ascii="Arial" w:hAnsi="Arial" w:cs="Arial"/>
          <w:sz w:val="22"/>
          <w:szCs w:val="22"/>
        </w:rPr>
        <w:t>, hasta que ha sido valorado por los órganos de administrar</w:t>
      </w:r>
      <w:r w:rsidRPr="00174DF4">
        <w:rPr>
          <w:rStyle w:val="apple-converted-space"/>
          <w:rFonts w:ascii="Arial" w:hAnsi="Arial" w:cs="Arial"/>
          <w:i/>
          <w:iCs/>
          <w:sz w:val="22"/>
          <w:szCs w:val="22"/>
        </w:rPr>
        <w:t> justicia </w:t>
      </w:r>
      <w:r w:rsidRPr="00174DF4">
        <w:rPr>
          <w:rStyle w:val="nfasis"/>
          <w:rFonts w:ascii="Arial" w:hAnsi="Arial" w:cs="Arial"/>
          <w:sz w:val="22"/>
          <w:szCs w:val="22"/>
        </w:rPr>
        <w:t>y deja de ser útil al proceso, y que tiene como fin no viciar el manejo de que él se haga para evitar alteraciones, daños, sustitución, contaminación, destrucción, o cualquier</w:t>
      </w:r>
      <w:r w:rsidRPr="00174DF4">
        <w:rPr>
          <w:rStyle w:val="apple-converted-space"/>
          <w:rFonts w:ascii="Arial" w:hAnsi="Arial" w:cs="Arial"/>
          <w:i/>
          <w:iCs/>
          <w:sz w:val="22"/>
          <w:szCs w:val="22"/>
        </w:rPr>
        <w:t> </w:t>
      </w:r>
      <w:r w:rsidRPr="00174DF4">
        <w:rPr>
          <w:rStyle w:val="apple-converted-space"/>
          <w:rFonts w:ascii="Arial" w:hAnsi="Arial" w:cs="Arial"/>
          <w:iCs/>
          <w:sz w:val="22"/>
          <w:szCs w:val="22"/>
        </w:rPr>
        <w:t>acción q</w:t>
      </w:r>
      <w:r w:rsidRPr="00174DF4">
        <w:rPr>
          <w:rStyle w:val="nfasis"/>
          <w:rFonts w:ascii="Arial" w:hAnsi="Arial" w:cs="Arial"/>
          <w:sz w:val="22"/>
          <w:szCs w:val="22"/>
        </w:rPr>
        <w:t xml:space="preserve">ue varíe su significado original. En resumen la cadena de custodia implica: Extracción adecuada de la prueba: El procedimiento e instrumentos por utilizar deben ser los idóneos, válidos y recomendados. Preservación: El medio en que es colocado debe asegurar que sus propiedades no se alteren, ya sea por circunstancias naturales o artificiales. Individualización: Debe garantizarse que el indicio este individualizado y registrado debidamente, de manera que no se produzca su combinación o confusión con otros del mismo u otro caso. </w:t>
      </w:r>
    </w:p>
    <w:p w:rsidR="003833D8" w:rsidRPr="00174DF4" w:rsidRDefault="003833D8" w:rsidP="003833D8">
      <w:pPr>
        <w:pStyle w:val="NormalWeb"/>
        <w:shd w:val="clear" w:color="auto" w:fill="FFFFFF"/>
        <w:spacing w:before="120" w:beforeAutospacing="0" w:after="0" w:afterAutospacing="0" w:line="360" w:lineRule="auto"/>
        <w:ind w:firstLine="709"/>
        <w:jc w:val="both"/>
        <w:rPr>
          <w:rStyle w:val="nfasis"/>
          <w:rFonts w:ascii="Arial" w:hAnsi="Arial" w:cs="Arial"/>
          <w:i w:val="0"/>
          <w:sz w:val="22"/>
          <w:szCs w:val="22"/>
        </w:rPr>
      </w:pPr>
      <w:r w:rsidRPr="00174DF4">
        <w:rPr>
          <w:rStyle w:val="nfasis"/>
          <w:rFonts w:ascii="Arial" w:hAnsi="Arial" w:cs="Arial"/>
          <w:sz w:val="22"/>
          <w:szCs w:val="22"/>
        </w:rPr>
        <w:t>Si es factible marcarla para su identificación, deberá hacerse constar la señal o</w:t>
      </w:r>
      <w:r w:rsidRPr="00174DF4">
        <w:rPr>
          <w:rStyle w:val="apple-converted-space"/>
          <w:rFonts w:ascii="Arial" w:hAnsi="Arial" w:cs="Arial"/>
          <w:i/>
          <w:iCs/>
          <w:sz w:val="22"/>
          <w:szCs w:val="22"/>
        </w:rPr>
        <w:t> </w:t>
      </w:r>
      <w:r w:rsidRPr="00174DF4">
        <w:rPr>
          <w:rStyle w:val="apple-converted-space"/>
          <w:rFonts w:ascii="Arial" w:hAnsi="Arial" w:cs="Arial"/>
          <w:iCs/>
          <w:sz w:val="22"/>
          <w:szCs w:val="22"/>
        </w:rPr>
        <w:t>marca </w:t>
      </w:r>
      <w:r w:rsidRPr="00174DF4">
        <w:rPr>
          <w:rStyle w:val="nfasis"/>
          <w:rFonts w:ascii="Arial" w:hAnsi="Arial" w:cs="Arial"/>
          <w:sz w:val="22"/>
          <w:szCs w:val="22"/>
        </w:rPr>
        <w:t>que puso, t</w:t>
      </w:r>
      <w:r w:rsidRPr="00174DF4">
        <w:rPr>
          <w:rStyle w:val="apple-converted-space"/>
          <w:rFonts w:ascii="Arial" w:hAnsi="Arial" w:cs="Arial"/>
          <w:iCs/>
          <w:sz w:val="22"/>
          <w:szCs w:val="22"/>
        </w:rPr>
        <w:t>ransporte apropiado</w:t>
      </w:r>
      <w:r w:rsidRPr="00174DF4">
        <w:rPr>
          <w:rStyle w:val="nfasis"/>
          <w:rFonts w:ascii="Arial" w:hAnsi="Arial" w:cs="Arial"/>
          <w:sz w:val="22"/>
          <w:szCs w:val="22"/>
        </w:rPr>
        <w:t>: La</w:t>
      </w:r>
      <w:r w:rsidRPr="00174DF4">
        <w:rPr>
          <w:rStyle w:val="apple-converted-space"/>
          <w:rFonts w:ascii="Arial" w:hAnsi="Arial" w:cs="Arial"/>
          <w:i/>
          <w:iCs/>
          <w:sz w:val="22"/>
          <w:szCs w:val="22"/>
        </w:rPr>
        <w:t> </w:t>
      </w:r>
      <w:r w:rsidRPr="00174DF4">
        <w:rPr>
          <w:rStyle w:val="apple-converted-space"/>
          <w:rFonts w:ascii="Arial" w:hAnsi="Arial" w:cs="Arial"/>
          <w:iCs/>
          <w:sz w:val="22"/>
          <w:szCs w:val="22"/>
        </w:rPr>
        <w:t>calidad</w:t>
      </w:r>
      <w:r w:rsidRPr="00174DF4">
        <w:rPr>
          <w:rStyle w:val="apple-converted-space"/>
          <w:rFonts w:ascii="Arial" w:hAnsi="Arial" w:cs="Arial"/>
          <w:i/>
          <w:iCs/>
          <w:sz w:val="22"/>
          <w:szCs w:val="22"/>
        </w:rPr>
        <w:t> </w:t>
      </w:r>
      <w:r w:rsidRPr="00174DF4">
        <w:rPr>
          <w:rStyle w:val="nfasis"/>
          <w:rFonts w:ascii="Arial" w:hAnsi="Arial" w:cs="Arial"/>
          <w:sz w:val="22"/>
          <w:szCs w:val="22"/>
        </w:rPr>
        <w:t>del transporte debe salvaguardar su integridad de manera que no sufra daños o alteraciones, ya sea por el</w:t>
      </w:r>
      <w:r w:rsidRPr="00174DF4">
        <w:rPr>
          <w:rStyle w:val="apple-converted-space"/>
          <w:rFonts w:ascii="Arial" w:hAnsi="Arial" w:cs="Arial"/>
          <w:i/>
          <w:iCs/>
          <w:sz w:val="22"/>
          <w:szCs w:val="22"/>
        </w:rPr>
        <w:t> </w:t>
      </w:r>
      <w:r w:rsidRPr="00174DF4">
        <w:rPr>
          <w:rStyle w:val="apple-converted-space"/>
          <w:rFonts w:ascii="Arial" w:hAnsi="Arial" w:cs="Arial"/>
          <w:iCs/>
          <w:sz w:val="22"/>
          <w:szCs w:val="22"/>
        </w:rPr>
        <w:t>movimiento</w:t>
      </w:r>
      <w:r w:rsidRPr="00174DF4">
        <w:rPr>
          <w:rStyle w:val="apple-converted-space"/>
          <w:rFonts w:ascii="Arial" w:hAnsi="Arial" w:cs="Arial"/>
          <w:i/>
          <w:iCs/>
          <w:sz w:val="22"/>
          <w:szCs w:val="22"/>
        </w:rPr>
        <w:t> </w:t>
      </w:r>
      <w:r w:rsidRPr="00174DF4">
        <w:rPr>
          <w:rStyle w:val="nfasis"/>
          <w:rFonts w:ascii="Arial" w:hAnsi="Arial" w:cs="Arial"/>
          <w:sz w:val="22"/>
          <w:szCs w:val="22"/>
        </w:rPr>
        <w:t>o cambios en el</w:t>
      </w:r>
      <w:r w:rsidRPr="00174DF4">
        <w:rPr>
          <w:rStyle w:val="apple-converted-space"/>
          <w:rFonts w:ascii="Arial" w:hAnsi="Arial" w:cs="Arial"/>
          <w:i/>
          <w:iCs/>
          <w:sz w:val="22"/>
          <w:szCs w:val="22"/>
        </w:rPr>
        <w:t> </w:t>
      </w:r>
      <w:r w:rsidRPr="00174DF4">
        <w:rPr>
          <w:rStyle w:val="apple-converted-space"/>
          <w:rFonts w:ascii="Arial" w:hAnsi="Arial" w:cs="Arial"/>
          <w:iCs/>
          <w:sz w:val="22"/>
          <w:szCs w:val="22"/>
        </w:rPr>
        <w:t>medio ambiente</w:t>
      </w:r>
      <w:r w:rsidRPr="00174DF4">
        <w:rPr>
          <w:rStyle w:val="nfasis"/>
          <w:rFonts w:ascii="Arial" w:hAnsi="Arial" w:cs="Arial"/>
          <w:sz w:val="22"/>
          <w:szCs w:val="22"/>
        </w:rPr>
        <w:t>, Eso conlleva a realizar una entrega controlada y supervisada, debe hacerse constar quién la encontró, quién la recolectó, dónde y que circunstancias. La posesión del indicio debe estar a cargo de personas autorizadas y con capacidad técnica para manipularla sin alterar o destruir las evidencias</w:t>
      </w:r>
    </w:p>
    <w:p w:rsidR="00174DF4" w:rsidRDefault="003833D8" w:rsidP="00174DF4">
      <w:pPr>
        <w:pStyle w:val="NormalWeb"/>
        <w:shd w:val="clear" w:color="auto" w:fill="FFFFFF"/>
        <w:spacing w:before="120" w:beforeAutospacing="0" w:after="0" w:afterAutospacing="0" w:line="360" w:lineRule="auto"/>
        <w:ind w:firstLine="709"/>
        <w:jc w:val="both"/>
        <w:rPr>
          <w:rFonts w:ascii="Arial" w:hAnsi="Arial" w:cs="Arial"/>
          <w:b/>
          <w:sz w:val="22"/>
          <w:szCs w:val="22"/>
        </w:rPr>
      </w:pPr>
      <w:r w:rsidRPr="00174DF4">
        <w:rPr>
          <w:rStyle w:val="nfasis"/>
          <w:rFonts w:ascii="Arial" w:hAnsi="Arial" w:cs="Arial"/>
          <w:b/>
          <w:sz w:val="22"/>
          <w:szCs w:val="22"/>
        </w:rPr>
        <w:t>METODOS CRIMINALISTICOS</w:t>
      </w:r>
    </w:p>
    <w:p w:rsidR="003833D8" w:rsidRPr="00174DF4" w:rsidRDefault="003833D8" w:rsidP="00174DF4">
      <w:pPr>
        <w:pStyle w:val="NormalWeb"/>
        <w:shd w:val="clear" w:color="auto" w:fill="FFFFFF"/>
        <w:spacing w:before="120" w:beforeAutospacing="0" w:after="0" w:afterAutospacing="0" w:line="360" w:lineRule="auto"/>
        <w:ind w:firstLine="709"/>
        <w:jc w:val="both"/>
        <w:rPr>
          <w:rFonts w:ascii="Arial" w:hAnsi="Arial" w:cs="Arial"/>
          <w:b/>
          <w:sz w:val="22"/>
          <w:szCs w:val="22"/>
        </w:rPr>
      </w:pPr>
      <w:r w:rsidRPr="00174DF4">
        <w:rPr>
          <w:rFonts w:ascii="Arial" w:hAnsi="Arial" w:cs="Arial"/>
          <w:sz w:val="22"/>
          <w:szCs w:val="22"/>
        </w:rPr>
        <w:t>Los medios y métodos desarrollados por la Criminalística para la prevención pueden ser subdivididos en: los aplicados al estudiar las causas y condiciones del delito o para su ocultamiento, los utilizados para la obtención de</w:t>
      </w:r>
      <w:r w:rsidRPr="00174DF4">
        <w:rPr>
          <w:rStyle w:val="apple-converted-space"/>
          <w:rFonts w:ascii="Arial" w:hAnsi="Arial" w:cs="Arial"/>
          <w:sz w:val="22"/>
          <w:szCs w:val="22"/>
        </w:rPr>
        <w:t> información </w:t>
      </w:r>
      <w:r w:rsidRPr="00174DF4">
        <w:rPr>
          <w:rFonts w:ascii="Arial" w:hAnsi="Arial" w:cs="Arial"/>
          <w:sz w:val="22"/>
          <w:szCs w:val="22"/>
        </w:rPr>
        <w:t>sobre la realización del delito y los empleados para proteger diferentes lugares u objetos de la</w:t>
      </w:r>
      <w:r w:rsidRPr="00174DF4">
        <w:rPr>
          <w:rStyle w:val="apple-converted-space"/>
          <w:rFonts w:ascii="Arial" w:hAnsi="Arial" w:cs="Arial"/>
          <w:sz w:val="22"/>
          <w:szCs w:val="22"/>
        </w:rPr>
        <w:t> acción </w:t>
      </w:r>
      <w:r w:rsidRPr="00174DF4">
        <w:rPr>
          <w:rFonts w:ascii="Arial" w:hAnsi="Arial" w:cs="Arial"/>
          <w:sz w:val="22"/>
          <w:szCs w:val="22"/>
        </w:rPr>
        <w:t>de los delincuentes.</w:t>
      </w:r>
      <w:r w:rsidR="00174DF4">
        <w:rPr>
          <w:rFonts w:ascii="Arial" w:hAnsi="Arial" w:cs="Arial"/>
          <w:b/>
          <w:sz w:val="22"/>
          <w:szCs w:val="22"/>
        </w:rPr>
        <w:t xml:space="preserve"> </w:t>
      </w:r>
      <w:r w:rsidRPr="00174DF4">
        <w:rPr>
          <w:rFonts w:ascii="Arial" w:hAnsi="Arial" w:cs="Arial"/>
          <w:sz w:val="22"/>
          <w:szCs w:val="22"/>
        </w:rPr>
        <w:t xml:space="preserve">Para el </w:t>
      </w:r>
      <w:r w:rsidRPr="00174DF4">
        <w:rPr>
          <w:rFonts w:ascii="Arial" w:hAnsi="Arial" w:cs="Arial"/>
          <w:sz w:val="22"/>
          <w:szCs w:val="22"/>
        </w:rPr>
        <w:lastRenderedPageBreak/>
        <w:t>descubrimiento, investigación y prevención de los delitos, la Criminalística emplea en la investigación cuatro métodos particulares de obtención de conocimiento:</w:t>
      </w:r>
    </w:p>
    <w:p w:rsidR="003833D8" w:rsidRPr="00174DF4" w:rsidRDefault="003833D8" w:rsidP="00174DF4">
      <w:pPr>
        <w:pStyle w:val="NormalWeb"/>
        <w:numPr>
          <w:ilvl w:val="0"/>
          <w:numId w:val="14"/>
        </w:numPr>
        <w:shd w:val="clear" w:color="auto" w:fill="FFFFFF"/>
        <w:spacing w:before="120" w:beforeAutospacing="0" w:after="0" w:afterAutospacing="0" w:line="240" w:lineRule="atLeast"/>
        <w:ind w:left="1723" w:hanging="357"/>
        <w:jc w:val="both"/>
        <w:rPr>
          <w:rFonts w:ascii="Arial" w:hAnsi="Arial" w:cs="Arial"/>
          <w:sz w:val="22"/>
          <w:szCs w:val="22"/>
        </w:rPr>
      </w:pPr>
      <w:r w:rsidRPr="00174DF4">
        <w:rPr>
          <w:rFonts w:ascii="Arial" w:hAnsi="Arial" w:cs="Arial"/>
          <w:sz w:val="22"/>
          <w:szCs w:val="22"/>
        </w:rPr>
        <w:t>La observación</w:t>
      </w:r>
    </w:p>
    <w:p w:rsidR="003833D8" w:rsidRPr="00174DF4" w:rsidRDefault="003833D8" w:rsidP="00174DF4">
      <w:pPr>
        <w:pStyle w:val="NormalWeb"/>
        <w:numPr>
          <w:ilvl w:val="0"/>
          <w:numId w:val="14"/>
        </w:numPr>
        <w:shd w:val="clear" w:color="auto" w:fill="FFFFFF"/>
        <w:spacing w:before="120" w:beforeAutospacing="0" w:after="0" w:afterAutospacing="0" w:line="240" w:lineRule="atLeast"/>
        <w:ind w:left="1723" w:hanging="357"/>
        <w:jc w:val="both"/>
        <w:rPr>
          <w:rFonts w:ascii="Arial" w:hAnsi="Arial" w:cs="Arial"/>
          <w:sz w:val="22"/>
          <w:szCs w:val="22"/>
        </w:rPr>
      </w:pPr>
      <w:r w:rsidRPr="00174DF4">
        <w:rPr>
          <w:rFonts w:ascii="Arial" w:hAnsi="Arial" w:cs="Arial"/>
          <w:sz w:val="22"/>
          <w:szCs w:val="22"/>
        </w:rPr>
        <w:t>La medición y descripción</w:t>
      </w:r>
    </w:p>
    <w:p w:rsidR="003833D8" w:rsidRPr="00174DF4" w:rsidRDefault="003833D8" w:rsidP="00174DF4">
      <w:pPr>
        <w:pStyle w:val="NormalWeb"/>
        <w:numPr>
          <w:ilvl w:val="0"/>
          <w:numId w:val="14"/>
        </w:numPr>
        <w:shd w:val="clear" w:color="auto" w:fill="FFFFFF"/>
        <w:spacing w:before="120" w:beforeAutospacing="0" w:after="0" w:afterAutospacing="0" w:line="240" w:lineRule="atLeast"/>
        <w:ind w:left="1723" w:hanging="357"/>
        <w:jc w:val="both"/>
        <w:rPr>
          <w:rFonts w:ascii="Arial" w:hAnsi="Arial" w:cs="Arial"/>
          <w:sz w:val="22"/>
          <w:szCs w:val="22"/>
        </w:rPr>
      </w:pPr>
      <w:r w:rsidRPr="00174DF4">
        <w:rPr>
          <w:rFonts w:ascii="Arial" w:hAnsi="Arial" w:cs="Arial"/>
          <w:sz w:val="22"/>
          <w:szCs w:val="22"/>
        </w:rPr>
        <w:t>La comparación</w:t>
      </w:r>
    </w:p>
    <w:p w:rsidR="003833D8" w:rsidRPr="00174DF4" w:rsidRDefault="003833D8" w:rsidP="00174DF4">
      <w:pPr>
        <w:pStyle w:val="NormalWeb"/>
        <w:numPr>
          <w:ilvl w:val="0"/>
          <w:numId w:val="14"/>
        </w:numPr>
        <w:shd w:val="clear" w:color="auto" w:fill="FFFFFF"/>
        <w:spacing w:before="120" w:beforeAutospacing="0" w:after="0" w:afterAutospacing="0" w:line="240" w:lineRule="atLeast"/>
        <w:ind w:left="1723" w:hanging="357"/>
        <w:jc w:val="both"/>
        <w:rPr>
          <w:rFonts w:ascii="Arial" w:hAnsi="Arial" w:cs="Arial"/>
          <w:sz w:val="22"/>
          <w:szCs w:val="22"/>
        </w:rPr>
      </w:pPr>
      <w:r w:rsidRPr="00174DF4">
        <w:rPr>
          <w:rFonts w:ascii="Arial" w:hAnsi="Arial" w:cs="Arial"/>
          <w:sz w:val="22"/>
          <w:szCs w:val="22"/>
        </w:rPr>
        <w:t>El experimento</w:t>
      </w:r>
    </w:p>
    <w:p w:rsidR="00174DF4" w:rsidRPr="00174DF4" w:rsidRDefault="00174DF4" w:rsidP="003833D8">
      <w:pPr>
        <w:pStyle w:val="NormalWeb"/>
        <w:shd w:val="clear" w:color="auto" w:fill="FFFFFF"/>
        <w:spacing w:before="120" w:beforeAutospacing="0" w:after="0" w:afterAutospacing="0" w:line="360" w:lineRule="auto"/>
        <w:ind w:firstLine="709"/>
        <w:jc w:val="both"/>
        <w:rPr>
          <w:rFonts w:ascii="Arial" w:hAnsi="Arial" w:cs="Arial"/>
          <w:b/>
          <w:bCs/>
          <w:sz w:val="12"/>
          <w:szCs w:val="22"/>
        </w:rPr>
      </w:pPr>
    </w:p>
    <w:p w:rsidR="003833D8" w:rsidRPr="00174DF4" w:rsidRDefault="003833D8" w:rsidP="003833D8">
      <w:pPr>
        <w:pStyle w:val="NormalWeb"/>
        <w:shd w:val="clear" w:color="auto" w:fill="FFFFFF"/>
        <w:spacing w:before="120" w:beforeAutospacing="0" w:after="0" w:afterAutospacing="0" w:line="360" w:lineRule="auto"/>
        <w:ind w:firstLine="709"/>
        <w:jc w:val="both"/>
        <w:rPr>
          <w:rFonts w:ascii="Arial" w:hAnsi="Arial" w:cs="Arial"/>
          <w:sz w:val="22"/>
          <w:szCs w:val="22"/>
        </w:rPr>
      </w:pPr>
      <w:r w:rsidRPr="00174DF4">
        <w:rPr>
          <w:rFonts w:ascii="Arial" w:hAnsi="Arial" w:cs="Arial"/>
          <w:b/>
          <w:bCs/>
          <w:sz w:val="22"/>
          <w:szCs w:val="22"/>
        </w:rPr>
        <w:t>La observación:</w:t>
      </w:r>
      <w:r w:rsidRPr="00174DF4">
        <w:rPr>
          <w:rStyle w:val="apple-converted-space"/>
          <w:rFonts w:ascii="Arial" w:hAnsi="Arial" w:cs="Arial"/>
          <w:sz w:val="22"/>
          <w:szCs w:val="22"/>
        </w:rPr>
        <w:t> </w:t>
      </w:r>
      <w:r w:rsidRPr="00174DF4">
        <w:rPr>
          <w:rFonts w:ascii="Arial" w:hAnsi="Arial" w:cs="Arial"/>
          <w:sz w:val="22"/>
          <w:szCs w:val="22"/>
        </w:rPr>
        <w:t xml:space="preserve">Es la concentración dirigida de la actividad perceptiva del investigador o el perito, en un objeto del conocimiento escogido. </w:t>
      </w:r>
      <w:r w:rsidRPr="00174DF4">
        <w:rPr>
          <w:rFonts w:ascii="Arial" w:hAnsi="Arial" w:cs="Arial"/>
          <w:bCs/>
          <w:sz w:val="22"/>
          <w:szCs w:val="22"/>
        </w:rPr>
        <w:t>La observación:</w:t>
      </w:r>
      <w:r w:rsidRPr="00174DF4">
        <w:rPr>
          <w:rStyle w:val="apple-converted-space"/>
          <w:rFonts w:ascii="Arial" w:hAnsi="Arial" w:cs="Arial"/>
          <w:sz w:val="22"/>
          <w:szCs w:val="22"/>
        </w:rPr>
        <w:t> </w:t>
      </w:r>
      <w:r w:rsidRPr="00174DF4">
        <w:rPr>
          <w:rFonts w:ascii="Arial" w:hAnsi="Arial" w:cs="Arial"/>
          <w:sz w:val="22"/>
          <w:szCs w:val="22"/>
        </w:rPr>
        <w:t>Es la concentración dirigida de la actividad perceptiva del investigador o el perito, en un objeto del conocimiento escogido; los resultados de esa actividad se insertan en</w:t>
      </w:r>
      <w:r w:rsidRPr="00174DF4">
        <w:rPr>
          <w:rStyle w:val="apple-converted-space"/>
          <w:rFonts w:ascii="Arial" w:hAnsi="Arial" w:cs="Arial"/>
          <w:sz w:val="22"/>
          <w:szCs w:val="22"/>
        </w:rPr>
        <w:t> el conocimiento </w:t>
      </w:r>
      <w:r w:rsidRPr="00174DF4">
        <w:rPr>
          <w:rFonts w:ascii="Arial" w:hAnsi="Arial" w:cs="Arial"/>
          <w:sz w:val="22"/>
          <w:szCs w:val="22"/>
        </w:rPr>
        <w:t>y aporta el material inicial para el</w:t>
      </w:r>
      <w:r w:rsidRPr="00174DF4">
        <w:rPr>
          <w:rStyle w:val="apple-converted-space"/>
          <w:rFonts w:ascii="Arial" w:hAnsi="Arial" w:cs="Arial"/>
          <w:sz w:val="22"/>
          <w:szCs w:val="22"/>
        </w:rPr>
        <w:t> planteamiento </w:t>
      </w:r>
      <w:r w:rsidRPr="00174DF4">
        <w:rPr>
          <w:rFonts w:ascii="Arial" w:hAnsi="Arial" w:cs="Arial"/>
          <w:sz w:val="22"/>
          <w:szCs w:val="22"/>
        </w:rPr>
        <w:t>y elaboración de las versiones criminalísticas.</w:t>
      </w:r>
    </w:p>
    <w:p w:rsidR="00174DF4" w:rsidRDefault="00174DF4" w:rsidP="003833D8">
      <w:pPr>
        <w:pStyle w:val="NormalWeb"/>
        <w:shd w:val="clear" w:color="auto" w:fill="FFFFFF"/>
        <w:spacing w:before="120" w:beforeAutospacing="0" w:after="0" w:afterAutospacing="0" w:line="360" w:lineRule="auto"/>
        <w:ind w:firstLine="709"/>
        <w:jc w:val="both"/>
        <w:rPr>
          <w:rFonts w:ascii="Arial" w:hAnsi="Arial" w:cs="Arial"/>
          <w:b/>
          <w:bCs/>
          <w:sz w:val="22"/>
          <w:szCs w:val="22"/>
        </w:rPr>
      </w:pPr>
    </w:p>
    <w:p w:rsidR="00174DF4" w:rsidRDefault="003833D8" w:rsidP="003833D8">
      <w:pPr>
        <w:pStyle w:val="NormalWeb"/>
        <w:shd w:val="clear" w:color="auto" w:fill="FFFFFF"/>
        <w:spacing w:before="120" w:beforeAutospacing="0" w:after="0" w:afterAutospacing="0" w:line="360" w:lineRule="auto"/>
        <w:ind w:firstLine="709"/>
        <w:jc w:val="both"/>
        <w:rPr>
          <w:rFonts w:ascii="Arial" w:hAnsi="Arial" w:cs="Arial"/>
          <w:sz w:val="22"/>
          <w:szCs w:val="22"/>
        </w:rPr>
      </w:pPr>
      <w:r w:rsidRPr="00174DF4">
        <w:rPr>
          <w:rFonts w:ascii="Arial" w:hAnsi="Arial" w:cs="Arial"/>
          <w:b/>
          <w:bCs/>
          <w:sz w:val="22"/>
          <w:szCs w:val="22"/>
        </w:rPr>
        <w:t>La medición y</w:t>
      </w:r>
      <w:r w:rsidRPr="00174DF4">
        <w:rPr>
          <w:rStyle w:val="apple-converted-space"/>
          <w:rFonts w:ascii="Arial" w:hAnsi="Arial" w:cs="Arial"/>
          <w:b/>
          <w:bCs/>
          <w:sz w:val="22"/>
          <w:szCs w:val="22"/>
        </w:rPr>
        <w:t> descripción</w:t>
      </w:r>
      <w:r w:rsidRPr="00174DF4">
        <w:rPr>
          <w:rFonts w:ascii="Arial" w:hAnsi="Arial" w:cs="Arial"/>
          <w:b/>
          <w:bCs/>
          <w:sz w:val="22"/>
          <w:szCs w:val="22"/>
        </w:rPr>
        <w:t>:</w:t>
      </w:r>
      <w:r w:rsidRPr="00174DF4">
        <w:rPr>
          <w:rStyle w:val="apple-converted-space"/>
          <w:rFonts w:ascii="Arial" w:hAnsi="Arial" w:cs="Arial"/>
          <w:sz w:val="22"/>
          <w:szCs w:val="22"/>
        </w:rPr>
        <w:t> </w:t>
      </w:r>
      <w:r w:rsidRPr="00174DF4">
        <w:rPr>
          <w:rFonts w:ascii="Arial" w:hAnsi="Arial" w:cs="Arial"/>
          <w:sz w:val="22"/>
          <w:szCs w:val="22"/>
        </w:rPr>
        <w:t>En el proceso de la investigación con frecuencia se presenta la necesidad de establecer las características cuantitativas de los objetos investigados y las relaciones espaciales y temporales entre ellos; este proceso es lo que conocemos como medición. La medición es la comparación con una magnitud del mismo</w:t>
      </w:r>
      <w:r w:rsidRPr="00174DF4">
        <w:rPr>
          <w:rStyle w:val="apple-converted-space"/>
          <w:rFonts w:ascii="Arial" w:hAnsi="Arial" w:cs="Arial"/>
          <w:sz w:val="22"/>
          <w:szCs w:val="22"/>
        </w:rPr>
        <w:t> género </w:t>
      </w:r>
      <w:r w:rsidRPr="00174DF4">
        <w:rPr>
          <w:rFonts w:ascii="Arial" w:hAnsi="Arial" w:cs="Arial"/>
          <w:sz w:val="22"/>
          <w:szCs w:val="22"/>
        </w:rPr>
        <w:t xml:space="preserve">que tomamos como unidad de medida. </w:t>
      </w:r>
    </w:p>
    <w:p w:rsidR="003833D8" w:rsidRPr="00174DF4" w:rsidRDefault="003833D8" w:rsidP="003833D8">
      <w:pPr>
        <w:pStyle w:val="NormalWeb"/>
        <w:shd w:val="clear" w:color="auto" w:fill="FFFFFF"/>
        <w:spacing w:before="120" w:beforeAutospacing="0" w:after="0" w:afterAutospacing="0" w:line="360" w:lineRule="auto"/>
        <w:ind w:firstLine="709"/>
        <w:jc w:val="both"/>
        <w:rPr>
          <w:rFonts w:ascii="Arial" w:hAnsi="Arial" w:cs="Arial"/>
          <w:sz w:val="22"/>
          <w:szCs w:val="22"/>
        </w:rPr>
      </w:pPr>
      <w:r w:rsidRPr="00174DF4">
        <w:rPr>
          <w:rFonts w:ascii="Arial" w:hAnsi="Arial" w:cs="Arial"/>
          <w:sz w:val="22"/>
          <w:szCs w:val="22"/>
        </w:rPr>
        <w:t>En la Criminalística la medición no sólo se efectúa en el peritaje</w:t>
      </w:r>
      <w:r w:rsidRPr="00174DF4">
        <w:rPr>
          <w:rStyle w:val="apple-converted-space"/>
          <w:rFonts w:ascii="Arial" w:hAnsi="Arial" w:cs="Arial"/>
          <w:sz w:val="22"/>
          <w:szCs w:val="22"/>
        </w:rPr>
        <w:t> criminalística</w:t>
      </w:r>
      <w:r w:rsidRPr="00174DF4">
        <w:rPr>
          <w:rFonts w:ascii="Arial" w:hAnsi="Arial" w:cs="Arial"/>
          <w:sz w:val="22"/>
          <w:szCs w:val="22"/>
        </w:rPr>
        <w:t xml:space="preserve"> por parte de los peritos, sino además para fijar el lugar del suceso durante las acciones de instrucción; la descripción se auxilia de la medición para dejar constancia escrita de la relación de síntomas del objeto, entendido éste como el lugar del suceso o el objeto específico del delito. La descripción es también utilizada durante el peritaje </w:t>
      </w:r>
      <w:proofErr w:type="spellStart"/>
      <w:r w:rsidRPr="00174DF4">
        <w:rPr>
          <w:rFonts w:ascii="Arial" w:hAnsi="Arial" w:cs="Arial"/>
          <w:sz w:val="22"/>
          <w:szCs w:val="22"/>
        </w:rPr>
        <w:t>criminalistico</w:t>
      </w:r>
      <w:proofErr w:type="spellEnd"/>
      <w:r w:rsidRPr="00174DF4">
        <w:rPr>
          <w:rFonts w:ascii="Arial" w:hAnsi="Arial" w:cs="Arial"/>
          <w:sz w:val="22"/>
          <w:szCs w:val="22"/>
        </w:rPr>
        <w:t xml:space="preserve"> y en la realización de las actas de acciones de investigación. La descripción de lo percibido debe ir de lo general a lo particular, en éste método se aplican los dos anteriormente explicados, es decir, la observación y la medición.</w:t>
      </w:r>
    </w:p>
    <w:p w:rsidR="003833D8" w:rsidRPr="00174DF4" w:rsidRDefault="003833D8" w:rsidP="003833D8">
      <w:pPr>
        <w:pStyle w:val="NormalWeb"/>
        <w:shd w:val="clear" w:color="auto" w:fill="FFFFFF"/>
        <w:spacing w:before="120" w:beforeAutospacing="0" w:after="0" w:afterAutospacing="0" w:line="360" w:lineRule="auto"/>
        <w:ind w:firstLine="709"/>
        <w:jc w:val="both"/>
        <w:rPr>
          <w:rFonts w:ascii="Arial" w:hAnsi="Arial" w:cs="Arial"/>
          <w:sz w:val="22"/>
          <w:szCs w:val="22"/>
        </w:rPr>
      </w:pPr>
      <w:r w:rsidRPr="00174DF4">
        <w:rPr>
          <w:rFonts w:ascii="Arial" w:hAnsi="Arial" w:cs="Arial"/>
          <w:b/>
          <w:bCs/>
          <w:sz w:val="22"/>
          <w:szCs w:val="22"/>
        </w:rPr>
        <w:t>La comparación</w:t>
      </w:r>
      <w:r w:rsidRPr="00174DF4">
        <w:rPr>
          <w:rFonts w:ascii="Arial" w:hAnsi="Arial" w:cs="Arial"/>
          <w:sz w:val="22"/>
          <w:szCs w:val="22"/>
        </w:rPr>
        <w:t xml:space="preserve">: Es la investigación relativamente simultánea y la valoración de las propiedades o síntomas generales presentes en dos o más </w:t>
      </w:r>
      <w:r w:rsidRPr="00174DF4">
        <w:rPr>
          <w:rFonts w:ascii="Arial" w:hAnsi="Arial" w:cs="Arial"/>
          <w:sz w:val="22"/>
          <w:szCs w:val="22"/>
        </w:rPr>
        <w:lastRenderedPageBreak/>
        <w:t>objetos. Es un método de investigación de factores, cosas y fenómenos muy utilizados tanto en la Identificación Criminalística, así como en la realización de las acciones de instrucción. La comparación permite establecer semejanzas y diferencias entre los objetos investigados y los comparativos, lo cual permite la</w:t>
      </w:r>
      <w:r w:rsidRPr="00174DF4">
        <w:rPr>
          <w:rStyle w:val="apple-converted-space"/>
          <w:rFonts w:ascii="Arial" w:hAnsi="Arial" w:cs="Arial"/>
          <w:sz w:val="22"/>
          <w:szCs w:val="22"/>
        </w:rPr>
        <w:t> identidad</w:t>
      </w:r>
      <w:r w:rsidRPr="00174DF4">
        <w:rPr>
          <w:rFonts w:ascii="Arial" w:hAnsi="Arial" w:cs="Arial"/>
          <w:sz w:val="22"/>
          <w:szCs w:val="22"/>
        </w:rPr>
        <w:t>, es decir permite establecer la identificación de personas y de objetos.</w:t>
      </w:r>
    </w:p>
    <w:p w:rsidR="003833D8" w:rsidRPr="00174DF4" w:rsidRDefault="003833D8" w:rsidP="00174DF4">
      <w:pPr>
        <w:pStyle w:val="NormalWeb"/>
        <w:shd w:val="clear" w:color="auto" w:fill="FFFFFF"/>
        <w:spacing w:before="120" w:beforeAutospacing="0" w:after="0" w:afterAutospacing="0" w:line="360" w:lineRule="auto"/>
        <w:ind w:firstLine="709"/>
        <w:jc w:val="both"/>
        <w:rPr>
          <w:rFonts w:ascii="Arial" w:hAnsi="Arial" w:cs="Arial"/>
          <w:sz w:val="22"/>
          <w:szCs w:val="22"/>
        </w:rPr>
      </w:pPr>
      <w:r w:rsidRPr="00174DF4">
        <w:rPr>
          <w:rFonts w:ascii="Arial" w:hAnsi="Arial" w:cs="Arial"/>
          <w:b/>
          <w:bCs/>
          <w:sz w:val="22"/>
          <w:szCs w:val="22"/>
        </w:rPr>
        <w:t>El experimento:</w:t>
      </w:r>
      <w:r w:rsidRPr="00174DF4">
        <w:rPr>
          <w:rStyle w:val="apple-converted-space"/>
          <w:rFonts w:ascii="Arial" w:hAnsi="Arial" w:cs="Arial"/>
          <w:sz w:val="22"/>
          <w:szCs w:val="22"/>
        </w:rPr>
        <w:t> </w:t>
      </w:r>
      <w:r w:rsidRPr="00174DF4">
        <w:rPr>
          <w:rFonts w:ascii="Arial" w:hAnsi="Arial" w:cs="Arial"/>
          <w:sz w:val="22"/>
          <w:szCs w:val="22"/>
        </w:rPr>
        <w:t xml:space="preserve">Es la repetición insinuada de un fenómeno bajo condiciones semejantes, según los clásicos del </w:t>
      </w:r>
      <w:proofErr w:type="spellStart"/>
      <w:r w:rsidRPr="00174DF4">
        <w:rPr>
          <w:rFonts w:ascii="Arial" w:hAnsi="Arial" w:cs="Arial"/>
          <w:sz w:val="22"/>
          <w:szCs w:val="22"/>
        </w:rPr>
        <w:t>maxismo</w:t>
      </w:r>
      <w:proofErr w:type="spellEnd"/>
      <w:r w:rsidR="00174DF4">
        <w:rPr>
          <w:rFonts w:ascii="Arial" w:hAnsi="Arial" w:cs="Arial"/>
          <w:sz w:val="22"/>
          <w:szCs w:val="22"/>
        </w:rPr>
        <w:t>,</w:t>
      </w:r>
      <w:r w:rsidRPr="00174DF4">
        <w:rPr>
          <w:rFonts w:ascii="Arial" w:hAnsi="Arial" w:cs="Arial"/>
          <w:sz w:val="22"/>
          <w:szCs w:val="22"/>
        </w:rPr>
        <w:t xml:space="preserve"> experimento es un criterio importante de la verdad de un enunciado, y un método para adquirir nuevos conocimientos. El factor empírico del experimento consiste en su papel activo, realmente influyente y transformante y en la observación a él integrada; el factor teórico inherente al experimento consistente en.</w:t>
      </w:r>
      <w:r w:rsidR="00174DF4">
        <w:rPr>
          <w:rFonts w:ascii="Arial" w:hAnsi="Arial" w:cs="Arial"/>
          <w:sz w:val="22"/>
          <w:szCs w:val="22"/>
        </w:rPr>
        <w:t xml:space="preserve"> </w:t>
      </w:r>
      <w:r w:rsidRPr="00174DF4">
        <w:rPr>
          <w:rFonts w:ascii="Arial" w:hAnsi="Arial" w:cs="Arial"/>
          <w:sz w:val="22"/>
          <w:szCs w:val="22"/>
        </w:rPr>
        <w:t>Además de los métodos anteriormente expuestos la Criminalística ha desarrollado sus propios métodos (especiales) que la caracterizan como ciencia, ellos son:</w:t>
      </w:r>
    </w:p>
    <w:p w:rsidR="00356543" w:rsidRDefault="003833D8" w:rsidP="00333EA4">
      <w:pPr>
        <w:pStyle w:val="NormalWeb"/>
        <w:shd w:val="clear" w:color="auto" w:fill="FFFFFF"/>
        <w:spacing w:before="120" w:beforeAutospacing="0" w:after="0" w:afterAutospacing="0" w:line="360" w:lineRule="auto"/>
        <w:ind w:firstLine="709"/>
        <w:jc w:val="both"/>
        <w:rPr>
          <w:rFonts w:ascii="Arial" w:hAnsi="Arial" w:cs="Arial"/>
          <w:sz w:val="22"/>
          <w:szCs w:val="22"/>
        </w:rPr>
      </w:pPr>
      <w:r w:rsidRPr="00174DF4">
        <w:rPr>
          <w:rFonts w:ascii="Arial" w:hAnsi="Arial" w:cs="Arial"/>
          <w:sz w:val="22"/>
          <w:szCs w:val="22"/>
        </w:rPr>
        <w:t xml:space="preserve">     De búsqueda, revelación, fijación y extracción de las huellas (a través de medios desarrollados por la Criminalística como polvos reveladores de huellas, placas dactiloscópicas, entre otros</w:t>
      </w:r>
    </w:p>
    <w:p w:rsidR="003833D8" w:rsidRPr="00174DF4" w:rsidRDefault="00356543" w:rsidP="003833D8">
      <w:pPr>
        <w:pStyle w:val="NormalWeb"/>
        <w:shd w:val="clear" w:color="auto" w:fill="FFFFFF"/>
        <w:spacing w:before="120" w:beforeAutospacing="0" w:after="0" w:afterAutospacing="0" w:line="360" w:lineRule="auto"/>
        <w:ind w:firstLine="709"/>
        <w:jc w:val="both"/>
        <w:rPr>
          <w:rFonts w:ascii="Arial" w:hAnsi="Arial" w:cs="Arial"/>
          <w:sz w:val="22"/>
          <w:szCs w:val="22"/>
        </w:rPr>
      </w:pPr>
      <w:r>
        <w:rPr>
          <w:rFonts w:ascii="Arial" w:hAnsi="Arial" w:cs="Arial"/>
          <w:sz w:val="22"/>
          <w:szCs w:val="22"/>
        </w:rPr>
        <w:t xml:space="preserve">  </w:t>
      </w:r>
      <w:r w:rsidR="003833D8" w:rsidRPr="00174DF4">
        <w:rPr>
          <w:rFonts w:ascii="Arial" w:hAnsi="Arial" w:cs="Arial"/>
          <w:sz w:val="22"/>
          <w:szCs w:val="22"/>
        </w:rPr>
        <w:t>De filmación (tanto para la filmación del lugar del suceso durante el desarrollo de las acciones de instrucción como para revelar en condiciones de laboratorio</w:t>
      </w:r>
      <w:r w:rsidR="003833D8" w:rsidRPr="00174DF4">
        <w:rPr>
          <w:rStyle w:val="apple-converted-space"/>
          <w:rFonts w:ascii="Arial" w:hAnsi="Arial" w:cs="Arial"/>
          <w:sz w:val="22"/>
          <w:szCs w:val="22"/>
        </w:rPr>
        <w:t> </w:t>
      </w:r>
      <w:r w:rsidR="003833D8" w:rsidRPr="00174DF4">
        <w:rPr>
          <w:rFonts w:ascii="Arial" w:hAnsi="Arial" w:cs="Arial"/>
          <w:sz w:val="22"/>
          <w:szCs w:val="22"/>
        </w:rPr>
        <w:t>por el Perito, huellas latentes, falsificaciones de</w:t>
      </w:r>
      <w:r w:rsidR="003833D8" w:rsidRPr="00174DF4">
        <w:rPr>
          <w:rStyle w:val="apple-converted-space"/>
          <w:rFonts w:ascii="Arial" w:hAnsi="Arial" w:cs="Arial"/>
          <w:sz w:val="22"/>
          <w:szCs w:val="22"/>
        </w:rPr>
        <w:t> documentos</w:t>
      </w:r>
      <w:r w:rsidR="003833D8" w:rsidRPr="00174DF4">
        <w:rPr>
          <w:rFonts w:ascii="Arial" w:hAnsi="Arial" w:cs="Arial"/>
          <w:sz w:val="22"/>
          <w:szCs w:val="22"/>
        </w:rPr>
        <w:t xml:space="preserve">, ilustraciones de peritajes macro y </w:t>
      </w:r>
      <w:proofErr w:type="spellStart"/>
      <w:r w:rsidR="003833D8" w:rsidRPr="00174DF4">
        <w:rPr>
          <w:rFonts w:ascii="Arial" w:hAnsi="Arial" w:cs="Arial"/>
          <w:sz w:val="22"/>
          <w:szCs w:val="22"/>
        </w:rPr>
        <w:t>microfotográficos</w:t>
      </w:r>
      <w:proofErr w:type="spellEnd"/>
    </w:p>
    <w:p w:rsidR="003833D8" w:rsidRPr="00333EA4" w:rsidRDefault="00356543" w:rsidP="00333EA4">
      <w:pPr>
        <w:pStyle w:val="NormalWeb"/>
        <w:shd w:val="clear" w:color="auto" w:fill="FFFFFF"/>
        <w:spacing w:before="120" w:beforeAutospacing="0" w:after="0" w:afterAutospacing="0" w:line="360" w:lineRule="auto"/>
        <w:ind w:firstLine="709"/>
        <w:jc w:val="both"/>
        <w:rPr>
          <w:rFonts w:ascii="Arial" w:hAnsi="Arial" w:cs="Arial"/>
          <w:sz w:val="22"/>
          <w:szCs w:val="22"/>
        </w:rPr>
      </w:pPr>
      <w:r>
        <w:rPr>
          <w:rFonts w:ascii="Arial" w:hAnsi="Arial" w:cs="Arial"/>
          <w:sz w:val="22"/>
          <w:szCs w:val="22"/>
        </w:rPr>
        <w:t xml:space="preserve">   </w:t>
      </w:r>
      <w:r w:rsidR="003833D8" w:rsidRPr="00174DF4">
        <w:rPr>
          <w:rFonts w:ascii="Arial" w:hAnsi="Arial" w:cs="Arial"/>
          <w:sz w:val="22"/>
          <w:szCs w:val="22"/>
        </w:rPr>
        <w:t xml:space="preserve">De identificación (mediante el peritaje de las huellas </w:t>
      </w:r>
      <w:proofErr w:type="spellStart"/>
      <w:r w:rsidR="003833D8" w:rsidRPr="00174DF4">
        <w:rPr>
          <w:rFonts w:ascii="Arial" w:hAnsi="Arial" w:cs="Arial"/>
          <w:sz w:val="22"/>
          <w:szCs w:val="22"/>
        </w:rPr>
        <w:t>dermatoscópicas</w:t>
      </w:r>
      <w:proofErr w:type="spellEnd"/>
      <w:r w:rsidR="003833D8" w:rsidRPr="00174DF4">
        <w:rPr>
          <w:rFonts w:ascii="Arial" w:hAnsi="Arial" w:cs="Arial"/>
          <w:sz w:val="22"/>
          <w:szCs w:val="22"/>
        </w:rPr>
        <w:t>, los rasgos exteriores de la</w:t>
      </w:r>
      <w:r w:rsidR="003833D8" w:rsidRPr="00174DF4">
        <w:rPr>
          <w:rStyle w:val="apple-converted-space"/>
          <w:rFonts w:ascii="Arial" w:hAnsi="Arial" w:cs="Arial"/>
          <w:sz w:val="22"/>
          <w:szCs w:val="22"/>
        </w:rPr>
        <w:t> persona</w:t>
      </w:r>
      <w:r w:rsidR="003833D8" w:rsidRPr="00174DF4">
        <w:rPr>
          <w:rFonts w:ascii="Arial" w:hAnsi="Arial" w:cs="Arial"/>
          <w:sz w:val="22"/>
          <w:szCs w:val="22"/>
        </w:rPr>
        <w:t>, el olor, la voz, la</w:t>
      </w:r>
      <w:r w:rsidR="003833D8" w:rsidRPr="00174DF4">
        <w:rPr>
          <w:rStyle w:val="apple-converted-space"/>
          <w:rFonts w:ascii="Arial" w:hAnsi="Arial" w:cs="Arial"/>
          <w:sz w:val="22"/>
          <w:szCs w:val="22"/>
        </w:rPr>
        <w:t> escritura</w:t>
      </w:r>
      <w:r w:rsidR="003833D8" w:rsidRPr="00174DF4">
        <w:rPr>
          <w:rFonts w:ascii="Arial" w:hAnsi="Arial" w:cs="Arial"/>
          <w:sz w:val="22"/>
          <w:szCs w:val="22"/>
        </w:rPr>
        <w:t>, el</w:t>
      </w:r>
      <w:r w:rsidR="003833D8" w:rsidRPr="00174DF4">
        <w:rPr>
          <w:rStyle w:val="apple-converted-space"/>
          <w:rFonts w:ascii="Arial" w:hAnsi="Arial" w:cs="Arial"/>
          <w:sz w:val="22"/>
          <w:szCs w:val="22"/>
        </w:rPr>
        <w:t> ADN</w:t>
      </w:r>
      <w:r w:rsidR="003833D8" w:rsidRPr="00174DF4">
        <w:rPr>
          <w:rFonts w:ascii="Arial" w:hAnsi="Arial" w:cs="Arial"/>
          <w:sz w:val="22"/>
          <w:szCs w:val="22"/>
        </w:rPr>
        <w:t xml:space="preserve"> presente en las secreciones y</w:t>
      </w:r>
      <w:r w:rsidR="003833D8" w:rsidRPr="00174DF4">
        <w:rPr>
          <w:rStyle w:val="apple-converted-space"/>
          <w:rFonts w:ascii="Arial" w:hAnsi="Arial" w:cs="Arial"/>
          <w:sz w:val="22"/>
          <w:szCs w:val="22"/>
        </w:rPr>
        <w:t> tejidos </w:t>
      </w:r>
      <w:r w:rsidR="003833D8" w:rsidRPr="00174DF4">
        <w:rPr>
          <w:rFonts w:ascii="Arial" w:hAnsi="Arial" w:cs="Arial"/>
          <w:sz w:val="22"/>
          <w:szCs w:val="22"/>
        </w:rPr>
        <w:t xml:space="preserve">humanos y otros.  Específicos de investigación de los distintos tipos de delitos mediante la metodología criminalística de investigación a seguir en delitos concretos </w:t>
      </w:r>
    </w:p>
    <w:p w:rsidR="00174DF4" w:rsidRDefault="003833D8" w:rsidP="00174DF4">
      <w:pPr>
        <w:pStyle w:val="NormalWeb"/>
        <w:shd w:val="clear" w:color="auto" w:fill="FFFFFF"/>
        <w:spacing w:before="120" w:beforeAutospacing="0" w:after="0" w:afterAutospacing="0" w:line="360" w:lineRule="auto"/>
        <w:ind w:firstLine="709"/>
        <w:jc w:val="both"/>
        <w:rPr>
          <w:rFonts w:ascii="Arial" w:hAnsi="Arial" w:cs="Arial"/>
          <w:b/>
          <w:sz w:val="22"/>
          <w:szCs w:val="22"/>
        </w:rPr>
      </w:pPr>
      <w:r w:rsidRPr="00174DF4">
        <w:rPr>
          <w:rFonts w:ascii="Arial" w:hAnsi="Arial" w:cs="Arial"/>
          <w:b/>
          <w:sz w:val="22"/>
          <w:szCs w:val="22"/>
        </w:rPr>
        <w:t>ORGANOS DE INVESTIGACIONES PENALES</w:t>
      </w:r>
    </w:p>
    <w:p w:rsidR="003833D8" w:rsidRPr="00174DF4" w:rsidRDefault="003833D8" w:rsidP="00174DF4">
      <w:pPr>
        <w:pStyle w:val="NormalWeb"/>
        <w:shd w:val="clear" w:color="auto" w:fill="FFFFFF"/>
        <w:spacing w:before="120" w:beforeAutospacing="0" w:after="0" w:afterAutospacing="0" w:line="360" w:lineRule="auto"/>
        <w:ind w:firstLine="709"/>
        <w:jc w:val="both"/>
        <w:rPr>
          <w:rFonts w:ascii="Arial" w:hAnsi="Arial" w:cs="Arial"/>
          <w:b/>
          <w:sz w:val="22"/>
          <w:szCs w:val="22"/>
        </w:rPr>
      </w:pPr>
      <w:r w:rsidRPr="00174DF4">
        <w:rPr>
          <w:rFonts w:ascii="Arial" w:hAnsi="Arial" w:cs="Arial"/>
          <w:sz w:val="22"/>
          <w:szCs w:val="22"/>
        </w:rPr>
        <w:t xml:space="preserve">Toda vez que se ha cometido un hecho punible, como ha quedado definido anteriormente, se activa todo un sistema de investigación criminal a los fines de investigar que efectivamente se ha cometido un delito y una vez que se ha establecido de debe establecer la participación o la autoría  o la participación de quien lo cometió. De allí pues que se conjugan en una misma dirección el </w:t>
      </w:r>
      <w:r w:rsidRPr="00174DF4">
        <w:rPr>
          <w:rFonts w:ascii="Arial" w:hAnsi="Arial" w:cs="Arial"/>
          <w:sz w:val="22"/>
          <w:szCs w:val="22"/>
        </w:rPr>
        <w:lastRenderedPageBreak/>
        <w:t>Derecho Penal y la Criminalística; en este sentido se incorporan a la investigación los Órganos de Investigaciones Penales que están encargados de colectar, embalar, etiquetar y posterior envío de todas la evidencias o hallazgos localizados en el lugar del sucesos. De esta manera el artículo: 113 el Código Orgánico Procesal Penal establece quienes son los órganos de investigaciones penales a tenor contempla: Son órganos de policía de investigaciones penales los funcionarios o funcionarias a los cuales la ley le acuerde tal carácter, y todo otro funcionario que deba cumplir las funciones de investigación que este Código establece.”</w:t>
      </w:r>
    </w:p>
    <w:p w:rsidR="00356543" w:rsidRDefault="003833D8" w:rsidP="00333EA4">
      <w:pPr>
        <w:pStyle w:val="NormalWeb"/>
        <w:spacing w:before="120" w:beforeAutospacing="0" w:after="0" w:afterAutospacing="0" w:line="360" w:lineRule="auto"/>
        <w:ind w:firstLine="709"/>
        <w:jc w:val="both"/>
        <w:rPr>
          <w:rFonts w:ascii="Arial" w:hAnsi="Arial" w:cs="Arial"/>
          <w:sz w:val="22"/>
          <w:szCs w:val="22"/>
          <w:shd w:val="clear" w:color="auto" w:fill="FFFFFF"/>
        </w:rPr>
      </w:pPr>
      <w:r w:rsidRPr="00174DF4">
        <w:rPr>
          <w:rFonts w:ascii="Arial" w:hAnsi="Arial" w:cs="Arial"/>
          <w:sz w:val="22"/>
          <w:szCs w:val="22"/>
        </w:rPr>
        <w:t xml:space="preserve">     Así mismo la Ley de Órganos de Investigaciones Científicas Penales y Criminalísticas </w:t>
      </w:r>
      <w:r w:rsidRPr="00174DF4">
        <w:rPr>
          <w:rFonts w:ascii="Arial" w:hAnsi="Arial" w:cs="Arial"/>
          <w:sz w:val="22"/>
          <w:szCs w:val="22"/>
          <w:shd w:val="clear" w:color="auto" w:fill="FFFFFF"/>
        </w:rPr>
        <w:t>Se entiende por Investigación Penal, para la</w:t>
      </w:r>
      <w:r w:rsidRPr="00174DF4">
        <w:rPr>
          <w:rStyle w:val="apple-converted-space"/>
          <w:rFonts w:ascii="Arial" w:hAnsi="Arial" w:cs="Arial"/>
          <w:sz w:val="22"/>
          <w:szCs w:val="22"/>
          <w:shd w:val="clear" w:color="auto" w:fill="FFFFFF"/>
        </w:rPr>
        <w:t> </w:t>
      </w:r>
      <w:r w:rsidRPr="00174DF4">
        <w:rPr>
          <w:rFonts w:ascii="Arial" w:hAnsi="Arial" w:cs="Arial"/>
          <w:sz w:val="22"/>
          <w:szCs w:val="22"/>
        </w:rPr>
        <w:t>Ley</w:t>
      </w:r>
      <w:r w:rsidRPr="00174DF4">
        <w:rPr>
          <w:rStyle w:val="apple-converted-space"/>
          <w:rFonts w:ascii="Arial" w:hAnsi="Arial" w:cs="Arial"/>
          <w:sz w:val="22"/>
          <w:szCs w:val="22"/>
          <w:shd w:val="clear" w:color="auto" w:fill="FFFFFF"/>
        </w:rPr>
        <w:t> </w:t>
      </w:r>
      <w:r w:rsidRPr="00174DF4">
        <w:rPr>
          <w:rFonts w:ascii="Arial" w:hAnsi="Arial" w:cs="Arial"/>
          <w:sz w:val="22"/>
          <w:szCs w:val="22"/>
          <w:shd w:val="clear" w:color="auto" w:fill="FFFFFF"/>
        </w:rPr>
        <w:t>de los Órganos de Investigaciones Científicas Penales y Criminalísticas (2.007), el conjunto de diligencias orientadas al descubrimiento y comprobación científica del delito, sus características, la identificación de sus autores o partícipes, así como el aseguramiento de sus objetos activos y pasivos. En esta investigación penal, por orden de la ley, se deben respetar los</w:t>
      </w:r>
      <w:r w:rsidRPr="00174DF4">
        <w:rPr>
          <w:rStyle w:val="apple-converted-space"/>
          <w:rFonts w:ascii="Arial" w:hAnsi="Arial" w:cs="Arial"/>
          <w:sz w:val="22"/>
          <w:szCs w:val="22"/>
          <w:shd w:val="clear" w:color="auto" w:fill="FFFFFF"/>
        </w:rPr>
        <w:t> principios </w:t>
      </w:r>
      <w:r w:rsidRPr="00174DF4">
        <w:rPr>
          <w:rFonts w:ascii="Arial" w:hAnsi="Arial" w:cs="Arial"/>
          <w:sz w:val="22"/>
          <w:szCs w:val="22"/>
          <w:shd w:val="clear" w:color="auto" w:fill="FFFFFF"/>
        </w:rPr>
        <w:t>referentes a los</w:t>
      </w:r>
      <w:r w:rsidRPr="00174DF4">
        <w:rPr>
          <w:rStyle w:val="apple-converted-space"/>
          <w:rFonts w:ascii="Arial" w:hAnsi="Arial" w:cs="Arial"/>
          <w:sz w:val="22"/>
          <w:szCs w:val="22"/>
          <w:shd w:val="clear" w:color="auto" w:fill="FFFFFF"/>
        </w:rPr>
        <w:t> derechos </w:t>
      </w:r>
      <w:r w:rsidRPr="00174DF4">
        <w:rPr>
          <w:rFonts w:ascii="Arial" w:hAnsi="Arial" w:cs="Arial"/>
          <w:sz w:val="22"/>
          <w:szCs w:val="22"/>
          <w:shd w:val="clear" w:color="auto" w:fill="FFFFFF"/>
        </w:rPr>
        <w:t>humanos y al debido</w:t>
      </w:r>
      <w:r w:rsidRPr="00174DF4">
        <w:rPr>
          <w:rStyle w:val="apple-converted-space"/>
          <w:rFonts w:ascii="Arial" w:hAnsi="Arial" w:cs="Arial"/>
          <w:sz w:val="22"/>
          <w:szCs w:val="22"/>
          <w:shd w:val="clear" w:color="auto" w:fill="FFFFFF"/>
        </w:rPr>
        <w:t> proceso</w:t>
      </w:r>
      <w:r w:rsidRPr="00174DF4">
        <w:rPr>
          <w:rFonts w:ascii="Arial" w:hAnsi="Arial" w:cs="Arial"/>
          <w:sz w:val="22"/>
          <w:szCs w:val="22"/>
          <w:shd w:val="clear" w:color="auto" w:fill="FFFFFF"/>
        </w:rPr>
        <w:t>, con expresa consideración de la presunción de inocencia, derecho a la</w:t>
      </w:r>
      <w:r w:rsidRPr="00174DF4">
        <w:rPr>
          <w:rStyle w:val="apple-converted-space"/>
          <w:rFonts w:ascii="Arial" w:hAnsi="Arial" w:cs="Arial"/>
          <w:sz w:val="22"/>
          <w:szCs w:val="22"/>
          <w:shd w:val="clear" w:color="auto" w:fill="FFFFFF"/>
        </w:rPr>
        <w:t> libertad</w:t>
      </w:r>
      <w:r w:rsidRPr="00174DF4">
        <w:rPr>
          <w:rFonts w:ascii="Arial" w:hAnsi="Arial" w:cs="Arial"/>
          <w:sz w:val="22"/>
          <w:szCs w:val="22"/>
          <w:shd w:val="clear" w:color="auto" w:fill="FFFFFF"/>
        </w:rPr>
        <w:t>, y</w:t>
      </w:r>
      <w:r w:rsidRPr="00174DF4">
        <w:rPr>
          <w:rStyle w:val="apple-converted-space"/>
          <w:rFonts w:ascii="Arial" w:hAnsi="Arial" w:cs="Arial"/>
          <w:sz w:val="22"/>
          <w:szCs w:val="22"/>
          <w:shd w:val="clear" w:color="auto" w:fill="FFFFFF"/>
        </w:rPr>
        <w:t> respeto </w:t>
      </w:r>
      <w:r w:rsidRPr="00174DF4">
        <w:rPr>
          <w:rFonts w:ascii="Arial" w:hAnsi="Arial" w:cs="Arial"/>
          <w:sz w:val="22"/>
          <w:szCs w:val="22"/>
          <w:shd w:val="clear" w:color="auto" w:fill="FFFFFF"/>
        </w:rPr>
        <w:t>a los</w:t>
      </w:r>
      <w:r w:rsidRPr="00174DF4">
        <w:rPr>
          <w:rStyle w:val="apple-converted-space"/>
          <w:rFonts w:ascii="Arial" w:hAnsi="Arial" w:cs="Arial"/>
          <w:sz w:val="22"/>
          <w:szCs w:val="22"/>
          <w:shd w:val="clear" w:color="auto" w:fill="FFFFFF"/>
        </w:rPr>
        <w:t> procedimientos </w:t>
      </w:r>
      <w:r w:rsidRPr="00174DF4">
        <w:rPr>
          <w:rFonts w:ascii="Arial" w:hAnsi="Arial" w:cs="Arial"/>
          <w:sz w:val="22"/>
          <w:szCs w:val="22"/>
          <w:shd w:val="clear" w:color="auto" w:fill="FFFFFF"/>
        </w:rPr>
        <w:t xml:space="preserve">establecidos. </w:t>
      </w:r>
    </w:p>
    <w:p w:rsidR="003833D8" w:rsidRPr="00174DF4" w:rsidRDefault="003833D8" w:rsidP="003833D8">
      <w:pPr>
        <w:pStyle w:val="NormalWeb"/>
        <w:spacing w:before="120" w:beforeAutospacing="0" w:after="0" w:afterAutospacing="0" w:line="360" w:lineRule="auto"/>
        <w:ind w:firstLine="709"/>
        <w:jc w:val="both"/>
        <w:rPr>
          <w:rFonts w:ascii="Arial" w:hAnsi="Arial" w:cs="Arial"/>
          <w:sz w:val="22"/>
          <w:szCs w:val="22"/>
          <w:shd w:val="clear" w:color="auto" w:fill="FFFFFF"/>
        </w:rPr>
      </w:pPr>
      <w:r w:rsidRPr="00174DF4">
        <w:rPr>
          <w:rFonts w:ascii="Arial" w:hAnsi="Arial" w:cs="Arial"/>
          <w:sz w:val="22"/>
          <w:szCs w:val="22"/>
          <w:shd w:val="clear" w:color="auto" w:fill="FFFFFF"/>
        </w:rPr>
        <w:t>La actividad e investigación penal será reservada para los terceros. Los funcionarios policiales en la fase preparatoria deben tratar de colectar todas las</w:t>
      </w:r>
      <w:r w:rsidRPr="00174DF4">
        <w:rPr>
          <w:rStyle w:val="apple-converted-space"/>
          <w:rFonts w:ascii="Arial" w:hAnsi="Arial" w:cs="Arial"/>
          <w:sz w:val="22"/>
          <w:szCs w:val="22"/>
          <w:shd w:val="clear" w:color="auto" w:fill="FFFFFF"/>
        </w:rPr>
        <w:t> pruebas </w:t>
      </w:r>
      <w:r w:rsidRPr="00174DF4">
        <w:rPr>
          <w:rFonts w:ascii="Arial" w:hAnsi="Arial" w:cs="Arial"/>
          <w:sz w:val="22"/>
          <w:szCs w:val="22"/>
          <w:shd w:val="clear" w:color="auto" w:fill="FFFFFF"/>
        </w:rPr>
        <w:t>necesarias del caso con la finalidad de que el Ministerio Público logre dictar un acto conclusivo. Las pruebas a utilizar deben ser licitas y la valoración o apreciación de la prueba constituye, indudablemente, una operación fundamental en todo proceso y, por tanto, también en el proceso penal. Borrego (2.002) en su obra titulada La</w:t>
      </w:r>
      <w:r w:rsidRPr="00174DF4">
        <w:rPr>
          <w:rStyle w:val="apple-converted-space"/>
          <w:rFonts w:ascii="Arial" w:hAnsi="Arial" w:cs="Arial"/>
          <w:sz w:val="22"/>
          <w:szCs w:val="22"/>
          <w:shd w:val="clear" w:color="auto" w:fill="FFFFFF"/>
        </w:rPr>
        <w:t> Constitución </w:t>
      </w:r>
      <w:r w:rsidRPr="00174DF4">
        <w:rPr>
          <w:rFonts w:ascii="Arial" w:hAnsi="Arial" w:cs="Arial"/>
          <w:sz w:val="22"/>
          <w:szCs w:val="22"/>
          <w:shd w:val="clear" w:color="auto" w:fill="FFFFFF"/>
        </w:rPr>
        <w:t xml:space="preserve">y el Proceso Penal refiere que, </w:t>
      </w:r>
      <w:proofErr w:type="spellStart"/>
      <w:r w:rsidRPr="00174DF4">
        <w:rPr>
          <w:rFonts w:ascii="Arial" w:hAnsi="Arial" w:cs="Arial"/>
          <w:sz w:val="22"/>
          <w:szCs w:val="22"/>
          <w:shd w:val="clear" w:color="auto" w:fill="FFFFFF"/>
        </w:rPr>
        <w:t>Devis</w:t>
      </w:r>
      <w:proofErr w:type="spellEnd"/>
      <w:r w:rsidRPr="00174DF4">
        <w:rPr>
          <w:rFonts w:ascii="Arial" w:hAnsi="Arial" w:cs="Arial"/>
          <w:sz w:val="22"/>
          <w:szCs w:val="22"/>
          <w:shd w:val="clear" w:color="auto" w:fill="FFFFFF"/>
        </w:rPr>
        <w:t xml:space="preserve"> </w:t>
      </w:r>
      <w:proofErr w:type="spellStart"/>
      <w:r w:rsidRPr="00174DF4">
        <w:rPr>
          <w:rFonts w:ascii="Arial" w:hAnsi="Arial" w:cs="Arial"/>
          <w:sz w:val="22"/>
          <w:szCs w:val="22"/>
          <w:shd w:val="clear" w:color="auto" w:fill="FFFFFF"/>
        </w:rPr>
        <w:t>Echandia</w:t>
      </w:r>
      <w:proofErr w:type="spellEnd"/>
      <w:r w:rsidRPr="00174DF4">
        <w:rPr>
          <w:rFonts w:ascii="Arial" w:hAnsi="Arial" w:cs="Arial"/>
          <w:sz w:val="22"/>
          <w:szCs w:val="22"/>
          <w:shd w:val="clear" w:color="auto" w:fill="FFFFFF"/>
        </w:rPr>
        <w:t xml:space="preserve"> califica de momento culminante y decisivo de la actividad probatoria, el consistente en aquella operación mental que tiene por fin conocer el mérito o</w:t>
      </w:r>
      <w:r w:rsidRPr="00174DF4">
        <w:rPr>
          <w:rStyle w:val="apple-converted-space"/>
          <w:rFonts w:ascii="Arial" w:hAnsi="Arial" w:cs="Arial"/>
          <w:sz w:val="22"/>
          <w:szCs w:val="22"/>
          <w:shd w:val="clear" w:color="auto" w:fill="FFFFFF"/>
        </w:rPr>
        <w:t> valor </w:t>
      </w:r>
      <w:r w:rsidRPr="00174DF4">
        <w:rPr>
          <w:rFonts w:ascii="Arial" w:hAnsi="Arial" w:cs="Arial"/>
          <w:sz w:val="22"/>
          <w:szCs w:val="22"/>
          <w:shd w:val="clear" w:color="auto" w:fill="FFFFFF"/>
        </w:rPr>
        <w:t xml:space="preserve">de convicción que puede deducirse de su contenido. </w:t>
      </w:r>
    </w:p>
    <w:p w:rsidR="003833D8" w:rsidRPr="00174DF4" w:rsidRDefault="003833D8" w:rsidP="003833D8">
      <w:pPr>
        <w:pStyle w:val="NormalWeb"/>
        <w:spacing w:before="120" w:beforeAutospacing="0" w:after="0" w:afterAutospacing="0" w:line="360" w:lineRule="auto"/>
        <w:ind w:firstLine="709"/>
        <w:jc w:val="both"/>
        <w:rPr>
          <w:rFonts w:ascii="Arial" w:hAnsi="Arial" w:cs="Arial"/>
          <w:sz w:val="22"/>
          <w:szCs w:val="22"/>
        </w:rPr>
      </w:pPr>
      <w:r w:rsidRPr="00174DF4">
        <w:rPr>
          <w:rFonts w:ascii="Arial" w:hAnsi="Arial" w:cs="Arial"/>
          <w:sz w:val="22"/>
          <w:szCs w:val="22"/>
          <w:shd w:val="clear" w:color="auto" w:fill="FFFFFF"/>
        </w:rPr>
        <w:t>Mediante la misma se trata de determinar la</w:t>
      </w:r>
      <w:r w:rsidRPr="00174DF4">
        <w:rPr>
          <w:rStyle w:val="apple-converted-space"/>
          <w:rFonts w:ascii="Arial" w:hAnsi="Arial" w:cs="Arial"/>
          <w:sz w:val="22"/>
          <w:szCs w:val="22"/>
          <w:shd w:val="clear" w:color="auto" w:fill="FFFFFF"/>
        </w:rPr>
        <w:t> eficacia </w:t>
      </w:r>
      <w:r w:rsidRPr="00174DF4">
        <w:rPr>
          <w:rFonts w:ascii="Arial" w:hAnsi="Arial" w:cs="Arial"/>
          <w:sz w:val="22"/>
          <w:szCs w:val="22"/>
          <w:shd w:val="clear" w:color="auto" w:fill="FFFFFF"/>
        </w:rPr>
        <w:t>o influencia que los</w:t>
      </w:r>
      <w:r w:rsidRPr="00174DF4">
        <w:rPr>
          <w:rStyle w:val="apple-converted-space"/>
          <w:rFonts w:ascii="Arial" w:hAnsi="Arial" w:cs="Arial"/>
          <w:sz w:val="22"/>
          <w:szCs w:val="22"/>
          <w:shd w:val="clear" w:color="auto" w:fill="FFFFFF"/>
        </w:rPr>
        <w:t> datos </w:t>
      </w:r>
      <w:r w:rsidRPr="00174DF4">
        <w:rPr>
          <w:rFonts w:ascii="Arial" w:hAnsi="Arial" w:cs="Arial"/>
          <w:sz w:val="22"/>
          <w:szCs w:val="22"/>
          <w:shd w:val="clear" w:color="auto" w:fill="FFFFFF"/>
        </w:rPr>
        <w:t xml:space="preserve">o elementos probatorios aportados al proceso tendrán en la formación de la convicción de juzgador. </w:t>
      </w:r>
      <w:r w:rsidRPr="00174DF4">
        <w:rPr>
          <w:rFonts w:ascii="Arial" w:hAnsi="Arial" w:cs="Arial"/>
          <w:sz w:val="22"/>
          <w:szCs w:val="22"/>
        </w:rPr>
        <w:t>El Cuerpo de Investigaciones Científicas Penales y Criminalísticas comprueba mediante inspecciones el</w:t>
      </w:r>
      <w:r w:rsidRPr="00174DF4">
        <w:rPr>
          <w:rStyle w:val="apple-converted-space"/>
          <w:rFonts w:ascii="Arial" w:hAnsi="Arial" w:cs="Arial"/>
          <w:sz w:val="22"/>
          <w:szCs w:val="22"/>
        </w:rPr>
        <w:t> estado </w:t>
      </w:r>
      <w:r w:rsidRPr="00174DF4">
        <w:rPr>
          <w:rFonts w:ascii="Arial" w:hAnsi="Arial" w:cs="Arial"/>
          <w:sz w:val="22"/>
          <w:szCs w:val="22"/>
        </w:rPr>
        <w:t xml:space="preserve">de los lugares </w:t>
      </w:r>
      <w:r w:rsidRPr="00174DF4">
        <w:rPr>
          <w:rFonts w:ascii="Arial" w:hAnsi="Arial" w:cs="Arial"/>
          <w:sz w:val="22"/>
          <w:szCs w:val="22"/>
        </w:rPr>
        <w:lastRenderedPageBreak/>
        <w:t>públicos, rastros y efectos</w:t>
      </w:r>
      <w:r w:rsidRPr="00174DF4">
        <w:rPr>
          <w:rStyle w:val="apple-converted-space"/>
          <w:rFonts w:ascii="Arial" w:hAnsi="Arial" w:cs="Arial"/>
          <w:sz w:val="22"/>
          <w:szCs w:val="22"/>
        </w:rPr>
        <w:t> materiales </w:t>
      </w:r>
      <w:r w:rsidRPr="00174DF4">
        <w:rPr>
          <w:rFonts w:ascii="Arial" w:hAnsi="Arial" w:cs="Arial"/>
          <w:sz w:val="22"/>
          <w:szCs w:val="22"/>
        </w:rPr>
        <w:t>que existan y sean de</w:t>
      </w:r>
      <w:r w:rsidRPr="00174DF4">
        <w:rPr>
          <w:rStyle w:val="apple-converted-space"/>
          <w:rFonts w:ascii="Arial" w:hAnsi="Arial" w:cs="Arial"/>
          <w:sz w:val="22"/>
          <w:szCs w:val="22"/>
        </w:rPr>
        <w:t> utilidad </w:t>
      </w:r>
      <w:r w:rsidRPr="00174DF4">
        <w:rPr>
          <w:rFonts w:ascii="Arial" w:hAnsi="Arial" w:cs="Arial"/>
          <w:sz w:val="22"/>
          <w:szCs w:val="22"/>
        </w:rPr>
        <w:t>para la investigación del hecho, así como garantizar la identificación de las personas, que pudieran brindar</w:t>
      </w:r>
      <w:r w:rsidRPr="00174DF4">
        <w:rPr>
          <w:rStyle w:val="apple-converted-space"/>
          <w:rFonts w:ascii="Arial" w:hAnsi="Arial" w:cs="Arial"/>
          <w:sz w:val="22"/>
          <w:szCs w:val="22"/>
        </w:rPr>
        <w:t> información </w:t>
      </w:r>
      <w:r w:rsidRPr="00174DF4">
        <w:rPr>
          <w:rFonts w:ascii="Arial" w:hAnsi="Arial" w:cs="Arial"/>
          <w:sz w:val="22"/>
          <w:szCs w:val="22"/>
        </w:rPr>
        <w:t>que co</w:t>
      </w:r>
      <w:r w:rsidR="00174DF4">
        <w:rPr>
          <w:rFonts w:ascii="Arial" w:hAnsi="Arial" w:cs="Arial"/>
          <w:sz w:val="22"/>
          <w:szCs w:val="22"/>
        </w:rPr>
        <w:t>ntribuya con la investigación. L</w:t>
      </w:r>
      <w:r w:rsidRPr="00174DF4">
        <w:rPr>
          <w:rFonts w:ascii="Arial" w:hAnsi="Arial" w:cs="Arial"/>
          <w:sz w:val="22"/>
          <w:szCs w:val="22"/>
        </w:rPr>
        <w:t>os funcionarios que realizan la inspección deben elaborar un</w:t>
      </w:r>
      <w:r w:rsidRPr="00174DF4">
        <w:rPr>
          <w:rStyle w:val="apple-converted-space"/>
          <w:rFonts w:ascii="Arial" w:hAnsi="Arial" w:cs="Arial"/>
          <w:sz w:val="22"/>
          <w:szCs w:val="22"/>
        </w:rPr>
        <w:t> informe </w:t>
      </w:r>
      <w:r w:rsidRPr="00174DF4">
        <w:rPr>
          <w:rFonts w:ascii="Arial" w:hAnsi="Arial" w:cs="Arial"/>
          <w:sz w:val="22"/>
          <w:szCs w:val="22"/>
        </w:rPr>
        <w:t>de conformidad con el artículo 19 de la Ley de los Órganos de Investigaciones Científicas Penales y Criminalísticas (2.007) en el que se describirán los elementos tomados en cuenta a los efectos de la investigación, informe que se remite al Ministerio Público (art. 19, de la Ley de los Órganos de Investigaciones Científicas Penales y Criminalísticas el Código Orgánico Procesal Penal (2.001) regula la realización de inspecciones por parte de los funcionarios policiales.</w:t>
      </w:r>
    </w:p>
    <w:p w:rsidR="003833D8" w:rsidRPr="00174DF4" w:rsidRDefault="003833D8" w:rsidP="003833D8">
      <w:pPr>
        <w:pStyle w:val="NormalWeb"/>
        <w:spacing w:before="120" w:beforeAutospacing="0" w:after="0" w:afterAutospacing="0" w:line="360" w:lineRule="auto"/>
        <w:ind w:firstLine="709"/>
        <w:jc w:val="both"/>
        <w:rPr>
          <w:rFonts w:ascii="Arial" w:hAnsi="Arial" w:cs="Arial"/>
          <w:sz w:val="22"/>
          <w:szCs w:val="22"/>
        </w:rPr>
      </w:pPr>
      <w:r w:rsidRPr="00174DF4">
        <w:rPr>
          <w:rFonts w:ascii="Arial" w:hAnsi="Arial" w:cs="Arial"/>
          <w:sz w:val="22"/>
          <w:szCs w:val="22"/>
        </w:rPr>
        <w:t>Una Inspección Técnica Policial, no es sino el conjunto de actuaciones que la autoridad policial debe practicar en el lugar o área de terreno donde se ha cometido un posible delito. El objeto de la inspección técnica policial es, el reconocimiento</w:t>
      </w:r>
      <w:r w:rsidRPr="00174DF4">
        <w:rPr>
          <w:rStyle w:val="apple-converted-space"/>
          <w:rFonts w:ascii="Arial" w:hAnsi="Arial" w:cs="Arial"/>
          <w:sz w:val="22"/>
          <w:szCs w:val="22"/>
        </w:rPr>
        <w:t> personal</w:t>
      </w:r>
      <w:r w:rsidRPr="00174DF4">
        <w:rPr>
          <w:rFonts w:ascii="Arial" w:hAnsi="Arial" w:cs="Arial"/>
          <w:sz w:val="22"/>
          <w:szCs w:val="22"/>
        </w:rPr>
        <w:t>, por la autoridad policial, del lugar o área de terreno donde se ha cometido un posible delito, la determinación de la modalidad o modus operandi empleado por el presunto delincuente y la preservación de los indicios hallados en la escena del delito.</w:t>
      </w:r>
    </w:p>
    <w:p w:rsidR="003833D8" w:rsidRPr="00174DF4" w:rsidRDefault="003833D8" w:rsidP="003833D8">
      <w:pPr>
        <w:pStyle w:val="NormalWeb"/>
        <w:spacing w:before="120" w:beforeAutospacing="0" w:after="0" w:afterAutospacing="0" w:line="360" w:lineRule="auto"/>
        <w:ind w:firstLine="709"/>
        <w:jc w:val="both"/>
        <w:rPr>
          <w:rFonts w:ascii="Arial" w:hAnsi="Arial" w:cs="Arial"/>
          <w:b/>
          <w:sz w:val="22"/>
          <w:szCs w:val="22"/>
        </w:rPr>
      </w:pPr>
      <w:r w:rsidRPr="00174DF4">
        <w:rPr>
          <w:rFonts w:ascii="Arial" w:hAnsi="Arial" w:cs="Arial"/>
          <w:b/>
          <w:sz w:val="22"/>
          <w:szCs w:val="22"/>
        </w:rPr>
        <w:t>ÓRGANOS DE INVESTIGACION</w:t>
      </w:r>
    </w:p>
    <w:p w:rsidR="00174DF4" w:rsidRDefault="003833D8" w:rsidP="003833D8">
      <w:pPr>
        <w:pStyle w:val="NormalWeb"/>
        <w:spacing w:before="120" w:beforeAutospacing="0" w:after="0" w:afterAutospacing="0" w:line="360" w:lineRule="auto"/>
        <w:ind w:firstLine="709"/>
        <w:jc w:val="both"/>
        <w:rPr>
          <w:rFonts w:ascii="Arial" w:hAnsi="Arial" w:cs="Arial"/>
          <w:sz w:val="22"/>
          <w:szCs w:val="22"/>
        </w:rPr>
      </w:pPr>
      <w:r w:rsidRPr="00174DF4">
        <w:rPr>
          <w:rFonts w:ascii="Arial" w:hAnsi="Arial" w:cs="Arial"/>
          <w:sz w:val="22"/>
          <w:szCs w:val="22"/>
        </w:rPr>
        <w:t>Para ilustrar la forma en que se debe llevar a cabo este</w:t>
      </w:r>
      <w:r w:rsidRPr="00174DF4">
        <w:rPr>
          <w:rStyle w:val="apple-converted-space"/>
          <w:rFonts w:ascii="Arial" w:hAnsi="Arial" w:cs="Arial"/>
          <w:sz w:val="22"/>
          <w:szCs w:val="22"/>
        </w:rPr>
        <w:t> procedimiento </w:t>
      </w:r>
      <w:r w:rsidRPr="00174DF4">
        <w:rPr>
          <w:rFonts w:ascii="Arial" w:hAnsi="Arial" w:cs="Arial"/>
          <w:sz w:val="22"/>
          <w:szCs w:val="22"/>
        </w:rPr>
        <w:t xml:space="preserve">de investigación, </w:t>
      </w:r>
      <w:r w:rsidR="00174DF4" w:rsidRPr="00174DF4">
        <w:rPr>
          <w:rFonts w:ascii="Arial" w:hAnsi="Arial" w:cs="Arial"/>
          <w:sz w:val="22"/>
          <w:szCs w:val="22"/>
        </w:rPr>
        <w:t>hay</w:t>
      </w:r>
      <w:r w:rsidRPr="00174DF4">
        <w:rPr>
          <w:rFonts w:ascii="Arial" w:hAnsi="Arial" w:cs="Arial"/>
          <w:sz w:val="22"/>
          <w:szCs w:val="22"/>
        </w:rPr>
        <w:t xml:space="preserve"> que suponer un hecho punible de los tantos que ocurren a diario en el país, uno de los principales y que son más publicitados por</w:t>
      </w:r>
      <w:r w:rsidRPr="00174DF4">
        <w:rPr>
          <w:rStyle w:val="apple-converted-space"/>
          <w:rFonts w:ascii="Arial" w:hAnsi="Arial" w:cs="Arial"/>
          <w:sz w:val="22"/>
          <w:szCs w:val="22"/>
        </w:rPr>
        <w:t> medios </w:t>
      </w:r>
      <w:r w:rsidRPr="00174DF4">
        <w:rPr>
          <w:rFonts w:ascii="Arial" w:hAnsi="Arial" w:cs="Arial"/>
          <w:sz w:val="22"/>
          <w:szCs w:val="22"/>
        </w:rPr>
        <w:t>de</w:t>
      </w:r>
      <w:r w:rsidRPr="00174DF4">
        <w:rPr>
          <w:rStyle w:val="apple-converted-space"/>
          <w:rFonts w:ascii="Arial" w:hAnsi="Arial" w:cs="Arial"/>
          <w:sz w:val="22"/>
          <w:szCs w:val="22"/>
        </w:rPr>
        <w:t> comunicación </w:t>
      </w:r>
      <w:r w:rsidRPr="00174DF4">
        <w:rPr>
          <w:rFonts w:ascii="Arial" w:hAnsi="Arial" w:cs="Arial"/>
          <w:sz w:val="22"/>
          <w:szCs w:val="22"/>
        </w:rPr>
        <w:t>es el</w:t>
      </w:r>
      <w:r w:rsidRPr="00174DF4">
        <w:rPr>
          <w:rStyle w:val="apple-converted-space"/>
          <w:rFonts w:ascii="Arial" w:hAnsi="Arial" w:cs="Arial"/>
          <w:sz w:val="22"/>
          <w:szCs w:val="22"/>
        </w:rPr>
        <w:t> homicidio, l</w:t>
      </w:r>
      <w:r w:rsidR="00174DF4">
        <w:rPr>
          <w:rStyle w:val="apple-converted-space"/>
          <w:rFonts w:ascii="Arial" w:hAnsi="Arial" w:cs="Arial"/>
          <w:sz w:val="22"/>
          <w:szCs w:val="22"/>
        </w:rPr>
        <w:t>as denuncias entre otros medios</w:t>
      </w:r>
      <w:r w:rsidR="00174DF4">
        <w:rPr>
          <w:rFonts w:ascii="Arial" w:hAnsi="Arial" w:cs="Arial"/>
          <w:sz w:val="22"/>
          <w:szCs w:val="22"/>
        </w:rPr>
        <w:t>.</w:t>
      </w:r>
      <w:r w:rsidRPr="00174DF4">
        <w:rPr>
          <w:rFonts w:ascii="Arial" w:hAnsi="Arial" w:cs="Arial"/>
          <w:sz w:val="22"/>
          <w:szCs w:val="22"/>
        </w:rPr>
        <w:t xml:space="preserve"> De esta forma la policía tiene conocimiento de la comisión de un hecho punible, por lo cual la averiguación, es decir, la fase preparatoria se iniciaría de oficio, por </w:t>
      </w:r>
      <w:r w:rsidRPr="00174DF4">
        <w:rPr>
          <w:rFonts w:ascii="Arial" w:hAnsi="Arial" w:cs="Arial"/>
          <w:i/>
          <w:sz w:val="22"/>
          <w:szCs w:val="22"/>
        </w:rPr>
        <w:t xml:space="preserve">Noticia </w:t>
      </w:r>
      <w:proofErr w:type="spellStart"/>
      <w:r w:rsidRPr="00174DF4">
        <w:rPr>
          <w:rFonts w:ascii="Arial" w:hAnsi="Arial" w:cs="Arial"/>
          <w:i/>
          <w:sz w:val="22"/>
          <w:szCs w:val="22"/>
        </w:rPr>
        <w:t>criminis</w:t>
      </w:r>
      <w:proofErr w:type="spellEnd"/>
      <w:r w:rsidRPr="00174DF4">
        <w:rPr>
          <w:rFonts w:ascii="Arial" w:hAnsi="Arial" w:cs="Arial"/>
          <w:i/>
          <w:sz w:val="22"/>
          <w:szCs w:val="22"/>
        </w:rPr>
        <w:t xml:space="preserve">, </w:t>
      </w:r>
      <w:r w:rsidRPr="00174DF4">
        <w:rPr>
          <w:rFonts w:ascii="Arial" w:hAnsi="Arial" w:cs="Arial"/>
          <w:sz w:val="22"/>
          <w:szCs w:val="22"/>
        </w:rPr>
        <w:t xml:space="preserve">por lo cual abre la averiguación y se hace la notificación al Fiscal del Ministerio Público. </w:t>
      </w:r>
    </w:p>
    <w:p w:rsidR="003833D8" w:rsidRPr="00174DF4" w:rsidRDefault="003833D8" w:rsidP="003833D8">
      <w:pPr>
        <w:pStyle w:val="NormalWeb"/>
        <w:spacing w:before="120" w:beforeAutospacing="0" w:after="0" w:afterAutospacing="0" w:line="360" w:lineRule="auto"/>
        <w:ind w:firstLine="709"/>
        <w:jc w:val="both"/>
        <w:rPr>
          <w:rFonts w:ascii="Arial" w:hAnsi="Arial" w:cs="Arial"/>
          <w:b/>
          <w:sz w:val="22"/>
          <w:szCs w:val="22"/>
        </w:rPr>
      </w:pPr>
      <w:r w:rsidRPr="00174DF4">
        <w:rPr>
          <w:rFonts w:ascii="Arial" w:hAnsi="Arial" w:cs="Arial"/>
          <w:sz w:val="22"/>
          <w:szCs w:val="22"/>
        </w:rPr>
        <w:t>Al tener conocimiento de que se ha cometido un hecho punible, el Fiscal del Ministerio Público da la orden de inicio de la investigación y debe ordenar la práctica de las diligencias necesarias. No obstante, en la práctica y en la mayoría de los casos cuando la policía es quien conoce del hecho punible, las diligencias que son urgentes y necesarias ya han sido iniciadas, lo cual se hace a la par con la notificación al Fiscal del Ministerio Público.</w:t>
      </w:r>
    </w:p>
    <w:p w:rsidR="003833D8" w:rsidRPr="00174DF4" w:rsidRDefault="003833D8" w:rsidP="003833D8">
      <w:pPr>
        <w:pStyle w:val="NormalWeb"/>
        <w:spacing w:before="120" w:beforeAutospacing="0" w:after="0" w:afterAutospacing="0" w:line="360" w:lineRule="auto"/>
        <w:ind w:firstLine="709"/>
        <w:jc w:val="both"/>
        <w:rPr>
          <w:rFonts w:ascii="Arial" w:hAnsi="Arial" w:cs="Arial"/>
          <w:sz w:val="22"/>
          <w:szCs w:val="22"/>
        </w:rPr>
      </w:pPr>
      <w:r w:rsidRPr="00174DF4">
        <w:rPr>
          <w:rFonts w:ascii="Arial" w:hAnsi="Arial" w:cs="Arial"/>
          <w:sz w:val="22"/>
          <w:szCs w:val="22"/>
        </w:rPr>
        <w:lastRenderedPageBreak/>
        <w:t>Es aquí donde los conocimientos y la experiencia del investigador criminal, junto a las</w:t>
      </w:r>
      <w:r w:rsidRPr="00174DF4">
        <w:rPr>
          <w:rStyle w:val="apple-converted-space"/>
          <w:rFonts w:ascii="Arial" w:hAnsi="Arial" w:cs="Arial"/>
          <w:sz w:val="22"/>
          <w:szCs w:val="22"/>
        </w:rPr>
        <w:t> técnicas </w:t>
      </w:r>
      <w:r w:rsidRPr="00174DF4">
        <w:rPr>
          <w:rFonts w:ascii="Arial" w:hAnsi="Arial" w:cs="Arial"/>
          <w:sz w:val="22"/>
          <w:szCs w:val="22"/>
        </w:rPr>
        <w:t>y los métodos de la</w:t>
      </w:r>
      <w:r w:rsidRPr="00174DF4">
        <w:rPr>
          <w:rStyle w:val="apple-converted-space"/>
          <w:rFonts w:ascii="Arial" w:hAnsi="Arial" w:cs="Arial"/>
          <w:sz w:val="22"/>
          <w:szCs w:val="22"/>
        </w:rPr>
        <w:t> Criminalística</w:t>
      </w:r>
      <w:r w:rsidRPr="00174DF4">
        <w:rPr>
          <w:rFonts w:ascii="Arial" w:hAnsi="Arial" w:cs="Arial"/>
          <w:sz w:val="22"/>
          <w:szCs w:val="22"/>
        </w:rPr>
        <w:t>, juegan una vital importancia; una vez iniciada la averiguación, las comisiones de la policía judicial se trasladan al sitio, con la finalidad de:</w:t>
      </w:r>
    </w:p>
    <w:p w:rsidR="003833D8" w:rsidRPr="00174DF4" w:rsidRDefault="003833D8" w:rsidP="003833D8">
      <w:pPr>
        <w:numPr>
          <w:ilvl w:val="0"/>
          <w:numId w:val="13"/>
        </w:numPr>
        <w:spacing w:before="120" w:after="0" w:line="360" w:lineRule="auto"/>
        <w:ind w:left="345" w:firstLine="709"/>
        <w:jc w:val="both"/>
        <w:rPr>
          <w:rFonts w:ascii="Arial" w:hAnsi="Arial" w:cs="Arial"/>
        </w:rPr>
      </w:pPr>
      <w:r w:rsidRPr="00174DF4">
        <w:rPr>
          <w:rFonts w:ascii="Arial" w:hAnsi="Arial" w:cs="Arial"/>
        </w:rPr>
        <w:t>Determinar la</w:t>
      </w:r>
      <w:r w:rsidRPr="00174DF4">
        <w:rPr>
          <w:rStyle w:val="apple-converted-space"/>
          <w:rFonts w:ascii="Arial" w:hAnsi="Arial" w:cs="Arial"/>
        </w:rPr>
        <w:t> naturaleza del he</w:t>
      </w:r>
      <w:r w:rsidRPr="00174DF4">
        <w:rPr>
          <w:rFonts w:ascii="Arial" w:hAnsi="Arial" w:cs="Arial"/>
        </w:rPr>
        <w:t>cho para verificar si se trata realmente de la comisión de un homicidio o no.</w:t>
      </w:r>
    </w:p>
    <w:p w:rsidR="003833D8" w:rsidRPr="00174DF4" w:rsidRDefault="003833D8" w:rsidP="003833D8">
      <w:pPr>
        <w:numPr>
          <w:ilvl w:val="0"/>
          <w:numId w:val="13"/>
        </w:numPr>
        <w:spacing w:before="120" w:after="0" w:line="360" w:lineRule="auto"/>
        <w:ind w:left="345" w:firstLine="709"/>
        <w:jc w:val="both"/>
        <w:rPr>
          <w:rFonts w:ascii="Arial" w:hAnsi="Arial" w:cs="Arial"/>
        </w:rPr>
      </w:pPr>
      <w:r w:rsidRPr="00174DF4">
        <w:rPr>
          <w:rFonts w:ascii="Arial" w:hAnsi="Arial" w:cs="Arial"/>
        </w:rPr>
        <w:t>Preservar el sitio del suceso, a fin de evitar modificaciones que puedan perjudicar la investigación y la apreciación de las circunstancias que rodearon al mismo, lo cual traería como consecuencia posibles errores en las interpretaciones de relación de causa y efecto, entre los elementos que forman la Criminalística, es decir, la víctima, el victimario, el medio de comisión y el sitio del suceso.</w:t>
      </w:r>
    </w:p>
    <w:p w:rsidR="003833D8" w:rsidRPr="00174DF4" w:rsidRDefault="003833D8" w:rsidP="003833D8">
      <w:pPr>
        <w:numPr>
          <w:ilvl w:val="0"/>
          <w:numId w:val="13"/>
        </w:numPr>
        <w:spacing w:before="120" w:after="0" w:line="360" w:lineRule="auto"/>
        <w:ind w:left="345" w:firstLine="709"/>
        <w:jc w:val="both"/>
        <w:rPr>
          <w:rFonts w:ascii="Arial" w:hAnsi="Arial" w:cs="Arial"/>
        </w:rPr>
      </w:pPr>
      <w:r w:rsidRPr="00174DF4">
        <w:rPr>
          <w:rFonts w:ascii="Arial" w:hAnsi="Arial" w:cs="Arial"/>
        </w:rPr>
        <w:t>Realizar con la ayuda de los técnicos, expertos y peritos, las inspecciones oculares que sean necesarias.</w:t>
      </w:r>
    </w:p>
    <w:p w:rsidR="003833D8" w:rsidRPr="00174DF4" w:rsidRDefault="003833D8" w:rsidP="003833D8">
      <w:pPr>
        <w:numPr>
          <w:ilvl w:val="0"/>
          <w:numId w:val="13"/>
        </w:numPr>
        <w:spacing w:before="120" w:after="0" w:line="360" w:lineRule="auto"/>
        <w:ind w:left="345" w:firstLine="709"/>
        <w:jc w:val="both"/>
        <w:rPr>
          <w:rFonts w:ascii="Arial" w:hAnsi="Arial" w:cs="Arial"/>
        </w:rPr>
      </w:pPr>
      <w:r w:rsidRPr="00174DF4">
        <w:rPr>
          <w:rFonts w:ascii="Arial" w:hAnsi="Arial" w:cs="Arial"/>
        </w:rPr>
        <w:t>Realizar con la ayuda de los técnicos, expertos y peritos, la colección de las</w:t>
      </w:r>
      <w:r w:rsidRPr="00174DF4">
        <w:rPr>
          <w:rStyle w:val="apple-converted-space"/>
          <w:rFonts w:ascii="Arial" w:hAnsi="Arial" w:cs="Arial"/>
        </w:rPr>
        <w:t> evidencias </w:t>
      </w:r>
      <w:r w:rsidRPr="00174DF4">
        <w:rPr>
          <w:rFonts w:ascii="Arial" w:hAnsi="Arial" w:cs="Arial"/>
        </w:rPr>
        <w:t>que puedan contribuir a identificar al autor del hecho, así como, las que nos permitan identificar la forma en que fue cometido el homicidio, el Modus Operandi utilizado, etc.</w:t>
      </w:r>
    </w:p>
    <w:p w:rsidR="003833D8" w:rsidRPr="00174DF4" w:rsidRDefault="003833D8" w:rsidP="003833D8">
      <w:pPr>
        <w:numPr>
          <w:ilvl w:val="0"/>
          <w:numId w:val="13"/>
        </w:numPr>
        <w:spacing w:before="120" w:after="0" w:line="360" w:lineRule="auto"/>
        <w:ind w:left="345" w:firstLine="709"/>
        <w:jc w:val="both"/>
        <w:rPr>
          <w:rFonts w:ascii="Arial" w:hAnsi="Arial" w:cs="Arial"/>
        </w:rPr>
      </w:pPr>
      <w:r w:rsidRPr="00174DF4">
        <w:rPr>
          <w:rFonts w:ascii="Arial" w:hAnsi="Arial" w:cs="Arial"/>
        </w:rPr>
        <w:t>Identificar los presuntos responsables del hecho y su posible aprehensión.</w:t>
      </w:r>
    </w:p>
    <w:p w:rsidR="003833D8" w:rsidRPr="00174DF4" w:rsidRDefault="003833D8" w:rsidP="003833D8">
      <w:pPr>
        <w:numPr>
          <w:ilvl w:val="0"/>
          <w:numId w:val="13"/>
        </w:numPr>
        <w:spacing w:before="120" w:after="0" w:line="360" w:lineRule="auto"/>
        <w:ind w:left="345" w:firstLine="709"/>
        <w:jc w:val="both"/>
        <w:rPr>
          <w:rFonts w:ascii="Arial" w:hAnsi="Arial" w:cs="Arial"/>
        </w:rPr>
      </w:pPr>
      <w:r w:rsidRPr="00174DF4">
        <w:rPr>
          <w:rFonts w:ascii="Arial" w:hAnsi="Arial" w:cs="Arial"/>
        </w:rPr>
        <w:t>Asegurar los testigos presenciales o referenciales de los hechos, así como, a la víctima, a fin de identificarlos plenamente y tomarles sus respectivas</w:t>
      </w:r>
      <w:r w:rsidRPr="00174DF4">
        <w:rPr>
          <w:rStyle w:val="apple-converted-space"/>
          <w:rFonts w:ascii="Arial" w:hAnsi="Arial" w:cs="Arial"/>
        </w:rPr>
        <w:t> entrevistas</w:t>
      </w:r>
      <w:r w:rsidRPr="00174DF4">
        <w:rPr>
          <w:rFonts w:ascii="Arial" w:hAnsi="Arial" w:cs="Arial"/>
        </w:rPr>
        <w:t>.</w:t>
      </w:r>
    </w:p>
    <w:p w:rsidR="003833D8" w:rsidRPr="00174DF4" w:rsidRDefault="003833D8" w:rsidP="003833D8">
      <w:pPr>
        <w:pStyle w:val="NormalWeb"/>
        <w:spacing w:before="120" w:beforeAutospacing="0" w:after="0" w:afterAutospacing="0" w:line="360" w:lineRule="auto"/>
        <w:ind w:firstLine="709"/>
        <w:jc w:val="both"/>
        <w:rPr>
          <w:rFonts w:ascii="Arial" w:hAnsi="Arial" w:cs="Arial"/>
          <w:sz w:val="22"/>
          <w:szCs w:val="22"/>
        </w:rPr>
      </w:pPr>
      <w:r w:rsidRPr="00174DF4">
        <w:rPr>
          <w:rFonts w:ascii="Arial" w:hAnsi="Arial" w:cs="Arial"/>
          <w:sz w:val="22"/>
          <w:szCs w:val="22"/>
        </w:rPr>
        <w:t>Al llegar las comisiones al lugar y ejecutar los actos mencionados anteriormente, tiene conocimiento de que el autor del homicidio es un conocido de la víctima, y existen testigos del hecho</w:t>
      </w:r>
    </w:p>
    <w:p w:rsidR="003833D8" w:rsidRPr="00333EA4" w:rsidRDefault="003833D8" w:rsidP="003833D8">
      <w:pPr>
        <w:pStyle w:val="NormalWeb"/>
        <w:spacing w:before="120" w:beforeAutospacing="0" w:after="0" w:afterAutospacing="0" w:line="360" w:lineRule="auto"/>
        <w:ind w:firstLine="709"/>
        <w:jc w:val="both"/>
        <w:rPr>
          <w:rFonts w:ascii="Arial" w:hAnsi="Arial" w:cs="Arial"/>
          <w:sz w:val="8"/>
          <w:szCs w:val="22"/>
        </w:rPr>
      </w:pPr>
      <w:r w:rsidRPr="00174DF4">
        <w:rPr>
          <w:rFonts w:ascii="Arial" w:hAnsi="Arial" w:cs="Arial"/>
          <w:sz w:val="22"/>
          <w:szCs w:val="22"/>
        </w:rPr>
        <w:t xml:space="preserve">    </w:t>
      </w:r>
    </w:p>
    <w:p w:rsidR="003833D8" w:rsidRPr="00174DF4" w:rsidRDefault="003833D8" w:rsidP="003833D8">
      <w:pPr>
        <w:pStyle w:val="NormalWeb"/>
        <w:spacing w:before="120" w:beforeAutospacing="0" w:after="0" w:afterAutospacing="0" w:line="360" w:lineRule="auto"/>
        <w:ind w:firstLine="709"/>
        <w:jc w:val="both"/>
        <w:rPr>
          <w:rFonts w:ascii="Arial" w:hAnsi="Arial" w:cs="Arial"/>
          <w:sz w:val="22"/>
          <w:szCs w:val="22"/>
        </w:rPr>
      </w:pPr>
      <w:r w:rsidRPr="00174DF4">
        <w:rPr>
          <w:rFonts w:ascii="Arial" w:hAnsi="Arial" w:cs="Arial"/>
          <w:sz w:val="22"/>
          <w:szCs w:val="22"/>
        </w:rPr>
        <w:t xml:space="preserve">Las diligencias a practicarse en el curso de la investigación no tienen un orden preestablecido, ya que las mismas varían de acuerdo al delito de que se trate y se esté averiguando, entre estas diligencias podemos mencionar las que pueden ser practicadas por los órganos de policía de investigaciones penales per se, sin la necesidad de una autorización del Juez de Control, es decir, sin </w:t>
      </w:r>
      <w:r w:rsidRPr="00174DF4">
        <w:rPr>
          <w:rFonts w:ascii="Arial" w:hAnsi="Arial" w:cs="Arial"/>
          <w:sz w:val="22"/>
          <w:szCs w:val="22"/>
        </w:rPr>
        <w:lastRenderedPageBreak/>
        <w:t xml:space="preserve">orden judicial, y las que para ser practicadas ya sea por funcionarios policiales, expertos o peritos, tienen como requisito sine qua non, que sean autorizadas por el Juez de control respectivo, so pena de ser anuladas por violar el debido proceso. En caso de una víctima que este herido por un proyectil disparo por arma de fuego y que sea asistido medicamente en un Hospital bien sea </w:t>
      </w:r>
      <w:r w:rsidR="00174DF4" w:rsidRPr="00174DF4">
        <w:rPr>
          <w:rFonts w:ascii="Arial" w:hAnsi="Arial" w:cs="Arial"/>
          <w:sz w:val="22"/>
          <w:szCs w:val="22"/>
        </w:rPr>
        <w:t>público</w:t>
      </w:r>
      <w:r w:rsidRPr="00174DF4">
        <w:rPr>
          <w:rFonts w:ascii="Arial" w:hAnsi="Arial" w:cs="Arial"/>
          <w:sz w:val="22"/>
          <w:szCs w:val="22"/>
        </w:rPr>
        <w:t xml:space="preserve"> o un Centro de asistencia Privado, el médico que recibe a la víctima está en la obligación de prestar los primeros auxilios y de inmediato notificar a los órganos de investigaciones.</w:t>
      </w:r>
    </w:p>
    <w:p w:rsidR="003833D8" w:rsidRPr="00174DF4" w:rsidRDefault="00356543" w:rsidP="003833D8">
      <w:pPr>
        <w:spacing w:before="120" w:after="0" w:line="360" w:lineRule="auto"/>
        <w:ind w:firstLine="709"/>
        <w:jc w:val="both"/>
        <w:rPr>
          <w:rFonts w:ascii="Arial" w:hAnsi="Arial" w:cs="Arial"/>
        </w:rPr>
      </w:pPr>
      <w:r>
        <w:rPr>
          <w:rFonts w:ascii="Arial" w:hAnsi="Arial" w:cs="Arial"/>
        </w:rPr>
        <w:t xml:space="preserve">  </w:t>
      </w:r>
      <w:r w:rsidR="003833D8" w:rsidRPr="00174DF4">
        <w:rPr>
          <w:rFonts w:ascii="Arial" w:hAnsi="Arial" w:cs="Arial"/>
        </w:rPr>
        <w:t xml:space="preserve">En este sentido dicho profesional deberá realizar un informe de las condiciones tanto físicas internas como externas de la </w:t>
      </w:r>
      <w:r w:rsidRPr="00174DF4">
        <w:rPr>
          <w:rFonts w:ascii="Arial" w:hAnsi="Arial" w:cs="Arial"/>
        </w:rPr>
        <w:t>víctima</w:t>
      </w:r>
      <w:r w:rsidR="003833D8" w:rsidRPr="00174DF4">
        <w:rPr>
          <w:rFonts w:ascii="Arial" w:hAnsi="Arial" w:cs="Arial"/>
        </w:rPr>
        <w:t>; así como realizar todo cuanto sea necesario, a fin de colectar evidencias de</w:t>
      </w:r>
      <w:r w:rsidR="003833D8" w:rsidRPr="00174DF4">
        <w:rPr>
          <w:rStyle w:val="apple-converted-space"/>
          <w:rFonts w:ascii="Arial" w:hAnsi="Arial" w:cs="Arial"/>
        </w:rPr>
        <w:t> interés </w:t>
      </w:r>
      <w:r w:rsidR="003833D8" w:rsidRPr="00174DF4">
        <w:rPr>
          <w:rFonts w:ascii="Arial" w:hAnsi="Arial" w:cs="Arial"/>
        </w:rPr>
        <w:t xml:space="preserve">Criminalística que sirvan para la demostración del cuerpo del delito. </w:t>
      </w:r>
    </w:p>
    <w:p w:rsidR="00457EC8" w:rsidRPr="00431552" w:rsidRDefault="00457EC8" w:rsidP="009D6683">
      <w:pPr>
        <w:rPr>
          <w:rFonts w:ascii="Arial" w:hAnsi="Arial" w:cs="Arial"/>
          <w:b/>
          <w:szCs w:val="24"/>
        </w:rPr>
      </w:pPr>
    </w:p>
    <w:p w:rsidR="00431552" w:rsidRDefault="00431552" w:rsidP="009D6683">
      <w:pPr>
        <w:rPr>
          <w:rFonts w:ascii="Arial" w:hAnsi="Arial" w:cs="Arial"/>
          <w:b/>
          <w:sz w:val="28"/>
          <w:szCs w:val="24"/>
        </w:rPr>
      </w:pPr>
    </w:p>
    <w:p w:rsidR="00431552" w:rsidRDefault="00431552" w:rsidP="009D6683">
      <w:pPr>
        <w:rPr>
          <w:rFonts w:ascii="Arial" w:hAnsi="Arial" w:cs="Arial"/>
          <w:b/>
          <w:sz w:val="28"/>
          <w:szCs w:val="24"/>
        </w:rPr>
      </w:pPr>
    </w:p>
    <w:p w:rsidR="00431552" w:rsidRDefault="00431552" w:rsidP="009D6683">
      <w:pPr>
        <w:rPr>
          <w:rFonts w:ascii="Arial" w:hAnsi="Arial" w:cs="Arial"/>
          <w:b/>
          <w:sz w:val="28"/>
          <w:szCs w:val="24"/>
        </w:rPr>
      </w:pPr>
    </w:p>
    <w:p w:rsidR="00431552" w:rsidRDefault="00431552" w:rsidP="009D6683">
      <w:pPr>
        <w:rPr>
          <w:rFonts w:ascii="Arial" w:hAnsi="Arial" w:cs="Arial"/>
          <w:b/>
          <w:sz w:val="28"/>
          <w:szCs w:val="24"/>
        </w:rPr>
      </w:pPr>
    </w:p>
    <w:p w:rsidR="00431552" w:rsidRDefault="00431552" w:rsidP="009D6683">
      <w:pPr>
        <w:rPr>
          <w:rFonts w:ascii="Arial" w:hAnsi="Arial" w:cs="Arial"/>
          <w:b/>
          <w:sz w:val="28"/>
          <w:szCs w:val="24"/>
        </w:rPr>
      </w:pPr>
    </w:p>
    <w:p w:rsidR="00431552" w:rsidRDefault="00431552" w:rsidP="009D6683">
      <w:pPr>
        <w:rPr>
          <w:rFonts w:ascii="Arial" w:hAnsi="Arial" w:cs="Arial"/>
          <w:b/>
          <w:sz w:val="28"/>
          <w:szCs w:val="24"/>
        </w:rPr>
      </w:pPr>
    </w:p>
    <w:p w:rsidR="00431552" w:rsidRDefault="00431552" w:rsidP="009D6683">
      <w:pPr>
        <w:rPr>
          <w:rFonts w:ascii="Arial" w:hAnsi="Arial" w:cs="Arial"/>
          <w:b/>
          <w:sz w:val="28"/>
          <w:szCs w:val="24"/>
        </w:rPr>
      </w:pPr>
    </w:p>
    <w:p w:rsidR="00431552" w:rsidRDefault="00431552" w:rsidP="009D6683">
      <w:pPr>
        <w:rPr>
          <w:rFonts w:ascii="Arial" w:hAnsi="Arial" w:cs="Arial"/>
          <w:b/>
          <w:sz w:val="28"/>
          <w:szCs w:val="24"/>
        </w:rPr>
      </w:pPr>
    </w:p>
    <w:p w:rsidR="00431552" w:rsidRDefault="00431552" w:rsidP="009D6683">
      <w:pPr>
        <w:rPr>
          <w:rFonts w:ascii="Arial" w:hAnsi="Arial" w:cs="Arial"/>
          <w:b/>
          <w:sz w:val="28"/>
          <w:szCs w:val="24"/>
        </w:rPr>
      </w:pPr>
    </w:p>
    <w:p w:rsidR="00431552" w:rsidRDefault="00431552" w:rsidP="009D6683">
      <w:pPr>
        <w:rPr>
          <w:rFonts w:ascii="Arial" w:hAnsi="Arial" w:cs="Arial"/>
          <w:b/>
          <w:sz w:val="28"/>
          <w:szCs w:val="24"/>
        </w:rPr>
      </w:pPr>
    </w:p>
    <w:p w:rsidR="00431552" w:rsidRDefault="00431552" w:rsidP="009D6683">
      <w:pPr>
        <w:rPr>
          <w:rFonts w:ascii="Arial" w:hAnsi="Arial" w:cs="Arial"/>
          <w:b/>
          <w:sz w:val="28"/>
          <w:szCs w:val="24"/>
        </w:rPr>
      </w:pPr>
    </w:p>
    <w:p w:rsidR="00431552" w:rsidRDefault="00431552" w:rsidP="009D6683">
      <w:pPr>
        <w:rPr>
          <w:rFonts w:ascii="Arial" w:hAnsi="Arial" w:cs="Arial"/>
          <w:b/>
          <w:sz w:val="28"/>
          <w:szCs w:val="24"/>
        </w:rPr>
      </w:pPr>
    </w:p>
    <w:p w:rsidR="00431552" w:rsidRDefault="00431552" w:rsidP="009D6683">
      <w:pPr>
        <w:rPr>
          <w:rFonts w:ascii="Arial" w:hAnsi="Arial" w:cs="Arial"/>
          <w:b/>
          <w:sz w:val="28"/>
          <w:szCs w:val="24"/>
        </w:rPr>
      </w:pPr>
    </w:p>
    <w:p w:rsidR="009D6683" w:rsidRPr="00431552" w:rsidRDefault="00197D6E" w:rsidP="009D6683">
      <w:pPr>
        <w:rPr>
          <w:rFonts w:ascii="Arial" w:hAnsi="Arial" w:cs="Arial"/>
          <w:b/>
          <w:sz w:val="28"/>
          <w:szCs w:val="24"/>
        </w:rPr>
      </w:pPr>
      <w:r w:rsidRPr="00431552">
        <w:rPr>
          <w:rFonts w:ascii="Arial" w:hAnsi="Arial" w:cs="Arial"/>
          <w:b/>
          <w:sz w:val="28"/>
          <w:szCs w:val="24"/>
        </w:rPr>
        <w:lastRenderedPageBreak/>
        <w:t>CAPITULO</w:t>
      </w:r>
      <w:r w:rsidR="009D6683" w:rsidRPr="00431552">
        <w:rPr>
          <w:rFonts w:ascii="Arial" w:hAnsi="Arial" w:cs="Arial"/>
          <w:b/>
          <w:sz w:val="28"/>
          <w:szCs w:val="24"/>
        </w:rPr>
        <w:t xml:space="preserve"> III. DISEÑO DE LA </w:t>
      </w:r>
      <w:r w:rsidR="00E94C19" w:rsidRPr="00431552">
        <w:rPr>
          <w:rFonts w:ascii="Arial" w:hAnsi="Arial" w:cs="Arial"/>
          <w:b/>
          <w:sz w:val="28"/>
          <w:szCs w:val="24"/>
        </w:rPr>
        <w:t>P</w:t>
      </w:r>
      <w:r w:rsidR="009D6683" w:rsidRPr="00431552">
        <w:rPr>
          <w:rFonts w:ascii="Arial" w:hAnsi="Arial" w:cs="Arial"/>
          <w:b/>
          <w:sz w:val="28"/>
          <w:szCs w:val="24"/>
        </w:rPr>
        <w:t xml:space="preserve">ROPUESTA </w:t>
      </w:r>
    </w:p>
    <w:p w:rsidR="00C92EB1" w:rsidRDefault="00FA1ED5" w:rsidP="00CC6741">
      <w:pPr>
        <w:ind w:left="3261" w:right="424"/>
        <w:jc w:val="both"/>
        <w:rPr>
          <w:rFonts w:ascii="Arial" w:hAnsi="Arial" w:cs="Arial"/>
          <w:b/>
          <w:sz w:val="18"/>
          <w:szCs w:val="24"/>
        </w:rPr>
      </w:pPr>
      <w:r w:rsidRPr="00FA1ED5">
        <w:rPr>
          <w:rFonts w:ascii="Arial" w:hAnsi="Arial" w:cs="Arial"/>
          <w:b/>
          <w:i/>
          <w:sz w:val="18"/>
          <w:szCs w:val="24"/>
        </w:rPr>
        <w:t>“…</w:t>
      </w:r>
      <w:r>
        <w:rPr>
          <w:rFonts w:ascii="Arial" w:hAnsi="Arial" w:cs="Arial"/>
          <w:b/>
          <w:i/>
          <w:sz w:val="18"/>
          <w:szCs w:val="24"/>
        </w:rPr>
        <w:t>Hemos aprendido que un  ciudadano</w:t>
      </w:r>
      <w:r w:rsidRPr="00FA1ED5">
        <w:rPr>
          <w:rFonts w:ascii="Arial" w:hAnsi="Arial" w:cs="Arial"/>
          <w:b/>
          <w:i/>
          <w:sz w:val="18"/>
          <w:szCs w:val="24"/>
        </w:rPr>
        <w:t xml:space="preserve"> solo tiene derecho a mirar a otro hacia abajo, cuando ha de ayudarle a levantarse…” Gabriel García Márquez</w:t>
      </w:r>
      <w:r w:rsidRPr="00FA1ED5">
        <w:rPr>
          <w:rFonts w:ascii="Arial" w:hAnsi="Arial" w:cs="Arial"/>
          <w:b/>
          <w:sz w:val="18"/>
          <w:szCs w:val="24"/>
        </w:rPr>
        <w:t>.</w:t>
      </w:r>
    </w:p>
    <w:p w:rsidR="00457EC8" w:rsidRPr="00457EC8" w:rsidRDefault="00457EC8" w:rsidP="00457EC8">
      <w:pPr>
        <w:pStyle w:val="NormalWeb"/>
        <w:spacing w:before="120" w:beforeAutospacing="0" w:after="0" w:afterAutospacing="0" w:line="360" w:lineRule="auto"/>
        <w:jc w:val="both"/>
        <w:rPr>
          <w:rFonts w:ascii="Arial" w:hAnsi="Arial" w:cs="Arial"/>
          <w:b/>
          <w:sz w:val="18"/>
        </w:rPr>
      </w:pPr>
    </w:p>
    <w:p w:rsidR="00457EC8" w:rsidRPr="00CC6741" w:rsidRDefault="00462F70" w:rsidP="00457EC8">
      <w:pPr>
        <w:pStyle w:val="NormalWeb"/>
        <w:spacing w:before="120" w:beforeAutospacing="0" w:after="0" w:afterAutospacing="0" w:line="360" w:lineRule="auto"/>
        <w:jc w:val="both"/>
        <w:rPr>
          <w:rFonts w:ascii="Arial" w:hAnsi="Arial" w:cs="Arial"/>
          <w:sz w:val="22"/>
        </w:rPr>
      </w:pPr>
      <w:r>
        <w:rPr>
          <w:rFonts w:ascii="Arial" w:hAnsi="Arial" w:cs="Arial"/>
          <w:b/>
        </w:rPr>
        <w:t>Presentación y justificación de la propuesta</w:t>
      </w:r>
    </w:p>
    <w:p w:rsidR="00457EC8"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En atención a la problemática expuesta en fases anteriores se ofrece  una solución viabl</w:t>
      </w:r>
      <w:r>
        <w:rPr>
          <w:rFonts w:ascii="Arial" w:hAnsi="Arial" w:cs="Arial"/>
        </w:rPr>
        <w:t>e a los problemas medico forenses y legales</w:t>
      </w:r>
      <w:r w:rsidRPr="00E94C19">
        <w:rPr>
          <w:rFonts w:ascii="Arial" w:hAnsi="Arial" w:cs="Arial"/>
        </w:rPr>
        <w:t xml:space="preserve"> estudiados respondiendo a  necesidades</w:t>
      </w:r>
      <w:r>
        <w:rPr>
          <w:rFonts w:ascii="Arial" w:hAnsi="Arial" w:cs="Arial"/>
        </w:rPr>
        <w:t xml:space="preserve"> de la demanda hospitalaria de atención en servicios de tercer nivel</w:t>
      </w:r>
      <w:r w:rsidRPr="00E94C19">
        <w:rPr>
          <w:rFonts w:ascii="Arial" w:hAnsi="Arial" w:cs="Arial"/>
        </w:rPr>
        <w:t xml:space="preserve"> con actividades concretas, interrelacionadas y coordinadas entre sí. En esta fase se pretende  dar respuesta a través de las siguientes preguntas; </w:t>
      </w:r>
    </w:p>
    <w:p w:rsidR="00457EC8" w:rsidRDefault="00457EC8" w:rsidP="00457EC8">
      <w:pPr>
        <w:tabs>
          <w:tab w:val="left" w:pos="1300"/>
        </w:tabs>
        <w:spacing w:after="0" w:line="240" w:lineRule="atLeast"/>
        <w:ind w:left="567" w:right="45" w:firstLine="567"/>
        <w:rPr>
          <w:rFonts w:ascii="Arial" w:hAnsi="Arial" w:cs="Arial"/>
          <w:b/>
        </w:rPr>
      </w:pPr>
      <w:r w:rsidRPr="009605F4">
        <w:rPr>
          <w:rFonts w:ascii="Arial" w:hAnsi="Arial" w:cs="Arial"/>
          <w:b/>
        </w:rPr>
        <w:t xml:space="preserve">¿Qué </w:t>
      </w:r>
      <w:r>
        <w:rPr>
          <w:rFonts w:ascii="Arial" w:hAnsi="Arial" w:cs="Arial"/>
          <w:b/>
        </w:rPr>
        <w:t xml:space="preserve">aspectos </w:t>
      </w:r>
      <w:r w:rsidRPr="009605F4">
        <w:rPr>
          <w:rFonts w:ascii="Arial" w:hAnsi="Arial" w:cs="Arial"/>
          <w:b/>
        </w:rPr>
        <w:t>contiene la propuesta?</w:t>
      </w:r>
    </w:p>
    <w:p w:rsidR="00457EC8" w:rsidRDefault="00457EC8" w:rsidP="00457EC8">
      <w:pPr>
        <w:tabs>
          <w:tab w:val="left" w:pos="1300"/>
        </w:tabs>
        <w:spacing w:after="0" w:line="240" w:lineRule="atLeast"/>
        <w:ind w:left="567" w:right="45" w:firstLine="567"/>
        <w:rPr>
          <w:rFonts w:ascii="Arial" w:hAnsi="Arial" w:cs="Arial"/>
          <w:b/>
        </w:rPr>
      </w:pPr>
      <w:r w:rsidRPr="009605F4">
        <w:rPr>
          <w:rFonts w:ascii="Arial" w:hAnsi="Arial" w:cs="Arial"/>
          <w:b/>
        </w:rPr>
        <w:t>¿A qué</w:t>
      </w:r>
      <w:r>
        <w:rPr>
          <w:rFonts w:ascii="Arial" w:hAnsi="Arial" w:cs="Arial"/>
          <w:b/>
        </w:rPr>
        <w:t xml:space="preserve"> componentes</w:t>
      </w:r>
      <w:r w:rsidRPr="009605F4">
        <w:rPr>
          <w:rFonts w:ascii="Arial" w:hAnsi="Arial" w:cs="Arial"/>
          <w:b/>
        </w:rPr>
        <w:t xml:space="preserve"> hace referencia la propuesta? </w:t>
      </w:r>
    </w:p>
    <w:p w:rsidR="00457EC8" w:rsidRDefault="00457EC8" w:rsidP="00457EC8">
      <w:pPr>
        <w:tabs>
          <w:tab w:val="left" w:pos="1300"/>
        </w:tabs>
        <w:spacing w:after="0" w:line="240" w:lineRule="atLeast"/>
        <w:ind w:left="567" w:right="45" w:firstLine="567"/>
        <w:rPr>
          <w:rFonts w:ascii="Arial" w:hAnsi="Arial" w:cs="Arial"/>
          <w:b/>
        </w:rPr>
      </w:pPr>
      <w:r w:rsidRPr="009605F4">
        <w:rPr>
          <w:rFonts w:ascii="Arial" w:hAnsi="Arial" w:cs="Arial"/>
          <w:b/>
        </w:rPr>
        <w:t>¿Cuál es la estructura</w:t>
      </w:r>
      <w:r>
        <w:rPr>
          <w:rFonts w:ascii="Arial" w:hAnsi="Arial" w:cs="Arial"/>
          <w:b/>
        </w:rPr>
        <w:t xml:space="preserve"> ideal</w:t>
      </w:r>
      <w:r w:rsidRPr="009605F4">
        <w:rPr>
          <w:rFonts w:ascii="Arial" w:hAnsi="Arial" w:cs="Arial"/>
          <w:b/>
        </w:rPr>
        <w:t xml:space="preserve"> de la propuesta?</w:t>
      </w:r>
    </w:p>
    <w:p w:rsidR="00457EC8" w:rsidRDefault="00457EC8" w:rsidP="00457EC8">
      <w:pPr>
        <w:tabs>
          <w:tab w:val="left" w:pos="1300"/>
        </w:tabs>
        <w:spacing w:after="0" w:line="240" w:lineRule="atLeast"/>
        <w:ind w:left="567" w:right="45" w:firstLine="567"/>
        <w:rPr>
          <w:rFonts w:ascii="Arial" w:hAnsi="Arial" w:cs="Arial"/>
          <w:b/>
        </w:rPr>
      </w:pPr>
      <w:r w:rsidRPr="009605F4">
        <w:rPr>
          <w:rFonts w:ascii="Arial" w:hAnsi="Arial" w:cs="Arial"/>
          <w:b/>
        </w:rPr>
        <w:t>¿Q</w:t>
      </w:r>
      <w:r>
        <w:rPr>
          <w:rFonts w:ascii="Arial" w:hAnsi="Arial" w:cs="Arial"/>
          <w:b/>
        </w:rPr>
        <w:t>ué fases integran la propuesta?</w:t>
      </w:r>
    </w:p>
    <w:p w:rsidR="00457EC8" w:rsidRPr="008E1BD9" w:rsidRDefault="00457EC8" w:rsidP="00457EC8">
      <w:pPr>
        <w:tabs>
          <w:tab w:val="left" w:pos="1300"/>
        </w:tabs>
        <w:spacing w:after="0" w:line="240" w:lineRule="atLeast"/>
        <w:ind w:left="567" w:right="45" w:firstLine="567"/>
        <w:rPr>
          <w:rFonts w:ascii="Arial" w:hAnsi="Arial" w:cs="Arial"/>
          <w:sz w:val="18"/>
        </w:rPr>
      </w:pPr>
    </w:p>
    <w:p w:rsidR="00457EC8" w:rsidRPr="00E94C19" w:rsidRDefault="00457EC8" w:rsidP="00457EC8">
      <w:pPr>
        <w:tabs>
          <w:tab w:val="left" w:pos="1300"/>
        </w:tabs>
        <w:spacing w:line="360" w:lineRule="auto"/>
        <w:ind w:right="45" w:firstLine="567"/>
        <w:jc w:val="both"/>
        <w:rPr>
          <w:rFonts w:ascii="Arial" w:hAnsi="Arial" w:cs="Arial"/>
        </w:rPr>
      </w:pPr>
      <w:r>
        <w:rPr>
          <w:rFonts w:ascii="Arial" w:hAnsi="Arial" w:cs="Arial"/>
        </w:rPr>
        <w:t>De esta manera</w:t>
      </w:r>
      <w:r w:rsidRPr="00E94C19">
        <w:rPr>
          <w:rFonts w:ascii="Arial" w:hAnsi="Arial" w:cs="Arial"/>
        </w:rPr>
        <w:t xml:space="preserve"> persigue impulsar las acciones de cambio dirigidas a configurar un modelo operativo, con liderazgo creativo, reflexivo en correspondencia a los nuevos tiempos y que fortalezca el dominio personal permitiendo la construcción de visiones compartidas y sobretodo que propicie participación</w:t>
      </w:r>
      <w:r>
        <w:rPr>
          <w:rFonts w:ascii="Arial" w:hAnsi="Arial" w:cs="Arial"/>
        </w:rPr>
        <w:t xml:space="preserve"> del sector salud en su nivel hospitalario </w:t>
      </w:r>
      <w:r w:rsidRPr="00E94C19">
        <w:rPr>
          <w:rFonts w:ascii="Arial" w:hAnsi="Arial" w:cs="Arial"/>
        </w:rPr>
        <w:t>en una visión de órgano auxiliar de justicia.</w:t>
      </w:r>
    </w:p>
    <w:p w:rsidR="00457EC8" w:rsidRPr="00E94C19"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 xml:space="preserve"> La propuesta de la Unidad de Asesoría Médico Legal adscrita </w:t>
      </w:r>
      <w:r>
        <w:rPr>
          <w:rFonts w:ascii="Arial" w:hAnsi="Arial" w:cs="Arial"/>
        </w:rPr>
        <w:t xml:space="preserve">al Hospital Israel </w:t>
      </w:r>
      <w:proofErr w:type="spellStart"/>
      <w:r>
        <w:rPr>
          <w:rFonts w:ascii="Arial" w:hAnsi="Arial" w:cs="Arial"/>
        </w:rPr>
        <w:t>Ranuarez</w:t>
      </w:r>
      <w:proofErr w:type="spellEnd"/>
      <w:r>
        <w:rPr>
          <w:rFonts w:ascii="Arial" w:hAnsi="Arial" w:cs="Arial"/>
        </w:rPr>
        <w:t xml:space="preserve"> Bals</w:t>
      </w:r>
      <w:r w:rsidRPr="00E94C19">
        <w:rPr>
          <w:rFonts w:ascii="Arial" w:hAnsi="Arial" w:cs="Arial"/>
        </w:rPr>
        <w:t>a contempla; (a)  presentación y justificación; (b) objetivos de la propuesta</w:t>
      </w:r>
      <w:r>
        <w:rPr>
          <w:rFonts w:ascii="Arial" w:hAnsi="Arial" w:cs="Arial"/>
        </w:rPr>
        <w:t>, ver anexo A; (c) modelos teórico</w:t>
      </w:r>
      <w:r w:rsidRPr="00E94C19">
        <w:rPr>
          <w:rFonts w:ascii="Arial" w:hAnsi="Arial" w:cs="Arial"/>
        </w:rPr>
        <w:t xml:space="preserve">s que fundamentan la propuesta; (d) plan de ejecución de la propuesta; (f) etapas de implementación de la propuestas; (g) recursos </w:t>
      </w:r>
      <w:r>
        <w:rPr>
          <w:rFonts w:ascii="Arial" w:hAnsi="Arial" w:cs="Arial"/>
        </w:rPr>
        <w:t xml:space="preserve">materiales </w:t>
      </w:r>
      <w:r w:rsidRPr="00E94C19">
        <w:rPr>
          <w:rFonts w:ascii="Arial" w:hAnsi="Arial" w:cs="Arial"/>
        </w:rPr>
        <w:t>y talento</w:t>
      </w:r>
      <w:r>
        <w:rPr>
          <w:rFonts w:ascii="Arial" w:hAnsi="Arial" w:cs="Arial"/>
        </w:rPr>
        <w:t xml:space="preserve"> humano</w:t>
      </w:r>
      <w:r w:rsidRPr="00E94C19">
        <w:rPr>
          <w:rFonts w:ascii="Arial" w:hAnsi="Arial" w:cs="Arial"/>
        </w:rPr>
        <w:t xml:space="preserve"> para establecer  la propuesta; (h) estrategias gerenciales de la propuesta; (i) factibilidad de la propuesta; (j) líneas de investigación de la propuesta. </w:t>
      </w:r>
    </w:p>
    <w:p w:rsidR="00457EC8" w:rsidRPr="00E94C19"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La concepción original para el estudio de asesoría médico legal hospitalaria se orienta hacia una práctica organizacional sustentable en una realidad dispuesta a atender lo humano, lo existencial,</w:t>
      </w:r>
      <w:r>
        <w:rPr>
          <w:rFonts w:ascii="Arial" w:hAnsi="Arial" w:cs="Arial"/>
        </w:rPr>
        <w:t xml:space="preserve"> todo asunto forense, lo </w:t>
      </w:r>
      <w:r>
        <w:rPr>
          <w:rFonts w:ascii="Arial" w:hAnsi="Arial" w:cs="Arial"/>
        </w:rPr>
        <w:lastRenderedPageBreak/>
        <w:t>sanitario, todo asunto</w:t>
      </w:r>
      <w:r w:rsidRPr="00E94C19">
        <w:rPr>
          <w:rFonts w:ascii="Arial" w:hAnsi="Arial" w:cs="Arial"/>
        </w:rPr>
        <w:t xml:space="preserve"> penal, lo organizativo</w:t>
      </w:r>
      <w:r>
        <w:rPr>
          <w:rFonts w:ascii="Arial" w:hAnsi="Arial" w:cs="Arial"/>
        </w:rPr>
        <w:t xml:space="preserve"> vinculados con</w:t>
      </w:r>
      <w:r w:rsidRPr="00E94C19">
        <w:rPr>
          <w:rFonts w:ascii="Arial" w:hAnsi="Arial" w:cs="Arial"/>
        </w:rPr>
        <w:t xml:space="preserve"> establecimientos de salud del nivel terciario de asistencia hospitalaria</w:t>
      </w:r>
      <w:r>
        <w:rPr>
          <w:rFonts w:ascii="Arial" w:hAnsi="Arial" w:cs="Arial"/>
        </w:rPr>
        <w:t xml:space="preserve"> en el Estado Guárico</w:t>
      </w:r>
      <w:r w:rsidRPr="00E94C19">
        <w:rPr>
          <w:rFonts w:ascii="Arial" w:hAnsi="Arial" w:cs="Arial"/>
        </w:rPr>
        <w:t xml:space="preserve">, asumiendo el modo de vida de las personas, los determinantes sociales en el proceso salud-enfermedad, factores de riesgos para la salud, modo de enfermar, </w:t>
      </w:r>
      <w:proofErr w:type="spellStart"/>
      <w:r w:rsidRPr="00E94C19">
        <w:rPr>
          <w:rFonts w:ascii="Arial" w:hAnsi="Arial" w:cs="Arial"/>
        </w:rPr>
        <w:t>morbi</w:t>
      </w:r>
      <w:proofErr w:type="spellEnd"/>
      <w:r w:rsidRPr="00E94C19">
        <w:rPr>
          <w:rFonts w:ascii="Arial" w:hAnsi="Arial" w:cs="Arial"/>
        </w:rPr>
        <w:t xml:space="preserve">-mortalidad aguda y crónica,  espectro de enfermedades y el estilo de vida de la población, </w:t>
      </w:r>
      <w:r>
        <w:rPr>
          <w:rFonts w:ascii="Arial" w:hAnsi="Arial" w:cs="Arial"/>
        </w:rPr>
        <w:t>asumiendo que todo estos aspectos están</w:t>
      </w:r>
      <w:r w:rsidRPr="00E94C19">
        <w:rPr>
          <w:rFonts w:ascii="Arial" w:hAnsi="Arial" w:cs="Arial"/>
        </w:rPr>
        <w:t xml:space="preserve"> centrada en el usuario del servicio asistencial</w:t>
      </w:r>
      <w:r>
        <w:rPr>
          <w:rFonts w:ascii="Arial" w:hAnsi="Arial" w:cs="Arial"/>
        </w:rPr>
        <w:t>, dicho de otro modo el usuario representaría el núcleo sintagmático del estudio y de la propuesta, obedeciendo a los principios del modelo sintagmático de atención hospitalaria</w:t>
      </w:r>
      <w:r w:rsidRPr="00E94C19">
        <w:rPr>
          <w:rFonts w:ascii="Arial" w:hAnsi="Arial" w:cs="Arial"/>
        </w:rPr>
        <w:t xml:space="preserve">. Se trata de un constructo integrado para responder inter y </w:t>
      </w:r>
      <w:proofErr w:type="spellStart"/>
      <w:r w:rsidRPr="00E94C19">
        <w:rPr>
          <w:rFonts w:ascii="Arial" w:hAnsi="Arial" w:cs="Arial"/>
        </w:rPr>
        <w:t>transdisciplinariamente</w:t>
      </w:r>
      <w:proofErr w:type="spellEnd"/>
      <w:r w:rsidRPr="00E94C19">
        <w:rPr>
          <w:rFonts w:ascii="Arial" w:hAnsi="Arial" w:cs="Arial"/>
        </w:rPr>
        <w:t xml:space="preserve"> los problemas de salud-enfermedad-asistencia de la población con repercusiones médico legal. </w:t>
      </w:r>
    </w:p>
    <w:p w:rsidR="00457EC8"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El modelo de unidad</w:t>
      </w:r>
      <w:r>
        <w:rPr>
          <w:rFonts w:ascii="Arial" w:hAnsi="Arial" w:cs="Arial"/>
        </w:rPr>
        <w:t xml:space="preserve"> de</w:t>
      </w:r>
      <w:r w:rsidRPr="00E94C19">
        <w:rPr>
          <w:rFonts w:ascii="Arial" w:hAnsi="Arial" w:cs="Arial"/>
        </w:rPr>
        <w:t xml:space="preserve"> asesoría médico legal hospitalaria es c</w:t>
      </w:r>
      <w:r>
        <w:rPr>
          <w:rFonts w:ascii="Arial" w:hAnsi="Arial" w:cs="Arial"/>
        </w:rPr>
        <w:t xml:space="preserve">oncebido como; </w:t>
      </w:r>
    </w:p>
    <w:p w:rsidR="00457EC8" w:rsidRDefault="00457EC8" w:rsidP="00457EC8">
      <w:pPr>
        <w:tabs>
          <w:tab w:val="left" w:pos="1300"/>
        </w:tabs>
        <w:spacing w:line="360" w:lineRule="auto"/>
        <w:ind w:right="45" w:firstLine="567"/>
        <w:jc w:val="both"/>
        <w:rPr>
          <w:rFonts w:ascii="Arial" w:hAnsi="Arial" w:cs="Arial"/>
        </w:rPr>
      </w:pPr>
      <w:r>
        <w:rPr>
          <w:rFonts w:ascii="Arial" w:hAnsi="Arial" w:cs="Arial"/>
        </w:rPr>
        <w:t>(a) una categoría</w:t>
      </w:r>
      <w:r w:rsidRPr="00E94C19">
        <w:rPr>
          <w:rFonts w:ascii="Arial" w:hAnsi="Arial" w:cs="Arial"/>
        </w:rPr>
        <w:t xml:space="preserve"> integrador</w:t>
      </w:r>
      <w:r>
        <w:rPr>
          <w:rFonts w:ascii="Arial" w:hAnsi="Arial" w:cs="Arial"/>
        </w:rPr>
        <w:t>a</w:t>
      </w:r>
      <w:r w:rsidRPr="00E94C19">
        <w:rPr>
          <w:rFonts w:ascii="Arial" w:hAnsi="Arial" w:cs="Arial"/>
        </w:rPr>
        <w:t xml:space="preserve"> de disciplinas (sanitarias y no sanitarias) en procur</w:t>
      </w:r>
      <w:r>
        <w:rPr>
          <w:rFonts w:ascii="Arial" w:hAnsi="Arial" w:cs="Arial"/>
        </w:rPr>
        <w:t>a de mejorar estilos administrativos de</w:t>
      </w:r>
      <w:r w:rsidRPr="00E94C19">
        <w:rPr>
          <w:rFonts w:ascii="Arial" w:hAnsi="Arial" w:cs="Arial"/>
        </w:rPr>
        <w:t xml:space="preserve"> servicios de atención de tercer nivel a pacientes con repercusiones médico</w:t>
      </w:r>
      <w:r>
        <w:rPr>
          <w:rFonts w:ascii="Arial" w:hAnsi="Arial" w:cs="Arial"/>
        </w:rPr>
        <w:t xml:space="preserve"> forense y legal</w:t>
      </w:r>
    </w:p>
    <w:p w:rsidR="00457EC8"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 xml:space="preserve">(b) práctica sanitaria </w:t>
      </w:r>
      <w:proofErr w:type="spellStart"/>
      <w:r w:rsidRPr="00E94C19">
        <w:rPr>
          <w:rFonts w:ascii="Arial" w:hAnsi="Arial" w:cs="Arial"/>
        </w:rPr>
        <w:t>transdisciplinaria</w:t>
      </w:r>
      <w:proofErr w:type="spellEnd"/>
      <w:r w:rsidRPr="00E94C19">
        <w:rPr>
          <w:rFonts w:ascii="Arial" w:hAnsi="Arial" w:cs="Arial"/>
        </w:rPr>
        <w:t xml:space="preserve"> determinada por alcanzar un bienestar colectivo;</w:t>
      </w:r>
    </w:p>
    <w:p w:rsidR="00457EC8"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(c) proceso integrativo centrado en el ser humano e</w:t>
      </w:r>
      <w:r>
        <w:rPr>
          <w:rFonts w:ascii="Arial" w:hAnsi="Arial" w:cs="Arial"/>
        </w:rPr>
        <w:t xml:space="preserve">n minusvalía por la enfermedad </w:t>
      </w:r>
      <w:r w:rsidRPr="00E94C19">
        <w:rPr>
          <w:rFonts w:ascii="Arial" w:hAnsi="Arial" w:cs="Arial"/>
        </w:rPr>
        <w:t xml:space="preserve">y </w:t>
      </w:r>
    </w:p>
    <w:p w:rsidR="00457EC8"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 xml:space="preserve">(d) ciencia que integra conocimientos, paradigmas  y saberes en intento comprensivo del proceso lesivo y traumatológico desde una óptica no tradicional. </w:t>
      </w:r>
    </w:p>
    <w:p w:rsidR="00457EC8" w:rsidRPr="00E94C19"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 xml:space="preserve">Para efectos del texto de la propuesta describiremos los componentes médico </w:t>
      </w:r>
      <w:r>
        <w:rPr>
          <w:rFonts w:ascii="Arial" w:hAnsi="Arial" w:cs="Arial"/>
        </w:rPr>
        <w:t xml:space="preserve">forense y </w:t>
      </w:r>
      <w:r w:rsidRPr="00E94C19">
        <w:rPr>
          <w:rFonts w:ascii="Arial" w:hAnsi="Arial" w:cs="Arial"/>
        </w:rPr>
        <w:t>legal</w:t>
      </w:r>
      <w:r>
        <w:rPr>
          <w:rFonts w:ascii="Arial" w:hAnsi="Arial" w:cs="Arial"/>
        </w:rPr>
        <w:t>.</w:t>
      </w:r>
      <w:r w:rsidRPr="00E94C19">
        <w:rPr>
          <w:rFonts w:ascii="Arial" w:hAnsi="Arial" w:cs="Arial"/>
        </w:rPr>
        <w:t xml:space="preserve"> En </w:t>
      </w:r>
      <w:r>
        <w:rPr>
          <w:rFonts w:ascii="Arial" w:hAnsi="Arial" w:cs="Arial"/>
        </w:rPr>
        <w:t xml:space="preserve">términos </w:t>
      </w:r>
      <w:r w:rsidRPr="00E94C19">
        <w:rPr>
          <w:rFonts w:ascii="Arial" w:hAnsi="Arial" w:cs="Arial"/>
        </w:rPr>
        <w:t>general</w:t>
      </w:r>
      <w:r>
        <w:rPr>
          <w:rFonts w:ascii="Arial" w:hAnsi="Arial" w:cs="Arial"/>
        </w:rPr>
        <w:t>es</w:t>
      </w:r>
      <w:r w:rsidRPr="00E94C19">
        <w:rPr>
          <w:rFonts w:ascii="Arial" w:hAnsi="Arial" w:cs="Arial"/>
        </w:rPr>
        <w:t xml:space="preserve"> con especial énfasis en el núcleo sintagmático de la </w:t>
      </w:r>
      <w:r w:rsidRPr="00207DE8">
        <w:rPr>
          <w:rFonts w:ascii="Arial" w:hAnsi="Arial" w:cs="Arial"/>
          <w:b/>
        </w:rPr>
        <w:t>“atención al usuario a nivel hospitalario”</w:t>
      </w:r>
      <w:r w:rsidRPr="00E94C19">
        <w:rPr>
          <w:rFonts w:ascii="Arial" w:hAnsi="Arial" w:cs="Arial"/>
        </w:rPr>
        <w:t xml:space="preserve"> ra</w:t>
      </w:r>
      <w:r>
        <w:rPr>
          <w:rFonts w:ascii="Arial" w:hAnsi="Arial" w:cs="Arial"/>
        </w:rPr>
        <w:t xml:space="preserve">zón de ser de la  innovación.  </w:t>
      </w:r>
      <w:r w:rsidRPr="00E94C19">
        <w:rPr>
          <w:rFonts w:ascii="Arial" w:hAnsi="Arial" w:cs="Arial"/>
          <w:lang w:eastAsia="es-ES_tradnl"/>
        </w:rPr>
        <w:t xml:space="preserve">Retomando la importancia de un proyecto factible, la propuesta se corresponde con un trabajo especial, tiene un propósito de utilización inmediata, y consiste en la investigación, elaboración, desarrollo y la  ejecución de la propuesta. En este sentido, la Universidad Pedagógica Experimental </w:t>
      </w:r>
      <w:r w:rsidRPr="00E94C19">
        <w:rPr>
          <w:rFonts w:ascii="Arial" w:hAnsi="Arial" w:cs="Arial"/>
          <w:lang w:eastAsia="es-ES_tradnl"/>
        </w:rPr>
        <w:lastRenderedPageBreak/>
        <w:t xml:space="preserve">Libertador  (2012) define el proyecto factible como un estudio </w:t>
      </w:r>
      <w:r w:rsidRPr="00E94C19">
        <w:rPr>
          <w:rFonts w:ascii="Arial" w:hAnsi="Arial" w:cs="Arial"/>
          <w:i/>
          <w:lang w:eastAsia="es-ES_tradnl"/>
        </w:rPr>
        <w:t>"que consiste en la investigación, elaboración y desarrollo de una propuesta de un modelo operativo viable para solucionar problemas, requerimientos o necesidades de organizaciones o grupos sociales".</w:t>
      </w:r>
      <w:r w:rsidRPr="00E94C19">
        <w:rPr>
          <w:rFonts w:ascii="Arial" w:hAnsi="Arial" w:cs="Arial"/>
          <w:lang w:eastAsia="es-ES_tradnl"/>
        </w:rPr>
        <w:t xml:space="preserve"> Partiendo de los supuestos anteriores, este será la directriz conceptual que guiara la propuesta.</w:t>
      </w:r>
    </w:p>
    <w:p w:rsidR="00457EC8" w:rsidRPr="00E94C19" w:rsidRDefault="00457EC8" w:rsidP="00457EC8">
      <w:pPr>
        <w:spacing w:line="360" w:lineRule="auto"/>
        <w:ind w:firstLine="709"/>
        <w:jc w:val="both"/>
        <w:rPr>
          <w:rFonts w:ascii="Arial" w:hAnsi="Arial" w:cs="Arial"/>
          <w:lang w:eastAsia="es-ES_tradnl"/>
        </w:rPr>
      </w:pPr>
      <w:r>
        <w:rPr>
          <w:rFonts w:ascii="Arial" w:hAnsi="Arial" w:cs="Arial"/>
          <w:lang w:eastAsia="es-ES_tradnl"/>
        </w:rPr>
        <w:t>De este modo l</w:t>
      </w:r>
      <w:r w:rsidRPr="00E94C19">
        <w:rPr>
          <w:rFonts w:ascii="Arial" w:hAnsi="Arial" w:cs="Arial"/>
          <w:lang w:eastAsia="es-ES_tradnl"/>
        </w:rPr>
        <w:t xml:space="preserve">a propuesta está referida a la formulación de un </w:t>
      </w:r>
      <w:r w:rsidRPr="00207DE8">
        <w:rPr>
          <w:rFonts w:ascii="Arial" w:hAnsi="Arial" w:cs="Arial"/>
          <w:b/>
          <w:lang w:eastAsia="es-ES_tradnl"/>
        </w:rPr>
        <w:t>“modelo asesor transformador de gestión</w:t>
      </w:r>
      <w:r>
        <w:rPr>
          <w:rFonts w:ascii="Arial" w:hAnsi="Arial" w:cs="Arial"/>
          <w:b/>
          <w:lang w:eastAsia="es-ES_tradnl"/>
        </w:rPr>
        <w:t xml:space="preserve"> académica y asistencia</w:t>
      </w:r>
      <w:r w:rsidRPr="00207DE8">
        <w:rPr>
          <w:rFonts w:ascii="Arial" w:hAnsi="Arial" w:cs="Arial"/>
          <w:b/>
          <w:lang w:eastAsia="es-ES_tradnl"/>
        </w:rPr>
        <w:t xml:space="preserve"> hospitalaria con filosofía gerencial</w:t>
      </w:r>
      <w:r>
        <w:rPr>
          <w:rFonts w:ascii="Arial" w:hAnsi="Arial" w:cs="Arial"/>
          <w:b/>
          <w:lang w:eastAsia="es-ES_tradnl"/>
        </w:rPr>
        <w:t xml:space="preserve"> prospectiva</w:t>
      </w:r>
      <w:r w:rsidRPr="00207DE8">
        <w:rPr>
          <w:rFonts w:ascii="Arial" w:hAnsi="Arial" w:cs="Arial"/>
          <w:b/>
          <w:lang w:eastAsia="es-ES_tradnl"/>
        </w:rPr>
        <w:t>”,</w:t>
      </w:r>
      <w:r w:rsidRPr="00E94C19">
        <w:rPr>
          <w:rFonts w:ascii="Arial" w:hAnsi="Arial" w:cs="Arial"/>
          <w:lang w:eastAsia="es-ES_tradnl"/>
        </w:rPr>
        <w:t xml:space="preserve"> incluyendo programas, tecnologías, métodos y  procesos, que sólo tienen sentido en el ámbito de sus necesidades detectadas en las fases descritas para apoyar los supuestos medico legales de la medicina</w:t>
      </w:r>
      <w:r>
        <w:rPr>
          <w:rFonts w:ascii="Arial" w:hAnsi="Arial" w:cs="Arial"/>
          <w:lang w:eastAsia="es-ES_tradnl"/>
        </w:rPr>
        <w:t xml:space="preserve"> en atención a los usuarios del servicio</w:t>
      </w:r>
      <w:r w:rsidRPr="00E94C19">
        <w:rPr>
          <w:rFonts w:ascii="Arial" w:hAnsi="Arial" w:cs="Arial"/>
          <w:lang w:eastAsia="es-ES_tradnl"/>
        </w:rPr>
        <w:t>. Al mismo tiempo, ofrece  la oportunidad de</w:t>
      </w:r>
      <w:r>
        <w:rPr>
          <w:rFonts w:ascii="Arial" w:hAnsi="Arial" w:cs="Arial"/>
          <w:lang w:eastAsia="es-ES_tradnl"/>
        </w:rPr>
        <w:t xml:space="preserve"> incorporar un </w:t>
      </w:r>
      <w:r w:rsidRPr="00207DE8">
        <w:rPr>
          <w:rFonts w:ascii="Arial" w:hAnsi="Arial" w:cs="Arial"/>
          <w:b/>
          <w:lang w:eastAsia="es-ES_tradnl"/>
        </w:rPr>
        <w:t>modelo asistencial de gestión forense integral</w:t>
      </w:r>
      <w:r w:rsidRPr="00E94C19">
        <w:rPr>
          <w:rFonts w:ascii="Arial" w:hAnsi="Arial" w:cs="Arial"/>
          <w:lang w:eastAsia="es-ES_tradnl"/>
        </w:rPr>
        <w:t xml:space="preserve"> con un efecto de realimentación con base a las experiencias de otros hospitales</w:t>
      </w:r>
      <w:r>
        <w:rPr>
          <w:rFonts w:ascii="Arial" w:hAnsi="Arial" w:cs="Arial"/>
          <w:lang w:eastAsia="es-ES_tradnl"/>
        </w:rPr>
        <w:t xml:space="preserve"> y disciplinas</w:t>
      </w:r>
      <w:r w:rsidRPr="00E94C19">
        <w:rPr>
          <w:rFonts w:ascii="Arial" w:hAnsi="Arial" w:cs="Arial"/>
          <w:lang w:eastAsia="es-ES_tradnl"/>
        </w:rPr>
        <w:t>. Representa una opción de avanzada en la relación</w:t>
      </w:r>
      <w:r>
        <w:rPr>
          <w:rFonts w:ascii="Arial" w:hAnsi="Arial" w:cs="Arial"/>
          <w:lang w:eastAsia="es-ES_tradnl"/>
        </w:rPr>
        <w:t xml:space="preserve"> salud-administración-atención,</w:t>
      </w:r>
      <w:r w:rsidRPr="00E94C19">
        <w:rPr>
          <w:rFonts w:ascii="Arial" w:hAnsi="Arial" w:cs="Arial"/>
          <w:lang w:eastAsia="es-ES_tradnl"/>
        </w:rPr>
        <w:t xml:space="preserve"> superando la visión organicista</w:t>
      </w:r>
      <w:r>
        <w:rPr>
          <w:rFonts w:ascii="Arial" w:hAnsi="Arial" w:cs="Arial"/>
          <w:lang w:eastAsia="es-ES_tradnl"/>
        </w:rPr>
        <w:t xml:space="preserve">, reduccionista, centrada en el daño fisiológico, </w:t>
      </w:r>
      <w:proofErr w:type="spellStart"/>
      <w:r>
        <w:rPr>
          <w:rFonts w:ascii="Arial" w:hAnsi="Arial" w:cs="Arial"/>
          <w:lang w:eastAsia="es-ES_tradnl"/>
        </w:rPr>
        <w:t>biologicista</w:t>
      </w:r>
      <w:proofErr w:type="spellEnd"/>
      <w:r>
        <w:rPr>
          <w:rFonts w:ascii="Arial" w:hAnsi="Arial" w:cs="Arial"/>
          <w:lang w:eastAsia="es-ES_tradnl"/>
        </w:rPr>
        <w:t xml:space="preserve"> y fragmentada de la atención hospitalaria con el pretexto de atender de forma especializada y aproximarse a una nueva concepción de </w:t>
      </w:r>
      <w:r w:rsidRPr="00207DE8">
        <w:rPr>
          <w:rFonts w:ascii="Arial" w:hAnsi="Arial" w:cs="Arial"/>
          <w:b/>
          <w:i/>
          <w:lang w:eastAsia="es-ES_tradnl"/>
        </w:rPr>
        <w:t xml:space="preserve">“salud como una entidad </w:t>
      </w:r>
      <w:proofErr w:type="spellStart"/>
      <w:r w:rsidRPr="00207DE8">
        <w:rPr>
          <w:rFonts w:ascii="Arial" w:hAnsi="Arial" w:cs="Arial"/>
          <w:b/>
          <w:i/>
          <w:lang w:eastAsia="es-ES_tradnl"/>
        </w:rPr>
        <w:t>Bio</w:t>
      </w:r>
      <w:proofErr w:type="spellEnd"/>
      <w:r w:rsidRPr="00207DE8">
        <w:rPr>
          <w:rFonts w:ascii="Arial" w:hAnsi="Arial" w:cs="Arial"/>
          <w:b/>
          <w:i/>
          <w:lang w:eastAsia="es-ES_tradnl"/>
        </w:rPr>
        <w:t>-</w:t>
      </w:r>
      <w:proofErr w:type="spellStart"/>
      <w:r w:rsidRPr="00207DE8">
        <w:rPr>
          <w:rFonts w:ascii="Arial" w:hAnsi="Arial" w:cs="Arial"/>
          <w:b/>
          <w:i/>
          <w:lang w:eastAsia="es-ES_tradnl"/>
        </w:rPr>
        <w:t>Psico</w:t>
      </w:r>
      <w:proofErr w:type="spellEnd"/>
      <w:r w:rsidRPr="00207DE8">
        <w:rPr>
          <w:rFonts w:ascii="Arial" w:hAnsi="Arial" w:cs="Arial"/>
          <w:b/>
          <w:i/>
          <w:lang w:eastAsia="es-ES_tradnl"/>
        </w:rPr>
        <w:t>-Socio-Eco-Espiritual”</w:t>
      </w:r>
      <w:r>
        <w:rPr>
          <w:rFonts w:ascii="Arial" w:hAnsi="Arial" w:cs="Arial"/>
          <w:b/>
          <w:i/>
          <w:lang w:eastAsia="es-ES_tradnl"/>
        </w:rPr>
        <w:t>.</w:t>
      </w:r>
      <w:r>
        <w:rPr>
          <w:rFonts w:ascii="Arial" w:hAnsi="Arial" w:cs="Arial"/>
          <w:lang w:eastAsia="es-ES_tradnl"/>
        </w:rPr>
        <w:t xml:space="preserve"> En efecto esta visión parte de comprender un paciente que sostiene una patología que separa el diagnóstico del ser humano en una óptica tradicional de comprender al paciente desde la concepción mecanicista de la medicina</w:t>
      </w:r>
      <w:r w:rsidRPr="00E94C19">
        <w:rPr>
          <w:rFonts w:ascii="Arial" w:hAnsi="Arial" w:cs="Arial"/>
          <w:lang w:eastAsia="es-ES_tradnl"/>
        </w:rPr>
        <w:t xml:space="preserve">. </w:t>
      </w:r>
    </w:p>
    <w:p w:rsidR="00457EC8" w:rsidRPr="00E94C19" w:rsidRDefault="00457EC8" w:rsidP="00457EC8">
      <w:pPr>
        <w:spacing w:line="360" w:lineRule="auto"/>
        <w:ind w:firstLine="709"/>
        <w:jc w:val="both"/>
        <w:rPr>
          <w:rFonts w:ascii="Arial" w:hAnsi="Arial" w:cs="Arial"/>
          <w:sz w:val="20"/>
          <w:lang w:eastAsia="es-ES_tradnl"/>
        </w:rPr>
      </w:pPr>
      <w:r w:rsidRPr="00E94C19">
        <w:rPr>
          <w:rFonts w:ascii="Arial" w:hAnsi="Arial" w:cs="Arial"/>
          <w:lang w:eastAsia="es-ES_tradnl"/>
        </w:rPr>
        <w:t>     De igual manera, se considera que un proyecto factible está orientado a resolver un problema planteado o a satisfacer las necesidades en una institución con propósitos sociales. De las definiciones anteriores se deduce que consiste en un conjunto de actividades vinculadas entre sí, cuya ejecución permitirá el logro de objetivos previamente definidos en atención a las necesidades que pueda tener una institución o un grupo social en un momento determinado. En lo esencial, la finalidad del proyecto factible descansa en el diseño de una propuesta</w:t>
      </w:r>
      <w:r>
        <w:rPr>
          <w:rFonts w:ascii="Arial" w:hAnsi="Arial" w:cs="Arial"/>
          <w:lang w:eastAsia="es-ES_tradnl"/>
        </w:rPr>
        <w:t xml:space="preserve"> (académica)</w:t>
      </w:r>
      <w:r w:rsidRPr="00E94C19">
        <w:rPr>
          <w:rFonts w:ascii="Arial" w:hAnsi="Arial" w:cs="Arial"/>
          <w:lang w:eastAsia="es-ES_tradnl"/>
        </w:rPr>
        <w:t xml:space="preserve"> de acción dirigida a resolver un problema o necesidad previamente detectada en el medio</w:t>
      </w:r>
      <w:r>
        <w:rPr>
          <w:rFonts w:ascii="Arial" w:hAnsi="Arial" w:cs="Arial"/>
          <w:lang w:eastAsia="es-ES_tradnl"/>
        </w:rPr>
        <w:t xml:space="preserve"> (asistencial)</w:t>
      </w:r>
      <w:r w:rsidRPr="00E94C19">
        <w:rPr>
          <w:rFonts w:ascii="Arial" w:hAnsi="Arial" w:cs="Arial"/>
          <w:lang w:eastAsia="es-ES_tradnl"/>
        </w:rPr>
        <w:t>, dejando abierta la posibilidad de señalar las pautas para continuar la investigación aplicada en la red de atención hospitalaria del subsector público de salud pública venezolana</w:t>
      </w:r>
      <w:r>
        <w:rPr>
          <w:rFonts w:ascii="Arial" w:hAnsi="Arial" w:cs="Arial"/>
          <w:lang w:eastAsia="es-ES_tradnl"/>
        </w:rPr>
        <w:t xml:space="preserve"> (medicina forense)</w:t>
      </w:r>
      <w:r w:rsidRPr="00E94C19">
        <w:rPr>
          <w:rFonts w:ascii="Arial" w:hAnsi="Arial" w:cs="Arial"/>
          <w:lang w:eastAsia="es-ES_tradnl"/>
        </w:rPr>
        <w:t xml:space="preserve">. </w:t>
      </w:r>
    </w:p>
    <w:p w:rsidR="00457EC8" w:rsidRPr="00E94C19" w:rsidRDefault="00457EC8" w:rsidP="00457EC8">
      <w:pPr>
        <w:spacing w:line="360" w:lineRule="auto"/>
        <w:ind w:firstLine="709"/>
        <w:jc w:val="both"/>
        <w:rPr>
          <w:rFonts w:ascii="Arial" w:hAnsi="Arial" w:cs="Arial"/>
          <w:sz w:val="20"/>
          <w:lang w:eastAsia="es-ES_tradnl"/>
        </w:rPr>
      </w:pPr>
      <w:r w:rsidRPr="00E94C19">
        <w:rPr>
          <w:rFonts w:ascii="Arial" w:hAnsi="Arial" w:cs="Arial"/>
          <w:lang w:eastAsia="es-ES_tradnl"/>
        </w:rPr>
        <w:lastRenderedPageBreak/>
        <w:t>    De forma que</w:t>
      </w:r>
      <w:r>
        <w:rPr>
          <w:rFonts w:ascii="Arial" w:hAnsi="Arial" w:cs="Arial"/>
          <w:lang w:eastAsia="es-ES_tradnl"/>
        </w:rPr>
        <w:t>,</w:t>
      </w:r>
      <w:r w:rsidRPr="00E94C19">
        <w:rPr>
          <w:rFonts w:ascii="Arial" w:hAnsi="Arial" w:cs="Arial"/>
          <w:lang w:eastAsia="es-ES_tradnl"/>
        </w:rPr>
        <w:t xml:space="preserve"> la metodología  elegida para  la elaboración de una propuesta viable, estará destinada a satisfacer necesidades específicas a partir de un diagnóstico elaborado</w:t>
      </w:r>
      <w:r>
        <w:rPr>
          <w:rFonts w:ascii="Arial" w:hAnsi="Arial" w:cs="Arial"/>
          <w:lang w:eastAsia="es-ES_tradnl"/>
        </w:rPr>
        <w:t xml:space="preserve"> (Capitulo II)</w:t>
      </w:r>
      <w:r w:rsidRPr="00E94C19">
        <w:rPr>
          <w:rFonts w:ascii="Arial" w:hAnsi="Arial" w:cs="Arial"/>
          <w:lang w:eastAsia="es-ES_tradnl"/>
        </w:rPr>
        <w:t xml:space="preserve">. </w:t>
      </w:r>
      <w:r w:rsidRPr="00E94C19">
        <w:rPr>
          <w:rFonts w:ascii="Arial" w:hAnsi="Arial" w:cs="Arial"/>
          <w:b/>
          <w:lang w:eastAsia="es-ES_tradnl"/>
        </w:rPr>
        <w:t>Se trata</w:t>
      </w:r>
      <w:r>
        <w:rPr>
          <w:rFonts w:ascii="Arial" w:hAnsi="Arial" w:cs="Arial"/>
          <w:b/>
          <w:lang w:eastAsia="es-ES_tradnl"/>
        </w:rPr>
        <w:t xml:space="preserve"> en esencia,</w:t>
      </w:r>
      <w:r w:rsidRPr="00E94C19">
        <w:rPr>
          <w:rFonts w:ascii="Arial" w:hAnsi="Arial" w:cs="Arial"/>
          <w:b/>
          <w:lang w:eastAsia="es-ES_tradnl"/>
        </w:rPr>
        <w:t xml:space="preserve"> de una propuesta de acción para resolver un problema </w:t>
      </w:r>
      <w:r>
        <w:rPr>
          <w:rFonts w:ascii="Arial" w:hAnsi="Arial" w:cs="Arial"/>
          <w:b/>
          <w:lang w:eastAsia="es-ES_tradnl"/>
        </w:rPr>
        <w:t xml:space="preserve">forense, </w:t>
      </w:r>
      <w:r w:rsidRPr="00E94C19">
        <w:rPr>
          <w:rFonts w:ascii="Arial" w:hAnsi="Arial" w:cs="Arial"/>
          <w:b/>
          <w:lang w:eastAsia="es-ES_tradnl"/>
        </w:rPr>
        <w:t>práctico, jurídico y legal en instancias hospitalarias</w:t>
      </w:r>
      <w:r w:rsidRPr="00E94C19">
        <w:rPr>
          <w:rFonts w:ascii="Arial" w:hAnsi="Arial" w:cs="Arial"/>
          <w:lang w:eastAsia="es-ES_tradnl"/>
        </w:rPr>
        <w:t>. Es indispensable que dicha propuesta se acompañe de una investigación amplia, con pretensión de seguimiento, que demuestre su factibilidad o posibilidad de realización así como modificaciones sustanciales cuando lo requiera</w:t>
      </w:r>
      <w:r w:rsidRPr="00E94C19">
        <w:rPr>
          <w:rFonts w:ascii="Arial" w:hAnsi="Arial" w:cs="Arial"/>
          <w:sz w:val="20"/>
          <w:lang w:eastAsia="es-ES_tradnl"/>
        </w:rPr>
        <w:t>.</w:t>
      </w:r>
    </w:p>
    <w:p w:rsidR="00457EC8" w:rsidRPr="00E94C19" w:rsidRDefault="00457EC8" w:rsidP="00457EC8">
      <w:pPr>
        <w:tabs>
          <w:tab w:val="left" w:pos="1300"/>
        </w:tabs>
        <w:spacing w:line="360" w:lineRule="auto"/>
        <w:ind w:right="45" w:firstLine="567"/>
        <w:jc w:val="both"/>
        <w:rPr>
          <w:rFonts w:ascii="Arial" w:hAnsi="Arial" w:cs="Arial"/>
          <w:sz w:val="20"/>
        </w:rPr>
      </w:pPr>
      <w:r w:rsidRPr="00E94C19">
        <w:rPr>
          <w:rFonts w:ascii="Arial" w:hAnsi="Arial" w:cs="Arial"/>
        </w:rPr>
        <w:t xml:space="preserve">La propuesta antes señalada se justifica y fundamenta en la teoría gerencial aplicada a hospitales con sentido auxiliar de justicia. Parte de una visión </w:t>
      </w:r>
      <w:proofErr w:type="spellStart"/>
      <w:r w:rsidRPr="00E94C19">
        <w:rPr>
          <w:rFonts w:ascii="Arial" w:hAnsi="Arial" w:cs="Arial"/>
        </w:rPr>
        <w:t>metateorica</w:t>
      </w:r>
      <w:proofErr w:type="spellEnd"/>
      <w:r w:rsidRPr="00E94C19">
        <w:rPr>
          <w:rFonts w:ascii="Arial" w:hAnsi="Arial" w:cs="Arial"/>
        </w:rPr>
        <w:t xml:space="preserve"> y </w:t>
      </w:r>
      <w:proofErr w:type="spellStart"/>
      <w:r w:rsidRPr="00E94C19">
        <w:rPr>
          <w:rFonts w:ascii="Arial" w:hAnsi="Arial" w:cs="Arial"/>
        </w:rPr>
        <w:t>transdisciplinaria</w:t>
      </w:r>
      <w:proofErr w:type="spellEnd"/>
      <w:r w:rsidRPr="00E94C19">
        <w:rPr>
          <w:rFonts w:ascii="Arial" w:hAnsi="Arial" w:cs="Arial"/>
        </w:rPr>
        <w:t xml:space="preserve"> de los procesos administrativos modernos, y con ello se quiere significar que  los </w:t>
      </w:r>
      <w:r w:rsidRPr="00C3166A">
        <w:rPr>
          <w:rFonts w:ascii="Arial" w:hAnsi="Arial" w:cs="Arial"/>
        </w:rPr>
        <w:t>elementos que la comparten deben estar integrados en forma dinámica e independiente</w:t>
      </w:r>
      <w:r w:rsidRPr="00C3166A">
        <w:rPr>
          <w:rFonts w:ascii="Arial" w:hAnsi="Arial" w:cs="Arial"/>
          <w:sz w:val="20"/>
        </w:rPr>
        <w:t xml:space="preserve">. </w:t>
      </w:r>
      <w:r w:rsidRPr="00C3166A">
        <w:rPr>
          <w:rFonts w:ascii="Arial" w:hAnsi="Arial" w:cs="Arial"/>
        </w:rPr>
        <w:t>De hecho, con este enfoque</w:t>
      </w:r>
      <w:r w:rsidRPr="00C3166A">
        <w:rPr>
          <w:rFonts w:ascii="Arial" w:hAnsi="Arial" w:cs="Arial"/>
          <w:sz w:val="20"/>
        </w:rPr>
        <w:t xml:space="preserve">  </w:t>
      </w:r>
      <w:r w:rsidRPr="00C3166A">
        <w:rPr>
          <w:rFonts w:ascii="Arial" w:hAnsi="Arial" w:cs="Arial"/>
        </w:rPr>
        <w:t>se pretende abarcar los presupuestos científicos</w:t>
      </w:r>
      <w:r>
        <w:rPr>
          <w:rFonts w:ascii="Arial" w:hAnsi="Arial" w:cs="Arial"/>
        </w:rPr>
        <w:t xml:space="preserve"> y</w:t>
      </w:r>
      <w:r w:rsidRPr="00C3166A">
        <w:rPr>
          <w:rFonts w:ascii="Arial" w:hAnsi="Arial" w:cs="Arial"/>
        </w:rPr>
        <w:t xml:space="preserve"> epistémicos </w:t>
      </w:r>
      <w:r>
        <w:rPr>
          <w:rFonts w:ascii="Arial" w:hAnsi="Arial" w:cs="Arial"/>
        </w:rPr>
        <w:t xml:space="preserve">para </w:t>
      </w:r>
      <w:r w:rsidRPr="00C3166A">
        <w:rPr>
          <w:rFonts w:ascii="Arial" w:hAnsi="Arial" w:cs="Arial"/>
        </w:rPr>
        <w:t>fortalecer la propuesta desde una óptica disciplinar.</w:t>
      </w:r>
    </w:p>
    <w:p w:rsidR="00457EC8"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En este sentido se advierte que los programas contemp</w:t>
      </w:r>
      <w:r>
        <w:rPr>
          <w:rFonts w:ascii="Arial" w:hAnsi="Arial" w:cs="Arial"/>
        </w:rPr>
        <w:t>lados  en la propuesta asumirán</w:t>
      </w:r>
      <w:r w:rsidRPr="00E94C19">
        <w:rPr>
          <w:rFonts w:ascii="Arial" w:hAnsi="Arial" w:cs="Arial"/>
        </w:rPr>
        <w:t xml:space="preserve"> dos vías; </w:t>
      </w:r>
      <w:r>
        <w:rPr>
          <w:rFonts w:ascii="Arial" w:hAnsi="Arial" w:cs="Arial"/>
        </w:rPr>
        <w:t xml:space="preserve">(1) </w:t>
      </w:r>
      <w:r w:rsidRPr="00E94C19">
        <w:rPr>
          <w:rFonts w:ascii="Arial" w:hAnsi="Arial" w:cs="Arial"/>
        </w:rPr>
        <w:t>mantene</w:t>
      </w:r>
      <w:r>
        <w:rPr>
          <w:rFonts w:ascii="Arial" w:hAnsi="Arial" w:cs="Arial"/>
        </w:rPr>
        <w:t>r una constante Homeostasis y</w:t>
      </w:r>
      <w:r w:rsidRPr="00E94C19">
        <w:rPr>
          <w:rFonts w:ascii="Arial" w:hAnsi="Arial" w:cs="Arial"/>
        </w:rPr>
        <w:t xml:space="preserve"> equilibrio gerencial con instituciones que administran justicia y las que administran salud; y </w:t>
      </w:r>
      <w:r>
        <w:rPr>
          <w:rFonts w:ascii="Arial" w:hAnsi="Arial" w:cs="Arial"/>
        </w:rPr>
        <w:t xml:space="preserve">(2) </w:t>
      </w:r>
      <w:r w:rsidRPr="00E94C19">
        <w:rPr>
          <w:rFonts w:ascii="Arial" w:hAnsi="Arial" w:cs="Arial"/>
        </w:rPr>
        <w:t xml:space="preserve">otra </w:t>
      </w:r>
      <w:r>
        <w:rPr>
          <w:rFonts w:ascii="Arial" w:hAnsi="Arial" w:cs="Arial"/>
        </w:rPr>
        <w:t xml:space="preserve">vía </w:t>
      </w:r>
      <w:r w:rsidRPr="00E94C19">
        <w:rPr>
          <w:rFonts w:ascii="Arial" w:hAnsi="Arial" w:cs="Arial"/>
        </w:rPr>
        <w:t>orientada desde la base de impulso organizativo más allá del modelo tradicional centrado en riesgo sanitarios para proyectarse hasta los riesgos</w:t>
      </w:r>
      <w:r>
        <w:rPr>
          <w:rFonts w:ascii="Arial" w:hAnsi="Arial" w:cs="Arial"/>
        </w:rPr>
        <w:t xml:space="preserve"> forenses y </w:t>
      </w:r>
      <w:r w:rsidRPr="00E94C19">
        <w:rPr>
          <w:rFonts w:ascii="Arial" w:hAnsi="Arial" w:cs="Arial"/>
        </w:rPr>
        <w:t xml:space="preserve"> le</w:t>
      </w:r>
      <w:r>
        <w:rPr>
          <w:rFonts w:ascii="Arial" w:hAnsi="Arial" w:cs="Arial"/>
        </w:rPr>
        <w:t>gales.</w:t>
      </w:r>
    </w:p>
    <w:p w:rsidR="00457EC8" w:rsidRPr="00E94C19"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 xml:space="preserve"> Sin duda alguna </w:t>
      </w:r>
      <w:r>
        <w:rPr>
          <w:rFonts w:ascii="Arial" w:hAnsi="Arial" w:cs="Arial"/>
        </w:rPr>
        <w:t xml:space="preserve">nace </w:t>
      </w:r>
      <w:r w:rsidRPr="00E94C19">
        <w:rPr>
          <w:rFonts w:ascii="Arial" w:hAnsi="Arial" w:cs="Arial"/>
        </w:rPr>
        <w:t>una nueva sinergia institucional</w:t>
      </w:r>
      <w:r>
        <w:rPr>
          <w:rFonts w:ascii="Arial" w:hAnsi="Arial" w:cs="Arial"/>
        </w:rPr>
        <w:t>, potenciadora destinada a cooperar y ayudar al usuario.</w:t>
      </w:r>
      <w:r w:rsidRPr="00E94C19">
        <w:rPr>
          <w:rFonts w:ascii="Arial" w:hAnsi="Arial" w:cs="Arial"/>
        </w:rPr>
        <w:t xml:space="preserve"> Tal vez</w:t>
      </w:r>
      <w:r>
        <w:rPr>
          <w:rFonts w:ascii="Arial" w:hAnsi="Arial" w:cs="Arial"/>
        </w:rPr>
        <w:t>, en un futuro a corto plazo nos deparara una postura</w:t>
      </w:r>
      <w:r w:rsidRPr="00E94C19">
        <w:rPr>
          <w:rFonts w:ascii="Arial" w:hAnsi="Arial" w:cs="Arial"/>
        </w:rPr>
        <w:t xml:space="preserve"> para la que no estamos preparados</w:t>
      </w:r>
      <w:r>
        <w:rPr>
          <w:rFonts w:ascii="Arial" w:hAnsi="Arial" w:cs="Arial"/>
        </w:rPr>
        <w:t xml:space="preserve"> y desde este espacio </w:t>
      </w:r>
      <w:proofErr w:type="spellStart"/>
      <w:r>
        <w:rPr>
          <w:rFonts w:ascii="Arial" w:hAnsi="Arial" w:cs="Arial"/>
        </w:rPr>
        <w:t>diplomante</w:t>
      </w:r>
      <w:proofErr w:type="spellEnd"/>
      <w:r>
        <w:rPr>
          <w:rFonts w:ascii="Arial" w:hAnsi="Arial" w:cs="Arial"/>
        </w:rPr>
        <w:t>, vale decir perfeccionando competencias, agregando valor a las profesiones, desarrollando relaciones institucionales desde el ser-hacer y obtener calidad de vida en función de un</w:t>
      </w:r>
      <w:r w:rsidRPr="00E94C19">
        <w:rPr>
          <w:rFonts w:ascii="Arial" w:hAnsi="Arial" w:cs="Arial"/>
        </w:rPr>
        <w:t xml:space="preserve"> crecimiento en el proceso asistencial y realimentación jurídica significara un adelanto transformativo en salud corporativa.</w:t>
      </w:r>
      <w:r>
        <w:rPr>
          <w:rFonts w:ascii="Arial" w:hAnsi="Arial" w:cs="Arial"/>
        </w:rPr>
        <w:t xml:space="preserve"> Este IFD, representa un modelo de transformación del conocimiento asistencial en salud con premisas de integración, aplicación y validación mediante la creación de una estructura creativa de programas en justificación </w:t>
      </w:r>
      <w:r>
        <w:rPr>
          <w:rFonts w:ascii="Arial" w:hAnsi="Arial" w:cs="Arial"/>
        </w:rPr>
        <w:lastRenderedPageBreak/>
        <w:t xml:space="preserve">para la demanda, gratificando el desempeño forense, innovador legalmente y potencial asiento de atención integral en salud. </w:t>
      </w:r>
    </w:p>
    <w:p w:rsidR="00457EC8"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El modelo de la propuesta se cree que, ejecutara de manera organizada las activ</w:t>
      </w:r>
      <w:r>
        <w:rPr>
          <w:rFonts w:ascii="Arial" w:hAnsi="Arial" w:cs="Arial"/>
        </w:rPr>
        <w:t>idades contempladas y descritas de forma rápido (corto plazo), sencillo con uso de infraestructura asistencial existente y transferencia de conocimientos sobre una realidad social que amerita atención, después de describir los procesos identificados con nudos críticos, elaborar un diagnóstico de situación observada y formular finalmente una solución al problema.</w:t>
      </w:r>
      <w:r w:rsidRPr="00E94C19">
        <w:rPr>
          <w:rFonts w:ascii="Arial" w:hAnsi="Arial" w:cs="Arial"/>
        </w:rPr>
        <w:t xml:space="preserve"> </w:t>
      </w:r>
    </w:p>
    <w:p w:rsidR="00457EC8" w:rsidRPr="00E94C19"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A la vez tenderá a mantener el equilibrio del conjunto de actores</w:t>
      </w:r>
      <w:r>
        <w:rPr>
          <w:rFonts w:ascii="Arial" w:hAnsi="Arial" w:cs="Arial"/>
        </w:rPr>
        <w:t xml:space="preserve"> profesionales</w:t>
      </w:r>
      <w:r w:rsidRPr="00E94C19">
        <w:rPr>
          <w:rFonts w:ascii="Arial" w:hAnsi="Arial" w:cs="Arial"/>
        </w:rPr>
        <w:t xml:space="preserve"> y componentes</w:t>
      </w:r>
      <w:r>
        <w:rPr>
          <w:rFonts w:ascii="Arial" w:hAnsi="Arial" w:cs="Arial"/>
        </w:rPr>
        <w:t xml:space="preserve"> programáticos</w:t>
      </w:r>
      <w:r w:rsidRPr="00E94C19">
        <w:rPr>
          <w:rFonts w:ascii="Arial" w:hAnsi="Arial" w:cs="Arial"/>
        </w:rPr>
        <w:t xml:space="preserve"> que la conforman, donde el valor de cada elemento, estará íntimamente relacionado con los demás, todo en función de todo y cada elemento describirá  los restantes, postulados concebidos en la cadena de valor concebida por </w:t>
      </w:r>
      <w:r w:rsidRPr="00E94C19">
        <w:rPr>
          <w:rFonts w:ascii="Arial" w:hAnsi="Arial" w:cs="Arial"/>
          <w:i/>
        </w:rPr>
        <w:t xml:space="preserve">Michael </w:t>
      </w:r>
      <w:proofErr w:type="spellStart"/>
      <w:r w:rsidRPr="00E94C19">
        <w:rPr>
          <w:rFonts w:ascii="Arial" w:hAnsi="Arial" w:cs="Arial"/>
          <w:i/>
        </w:rPr>
        <w:t>Porter</w:t>
      </w:r>
      <w:proofErr w:type="spellEnd"/>
      <w:r w:rsidRPr="00E94C19">
        <w:rPr>
          <w:rFonts w:ascii="Arial" w:hAnsi="Arial" w:cs="Arial"/>
        </w:rPr>
        <w:t xml:space="preserve"> (1985) para la empresa</w:t>
      </w:r>
      <w:r>
        <w:rPr>
          <w:rFonts w:ascii="Arial" w:hAnsi="Arial" w:cs="Arial"/>
        </w:rPr>
        <w:t xml:space="preserve"> en especial aplicable a la empresa de salud</w:t>
      </w:r>
      <w:r w:rsidRPr="00E94C19">
        <w:rPr>
          <w:rFonts w:ascii="Arial" w:hAnsi="Arial" w:cs="Arial"/>
        </w:rPr>
        <w:t xml:space="preserve">. Siguiendo las bases de la teoría del valor compartido estas consideraciones representaran una oportunidad de renovar los procesos asistenciales desde adentro </w:t>
      </w:r>
      <w:r>
        <w:rPr>
          <w:rFonts w:ascii="Arial" w:hAnsi="Arial" w:cs="Arial"/>
        </w:rPr>
        <w:t xml:space="preserve">y </w:t>
      </w:r>
      <w:r w:rsidRPr="00E94C19">
        <w:rPr>
          <w:rFonts w:ascii="Arial" w:hAnsi="Arial" w:cs="Arial"/>
        </w:rPr>
        <w:t xml:space="preserve">hacia el usuario, como un estilo de dirección y filosofía total de calidad, </w:t>
      </w:r>
      <w:r>
        <w:rPr>
          <w:rFonts w:ascii="Arial" w:hAnsi="Arial" w:cs="Arial"/>
        </w:rPr>
        <w:t xml:space="preserve">con </w:t>
      </w:r>
      <w:r w:rsidRPr="00E94C19">
        <w:rPr>
          <w:rFonts w:ascii="Arial" w:hAnsi="Arial" w:cs="Arial"/>
        </w:rPr>
        <w:t>ideas centrales en la comprensión holística de la organización y pensada en la satisfacción y protección del paciente.</w:t>
      </w:r>
    </w:p>
    <w:p w:rsidR="00457EC8" w:rsidRPr="00E94C19"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 xml:space="preserve">El análisis precedente, emula la cadena de valor en procesos asistenciales  y </w:t>
      </w:r>
      <w:r>
        <w:rPr>
          <w:rFonts w:ascii="Arial" w:hAnsi="Arial" w:cs="Arial"/>
        </w:rPr>
        <w:t xml:space="preserve"> en aquellos casos </w:t>
      </w:r>
      <w:r w:rsidRPr="00E94C19">
        <w:rPr>
          <w:rFonts w:ascii="Arial" w:hAnsi="Arial" w:cs="Arial"/>
        </w:rPr>
        <w:t>medico</w:t>
      </w:r>
      <w:r>
        <w:rPr>
          <w:rFonts w:ascii="Arial" w:hAnsi="Arial" w:cs="Arial"/>
        </w:rPr>
        <w:t xml:space="preserve"> forenses y</w:t>
      </w:r>
      <w:r w:rsidRPr="00E94C19">
        <w:rPr>
          <w:rFonts w:ascii="Arial" w:hAnsi="Arial" w:cs="Arial"/>
        </w:rPr>
        <w:t xml:space="preserve"> legales</w:t>
      </w:r>
      <w:r>
        <w:rPr>
          <w:rFonts w:ascii="Arial" w:hAnsi="Arial" w:cs="Arial"/>
        </w:rPr>
        <w:t xml:space="preserve"> que requieran de atención conjunta.</w:t>
      </w:r>
      <w:r w:rsidRPr="00E94C19">
        <w:rPr>
          <w:rFonts w:ascii="Arial" w:hAnsi="Arial" w:cs="Arial"/>
        </w:rPr>
        <w:t xml:space="preserve"> Como propuesta innovadora, cambiante y centrada </w:t>
      </w:r>
      <w:r>
        <w:rPr>
          <w:rFonts w:ascii="Arial" w:hAnsi="Arial" w:cs="Arial"/>
        </w:rPr>
        <w:t xml:space="preserve">en </w:t>
      </w:r>
      <w:r w:rsidRPr="00E94C19">
        <w:rPr>
          <w:rFonts w:ascii="Arial" w:hAnsi="Arial" w:cs="Arial"/>
        </w:rPr>
        <w:t>resultados</w:t>
      </w:r>
      <w:r>
        <w:rPr>
          <w:rFonts w:ascii="Arial" w:hAnsi="Arial" w:cs="Arial"/>
        </w:rPr>
        <w:t xml:space="preserve">, funcionara como </w:t>
      </w:r>
      <w:r w:rsidRPr="00E94C19">
        <w:rPr>
          <w:rFonts w:ascii="Arial" w:hAnsi="Arial" w:cs="Arial"/>
        </w:rPr>
        <w:t xml:space="preserve"> </w:t>
      </w:r>
      <w:r>
        <w:rPr>
          <w:rFonts w:ascii="Arial" w:hAnsi="Arial" w:cs="Arial"/>
        </w:rPr>
        <w:t>una entidad</w:t>
      </w:r>
      <w:r w:rsidRPr="00E94C19">
        <w:rPr>
          <w:rFonts w:ascii="Arial" w:hAnsi="Arial" w:cs="Arial"/>
        </w:rPr>
        <w:t xml:space="preserve"> al bienestar colectivo</w:t>
      </w:r>
      <w:r>
        <w:rPr>
          <w:rFonts w:ascii="Arial" w:hAnsi="Arial" w:cs="Arial"/>
        </w:rPr>
        <w:t>, sumado al propósito de la legislación en materia de código penal venezolano aspira exaltar los cánones de la tutela colectiva por parte del estado</w:t>
      </w:r>
      <w:r w:rsidRPr="00E94C19">
        <w:rPr>
          <w:rFonts w:ascii="Arial" w:hAnsi="Arial" w:cs="Arial"/>
        </w:rPr>
        <w:t>. Representa un enfoque</w:t>
      </w:r>
      <w:r>
        <w:rPr>
          <w:rFonts w:ascii="Arial" w:hAnsi="Arial" w:cs="Arial"/>
        </w:rPr>
        <w:t xml:space="preserve"> forense,</w:t>
      </w:r>
      <w:r w:rsidRPr="00E94C19">
        <w:rPr>
          <w:rFonts w:ascii="Arial" w:hAnsi="Arial" w:cs="Arial"/>
        </w:rPr>
        <w:t xml:space="preserve"> legal, clínico y gerencial con enfoque estratégico que maximiza el proceso de atención y minimiza costes de atención en salud</w:t>
      </w:r>
      <w:r>
        <w:rPr>
          <w:rFonts w:ascii="Arial" w:hAnsi="Arial" w:cs="Arial"/>
        </w:rPr>
        <w:t xml:space="preserve"> y extiende la posibilidad formativa en universidades</w:t>
      </w:r>
      <w:r w:rsidRPr="00E94C19">
        <w:rPr>
          <w:rFonts w:ascii="Arial" w:hAnsi="Arial" w:cs="Arial"/>
        </w:rPr>
        <w:t xml:space="preserve">. Se presenta como justificación emergente apalancando un salto cualitativo, doctrinal y evolutivo en la visión asistencial hospitalaria. </w:t>
      </w:r>
    </w:p>
    <w:p w:rsidR="00457EC8" w:rsidRPr="00E94C19"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Desde una mirada humanista de la gestión asistencial, la propuesta justifica la persona como centro de quehacer en los servicios asistenciales. En primer lugar como usuario (núcleo sintagmático</w:t>
      </w:r>
      <w:r>
        <w:rPr>
          <w:rFonts w:ascii="Arial" w:hAnsi="Arial" w:cs="Arial"/>
        </w:rPr>
        <w:t xml:space="preserve"> de asistencia</w:t>
      </w:r>
      <w:r w:rsidRPr="00E94C19">
        <w:rPr>
          <w:rFonts w:ascii="Arial" w:hAnsi="Arial" w:cs="Arial"/>
        </w:rPr>
        <w:t xml:space="preserve">), y luego como </w:t>
      </w:r>
      <w:r w:rsidRPr="00E94C19">
        <w:rPr>
          <w:rFonts w:ascii="Arial" w:hAnsi="Arial" w:cs="Arial"/>
        </w:rPr>
        <w:lastRenderedPageBreak/>
        <w:t xml:space="preserve">miembro de la institución que requiere en determinados momentos administración </w:t>
      </w:r>
      <w:r>
        <w:rPr>
          <w:rFonts w:ascii="Arial" w:hAnsi="Arial" w:cs="Arial"/>
        </w:rPr>
        <w:t xml:space="preserve">de </w:t>
      </w:r>
      <w:r w:rsidRPr="00E94C19">
        <w:rPr>
          <w:rFonts w:ascii="Arial" w:hAnsi="Arial" w:cs="Arial"/>
        </w:rPr>
        <w:t>justicia por lesiones contra la persona</w:t>
      </w:r>
      <w:r>
        <w:rPr>
          <w:rFonts w:ascii="Arial" w:hAnsi="Arial" w:cs="Arial"/>
        </w:rPr>
        <w:t xml:space="preserve"> proveniente de un hecho punible </w:t>
      </w:r>
      <w:proofErr w:type="spellStart"/>
      <w:r>
        <w:rPr>
          <w:rFonts w:ascii="Arial" w:hAnsi="Arial" w:cs="Arial"/>
        </w:rPr>
        <w:t>tipicado</w:t>
      </w:r>
      <w:proofErr w:type="spellEnd"/>
      <w:r>
        <w:rPr>
          <w:rFonts w:ascii="Arial" w:hAnsi="Arial" w:cs="Arial"/>
        </w:rPr>
        <w:t xml:space="preserve"> en la ley</w:t>
      </w:r>
      <w:r w:rsidRPr="00E94C19">
        <w:rPr>
          <w:rFonts w:ascii="Arial" w:hAnsi="Arial" w:cs="Arial"/>
        </w:rPr>
        <w:t>. Por tanto, el trabajo en salud debe entenderse en su doble significación; (a) como contribución a la calidad de vida de los usuarios de los sistemas de salud y (b) como contribución de quienes esperan justicia en nombre de la salud. De hecho y de derecho, hay que prestar atención a la dignidad de las personas que trabajan en los hospitales (factor crítico de éxito).</w:t>
      </w:r>
    </w:p>
    <w:p w:rsidR="00457EC8" w:rsidRPr="00E94C19"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 xml:space="preserve">Podríamos resumir que en la concepción tradicional en nuestros hospitales, las personas </w:t>
      </w:r>
      <w:r>
        <w:rPr>
          <w:rFonts w:ascii="Arial" w:hAnsi="Arial" w:cs="Arial"/>
        </w:rPr>
        <w:t>que laboran en sus estructuras operativas son</w:t>
      </w:r>
      <w:r w:rsidRPr="00E94C19">
        <w:rPr>
          <w:rFonts w:ascii="Arial" w:hAnsi="Arial" w:cs="Arial"/>
        </w:rPr>
        <w:t xml:space="preserve"> consideradas “</w:t>
      </w:r>
      <w:r w:rsidRPr="00E94C19">
        <w:rPr>
          <w:rFonts w:ascii="Arial" w:hAnsi="Arial" w:cs="Arial"/>
          <w:i/>
        </w:rPr>
        <w:t>recursos humanos</w:t>
      </w:r>
      <w:r w:rsidRPr="00E94C19">
        <w:rPr>
          <w:rFonts w:ascii="Arial" w:hAnsi="Arial" w:cs="Arial"/>
        </w:rPr>
        <w:t>”, y se limitaban exclusivamente a los temas burocráticos de registro</w:t>
      </w:r>
      <w:r>
        <w:rPr>
          <w:rFonts w:ascii="Arial" w:hAnsi="Arial" w:cs="Arial"/>
        </w:rPr>
        <w:t>, de uso y abuso de jornada laboral</w:t>
      </w:r>
      <w:r w:rsidRPr="00E94C19">
        <w:rPr>
          <w:rFonts w:ascii="Arial" w:hAnsi="Arial" w:cs="Arial"/>
        </w:rPr>
        <w:t xml:space="preserve"> y control</w:t>
      </w:r>
      <w:r>
        <w:rPr>
          <w:rFonts w:ascii="Arial" w:hAnsi="Arial" w:cs="Arial"/>
        </w:rPr>
        <w:t xml:space="preserve"> punitivo</w:t>
      </w:r>
      <w:r w:rsidRPr="00E94C19">
        <w:rPr>
          <w:rFonts w:ascii="Arial" w:hAnsi="Arial" w:cs="Arial"/>
        </w:rPr>
        <w:t xml:space="preserve">. </w:t>
      </w:r>
      <w:r>
        <w:rPr>
          <w:rFonts w:ascii="Arial" w:hAnsi="Arial" w:cs="Arial"/>
        </w:rPr>
        <w:t>En este estudio se pretende pensar en “</w:t>
      </w:r>
      <w:r w:rsidRPr="001B3E5A">
        <w:rPr>
          <w:rFonts w:ascii="Arial" w:hAnsi="Arial" w:cs="Arial"/>
          <w:i/>
        </w:rPr>
        <w:t>Talento Humano”</w:t>
      </w:r>
      <w:r>
        <w:rPr>
          <w:rFonts w:ascii="Arial" w:hAnsi="Arial" w:cs="Arial"/>
        </w:rPr>
        <w:t xml:space="preserve"> para demostrar la visión integral, profesional y humana de los trabajadores en salud (capital humano). </w:t>
      </w:r>
      <w:r w:rsidRPr="00E94C19">
        <w:rPr>
          <w:rFonts w:ascii="Arial" w:hAnsi="Arial" w:cs="Arial"/>
        </w:rPr>
        <w:t>Actualmente el énfasis esta puesto en el desarrollo de políticas propias del establecimiento concordantes con el plan estratégico</w:t>
      </w:r>
      <w:r>
        <w:rPr>
          <w:rFonts w:ascii="Arial" w:hAnsi="Arial" w:cs="Arial"/>
        </w:rPr>
        <w:t xml:space="preserve"> de salud y planes académicos de universidades</w:t>
      </w:r>
      <w:r w:rsidRPr="00E94C19">
        <w:rPr>
          <w:rFonts w:ascii="Arial" w:hAnsi="Arial" w:cs="Arial"/>
        </w:rPr>
        <w:t xml:space="preserve">. Dentro de dichas políticas resalta la importancia de la definición de perfiles de los cargos, y de poderes de reclutamiento y selección con énfasis en capacitación continua (fortaleza de la propuesta), reconocimiento del personal  en salud </w:t>
      </w:r>
      <w:r>
        <w:rPr>
          <w:rFonts w:ascii="Arial" w:hAnsi="Arial" w:cs="Arial"/>
        </w:rPr>
        <w:t>a través de  su</w:t>
      </w:r>
      <w:r w:rsidRPr="00E94C19">
        <w:rPr>
          <w:rFonts w:ascii="Arial" w:hAnsi="Arial" w:cs="Arial"/>
        </w:rPr>
        <w:t xml:space="preserve"> esfuerzo por conocer mejor el clima procesal. </w:t>
      </w:r>
    </w:p>
    <w:p w:rsidR="00457EC8" w:rsidRPr="00E94C19" w:rsidRDefault="00457EC8" w:rsidP="00457EC8">
      <w:pPr>
        <w:tabs>
          <w:tab w:val="left" w:pos="1300"/>
        </w:tabs>
        <w:spacing w:line="360" w:lineRule="auto"/>
        <w:ind w:right="45" w:firstLine="567"/>
        <w:jc w:val="both"/>
        <w:rPr>
          <w:rFonts w:ascii="Arial" w:hAnsi="Arial" w:cs="Arial"/>
          <w:sz w:val="24"/>
        </w:rPr>
      </w:pPr>
      <w:r w:rsidRPr="00E94C19">
        <w:rPr>
          <w:rFonts w:ascii="Arial" w:hAnsi="Arial" w:cs="Arial"/>
        </w:rPr>
        <w:t>El término modelo</w:t>
      </w:r>
      <w:r>
        <w:rPr>
          <w:rFonts w:ascii="Arial" w:hAnsi="Arial" w:cs="Arial"/>
        </w:rPr>
        <w:t xml:space="preserve"> a lo extenso de este informe final y</w:t>
      </w:r>
      <w:r w:rsidRPr="00E94C19">
        <w:rPr>
          <w:rFonts w:ascii="Arial" w:hAnsi="Arial" w:cs="Arial"/>
        </w:rPr>
        <w:t xml:space="preserve"> utilizado en la propuesta guarda una connotación relacionada con varias acepciones. Una de ellas, asociada con el idealismo o perfección de la idea</w:t>
      </w:r>
      <w:r>
        <w:rPr>
          <w:rFonts w:ascii="Arial" w:hAnsi="Arial" w:cs="Arial"/>
        </w:rPr>
        <w:t xml:space="preserve"> de quienes presentamos opciones validas e integrales de atención al usuario (modelo epistémico)</w:t>
      </w:r>
      <w:r w:rsidRPr="00E94C19">
        <w:rPr>
          <w:rFonts w:ascii="Arial" w:hAnsi="Arial" w:cs="Arial"/>
        </w:rPr>
        <w:t>. En alusión al realismo indica la manera de presentar un hecho, tal y como</w:t>
      </w:r>
      <w:r>
        <w:rPr>
          <w:rFonts w:ascii="Arial" w:hAnsi="Arial" w:cs="Arial"/>
        </w:rPr>
        <w:t xml:space="preserve"> se evidencia, como</w:t>
      </w:r>
      <w:r w:rsidRPr="00E94C19">
        <w:rPr>
          <w:rFonts w:ascii="Arial" w:hAnsi="Arial" w:cs="Arial"/>
        </w:rPr>
        <w:t xml:space="preserve"> una réplica de las observaciones</w:t>
      </w:r>
      <w:r>
        <w:rPr>
          <w:rFonts w:ascii="Arial" w:hAnsi="Arial" w:cs="Arial"/>
        </w:rPr>
        <w:t xml:space="preserve"> y de los sentidos</w:t>
      </w:r>
      <w:r w:rsidRPr="00E94C19">
        <w:rPr>
          <w:rFonts w:ascii="Arial" w:hAnsi="Arial" w:cs="Arial"/>
        </w:rPr>
        <w:t>. Desde otras perspectivas es concebido como patrón, manera de ser, arquetipo, guía y estructura para mejorar</w:t>
      </w:r>
      <w:r>
        <w:rPr>
          <w:rFonts w:ascii="Arial" w:hAnsi="Arial" w:cs="Arial"/>
        </w:rPr>
        <w:t xml:space="preserve"> lo evidente contra lo exigente. Lo antes expuesto denota</w:t>
      </w:r>
      <w:r w:rsidRPr="00E94C19">
        <w:rPr>
          <w:rFonts w:ascii="Arial" w:hAnsi="Arial" w:cs="Arial"/>
        </w:rPr>
        <w:t xml:space="preserve"> la importancia de la correcta aplicación de esta metodología en la presente propuesta, ya que la misma procura organizar un proceso para la obtención de información conducente a la optimización de la gestión hospitalaria en un contexto actualizado, dinámico y cambiante. </w:t>
      </w:r>
    </w:p>
    <w:p w:rsidR="00457EC8" w:rsidRPr="00E94C19" w:rsidRDefault="00457EC8" w:rsidP="00457EC8">
      <w:pPr>
        <w:tabs>
          <w:tab w:val="left" w:pos="1300"/>
        </w:tabs>
        <w:spacing w:line="360" w:lineRule="auto"/>
        <w:ind w:right="45" w:firstLine="567"/>
        <w:jc w:val="both"/>
        <w:rPr>
          <w:rFonts w:ascii="Arial" w:hAnsi="Arial" w:cs="Arial"/>
        </w:rPr>
      </w:pPr>
      <w:r w:rsidRPr="00E94C19">
        <w:rPr>
          <w:rFonts w:ascii="Arial" w:hAnsi="Arial" w:cs="Arial"/>
        </w:rPr>
        <w:lastRenderedPageBreak/>
        <w:t>Ahora bie</w:t>
      </w:r>
      <w:r>
        <w:rPr>
          <w:rFonts w:ascii="Arial" w:hAnsi="Arial" w:cs="Arial"/>
        </w:rPr>
        <w:t>n, en estos momentos, operan</w:t>
      </w:r>
      <w:r w:rsidRPr="00E94C19">
        <w:rPr>
          <w:rFonts w:ascii="Arial" w:hAnsi="Arial" w:cs="Arial"/>
        </w:rPr>
        <w:t xml:space="preserve"> contradicciones</w:t>
      </w:r>
      <w:r>
        <w:rPr>
          <w:rFonts w:ascii="Arial" w:hAnsi="Arial" w:cs="Arial"/>
        </w:rPr>
        <w:t xml:space="preserve"> propias de un estudio de esta magnitud</w:t>
      </w:r>
      <w:r w:rsidRPr="00E94C19">
        <w:rPr>
          <w:rFonts w:ascii="Arial" w:hAnsi="Arial" w:cs="Arial"/>
        </w:rPr>
        <w:t xml:space="preserve">, </w:t>
      </w:r>
      <w:r>
        <w:rPr>
          <w:rFonts w:ascii="Arial" w:hAnsi="Arial" w:cs="Arial"/>
        </w:rPr>
        <w:t xml:space="preserve">especialmente </w:t>
      </w:r>
      <w:r w:rsidRPr="00E94C19">
        <w:rPr>
          <w:rFonts w:ascii="Arial" w:hAnsi="Arial" w:cs="Arial"/>
        </w:rPr>
        <w:t xml:space="preserve">cuando los nuevos paradigmas postulan </w:t>
      </w:r>
      <w:r>
        <w:rPr>
          <w:rFonts w:ascii="Arial" w:hAnsi="Arial" w:cs="Arial"/>
        </w:rPr>
        <w:t xml:space="preserve">adherencia a </w:t>
      </w:r>
      <w:r w:rsidRPr="00E94C19">
        <w:rPr>
          <w:rFonts w:ascii="Arial" w:hAnsi="Arial" w:cs="Arial"/>
        </w:rPr>
        <w:t>procesos modernos y transformadores en contraste con contextos inop</w:t>
      </w:r>
      <w:r>
        <w:rPr>
          <w:rFonts w:ascii="Arial" w:hAnsi="Arial" w:cs="Arial"/>
        </w:rPr>
        <w:t>erantes</w:t>
      </w:r>
      <w:r w:rsidRPr="00E94C19">
        <w:rPr>
          <w:rFonts w:ascii="Arial" w:hAnsi="Arial" w:cs="Arial"/>
        </w:rPr>
        <w:t xml:space="preserve"> donde están vigentes nuevas formas de análisis e interpretación de la realidad. Se destaca un discurso con elementos relacionados con el cuestionamiento de  autonomía hospitalaria, insistencia en nuevas tecnologías y estrategias de negociación, entre otros aspectos. La r</w:t>
      </w:r>
      <w:r>
        <w:rPr>
          <w:rFonts w:ascii="Arial" w:hAnsi="Arial" w:cs="Arial"/>
        </w:rPr>
        <w:t>ealidad de los resultados se presenta prometedora</w:t>
      </w:r>
      <w:r w:rsidRPr="00E94C19">
        <w:rPr>
          <w:rFonts w:ascii="Arial" w:hAnsi="Arial" w:cs="Arial"/>
        </w:rPr>
        <w:t xml:space="preserve"> con tales características, y por ende dispuestas al cambio y el aprendizaje</w:t>
      </w:r>
      <w:r>
        <w:rPr>
          <w:rFonts w:ascii="Arial" w:hAnsi="Arial" w:cs="Arial"/>
        </w:rPr>
        <w:t>, pues en el centro de todo hecho, el fin último lo constituye el usuario o persona que requiera un servicio médico, asistencial, forense incluso legal.</w:t>
      </w:r>
      <w:r w:rsidRPr="00E94C19">
        <w:rPr>
          <w:rFonts w:ascii="Arial" w:hAnsi="Arial" w:cs="Arial"/>
        </w:rPr>
        <w:t xml:space="preserve"> </w:t>
      </w:r>
    </w:p>
    <w:p w:rsidR="00457EC8" w:rsidRPr="00E94C19"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De lo antes expuesto, se desprende un supuesto científico</w:t>
      </w:r>
      <w:r>
        <w:rPr>
          <w:rFonts w:ascii="Arial" w:hAnsi="Arial" w:cs="Arial"/>
        </w:rPr>
        <w:t xml:space="preserve"> de tipo ontológico (deber ser). A</w:t>
      </w:r>
      <w:r w:rsidRPr="00E94C19">
        <w:rPr>
          <w:rFonts w:ascii="Arial" w:hAnsi="Arial" w:cs="Arial"/>
        </w:rPr>
        <w:t xml:space="preserve"> saber  el t</w:t>
      </w:r>
      <w:r>
        <w:rPr>
          <w:rFonts w:ascii="Arial" w:hAnsi="Arial" w:cs="Arial"/>
        </w:rPr>
        <w:t>ipo de organización hospitalaria debería</w:t>
      </w:r>
      <w:r w:rsidRPr="00E94C19">
        <w:rPr>
          <w:rFonts w:ascii="Arial" w:hAnsi="Arial" w:cs="Arial"/>
        </w:rPr>
        <w:t xml:space="preserve"> estar enfocado al servicio de la sociedad en general, aplicando todo sus procesos técnicos para mejorar la salud del colectivo, respetando al ser humano en todo sus aspectos y adquiriendo compromiso de calidad en la atención, como una forma efectiva para lograr la excelencia operacional que</w:t>
      </w:r>
      <w:r>
        <w:rPr>
          <w:rFonts w:ascii="Arial" w:hAnsi="Arial" w:cs="Arial"/>
        </w:rPr>
        <w:t xml:space="preserve"> se desea alcanzar (efectividad </w:t>
      </w:r>
      <w:r w:rsidRPr="00E94C19">
        <w:rPr>
          <w:rFonts w:ascii="Arial" w:hAnsi="Arial" w:cs="Arial"/>
        </w:rPr>
        <w:t>organizacional hospitalaria</w:t>
      </w:r>
      <w:r>
        <w:rPr>
          <w:rFonts w:ascii="Arial" w:hAnsi="Arial" w:cs="Arial"/>
        </w:rPr>
        <w:t xml:space="preserve"> humanizada</w:t>
      </w:r>
      <w:r w:rsidRPr="00E94C19">
        <w:rPr>
          <w:rFonts w:ascii="Arial" w:hAnsi="Arial" w:cs="Arial"/>
        </w:rPr>
        <w:t>).</w:t>
      </w:r>
    </w:p>
    <w:p w:rsidR="00457EC8" w:rsidRPr="00E94C19"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 xml:space="preserve">En tal sentido se plantea otro supuesto (axiológico) que justifica el modelo propuesto, cuando se adopta una filosofía organizacional con sentido de liderazgo ético, </w:t>
      </w:r>
      <w:r>
        <w:rPr>
          <w:rFonts w:ascii="Arial" w:hAnsi="Arial" w:cs="Arial"/>
        </w:rPr>
        <w:t xml:space="preserve">respeto por los derechos de los ciudadanos </w:t>
      </w:r>
      <w:r w:rsidRPr="00E94C19">
        <w:rPr>
          <w:rFonts w:ascii="Arial" w:hAnsi="Arial" w:cs="Arial"/>
        </w:rPr>
        <w:t>y centrado en valores hospitalarios. La justificación teórica</w:t>
      </w:r>
      <w:r>
        <w:rPr>
          <w:rFonts w:ascii="Arial" w:hAnsi="Arial" w:cs="Arial"/>
        </w:rPr>
        <w:t xml:space="preserve"> abona para la propuesta y por ende la fundamentación </w:t>
      </w:r>
      <w:r w:rsidRPr="00E94C19">
        <w:rPr>
          <w:rFonts w:ascii="Arial" w:hAnsi="Arial" w:cs="Arial"/>
        </w:rPr>
        <w:t>en conceptos y teorías de diversos autores</w:t>
      </w:r>
      <w:r>
        <w:rPr>
          <w:rFonts w:ascii="Arial" w:hAnsi="Arial" w:cs="Arial"/>
        </w:rPr>
        <w:t xml:space="preserve"> vinculados al tema tales como “</w:t>
      </w:r>
      <w:r w:rsidRPr="00E94C19">
        <w:rPr>
          <w:rFonts w:ascii="Arial" w:hAnsi="Arial" w:cs="Arial"/>
        </w:rPr>
        <w:t>Lineamientos estratégicos</w:t>
      </w:r>
      <w:r>
        <w:rPr>
          <w:rFonts w:ascii="Arial" w:hAnsi="Arial" w:cs="Arial"/>
        </w:rPr>
        <w:t>”</w:t>
      </w:r>
      <w:r w:rsidRPr="00E94C19">
        <w:rPr>
          <w:rFonts w:ascii="Arial" w:hAnsi="Arial" w:cs="Arial"/>
        </w:rPr>
        <w:t xml:space="preserve"> propuestos por  García</w:t>
      </w:r>
      <w:r>
        <w:rPr>
          <w:rFonts w:ascii="Arial" w:hAnsi="Arial" w:cs="Arial"/>
        </w:rPr>
        <w:t>, P.</w:t>
      </w:r>
      <w:r w:rsidRPr="00E94C19">
        <w:rPr>
          <w:rFonts w:ascii="Arial" w:hAnsi="Arial" w:cs="Arial"/>
        </w:rPr>
        <w:t xml:space="preserve"> (1991), Rodríguez</w:t>
      </w:r>
      <w:r>
        <w:rPr>
          <w:rFonts w:ascii="Arial" w:hAnsi="Arial" w:cs="Arial"/>
        </w:rPr>
        <w:t>, F.</w:t>
      </w:r>
      <w:r w:rsidRPr="00E94C19">
        <w:rPr>
          <w:rFonts w:ascii="Arial" w:hAnsi="Arial" w:cs="Arial"/>
        </w:rPr>
        <w:t xml:space="preserve"> (1997), Organización Diego Cisneros (1991), Francis</w:t>
      </w:r>
      <w:r>
        <w:rPr>
          <w:rFonts w:ascii="Arial" w:hAnsi="Arial" w:cs="Arial"/>
        </w:rPr>
        <w:t>, E.</w:t>
      </w:r>
      <w:r w:rsidRPr="00E94C19">
        <w:rPr>
          <w:rFonts w:ascii="Arial" w:hAnsi="Arial" w:cs="Arial"/>
        </w:rPr>
        <w:t xml:space="preserve"> (2001) y Hernández</w:t>
      </w:r>
      <w:r>
        <w:rPr>
          <w:rFonts w:ascii="Arial" w:hAnsi="Arial" w:cs="Arial"/>
        </w:rPr>
        <w:t>, J.</w:t>
      </w:r>
      <w:r w:rsidRPr="00E94C19">
        <w:rPr>
          <w:rFonts w:ascii="Arial" w:hAnsi="Arial" w:cs="Arial"/>
        </w:rPr>
        <w:t xml:space="preserve"> (2001). Estos autores </w:t>
      </w:r>
      <w:r>
        <w:rPr>
          <w:rFonts w:ascii="Arial" w:hAnsi="Arial" w:cs="Arial"/>
        </w:rPr>
        <w:t xml:space="preserve">en sus tesis </w:t>
      </w:r>
      <w:r w:rsidRPr="00E94C19">
        <w:rPr>
          <w:rFonts w:ascii="Arial" w:hAnsi="Arial" w:cs="Arial"/>
        </w:rPr>
        <w:t>plantearon pautas y direct</w:t>
      </w:r>
      <w:r>
        <w:rPr>
          <w:rFonts w:ascii="Arial" w:hAnsi="Arial" w:cs="Arial"/>
        </w:rPr>
        <w:t>rices fundamentales que ayudaron</w:t>
      </w:r>
      <w:r w:rsidRPr="00E94C19">
        <w:rPr>
          <w:rFonts w:ascii="Arial" w:hAnsi="Arial" w:cs="Arial"/>
        </w:rPr>
        <w:t xml:space="preserve"> en</w:t>
      </w:r>
      <w:r>
        <w:rPr>
          <w:rFonts w:ascii="Arial" w:hAnsi="Arial" w:cs="Arial"/>
        </w:rPr>
        <w:t xml:space="preserve"> la orientación de </w:t>
      </w:r>
      <w:r w:rsidRPr="00E94C19">
        <w:rPr>
          <w:rFonts w:ascii="Arial" w:hAnsi="Arial" w:cs="Arial"/>
        </w:rPr>
        <w:t>actividades futuras de la empres</w:t>
      </w:r>
      <w:r>
        <w:rPr>
          <w:rFonts w:ascii="Arial" w:hAnsi="Arial" w:cs="Arial"/>
        </w:rPr>
        <w:t>a hospitalaria</w:t>
      </w:r>
      <w:r w:rsidRPr="00E94C19">
        <w:rPr>
          <w:rFonts w:ascii="Arial" w:hAnsi="Arial" w:cs="Arial"/>
        </w:rPr>
        <w:t>.</w:t>
      </w:r>
    </w:p>
    <w:p w:rsidR="00457EC8" w:rsidRPr="00E94C19"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 xml:space="preserve">Asimismo en lo que respecta a </w:t>
      </w:r>
      <w:r>
        <w:rPr>
          <w:rFonts w:ascii="Arial" w:hAnsi="Arial" w:cs="Arial"/>
        </w:rPr>
        <w:t>la concepción estratégica</w:t>
      </w:r>
      <w:r w:rsidRPr="00E94C19">
        <w:rPr>
          <w:rFonts w:ascii="Arial" w:hAnsi="Arial" w:cs="Arial"/>
        </w:rPr>
        <w:t>, la presente propuesta se fundamenta en las teorías de los autores Steiner,</w:t>
      </w:r>
      <w:r>
        <w:rPr>
          <w:rFonts w:ascii="Arial" w:hAnsi="Arial" w:cs="Arial"/>
        </w:rPr>
        <w:t xml:space="preserve"> J. </w:t>
      </w:r>
      <w:r w:rsidRPr="00E94C19">
        <w:rPr>
          <w:rFonts w:ascii="Arial" w:hAnsi="Arial" w:cs="Arial"/>
        </w:rPr>
        <w:t xml:space="preserve">(1986), </w:t>
      </w:r>
      <w:proofErr w:type="spellStart"/>
      <w:r w:rsidRPr="00E94C19">
        <w:rPr>
          <w:rFonts w:ascii="Arial" w:hAnsi="Arial" w:cs="Arial"/>
        </w:rPr>
        <w:t>Koontz</w:t>
      </w:r>
      <w:proofErr w:type="spellEnd"/>
      <w:r>
        <w:rPr>
          <w:rFonts w:ascii="Arial" w:hAnsi="Arial" w:cs="Arial"/>
        </w:rPr>
        <w:t xml:space="preserve">, H. y </w:t>
      </w:r>
      <w:proofErr w:type="spellStart"/>
      <w:r>
        <w:rPr>
          <w:rFonts w:ascii="Arial" w:hAnsi="Arial" w:cs="Arial"/>
        </w:rPr>
        <w:t>Weihrich</w:t>
      </w:r>
      <w:proofErr w:type="spellEnd"/>
      <w:r>
        <w:rPr>
          <w:rFonts w:ascii="Arial" w:hAnsi="Arial" w:cs="Arial"/>
        </w:rPr>
        <w:t xml:space="preserve">, F. </w:t>
      </w:r>
      <w:r w:rsidRPr="00E94C19">
        <w:rPr>
          <w:rFonts w:ascii="Arial" w:hAnsi="Arial" w:cs="Arial"/>
        </w:rPr>
        <w:t xml:space="preserve">(1990), </w:t>
      </w:r>
      <w:proofErr w:type="spellStart"/>
      <w:r w:rsidRPr="00E94C19">
        <w:rPr>
          <w:rFonts w:ascii="Arial" w:hAnsi="Arial" w:cs="Arial"/>
        </w:rPr>
        <w:t>Mintzberg</w:t>
      </w:r>
      <w:proofErr w:type="spellEnd"/>
      <w:r>
        <w:rPr>
          <w:rFonts w:ascii="Arial" w:hAnsi="Arial" w:cs="Arial"/>
        </w:rPr>
        <w:t xml:space="preserve">, H. (1993), </w:t>
      </w:r>
      <w:proofErr w:type="spellStart"/>
      <w:r>
        <w:rPr>
          <w:rFonts w:ascii="Arial" w:hAnsi="Arial" w:cs="Arial"/>
        </w:rPr>
        <w:t>Stoner</w:t>
      </w:r>
      <w:proofErr w:type="spellEnd"/>
      <w:r>
        <w:rPr>
          <w:rFonts w:ascii="Arial" w:hAnsi="Arial" w:cs="Arial"/>
        </w:rPr>
        <w:t xml:space="preserve">, J. </w:t>
      </w:r>
      <w:r w:rsidRPr="00E94C19">
        <w:rPr>
          <w:rFonts w:ascii="Arial" w:hAnsi="Arial" w:cs="Arial"/>
        </w:rPr>
        <w:t xml:space="preserve">(1994), </w:t>
      </w:r>
      <w:proofErr w:type="spellStart"/>
      <w:r w:rsidRPr="00E94C19">
        <w:rPr>
          <w:rFonts w:ascii="Arial" w:hAnsi="Arial" w:cs="Arial"/>
        </w:rPr>
        <w:t>Trompson</w:t>
      </w:r>
      <w:proofErr w:type="spellEnd"/>
      <w:r>
        <w:rPr>
          <w:rFonts w:ascii="Arial" w:hAnsi="Arial" w:cs="Arial"/>
        </w:rPr>
        <w:t>, J.</w:t>
      </w:r>
      <w:r w:rsidRPr="00E94C19">
        <w:rPr>
          <w:rFonts w:ascii="Arial" w:hAnsi="Arial" w:cs="Arial"/>
        </w:rPr>
        <w:t xml:space="preserve"> (1998), Chiavenato,</w:t>
      </w:r>
      <w:r>
        <w:rPr>
          <w:rFonts w:ascii="Arial" w:hAnsi="Arial" w:cs="Arial"/>
        </w:rPr>
        <w:t xml:space="preserve"> I. </w:t>
      </w:r>
      <w:r w:rsidRPr="00E94C19">
        <w:rPr>
          <w:rFonts w:ascii="Arial" w:hAnsi="Arial" w:cs="Arial"/>
        </w:rPr>
        <w:t>(1999), quienes manifestaron</w:t>
      </w:r>
      <w:r>
        <w:rPr>
          <w:rFonts w:ascii="Arial" w:hAnsi="Arial" w:cs="Arial"/>
        </w:rPr>
        <w:t xml:space="preserve"> a través de </w:t>
      </w:r>
      <w:r>
        <w:rPr>
          <w:rFonts w:ascii="Arial" w:hAnsi="Arial" w:cs="Arial"/>
        </w:rPr>
        <w:lastRenderedPageBreak/>
        <w:t xml:space="preserve">sus obras y pensamientos un conjunto de bases que facilitan interpretar </w:t>
      </w:r>
      <w:r w:rsidRPr="00E94C19">
        <w:rPr>
          <w:rFonts w:ascii="Arial" w:hAnsi="Arial" w:cs="Arial"/>
        </w:rPr>
        <w:t xml:space="preserve">las estrategias </w:t>
      </w:r>
      <w:r>
        <w:rPr>
          <w:rFonts w:ascii="Arial" w:hAnsi="Arial" w:cs="Arial"/>
        </w:rPr>
        <w:t>organizacionales como</w:t>
      </w:r>
      <w:r w:rsidRPr="00E94C19">
        <w:rPr>
          <w:rFonts w:ascii="Arial" w:hAnsi="Arial" w:cs="Arial"/>
        </w:rPr>
        <w:t xml:space="preserve"> un medio para alcanzar los objetivos a largo plazo como curso de acción prospectivo.</w:t>
      </w:r>
    </w:p>
    <w:p w:rsidR="00457EC8" w:rsidRPr="00E94C19"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Por lo demás, el sector salud, y especialmente los hospitales, están perdiendo identificación con la sociedad  y han desnaturalizado sus prioridades</w:t>
      </w:r>
      <w:r>
        <w:rPr>
          <w:rFonts w:ascii="Arial" w:hAnsi="Arial" w:cs="Arial"/>
        </w:rPr>
        <w:t>,</w:t>
      </w:r>
      <w:r w:rsidRPr="00E94C19">
        <w:rPr>
          <w:rFonts w:ascii="Arial" w:hAnsi="Arial" w:cs="Arial"/>
        </w:rPr>
        <w:t xml:space="preserve"> desdibujando sus propósitos, misión y visión. Es obvio entonces, que se requiere explorar otros modelos de gestión cuyos procesos estén liderados por gerentes que posean cualidades personales, estratégicas y de decisión. </w:t>
      </w:r>
      <w:r>
        <w:rPr>
          <w:rFonts w:ascii="Arial" w:hAnsi="Arial" w:cs="Arial"/>
        </w:rPr>
        <w:t>El motivo de la propuesta apunta a darle un valor agregado a la institucionalidad hospitalaria.</w:t>
      </w:r>
    </w:p>
    <w:p w:rsidR="00457EC8" w:rsidRPr="00E94C19" w:rsidRDefault="00457EC8" w:rsidP="00457EC8">
      <w:pPr>
        <w:tabs>
          <w:tab w:val="left" w:pos="1300"/>
        </w:tabs>
        <w:spacing w:line="360" w:lineRule="auto"/>
        <w:ind w:right="45" w:firstLine="567"/>
        <w:jc w:val="both"/>
        <w:rPr>
          <w:rFonts w:ascii="Arial" w:hAnsi="Arial" w:cs="Arial"/>
          <w:sz w:val="20"/>
        </w:rPr>
      </w:pPr>
      <w:r w:rsidRPr="00E94C19">
        <w:rPr>
          <w:rFonts w:ascii="Arial" w:hAnsi="Arial" w:cs="Arial"/>
        </w:rPr>
        <w:t>Lo señalado implica un proceso de formación que abarca a los actores involucrados, los cuales han de estar dispuestos a trabajar en las circunstancias concretas de la institución, con las necesidades y potencialidades que están presentes, incorporando las posibilidades reales  de recursos y proyectos existentes en la comunid</w:t>
      </w:r>
      <w:r>
        <w:rPr>
          <w:rFonts w:ascii="Arial" w:hAnsi="Arial" w:cs="Arial"/>
        </w:rPr>
        <w:t>ad inmediata.</w:t>
      </w:r>
    </w:p>
    <w:p w:rsidR="00457EC8" w:rsidRPr="00457EC8" w:rsidRDefault="00457EC8" w:rsidP="00457EC8">
      <w:pPr>
        <w:tabs>
          <w:tab w:val="left" w:pos="1300"/>
        </w:tabs>
        <w:spacing w:line="360" w:lineRule="auto"/>
        <w:ind w:right="45" w:firstLine="567"/>
        <w:jc w:val="both"/>
        <w:rPr>
          <w:rFonts w:ascii="Arial" w:hAnsi="Arial" w:cs="Arial"/>
        </w:rPr>
      </w:pPr>
      <w:r w:rsidRPr="00E94C19">
        <w:rPr>
          <w:rFonts w:ascii="Arial" w:hAnsi="Arial" w:cs="Arial"/>
        </w:rPr>
        <w:t>En razón de lo expuesto, se pretende con la propuesta romper el verticalismo que caracteriza la actual gestión hospitalaria y avanzar en cuanto a participación</w:t>
      </w:r>
      <w:r>
        <w:rPr>
          <w:rFonts w:ascii="Arial" w:hAnsi="Arial" w:cs="Arial"/>
        </w:rPr>
        <w:t xml:space="preserve"> colectiva se refiere, d</w:t>
      </w:r>
      <w:r w:rsidRPr="00E94C19">
        <w:rPr>
          <w:rFonts w:ascii="Arial" w:hAnsi="Arial" w:cs="Arial"/>
        </w:rPr>
        <w:t>etener el ir y venir en la conducción para el cambio, con  idea</w:t>
      </w:r>
      <w:r>
        <w:rPr>
          <w:rFonts w:ascii="Arial" w:hAnsi="Arial" w:cs="Arial"/>
        </w:rPr>
        <w:t>s erráticas de que el cambio es</w:t>
      </w:r>
      <w:r w:rsidRPr="00E94C19">
        <w:rPr>
          <w:rFonts w:ascii="Arial" w:hAnsi="Arial" w:cs="Arial"/>
        </w:rPr>
        <w:t xml:space="preserve"> una cultura organizacional</w:t>
      </w:r>
      <w:r>
        <w:rPr>
          <w:rFonts w:ascii="Arial" w:hAnsi="Arial" w:cs="Arial"/>
        </w:rPr>
        <w:t xml:space="preserve"> inalcanzable</w:t>
      </w:r>
      <w:r w:rsidRPr="00E94C19">
        <w:rPr>
          <w:rFonts w:ascii="Arial" w:hAnsi="Arial" w:cs="Arial"/>
        </w:rPr>
        <w:t>. Tal como se observa, el reto consiste, en lograr que la organización hospitalaria cumpla con la misión y visión que la sociedad le ha encomendado, mejorando las condiciones de vida de sus diferentes actores, brindando una a</w:t>
      </w:r>
      <w:r>
        <w:rPr>
          <w:rFonts w:ascii="Arial" w:hAnsi="Arial" w:cs="Arial"/>
        </w:rPr>
        <w:t xml:space="preserve">tención integral y cubriendo </w:t>
      </w:r>
      <w:r w:rsidRPr="00E94C19">
        <w:rPr>
          <w:rFonts w:ascii="Arial" w:hAnsi="Arial" w:cs="Arial"/>
        </w:rPr>
        <w:t xml:space="preserve"> necesidades e</w:t>
      </w:r>
      <w:r>
        <w:rPr>
          <w:rFonts w:ascii="Arial" w:hAnsi="Arial" w:cs="Arial"/>
        </w:rPr>
        <w:t>n materia de asistencia social.</w:t>
      </w:r>
    </w:p>
    <w:p w:rsidR="00431552" w:rsidRDefault="00431552" w:rsidP="009D6683">
      <w:pPr>
        <w:rPr>
          <w:rFonts w:ascii="Arial" w:hAnsi="Arial" w:cs="Arial"/>
          <w:b/>
          <w:szCs w:val="24"/>
        </w:rPr>
      </w:pPr>
    </w:p>
    <w:p w:rsidR="00431552" w:rsidRDefault="00431552" w:rsidP="009D6683">
      <w:pPr>
        <w:rPr>
          <w:rFonts w:ascii="Arial" w:hAnsi="Arial" w:cs="Arial"/>
          <w:b/>
          <w:szCs w:val="24"/>
        </w:rPr>
      </w:pPr>
    </w:p>
    <w:p w:rsidR="00431552" w:rsidRDefault="00431552" w:rsidP="009D6683">
      <w:pPr>
        <w:rPr>
          <w:rFonts w:ascii="Arial" w:hAnsi="Arial" w:cs="Arial"/>
          <w:b/>
          <w:szCs w:val="24"/>
        </w:rPr>
      </w:pPr>
    </w:p>
    <w:p w:rsidR="00431552" w:rsidRDefault="00431552" w:rsidP="009D6683">
      <w:pPr>
        <w:rPr>
          <w:rFonts w:ascii="Arial" w:hAnsi="Arial" w:cs="Arial"/>
          <w:b/>
          <w:szCs w:val="24"/>
        </w:rPr>
      </w:pPr>
    </w:p>
    <w:p w:rsidR="00431552" w:rsidRDefault="00431552" w:rsidP="009D6683">
      <w:pPr>
        <w:rPr>
          <w:rFonts w:ascii="Arial" w:hAnsi="Arial" w:cs="Arial"/>
          <w:b/>
          <w:szCs w:val="24"/>
        </w:rPr>
      </w:pPr>
    </w:p>
    <w:p w:rsidR="00431552" w:rsidRDefault="00431552" w:rsidP="009D6683">
      <w:pPr>
        <w:rPr>
          <w:rFonts w:ascii="Arial" w:hAnsi="Arial" w:cs="Arial"/>
          <w:b/>
          <w:szCs w:val="24"/>
        </w:rPr>
      </w:pPr>
    </w:p>
    <w:p w:rsidR="009D6683" w:rsidRPr="00E94C19" w:rsidRDefault="009D6683" w:rsidP="009D6683">
      <w:pPr>
        <w:rPr>
          <w:rFonts w:ascii="Arial" w:hAnsi="Arial" w:cs="Arial"/>
          <w:b/>
          <w:szCs w:val="24"/>
        </w:rPr>
      </w:pPr>
      <w:r w:rsidRPr="00E94C19">
        <w:rPr>
          <w:rFonts w:ascii="Arial" w:hAnsi="Arial" w:cs="Arial"/>
          <w:b/>
          <w:szCs w:val="24"/>
        </w:rPr>
        <w:lastRenderedPageBreak/>
        <w:t>Objetivos de la propuesta:</w:t>
      </w:r>
    </w:p>
    <w:p w:rsidR="009D6683" w:rsidRPr="00E94C19" w:rsidRDefault="009D6683" w:rsidP="009D6683">
      <w:pPr>
        <w:rPr>
          <w:rFonts w:ascii="Arial" w:hAnsi="Arial" w:cs="Arial"/>
          <w:b/>
          <w:szCs w:val="24"/>
        </w:rPr>
      </w:pPr>
      <w:r w:rsidRPr="00E94C19">
        <w:rPr>
          <w:rFonts w:ascii="Arial" w:hAnsi="Arial" w:cs="Arial"/>
          <w:b/>
          <w:szCs w:val="24"/>
        </w:rPr>
        <w:t xml:space="preserve">    Objetivo general</w:t>
      </w:r>
      <w:r w:rsidR="00457EC8">
        <w:rPr>
          <w:rFonts w:ascii="Arial" w:hAnsi="Arial" w:cs="Arial"/>
          <w:b/>
          <w:szCs w:val="24"/>
        </w:rPr>
        <w:t xml:space="preserve"> de la propuesta</w:t>
      </w:r>
    </w:p>
    <w:p w:rsidR="009D6683" w:rsidRPr="00BE263A" w:rsidRDefault="009D6683" w:rsidP="009D6683">
      <w:pPr>
        <w:tabs>
          <w:tab w:val="left" w:pos="1300"/>
        </w:tabs>
        <w:spacing w:line="360" w:lineRule="auto"/>
        <w:ind w:right="45" w:firstLine="567"/>
        <w:jc w:val="both"/>
        <w:rPr>
          <w:rFonts w:ascii="Arial" w:hAnsi="Arial" w:cs="Arial"/>
        </w:rPr>
      </w:pPr>
      <w:r w:rsidRPr="00BE263A">
        <w:rPr>
          <w:rFonts w:ascii="Arial" w:hAnsi="Arial" w:cs="Arial"/>
        </w:rPr>
        <w:t xml:space="preserve">Crear la Unidad de Asesoría Médico Legal adscrita al Hospital Israel </w:t>
      </w:r>
      <w:proofErr w:type="spellStart"/>
      <w:r w:rsidRPr="00BE263A">
        <w:rPr>
          <w:rFonts w:ascii="Arial" w:hAnsi="Arial" w:cs="Arial"/>
        </w:rPr>
        <w:t>Ranuarez</w:t>
      </w:r>
      <w:proofErr w:type="spellEnd"/>
      <w:r w:rsidRPr="00BE263A">
        <w:rPr>
          <w:rFonts w:ascii="Arial" w:hAnsi="Arial" w:cs="Arial"/>
        </w:rPr>
        <w:t xml:space="preserve"> Balsa de San Juan de los Morros, para atender las victimas de hechos violentos, periodo 2016-2020.</w:t>
      </w:r>
    </w:p>
    <w:p w:rsidR="009D6683" w:rsidRPr="00E94C19" w:rsidRDefault="009D6683" w:rsidP="009D6683">
      <w:pPr>
        <w:rPr>
          <w:rFonts w:ascii="Arial" w:hAnsi="Arial" w:cs="Arial"/>
          <w:b/>
          <w:szCs w:val="24"/>
        </w:rPr>
      </w:pPr>
      <w:r w:rsidRPr="00E94C19">
        <w:rPr>
          <w:rFonts w:ascii="Arial" w:hAnsi="Arial" w:cs="Arial"/>
          <w:b/>
          <w:szCs w:val="24"/>
        </w:rPr>
        <w:t xml:space="preserve">    Objetivos Específicos</w:t>
      </w:r>
      <w:r w:rsidR="00457EC8">
        <w:rPr>
          <w:rFonts w:ascii="Arial" w:hAnsi="Arial" w:cs="Arial"/>
          <w:b/>
          <w:szCs w:val="24"/>
        </w:rPr>
        <w:t xml:space="preserve"> de la propuesta</w:t>
      </w:r>
    </w:p>
    <w:p w:rsidR="009D6683" w:rsidRPr="00E94C19" w:rsidRDefault="009D6683" w:rsidP="009D6683">
      <w:pPr>
        <w:tabs>
          <w:tab w:val="left" w:pos="1300"/>
        </w:tabs>
        <w:spacing w:line="360" w:lineRule="auto"/>
        <w:ind w:right="45" w:firstLine="567"/>
        <w:jc w:val="both"/>
        <w:rPr>
          <w:rFonts w:ascii="Arial" w:hAnsi="Arial" w:cs="Arial"/>
        </w:rPr>
      </w:pPr>
      <w:r w:rsidRPr="00E94C19">
        <w:rPr>
          <w:rFonts w:ascii="Arial" w:hAnsi="Arial" w:cs="Arial"/>
        </w:rPr>
        <w:t>Identificar las lesiones de carácter médico</w:t>
      </w:r>
      <w:r w:rsidR="00C92EB1">
        <w:rPr>
          <w:rFonts w:ascii="Arial" w:hAnsi="Arial" w:cs="Arial"/>
        </w:rPr>
        <w:t xml:space="preserve"> forense y </w:t>
      </w:r>
      <w:r w:rsidRPr="00E94C19">
        <w:rPr>
          <w:rFonts w:ascii="Arial" w:hAnsi="Arial" w:cs="Arial"/>
        </w:rPr>
        <w:t>legal por servicios hospitalarios con protocolos establecidos y compartidos en la administración de justicia.</w:t>
      </w:r>
    </w:p>
    <w:p w:rsidR="009D6683" w:rsidRPr="00E94C19" w:rsidRDefault="009D6683" w:rsidP="009D6683">
      <w:pPr>
        <w:tabs>
          <w:tab w:val="left" w:pos="1300"/>
        </w:tabs>
        <w:spacing w:line="360" w:lineRule="auto"/>
        <w:ind w:right="45" w:firstLine="567"/>
        <w:jc w:val="both"/>
        <w:rPr>
          <w:rFonts w:ascii="Arial" w:hAnsi="Arial" w:cs="Arial"/>
        </w:rPr>
      </w:pPr>
      <w:r w:rsidRPr="00E94C19">
        <w:rPr>
          <w:rFonts w:ascii="Arial" w:hAnsi="Arial" w:cs="Arial"/>
        </w:rPr>
        <w:t>Formar al profesional</w:t>
      </w:r>
      <w:r w:rsidR="00BE263A">
        <w:rPr>
          <w:rFonts w:ascii="Arial" w:hAnsi="Arial" w:cs="Arial"/>
        </w:rPr>
        <w:t xml:space="preserve"> médico</w:t>
      </w:r>
      <w:r w:rsidRPr="00E94C19">
        <w:rPr>
          <w:rFonts w:ascii="Arial" w:hAnsi="Arial" w:cs="Arial"/>
        </w:rPr>
        <w:t xml:space="preserve"> y estud</w:t>
      </w:r>
      <w:r w:rsidR="00C92EB1">
        <w:rPr>
          <w:rFonts w:ascii="Arial" w:hAnsi="Arial" w:cs="Arial"/>
        </w:rPr>
        <w:t>iante de pregrado en el dominio</w:t>
      </w:r>
      <w:r w:rsidRPr="00E94C19">
        <w:rPr>
          <w:rFonts w:ascii="Arial" w:hAnsi="Arial" w:cs="Arial"/>
        </w:rPr>
        <w:t xml:space="preserve"> y administración de la investigación médico legal. </w:t>
      </w:r>
    </w:p>
    <w:p w:rsidR="009D6683" w:rsidRPr="00E94C19" w:rsidRDefault="009D6683" w:rsidP="009D6683">
      <w:pPr>
        <w:tabs>
          <w:tab w:val="left" w:pos="1300"/>
        </w:tabs>
        <w:spacing w:line="360" w:lineRule="auto"/>
        <w:ind w:right="45" w:firstLine="567"/>
        <w:jc w:val="both"/>
        <w:rPr>
          <w:rFonts w:ascii="Arial" w:hAnsi="Arial" w:cs="Arial"/>
        </w:rPr>
      </w:pPr>
      <w:r w:rsidRPr="00E94C19">
        <w:rPr>
          <w:rFonts w:ascii="Arial" w:hAnsi="Arial" w:cs="Arial"/>
        </w:rPr>
        <w:t>Establecer principios, normas y procedimientos para la formación profesional en medicina legal con sus diferentes disciplinas en las ciencias de la salud.</w:t>
      </w:r>
    </w:p>
    <w:p w:rsidR="009D6683" w:rsidRPr="00E94C19" w:rsidRDefault="009D6683" w:rsidP="009D6683">
      <w:pPr>
        <w:tabs>
          <w:tab w:val="left" w:pos="1300"/>
        </w:tabs>
        <w:spacing w:line="360" w:lineRule="auto"/>
        <w:ind w:right="45" w:firstLine="567"/>
        <w:jc w:val="both"/>
        <w:rPr>
          <w:rFonts w:ascii="Arial" w:hAnsi="Arial" w:cs="Arial"/>
        </w:rPr>
      </w:pPr>
      <w:r w:rsidRPr="00E94C19">
        <w:rPr>
          <w:rFonts w:ascii="Arial" w:hAnsi="Arial" w:cs="Arial"/>
        </w:rPr>
        <w:t>Formar asesores expertos con conocimientos especiales para prestar auxilio técnico científico a los órganos jurisdiccionales, mediante peritajes, reconocimientos de los hechos violentos.</w:t>
      </w:r>
    </w:p>
    <w:p w:rsidR="009D6683" w:rsidRPr="00E94C19" w:rsidRDefault="009D6683" w:rsidP="009D6683">
      <w:pPr>
        <w:tabs>
          <w:tab w:val="left" w:pos="1300"/>
        </w:tabs>
        <w:spacing w:line="360" w:lineRule="auto"/>
        <w:ind w:right="45" w:firstLine="567"/>
        <w:jc w:val="both"/>
        <w:rPr>
          <w:rFonts w:ascii="Arial" w:hAnsi="Arial" w:cs="Arial"/>
        </w:rPr>
      </w:pPr>
      <w:r w:rsidRPr="00E94C19">
        <w:rPr>
          <w:rFonts w:ascii="Arial" w:hAnsi="Arial" w:cs="Arial"/>
        </w:rPr>
        <w:t xml:space="preserve">Fomentar el aporte de experiencia que ostente conocimientos en salud útil para instituciones que administran justicia. </w:t>
      </w:r>
    </w:p>
    <w:p w:rsidR="009D6683" w:rsidRPr="00E94C19" w:rsidRDefault="009D6683" w:rsidP="009D6683">
      <w:pPr>
        <w:tabs>
          <w:tab w:val="left" w:pos="1300"/>
        </w:tabs>
        <w:spacing w:line="360" w:lineRule="auto"/>
        <w:ind w:right="45" w:firstLine="567"/>
        <w:jc w:val="both"/>
        <w:rPr>
          <w:rFonts w:ascii="Arial" w:hAnsi="Arial" w:cs="Arial"/>
        </w:rPr>
      </w:pPr>
      <w:r w:rsidRPr="00E94C19">
        <w:rPr>
          <w:rFonts w:ascii="Arial" w:hAnsi="Arial" w:cs="Arial"/>
        </w:rPr>
        <w:t>Fundamentar con conocimiento en salud los procesos fiscales del ministerio público sin menoscabo de la defensa y los derechos del imputado.</w:t>
      </w:r>
    </w:p>
    <w:p w:rsidR="009D6683" w:rsidRPr="00E94C19" w:rsidRDefault="009D6683" w:rsidP="009D6683">
      <w:pPr>
        <w:tabs>
          <w:tab w:val="left" w:pos="1300"/>
        </w:tabs>
        <w:spacing w:line="360" w:lineRule="auto"/>
        <w:ind w:right="45" w:firstLine="567"/>
        <w:jc w:val="both"/>
        <w:rPr>
          <w:rFonts w:ascii="Arial" w:hAnsi="Arial" w:cs="Arial"/>
        </w:rPr>
      </w:pPr>
      <w:r w:rsidRPr="00E94C19">
        <w:rPr>
          <w:rFonts w:ascii="Arial" w:hAnsi="Arial" w:cs="Arial"/>
        </w:rPr>
        <w:t>Fomentar el liderazgo transformacional  en los servicios hospitalarios con una visión  institucional y espacio de convergencia de los actores participantes.</w:t>
      </w:r>
    </w:p>
    <w:p w:rsidR="00AF3C84" w:rsidRPr="00457EC8" w:rsidRDefault="009D6683" w:rsidP="00457EC8">
      <w:pPr>
        <w:tabs>
          <w:tab w:val="left" w:pos="1300"/>
        </w:tabs>
        <w:spacing w:line="360" w:lineRule="auto"/>
        <w:ind w:right="45"/>
        <w:jc w:val="both"/>
        <w:rPr>
          <w:rFonts w:ascii="Arial" w:hAnsi="Arial" w:cs="Arial"/>
        </w:rPr>
      </w:pPr>
      <w:r w:rsidRPr="00E94C19">
        <w:rPr>
          <w:rFonts w:ascii="Arial" w:hAnsi="Arial" w:cs="Arial"/>
        </w:rPr>
        <w:t xml:space="preserve">         Realimentar las diferentes dimensiones de la propuesta, como manera de impulsar la construcción de nuevos esquemas de asesoría médico legal y gesti</w:t>
      </w:r>
      <w:r w:rsidR="00E94C19">
        <w:rPr>
          <w:rFonts w:ascii="Arial" w:hAnsi="Arial" w:cs="Arial"/>
        </w:rPr>
        <w:t>ón asistencial  administrativa.</w:t>
      </w:r>
    </w:p>
    <w:p w:rsidR="00431552" w:rsidRDefault="00431552" w:rsidP="009D6683">
      <w:pPr>
        <w:rPr>
          <w:rFonts w:ascii="Arial" w:hAnsi="Arial" w:cs="Arial"/>
          <w:b/>
          <w:szCs w:val="24"/>
        </w:rPr>
      </w:pPr>
    </w:p>
    <w:p w:rsidR="00431552" w:rsidRDefault="00431552" w:rsidP="009D6683">
      <w:pPr>
        <w:rPr>
          <w:rFonts w:ascii="Arial" w:hAnsi="Arial" w:cs="Arial"/>
          <w:b/>
          <w:szCs w:val="24"/>
        </w:rPr>
      </w:pPr>
    </w:p>
    <w:p w:rsidR="009D6683" w:rsidRPr="00BE263A" w:rsidRDefault="009D6683" w:rsidP="009D6683">
      <w:pPr>
        <w:rPr>
          <w:rFonts w:ascii="Arial" w:hAnsi="Arial" w:cs="Arial"/>
          <w:b/>
          <w:szCs w:val="24"/>
        </w:rPr>
      </w:pPr>
      <w:r w:rsidRPr="00BE263A">
        <w:rPr>
          <w:rFonts w:ascii="Arial" w:hAnsi="Arial" w:cs="Arial"/>
          <w:b/>
          <w:szCs w:val="24"/>
        </w:rPr>
        <w:lastRenderedPageBreak/>
        <w:t>Plan de ejecución de la propuesta</w:t>
      </w:r>
      <w:r w:rsidR="00E94C19" w:rsidRPr="00BE263A">
        <w:rPr>
          <w:rFonts w:ascii="Arial" w:hAnsi="Arial" w:cs="Arial"/>
          <w:b/>
          <w:szCs w:val="24"/>
        </w:rPr>
        <w:t>.</w:t>
      </w:r>
    </w:p>
    <w:p w:rsidR="00B22C31" w:rsidRDefault="009D6683" w:rsidP="008753D2">
      <w:pPr>
        <w:spacing w:after="120" w:line="360" w:lineRule="auto"/>
        <w:ind w:firstLine="709"/>
        <w:jc w:val="both"/>
        <w:rPr>
          <w:rFonts w:ascii="Arial" w:eastAsia="Times New Roman" w:hAnsi="Arial" w:cs="Arial"/>
          <w:lang w:eastAsia="es-ES_tradnl"/>
        </w:rPr>
      </w:pPr>
      <w:r w:rsidRPr="008753D2">
        <w:rPr>
          <w:rFonts w:ascii="Arial" w:hAnsi="Arial" w:cs="Arial"/>
        </w:rPr>
        <w:t>Si bien es útil considerar la propuesta en todos sus componentes es n</w:t>
      </w:r>
      <w:r w:rsidR="00054F17" w:rsidRPr="008753D2">
        <w:rPr>
          <w:rFonts w:ascii="Arial" w:hAnsi="Arial" w:cs="Arial"/>
        </w:rPr>
        <w:t>ecesario ajustar sus elementos</w:t>
      </w:r>
      <w:r w:rsidRPr="008753D2">
        <w:rPr>
          <w:rFonts w:ascii="Arial" w:hAnsi="Arial" w:cs="Arial"/>
        </w:rPr>
        <w:t xml:space="preserve"> siguiendo una metodología que asegure su puesta en práctica en el corto plazo. En el Anexo A se presenta el cronograma de actividades que se debe cumplir para alcanzar esta meta, siguiendo la visualización de la propuesta en su organigrama (</w:t>
      </w:r>
      <w:r w:rsidR="00054F17" w:rsidRPr="008753D2">
        <w:rPr>
          <w:rFonts w:ascii="Arial" w:hAnsi="Arial" w:cs="Arial"/>
        </w:rPr>
        <w:t xml:space="preserve">ver </w:t>
      </w:r>
      <w:r w:rsidRPr="008753D2">
        <w:rPr>
          <w:rFonts w:ascii="Arial" w:hAnsi="Arial" w:cs="Arial"/>
        </w:rPr>
        <w:t>esquema 3)</w:t>
      </w:r>
      <w:r w:rsidR="00E94C19" w:rsidRPr="008753D2">
        <w:rPr>
          <w:rFonts w:ascii="Arial" w:hAnsi="Arial" w:cs="Arial"/>
        </w:rPr>
        <w:t xml:space="preserve">. </w:t>
      </w:r>
      <w:r w:rsidR="00842F8F" w:rsidRPr="008753D2">
        <w:rPr>
          <w:rFonts w:ascii="Arial" w:eastAsia="Times New Roman" w:hAnsi="Arial" w:cs="Arial"/>
          <w:lang w:eastAsia="es-ES_tradnl"/>
        </w:rPr>
        <w:t>Cada vez se ve con mayor claridad como los profesionales en el área de la salud se ven</w:t>
      </w:r>
      <w:r w:rsidR="00842F8F" w:rsidRPr="008753D2">
        <w:rPr>
          <w:rFonts w:ascii="Times New Roman" w:eastAsia="Times New Roman" w:hAnsi="Times New Roman" w:cs="Times New Roman"/>
          <w:lang w:eastAsia="es-ES_tradnl"/>
        </w:rPr>
        <w:t xml:space="preserve"> </w:t>
      </w:r>
      <w:r w:rsidR="00842F8F" w:rsidRPr="008753D2">
        <w:rPr>
          <w:rFonts w:ascii="Arial" w:eastAsia="Times New Roman" w:hAnsi="Arial" w:cs="Arial"/>
          <w:lang w:eastAsia="es-ES_tradnl"/>
        </w:rPr>
        <w:t xml:space="preserve">a </w:t>
      </w:r>
      <w:r w:rsidR="008753D2" w:rsidRPr="008753D2">
        <w:rPr>
          <w:rFonts w:ascii="Arial" w:eastAsia="Times New Roman" w:hAnsi="Arial" w:cs="Arial"/>
          <w:lang w:eastAsia="es-ES_tradnl"/>
        </w:rPr>
        <w:t>sí</w:t>
      </w:r>
      <w:r w:rsidR="00842F8F" w:rsidRPr="008753D2">
        <w:rPr>
          <w:rFonts w:ascii="Arial" w:eastAsia="Times New Roman" w:hAnsi="Arial" w:cs="Arial"/>
          <w:lang w:eastAsia="es-ES_tradnl"/>
        </w:rPr>
        <w:t xml:space="preserve"> mismos como profesionales que contribuyen con otras profesiones y preparados para</w:t>
      </w:r>
      <w:r w:rsidR="00842F8F" w:rsidRPr="008753D2">
        <w:rPr>
          <w:rFonts w:ascii="Times New Roman" w:eastAsia="Times New Roman" w:hAnsi="Times New Roman" w:cs="Times New Roman"/>
          <w:lang w:eastAsia="es-ES_tradnl"/>
        </w:rPr>
        <w:t xml:space="preserve"> </w:t>
      </w:r>
      <w:r w:rsidR="00842F8F" w:rsidRPr="008753D2">
        <w:rPr>
          <w:rFonts w:ascii="Arial" w:eastAsia="Times New Roman" w:hAnsi="Arial" w:cs="Arial"/>
          <w:lang w:eastAsia="es-ES_tradnl"/>
        </w:rPr>
        <w:t xml:space="preserve">trabajar en equipos interdisciplinarios. </w:t>
      </w:r>
    </w:p>
    <w:p w:rsidR="00457EC8" w:rsidRPr="00356543" w:rsidRDefault="00842F8F" w:rsidP="00356543">
      <w:pPr>
        <w:spacing w:after="120" w:line="360" w:lineRule="auto"/>
        <w:ind w:firstLine="709"/>
        <w:jc w:val="both"/>
        <w:rPr>
          <w:rFonts w:ascii="Times New Roman" w:eastAsia="Times New Roman" w:hAnsi="Times New Roman" w:cs="Times New Roman"/>
          <w:lang w:eastAsia="es-ES_tradnl"/>
        </w:rPr>
      </w:pPr>
      <w:r w:rsidRPr="008753D2">
        <w:rPr>
          <w:rFonts w:ascii="Arial" w:eastAsia="Times New Roman" w:hAnsi="Arial" w:cs="Arial"/>
          <w:lang w:eastAsia="es-ES_tradnl"/>
        </w:rPr>
        <w:t xml:space="preserve">Es un hecho que en nuestro medio, </w:t>
      </w:r>
      <w:r w:rsidR="00B22C31">
        <w:rPr>
          <w:rFonts w:ascii="Arial" w:eastAsia="Times New Roman" w:hAnsi="Arial" w:cs="Arial"/>
          <w:lang w:eastAsia="es-ES_tradnl"/>
        </w:rPr>
        <w:t xml:space="preserve">el </w:t>
      </w:r>
      <w:r w:rsidRPr="008753D2">
        <w:rPr>
          <w:rFonts w:ascii="Arial" w:eastAsia="Times New Roman" w:hAnsi="Arial" w:cs="Arial"/>
          <w:lang w:eastAsia="es-ES_tradnl"/>
        </w:rPr>
        <w:t xml:space="preserve">personal de enfermería, </w:t>
      </w:r>
      <w:r w:rsidR="00B22C31">
        <w:rPr>
          <w:rFonts w:ascii="Arial" w:eastAsia="Times New Roman" w:hAnsi="Arial" w:cs="Arial"/>
          <w:lang w:eastAsia="es-ES_tradnl"/>
        </w:rPr>
        <w:t xml:space="preserve">estaría </w:t>
      </w:r>
      <w:r w:rsidRPr="008753D2">
        <w:rPr>
          <w:rFonts w:ascii="Arial" w:eastAsia="Times New Roman" w:hAnsi="Arial" w:cs="Arial"/>
          <w:lang w:eastAsia="es-ES_tradnl"/>
        </w:rPr>
        <w:t>ubicado en diversos estab</w:t>
      </w:r>
      <w:r w:rsidR="00B22C31">
        <w:rPr>
          <w:rFonts w:ascii="Arial" w:eastAsia="Times New Roman" w:hAnsi="Arial" w:cs="Arial"/>
          <w:lang w:eastAsia="es-ES_tradnl"/>
        </w:rPr>
        <w:t>lecimientos de prestación de</w:t>
      </w:r>
      <w:r w:rsidRPr="008753D2">
        <w:rPr>
          <w:rFonts w:ascii="Arial" w:eastAsia="Times New Roman" w:hAnsi="Arial" w:cs="Arial"/>
          <w:lang w:eastAsia="es-ES_tradnl"/>
        </w:rPr>
        <w:t xml:space="preserve"> servicios</w:t>
      </w:r>
      <w:r w:rsidR="00B22C31">
        <w:rPr>
          <w:rFonts w:ascii="Arial" w:eastAsia="Times New Roman" w:hAnsi="Arial" w:cs="Arial"/>
          <w:lang w:eastAsia="es-ES_tradnl"/>
        </w:rPr>
        <w:t xml:space="preserve"> asistenciales</w:t>
      </w:r>
      <w:r w:rsidRPr="008753D2">
        <w:rPr>
          <w:rFonts w:ascii="Arial" w:eastAsia="Times New Roman" w:hAnsi="Arial" w:cs="Arial"/>
          <w:lang w:eastAsia="es-ES_tradnl"/>
        </w:rPr>
        <w:t>, re</w:t>
      </w:r>
      <w:r w:rsidRPr="00B22C31">
        <w:rPr>
          <w:rFonts w:ascii="Arial" w:eastAsia="Times New Roman" w:hAnsi="Arial" w:cs="Arial"/>
          <w:lang w:eastAsia="es-ES_tradnl"/>
        </w:rPr>
        <w:t>alizan</w:t>
      </w:r>
      <w:r w:rsidR="00B22C31" w:rsidRPr="00B22C31">
        <w:rPr>
          <w:rFonts w:ascii="Arial" w:eastAsia="Times New Roman" w:hAnsi="Arial" w:cs="Arial"/>
          <w:lang w:eastAsia="es-ES_tradnl"/>
        </w:rPr>
        <w:t xml:space="preserve">do </w:t>
      </w:r>
      <w:r w:rsidR="00B22C31">
        <w:rPr>
          <w:rFonts w:ascii="Arial" w:eastAsia="Times New Roman" w:hAnsi="Arial" w:cs="Arial"/>
          <w:lang w:eastAsia="es-ES_tradnl"/>
        </w:rPr>
        <w:t>actividades implícitas en</w:t>
      </w:r>
      <w:r w:rsidRPr="008753D2">
        <w:rPr>
          <w:rFonts w:ascii="Arial" w:eastAsia="Times New Roman" w:hAnsi="Arial" w:cs="Arial"/>
          <w:lang w:eastAsia="es-ES_tradnl"/>
        </w:rPr>
        <w:t xml:space="preserve"> enfermería forense sin tener la preparación académica que</w:t>
      </w:r>
      <w:r w:rsidRPr="008753D2">
        <w:rPr>
          <w:rFonts w:ascii="Times New Roman" w:eastAsia="Times New Roman" w:hAnsi="Times New Roman" w:cs="Times New Roman"/>
          <w:lang w:eastAsia="es-ES_tradnl"/>
        </w:rPr>
        <w:t xml:space="preserve"> </w:t>
      </w:r>
      <w:r w:rsidRPr="008753D2">
        <w:rPr>
          <w:rFonts w:ascii="Arial" w:eastAsia="Times New Roman" w:hAnsi="Arial" w:cs="Arial"/>
          <w:lang w:eastAsia="es-ES_tradnl"/>
        </w:rPr>
        <w:t xml:space="preserve">se requiere para un desempeño eficiente. </w:t>
      </w:r>
      <w:r w:rsidR="008753D2" w:rsidRPr="008753D2">
        <w:rPr>
          <w:rFonts w:ascii="Arial" w:eastAsia="Times New Roman" w:hAnsi="Arial" w:cs="Arial"/>
          <w:lang w:eastAsia="es-ES_tradnl"/>
        </w:rPr>
        <w:t>El personal de Enfermería es el</w:t>
      </w:r>
      <w:r w:rsidR="00B22C31">
        <w:rPr>
          <w:rFonts w:ascii="Arial" w:eastAsia="Times New Roman" w:hAnsi="Arial" w:cs="Arial"/>
          <w:lang w:eastAsia="es-ES_tradnl"/>
        </w:rPr>
        <w:t xml:space="preserve"> cuerpo colegiado y profesional</w:t>
      </w:r>
      <w:r w:rsidRPr="008753D2">
        <w:rPr>
          <w:rFonts w:ascii="Arial" w:eastAsia="Times New Roman" w:hAnsi="Arial" w:cs="Arial"/>
          <w:lang w:eastAsia="es-ES_tradnl"/>
        </w:rPr>
        <w:t xml:space="preserve"> que logra los primeros contactos co</w:t>
      </w:r>
      <w:r w:rsidR="00B22C31">
        <w:rPr>
          <w:rFonts w:ascii="Arial" w:eastAsia="Times New Roman" w:hAnsi="Arial" w:cs="Arial"/>
          <w:lang w:eastAsia="es-ES_tradnl"/>
        </w:rPr>
        <w:t>n las víctimas de trauma y éste</w:t>
      </w:r>
      <w:r w:rsidRPr="008753D2">
        <w:rPr>
          <w:rFonts w:ascii="Arial" w:eastAsia="Times New Roman" w:hAnsi="Arial" w:cs="Arial"/>
          <w:lang w:eastAsia="es-ES_tradnl"/>
        </w:rPr>
        <w:t xml:space="preserve"> a su vez es con el personal que más se identifican, en el que </w:t>
      </w:r>
      <w:r w:rsidR="00B22C31" w:rsidRPr="008753D2">
        <w:rPr>
          <w:rFonts w:ascii="Arial" w:eastAsia="Times New Roman" w:hAnsi="Arial" w:cs="Arial"/>
          <w:lang w:eastAsia="es-ES_tradnl"/>
        </w:rPr>
        <w:t>confía</w:t>
      </w:r>
      <w:r w:rsidRPr="008753D2">
        <w:rPr>
          <w:rFonts w:ascii="Arial" w:eastAsia="Times New Roman" w:hAnsi="Arial" w:cs="Arial"/>
          <w:lang w:eastAsia="es-ES_tradnl"/>
        </w:rPr>
        <w:t xml:space="preserve"> y escuchan.</w:t>
      </w:r>
    </w:p>
    <w:p w:rsidR="009D6683" w:rsidRPr="009933B2" w:rsidRDefault="009D6683" w:rsidP="009D6683">
      <w:pPr>
        <w:rPr>
          <w:rFonts w:ascii="Arial" w:hAnsi="Arial" w:cs="Arial"/>
          <w:b/>
          <w:szCs w:val="24"/>
        </w:rPr>
      </w:pPr>
      <w:r w:rsidRPr="009933B2">
        <w:rPr>
          <w:rFonts w:ascii="Arial" w:hAnsi="Arial" w:cs="Arial"/>
          <w:b/>
          <w:szCs w:val="24"/>
        </w:rPr>
        <w:t xml:space="preserve">Esquema 3. </w:t>
      </w:r>
      <w:r w:rsidRPr="009933B2">
        <w:rPr>
          <w:rFonts w:ascii="Arial" w:hAnsi="Arial" w:cs="Arial"/>
          <w:i/>
          <w:szCs w:val="24"/>
        </w:rPr>
        <w:t>Organigrama  profesional propuesto</w:t>
      </w:r>
      <w:r w:rsidR="00054F17">
        <w:rPr>
          <w:rFonts w:ascii="Arial" w:hAnsi="Arial" w:cs="Arial"/>
          <w:i/>
          <w:szCs w:val="24"/>
        </w:rPr>
        <w:t xml:space="preserve"> de UNAMEL.</w:t>
      </w:r>
      <w:r w:rsidRPr="009933B2">
        <w:rPr>
          <w:rFonts w:ascii="Arial" w:hAnsi="Arial" w:cs="Arial"/>
          <w:b/>
          <w:szCs w:val="24"/>
        </w:rPr>
        <w:t xml:space="preserve"> </w:t>
      </w:r>
    </w:p>
    <w:p w:rsidR="009D6683" w:rsidRDefault="009D6683" w:rsidP="009D6683">
      <w:pPr>
        <w:rPr>
          <w:rFonts w:ascii="Arial" w:hAnsi="Arial" w:cs="Arial"/>
          <w:b/>
          <w:sz w:val="24"/>
          <w:szCs w:val="24"/>
        </w:rPr>
      </w:pPr>
      <w:r>
        <w:rPr>
          <w:rFonts w:ascii="Arial" w:hAnsi="Arial" w:cs="Arial"/>
          <w:b/>
          <w:noProof/>
          <w:lang w:eastAsia="es-ES_tradnl"/>
        </w:rPr>
        <mc:AlternateContent>
          <mc:Choice Requires="wps">
            <w:drawing>
              <wp:anchor distT="0" distB="0" distL="114300" distR="114300" simplePos="0" relativeHeight="251792384" behindDoc="0" locked="0" layoutInCell="1" allowOverlap="1" wp14:anchorId="408BD9AB" wp14:editId="502A4EA9">
                <wp:simplePos x="0" y="0"/>
                <wp:positionH relativeFrom="column">
                  <wp:posOffset>768350</wp:posOffset>
                </wp:positionH>
                <wp:positionV relativeFrom="paragraph">
                  <wp:posOffset>73679</wp:posOffset>
                </wp:positionV>
                <wp:extent cx="3398293" cy="464024"/>
                <wp:effectExtent l="0" t="0" r="12065" b="12700"/>
                <wp:wrapNone/>
                <wp:docPr id="115" name="115 Rectángulo"/>
                <wp:cNvGraphicFramePr/>
                <a:graphic xmlns:a="http://schemas.openxmlformats.org/drawingml/2006/main">
                  <a:graphicData uri="http://schemas.microsoft.com/office/word/2010/wordprocessingShape">
                    <wps:wsp>
                      <wps:cNvSpPr/>
                      <wps:spPr>
                        <a:xfrm>
                          <a:off x="0" y="0"/>
                          <a:ext cx="3398293" cy="464024"/>
                        </a:xfrm>
                        <a:prstGeom prst="rect">
                          <a:avLst/>
                        </a:prstGeom>
                        <a:noFill/>
                        <a:ln w="12700" cap="flat" cmpd="sng" algn="ctr">
                          <a:solidFill>
                            <a:srgbClr val="4F81BD">
                              <a:shade val="50000"/>
                            </a:srgbClr>
                          </a:solidFill>
                          <a:prstDash val="solid"/>
                        </a:ln>
                        <a:effectLst/>
                      </wps:spPr>
                      <wps:txbx>
                        <w:txbxContent>
                          <w:p w:rsidR="007E5B57" w:rsidRPr="002D2164" w:rsidRDefault="007E5B57" w:rsidP="009D6683">
                            <w:pPr>
                              <w:spacing w:after="0" w:line="240" w:lineRule="atLeast"/>
                              <w:jc w:val="center"/>
                              <w:rPr>
                                <w:rFonts w:ascii="Arial" w:hAnsi="Arial" w:cs="Arial"/>
                                <w:b/>
                                <w:sz w:val="24"/>
                              </w:rPr>
                            </w:pPr>
                            <w:r w:rsidRPr="002D2164">
                              <w:rPr>
                                <w:rFonts w:ascii="Arial" w:hAnsi="Arial" w:cs="Arial"/>
                                <w:b/>
                                <w:sz w:val="24"/>
                              </w:rPr>
                              <w:t>Unidad de Asesoría Médico Legal</w:t>
                            </w:r>
                          </w:p>
                          <w:p w:rsidR="007E5B57" w:rsidRPr="002D2164" w:rsidRDefault="007E5B57" w:rsidP="009D6683">
                            <w:pPr>
                              <w:spacing w:after="0" w:line="240" w:lineRule="atLeast"/>
                              <w:jc w:val="center"/>
                              <w:rPr>
                                <w:rFonts w:ascii="Arial" w:hAnsi="Arial" w:cs="Arial"/>
                                <w:b/>
                              </w:rPr>
                            </w:pPr>
                            <w:r w:rsidRPr="002D2164">
                              <w:rPr>
                                <w:rFonts w:ascii="Arial" w:hAnsi="Arial" w:cs="Arial"/>
                                <w:b/>
                              </w:rPr>
                              <w:t>UNAMEL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5 Rectángulo" o:spid="_x0000_s1109" style="position:absolute;margin-left:60.5pt;margin-top:5.8pt;width:267.6pt;height:36.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QyfwIAAOsEAAAOAAAAZHJzL2Uyb0RvYy54bWysVEtu2zAQ3RfoHQjuG8m2kjhC7MCN4aJA&#10;kAR1iqzHFPUBKA5L0pbS2/QsvViHlBKnaVdFvaDn/3kzo8urvlXsIK1rUC/45CTlTGqBRaOrBf/6&#10;sPkw58x50AUo1HLBn6TjV8v37y47k8sp1qgKaRkF0S7vzILX3ps8SZyoZQvuBI3UpCzRtuCJtVVS&#10;WOgoequSaZqeJR3awlgU0jmSrgclX8b4ZSmFvytLJz1TC061+fja+O7CmywvIa8smLoRYxnwD1W0&#10;0GhK+hJqDR7Y3jZ/hGobYdFh6U8EtgmWZSNk7IG6maRvutnWYGTshcBx5gUm9//CitvDvWVNQbOb&#10;nHKmoaUhEcm+EHQ/f+hqrzCA1BmXk+3W3NuRc0SGjvvStuGfemF9BPbpBVjZeyZIOJtdzKcXM84E&#10;6bKzLJ1mIWhy9DbW+U8SWxaIBbeUPeIJhxvnB9Nnk5BM46ZRiuSQK806Knl6ntJ8BdAOlQo8ka2h&#10;rpyuOANV0XIKb2NIh6opgnvwdrbaXSvLDkALkm3mk4/rwaiGQg7S05R+Y7mjeSz9tzihuDW4enCJ&#10;qtFF6ZBHxl0cewlgDvAFyve7Pk5gPgsuQbTD4onGYnHYV2fEpqEEN+D8PVhaUGqVjs7f0VMqpP5x&#10;pDir0X7/mzzY096QlrOOFp6w+bYHKzlTnzVt1MUky8KFRCY7PZ8SY19rdq81et9eI0E2ofM2IpLB&#10;3qtnsrTYPtJtrkJWUoEWlHuYwshc++EQ6bqFXK2iGV2FAX+jt0aE4AG6AO1D/wjWjMvhaa1u8fk4&#10;IH+zI4Nt8NS42nssm7hAR1xpeoGhi4pzHK8/nOxrPlodv1HLXwAAAP//AwBQSwMEFAAGAAgAAAAh&#10;AGdj0ZrfAAAACQEAAA8AAABkcnMvZG93bnJldi54bWxMj81OwzAQhO9IvIO1SNyokwjSJsSpEH8X&#10;uNBUqEc3XuJAvI5itw1vz3KC2452NPNNtZ7dII44hd6TgnSRgEBqvempU7Btnq5WIELUZPTgCRV8&#10;Y4B1fX5W6dL4E73hcRM7wSEUSq3AxjiWUobWotNh4Uck/n34yenIcuqkmfSJw90gsyTJpdM9cYPV&#10;I95bbL82B6eg3c3F6zYUL83uMbUFNQ/L9+dPpS4v5rtbEBHn+GeGX3xGh5qZ9v5AJoiBdZbylshH&#10;moNgQ36TZyD2ClbXS5B1Jf8vqH8AAAD//wMAUEsBAi0AFAAGAAgAAAAhALaDOJL+AAAA4QEAABMA&#10;AAAAAAAAAAAAAAAAAAAAAFtDb250ZW50X1R5cGVzXS54bWxQSwECLQAUAAYACAAAACEAOP0h/9YA&#10;AACUAQAACwAAAAAAAAAAAAAAAAAvAQAAX3JlbHMvLnJlbHNQSwECLQAUAAYACAAAACEA+1WkMn8C&#10;AADrBAAADgAAAAAAAAAAAAAAAAAuAgAAZHJzL2Uyb0RvYy54bWxQSwECLQAUAAYACAAAACEAZ2PR&#10;mt8AAAAJAQAADwAAAAAAAAAAAAAAAADZBAAAZHJzL2Rvd25yZXYueG1sUEsFBgAAAAAEAAQA8wAA&#10;AOUFAAAAAA==&#10;" filled="f" strokecolor="#385d8a" strokeweight="1pt">
                <v:textbox>
                  <w:txbxContent>
                    <w:p w:rsidR="007E5B57" w:rsidRPr="002D2164" w:rsidRDefault="007E5B57" w:rsidP="009D6683">
                      <w:pPr>
                        <w:spacing w:after="0" w:line="240" w:lineRule="atLeast"/>
                        <w:jc w:val="center"/>
                        <w:rPr>
                          <w:rFonts w:ascii="Arial" w:hAnsi="Arial" w:cs="Arial"/>
                          <w:b/>
                          <w:sz w:val="24"/>
                        </w:rPr>
                      </w:pPr>
                      <w:r w:rsidRPr="002D2164">
                        <w:rPr>
                          <w:rFonts w:ascii="Arial" w:hAnsi="Arial" w:cs="Arial"/>
                          <w:b/>
                          <w:sz w:val="24"/>
                        </w:rPr>
                        <w:t>Unidad de Asesoría Médico Legal</w:t>
                      </w:r>
                    </w:p>
                    <w:p w:rsidR="007E5B57" w:rsidRPr="002D2164" w:rsidRDefault="007E5B57" w:rsidP="009D6683">
                      <w:pPr>
                        <w:spacing w:after="0" w:line="240" w:lineRule="atLeast"/>
                        <w:jc w:val="center"/>
                        <w:rPr>
                          <w:rFonts w:ascii="Arial" w:hAnsi="Arial" w:cs="Arial"/>
                          <w:b/>
                        </w:rPr>
                      </w:pPr>
                      <w:r w:rsidRPr="002D2164">
                        <w:rPr>
                          <w:rFonts w:ascii="Arial" w:hAnsi="Arial" w:cs="Arial"/>
                          <w:b/>
                        </w:rPr>
                        <w:t>UNAMEL</w:t>
                      </w:r>
                    </w:p>
                  </w:txbxContent>
                </v:textbox>
              </v:rect>
            </w:pict>
          </mc:Fallback>
        </mc:AlternateContent>
      </w:r>
    </w:p>
    <w:p w:rsidR="009D6683" w:rsidRDefault="00C75CE4" w:rsidP="009D6683">
      <w:pPr>
        <w:rPr>
          <w:rFonts w:ascii="Arial" w:hAnsi="Arial" w:cs="Arial"/>
          <w:b/>
          <w:sz w:val="24"/>
          <w:szCs w:val="24"/>
        </w:rPr>
      </w:pPr>
      <w:r>
        <w:rPr>
          <w:rFonts w:ascii="Arial" w:hAnsi="Arial" w:cs="Arial"/>
          <w:b/>
          <w:noProof/>
          <w:lang w:eastAsia="es-ES_tradnl"/>
        </w:rPr>
        <mc:AlternateContent>
          <mc:Choice Requires="wps">
            <w:drawing>
              <wp:anchor distT="0" distB="0" distL="114300" distR="114300" simplePos="0" relativeHeight="251809792" behindDoc="0" locked="0" layoutInCell="1" allowOverlap="1" wp14:anchorId="3359445C" wp14:editId="02A04AE7">
                <wp:simplePos x="0" y="0"/>
                <wp:positionH relativeFrom="column">
                  <wp:posOffset>3976361</wp:posOffset>
                </wp:positionH>
                <wp:positionV relativeFrom="paragraph">
                  <wp:posOffset>286992</wp:posOffset>
                </wp:positionV>
                <wp:extent cx="1377950" cy="245110"/>
                <wp:effectExtent l="0" t="0" r="12700" b="21590"/>
                <wp:wrapNone/>
                <wp:docPr id="324" name="324 Rectángulo"/>
                <wp:cNvGraphicFramePr/>
                <a:graphic xmlns:a="http://schemas.openxmlformats.org/drawingml/2006/main">
                  <a:graphicData uri="http://schemas.microsoft.com/office/word/2010/wordprocessingShape">
                    <wps:wsp>
                      <wps:cNvSpPr/>
                      <wps:spPr>
                        <a:xfrm>
                          <a:off x="0" y="0"/>
                          <a:ext cx="1377950" cy="245110"/>
                        </a:xfrm>
                        <a:prstGeom prst="rect">
                          <a:avLst/>
                        </a:prstGeom>
                        <a:noFill/>
                        <a:ln w="12700" cap="flat" cmpd="sng" algn="ctr">
                          <a:solidFill>
                            <a:srgbClr val="4F81BD">
                              <a:shade val="50000"/>
                            </a:srgbClr>
                          </a:solidFill>
                          <a:prstDash val="dash"/>
                        </a:ln>
                        <a:effectLst/>
                      </wps:spPr>
                      <wps:txbx>
                        <w:txbxContent>
                          <w:p w:rsidR="007E5B57" w:rsidRPr="002D2164" w:rsidRDefault="007E5B57" w:rsidP="009D6683">
                            <w:pPr>
                              <w:spacing w:after="0" w:line="200" w:lineRule="atLeast"/>
                              <w:jc w:val="center"/>
                              <w:rPr>
                                <w:rFonts w:ascii="Arial" w:hAnsi="Arial" w:cs="Arial"/>
                                <w:b/>
                                <w:sz w:val="14"/>
                              </w:rPr>
                            </w:pPr>
                            <w:r>
                              <w:rPr>
                                <w:rFonts w:ascii="Arial" w:hAnsi="Arial" w:cs="Arial"/>
                                <w:b/>
                                <w:sz w:val="14"/>
                              </w:rPr>
                              <w:t>Unidad de radiología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24 Rectángulo" o:spid="_x0000_s1110" style="position:absolute;margin-left:313.1pt;margin-top:22.6pt;width:108.5pt;height:19.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JMgAIAAOoEAAAOAAAAZHJzL2Uyb0RvYy54bWysVM1u2zAMvg/YOwi6r45TZ0mDOkXWIMOA&#10;oi3WDj0zsmQb0N8kJXb3NnuWvdgo2WmDbqdhOSikSPHn40dfXvVKkgN3vjW6pPnZhBKumalaXZf0&#10;2+P2w4ISH0BXII3mJX3mnl6t3r+77OyST01jZMUdwSDaLztb0iYEu8wyzxquwJ8ZyzUahXEKAqqu&#10;zioHHUZXMptOJh+zzrjKOsO493i7GYx0leILwVm4E8LzQGRJsbaQTpfOXTyz1SUsawe2adlYBvxD&#10;FQpajUlfQm0gANm79o9QqmXOeCPCGTMqM0K0jKcesJt88qabhwYsT70gON6+wOT/X1h2e7h3pK1K&#10;ej4tKNGgcEgokq8I3a+fut5LE0HqrF+i74O9d6PmUYwd98Kp+I+9kD4B+/wCLO8DYXiZn8/nFzPE&#10;n6FtWszyPCGfvb62zofP3CgShZI6zJ7whMOND5gRXY8uMZk221bKNDypSYcZpvNJjA/IISEhoKgs&#10;duV1TQnIGsnJgkshvZFtFZ/HQN7Vu2vpyAGQIMV2kX/aDE4NVHy4nU3wFzHAGkb3QT6NE4vbgG+G&#10;JxVK4wupYxqeqDi2ErEc0ItS6Hd9GsCiOAK9M9UzTsWZga7esm2L8W/Ah3twyE/sFHcu3OEhpMH2&#10;zShR0hj342/30R9pg1ZKOuQ7QvN9D45TIr9oJNRFXhRxQZJSzOZTVNypZXdq0Xt1bRCxHLfbsiRG&#10;/yCPonBGPeFqrmNWNIFmmHsYwqhch2EPcbkZX6+TGy6FhXCjHyyLwSN0EdnH/gmcHbkRkFW35rgb&#10;sHxDkcF3IMl6H4xoE38i1AOuOLyo4EKlMY7LHzf2VE9er5+o1W8AAAD//wMAUEsDBBQABgAIAAAA&#10;IQACFmer3AAAAAkBAAAPAAAAZHJzL2Rvd25yZXYueG1sTI9BT4NAEIXvJv6HzZh4s4sUCaEsTdNY&#10;71ZN9DbAFIjsLGGXFv31jic9zZvMy5vvFdvFDupMk+8dG7hfRaCIa9f03Bp4fTncZaB8QG5wcEwG&#10;vsjDtry+KjBv3IWf6XwMrZIQ9jka6EIYc6193ZFFv3IjsdxObrIYZJ1a3Ux4kXA76DiKUm2xZ/nQ&#10;4Uj7jurP42wNPH2PM+4e3w7RnivG1oX3jyQYc3uz7DagAi3hzwy/+IIOpTBVbubGq8FAGqexWA0k&#10;DzLFkCVrEZWIdQa6LPT/BuUPAAAA//8DAFBLAQItABQABgAIAAAAIQC2gziS/gAAAOEBAAATAAAA&#10;AAAAAAAAAAAAAAAAAABbQ29udGVudF9UeXBlc10ueG1sUEsBAi0AFAAGAAgAAAAhADj9If/WAAAA&#10;lAEAAAsAAAAAAAAAAAAAAAAALwEAAF9yZWxzLy5yZWxzUEsBAi0AFAAGAAgAAAAhAJDsokyAAgAA&#10;6gQAAA4AAAAAAAAAAAAAAAAALgIAAGRycy9lMm9Eb2MueG1sUEsBAi0AFAAGAAgAAAAhAAIWZ6vc&#10;AAAACQEAAA8AAAAAAAAAAAAAAAAA2gQAAGRycy9kb3ducmV2LnhtbFBLBQYAAAAABAAEAPMAAADj&#10;BQAAAAA=&#10;" filled="f" strokecolor="#385d8a" strokeweight="1pt">
                <v:stroke dashstyle="dash"/>
                <v:textbox>
                  <w:txbxContent>
                    <w:p w:rsidR="007E5B57" w:rsidRPr="002D2164" w:rsidRDefault="007E5B57" w:rsidP="009D6683">
                      <w:pPr>
                        <w:spacing w:after="0" w:line="200" w:lineRule="atLeast"/>
                        <w:jc w:val="center"/>
                        <w:rPr>
                          <w:rFonts w:ascii="Arial" w:hAnsi="Arial" w:cs="Arial"/>
                          <w:b/>
                          <w:sz w:val="14"/>
                        </w:rPr>
                      </w:pPr>
                      <w:r>
                        <w:rPr>
                          <w:rFonts w:ascii="Arial" w:hAnsi="Arial" w:cs="Arial"/>
                          <w:b/>
                          <w:sz w:val="14"/>
                        </w:rPr>
                        <w:t>Unidad de radiología</w:t>
                      </w:r>
                    </w:p>
                  </w:txbxContent>
                </v:textbox>
              </v:rect>
            </w:pict>
          </mc:Fallback>
        </mc:AlternateContent>
      </w:r>
      <w:r w:rsidR="009D6683">
        <w:rPr>
          <w:rFonts w:ascii="Arial" w:hAnsi="Arial" w:cs="Arial"/>
          <w:b/>
          <w:noProof/>
          <w:lang w:eastAsia="es-ES_tradnl"/>
        </w:rPr>
        <mc:AlternateContent>
          <mc:Choice Requires="wps">
            <w:drawing>
              <wp:anchor distT="0" distB="0" distL="114300" distR="114300" simplePos="0" relativeHeight="251811840" behindDoc="0" locked="0" layoutInCell="1" allowOverlap="1" wp14:anchorId="3BC47EA2" wp14:editId="7C3AF23A">
                <wp:simplePos x="0" y="0"/>
                <wp:positionH relativeFrom="column">
                  <wp:posOffset>-124792</wp:posOffset>
                </wp:positionH>
                <wp:positionV relativeFrom="paragraph">
                  <wp:posOffset>271126</wp:posOffset>
                </wp:positionV>
                <wp:extent cx="996202" cy="357505"/>
                <wp:effectExtent l="0" t="0" r="13970" b="23495"/>
                <wp:wrapNone/>
                <wp:docPr id="326" name="326 Rectángulo"/>
                <wp:cNvGraphicFramePr/>
                <a:graphic xmlns:a="http://schemas.openxmlformats.org/drawingml/2006/main">
                  <a:graphicData uri="http://schemas.microsoft.com/office/word/2010/wordprocessingShape">
                    <wps:wsp>
                      <wps:cNvSpPr/>
                      <wps:spPr>
                        <a:xfrm>
                          <a:off x="0" y="0"/>
                          <a:ext cx="996202" cy="357505"/>
                        </a:xfrm>
                        <a:prstGeom prst="rect">
                          <a:avLst/>
                        </a:prstGeom>
                        <a:noFill/>
                        <a:ln w="12700" cap="flat" cmpd="sng" algn="ctr">
                          <a:solidFill>
                            <a:srgbClr val="4F81BD">
                              <a:shade val="50000"/>
                            </a:srgbClr>
                          </a:solidFill>
                          <a:prstDash val="dash"/>
                        </a:ln>
                        <a:effectLst/>
                      </wps:spPr>
                      <wps:txbx>
                        <w:txbxContent>
                          <w:p w:rsidR="007E5B57" w:rsidRPr="002D2164" w:rsidRDefault="007E5B57" w:rsidP="009D6683">
                            <w:pPr>
                              <w:spacing w:after="0" w:line="200" w:lineRule="atLeast"/>
                              <w:jc w:val="center"/>
                              <w:rPr>
                                <w:rFonts w:ascii="Arial" w:hAnsi="Arial" w:cs="Arial"/>
                                <w:b/>
                                <w:sz w:val="14"/>
                              </w:rPr>
                            </w:pPr>
                            <w:r>
                              <w:rPr>
                                <w:rFonts w:ascii="Arial" w:hAnsi="Arial" w:cs="Arial"/>
                                <w:b/>
                                <w:sz w:val="14"/>
                              </w:rPr>
                              <w:t>Consejo interdisciplinario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26 Rectángulo" o:spid="_x0000_s1111" style="position:absolute;margin-left:-9.85pt;margin-top:21.35pt;width:78.45pt;height:28.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ifgIAAOkEAAAOAAAAZHJzL2Uyb0RvYy54bWysVEtu2zAQ3RfoHQjuG8mKnY8QOXBjuCgQ&#10;JEGTIusxRX0AisOStKX0Nj1LL9YhpSRu2lVRL+gZzv/xjS4uh06xvbSuRV3w2VHKmdQCy1bXBf/6&#10;sPlwxpnzoEtQqGXBn6Tjl8v37y56k8sMG1SltIySaJf3puCN9yZPEica2YE7QiM1GSu0HXhSbZ2U&#10;FnrK3qkkS9OTpEdbGotCOke369HIlzF/VUnhb6vKSc9Uwak3H08bz204k+UF5LUF07RiagP+oYsO&#10;Wk1FX1KtwQPb2faPVF0rLDqs/JHALsGqaoWMM9A0s/TNNPcNGBlnIXCceYHJ/b+04mZ/Z1lbFvw4&#10;O+FMQ0ePRCL7QtD9/KHrncIAUm9cTr735s5OmiMxTDxUtgv/NAsbIrBPL8DKwTNBl+fnJ1macSbI&#10;dLw4XaSLkDN5DTbW+U8SOxaEglsqHuGE/bXzo+uzS6ilcdMqRfeQK816Il52mtLzCiAKVQo8iZ2h&#10;oZyuOQNVEzeFtzGlQ9WWITxEO1tvr5RleyB+zDdns4/r0amBUo63i5R+U7uTe2z9tzyhuTW4Zgwp&#10;SZoilA5lZGTiNEqAcgQvSH7YDhH/s4hJuNpi+USPYnFkqzNi01L+a3D+DizRkyallfO3dFQKaXyc&#10;JM4atN//dh/8iTVk5awnuhM033ZgJWfqsyY+nc/m87AfUZkvTjNS7KFle2jRu+4KCbEZLbcRUQz+&#10;Xj2LlcXukTZzFaqSCbSg2uMjTMqVH9eQdlvI1Sq60U4Y8Nf63oiQPEAXkH0YHsGaiRueSHWDz6sB&#10;+RuKjL4hUuNq57FqI39ecaXHCwrtU3zGaffDwh7q0ev1C7X8BQAA//8DAFBLAwQUAAYACAAAACEA&#10;tN8Mpt0AAAAJAQAADwAAAGRycy9kb3ducmV2LnhtbEyPwU7DMAyG70i8Q2QkbluyMjHaNZ2miXFn&#10;A4nd3Ma0FY1TNelWeHqyE5wsy59+f3++mWwnzjT41rGGxVyBIK6cabnW8Hbcz55A+IBssHNMGr7J&#10;w6a4vckxM+7Cr3Q+hFrEEPYZamhC6DMpfdWQRT93PXG8fbrBYojrUEsz4CWG204mSj1Kiy3HDw32&#10;tGuo+jqMVsPLTz/i9vl9r3ZcMtYufJyWQev7u2m7BhFoCn8wXPWjOhTRqXQjGy86DbNFuoqohmUS&#10;5xV4WCUgSg1pqkAWufzfoPgFAAD//wMAUEsBAi0AFAAGAAgAAAAhALaDOJL+AAAA4QEAABMAAAAA&#10;AAAAAAAAAAAAAAAAAFtDb250ZW50X1R5cGVzXS54bWxQSwECLQAUAAYACAAAACEAOP0h/9YAAACU&#10;AQAACwAAAAAAAAAAAAAAAAAvAQAAX3JlbHMvLnJlbHNQSwECLQAUAAYACAAAACEAkWvjIn4CAADp&#10;BAAADgAAAAAAAAAAAAAAAAAuAgAAZHJzL2Uyb0RvYy54bWxQSwECLQAUAAYACAAAACEAtN8Mpt0A&#10;AAAJAQAADwAAAAAAAAAAAAAAAADYBAAAZHJzL2Rvd25yZXYueG1sUEsFBgAAAAAEAAQA8wAAAOIF&#10;AAAAAA==&#10;" filled="f" strokecolor="#385d8a" strokeweight="1pt">
                <v:stroke dashstyle="dash"/>
                <v:textbox>
                  <w:txbxContent>
                    <w:p w:rsidR="007E5B57" w:rsidRPr="002D2164" w:rsidRDefault="007E5B57" w:rsidP="009D6683">
                      <w:pPr>
                        <w:spacing w:after="0" w:line="200" w:lineRule="atLeast"/>
                        <w:jc w:val="center"/>
                        <w:rPr>
                          <w:rFonts w:ascii="Arial" w:hAnsi="Arial" w:cs="Arial"/>
                          <w:b/>
                          <w:sz w:val="14"/>
                        </w:rPr>
                      </w:pPr>
                      <w:r>
                        <w:rPr>
                          <w:rFonts w:ascii="Arial" w:hAnsi="Arial" w:cs="Arial"/>
                          <w:b/>
                          <w:sz w:val="14"/>
                        </w:rPr>
                        <w:t>Consejo interdisciplinario</w:t>
                      </w:r>
                    </w:p>
                  </w:txbxContent>
                </v:textbox>
              </v:rect>
            </w:pict>
          </mc:Fallback>
        </mc:AlternateContent>
      </w:r>
      <w:r w:rsidR="009D6683">
        <w:rPr>
          <w:rFonts w:ascii="Arial" w:hAnsi="Arial" w:cs="Arial"/>
          <w:b/>
          <w:noProof/>
          <w:sz w:val="24"/>
          <w:szCs w:val="24"/>
          <w:lang w:eastAsia="es-ES_tradnl"/>
        </w:rPr>
        <mc:AlternateContent>
          <mc:Choice Requires="wps">
            <w:drawing>
              <wp:anchor distT="0" distB="0" distL="114300" distR="114300" simplePos="0" relativeHeight="251806720" behindDoc="0" locked="0" layoutInCell="1" allowOverlap="1" wp14:anchorId="7C6B920E" wp14:editId="45CF0E02">
                <wp:simplePos x="0" y="0"/>
                <wp:positionH relativeFrom="column">
                  <wp:posOffset>2474595</wp:posOffset>
                </wp:positionH>
                <wp:positionV relativeFrom="paragraph">
                  <wp:posOffset>208915</wp:posOffset>
                </wp:positionV>
                <wp:extent cx="0" cy="320675"/>
                <wp:effectExtent l="0" t="0" r="19050" b="22225"/>
                <wp:wrapNone/>
                <wp:docPr id="321" name="321 Conector recto"/>
                <wp:cNvGraphicFramePr/>
                <a:graphic xmlns:a="http://schemas.openxmlformats.org/drawingml/2006/main">
                  <a:graphicData uri="http://schemas.microsoft.com/office/word/2010/wordprocessingShape">
                    <wps:wsp>
                      <wps:cNvCnPr/>
                      <wps:spPr>
                        <a:xfrm>
                          <a:off x="0" y="0"/>
                          <a:ext cx="0" cy="320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321 Conector recto" o:spid="_x0000_s1026" style="position:absolute;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85pt,16.45pt" to="194.8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1XsgEAAMIDAAAOAAAAZHJzL2Uyb0RvYy54bWysU9uO0zAQfUfiHyy/0yRdsaCo6T50BS8I&#10;KmA/wOuMG0u+aWya9O8ZO2kWARJitS++5ZyZOWcmu7vJGnYGjNq7jjebmjNw0vfanTr+8P3Dm/ec&#10;xSRcL4x30PELRH63f/1qN4YWtn7wpgdkFMTFdgwdH1IKbVVFOYAVceMDOPqoPFqR6IqnqkcxUnRr&#10;qm1d31ajxz6glxAjvd7PH/m+xFcKZPqiVITETMeptlRWLOtjXqv9TrQnFGHQcilDPKMKK7SjpGuo&#10;e5EE+4H6j1BWS/TRq7SR3lZeKS2haCA1Tf2bmm+DCFC0kDkxrDbFlwsrP5+PyHTf8Zttw5kTlppE&#10;R3agdsnkkWHesk9jiC3BD+6Iyy2GI2bRk0Kbd5LDpuLtZfUWpsTk/Cjp9WZb3757m8NVT7yAMX0E&#10;b1k+dNxol1WLVpw/xTRDrxDi5TrmzOWULgYy2LivoEgJ5WoKu8wQHAyys6DuCynBpWZJXdCZprQx&#10;K7H+N3HBZyqU+fof8soomb1LK9lq5/Fv2dN0LVnN+KsDs+5swaPvL6UnxRoalGLuMtR5En+9F/rT&#10;r7f/CQAA//8DAFBLAwQUAAYACAAAACEARqXXX98AAAAJAQAADwAAAGRycy9kb3ducmV2LnhtbEyP&#10;y07DMBBF90j8gzVIbFDr0BdpiFMBUtVFQYiGD3DjIYmIx1HspClfzyAWsJvH0Z0z6Wa0jRiw87Uj&#10;BbfTCARS4UxNpYL3fDuJQfigyejGESo4o4dNdnmR6sS4E73hcAil4BDyiVZQhdAmUvqiQqv91LVI&#10;vPtwndWB266UptMnDreNnEXRSlpdE1+odItPFRafh94q2G0fcb889+XCLHf5zZA/v3y9xkpdX40P&#10;9yACjuEPhh99VoeMnY6uJ+NFo2Aer+8Y5WK2BsHA7+CoIJ4vQGap/P9B9g0AAP//AwBQSwECLQAU&#10;AAYACAAAACEAtoM4kv4AAADhAQAAEwAAAAAAAAAAAAAAAAAAAAAAW0NvbnRlbnRfVHlwZXNdLnht&#10;bFBLAQItABQABgAIAAAAIQA4/SH/1gAAAJQBAAALAAAAAAAAAAAAAAAAAC8BAABfcmVscy8ucmVs&#10;c1BLAQItABQABgAIAAAAIQAoNJ1XsgEAAMIDAAAOAAAAAAAAAAAAAAAAAC4CAABkcnMvZTJvRG9j&#10;LnhtbFBLAQItABQABgAIAAAAIQBGpddf3wAAAAkBAAAPAAAAAAAAAAAAAAAAAAwEAABkcnMvZG93&#10;bnJldi54bWxQSwUGAAAAAAQABADzAAAAGAUAAAAA&#10;" strokecolor="#4579b8 [3044]"/>
            </w:pict>
          </mc:Fallback>
        </mc:AlternateContent>
      </w:r>
    </w:p>
    <w:p w:rsidR="009D6683" w:rsidRDefault="00C75CE4" w:rsidP="009D6683">
      <w:pPr>
        <w:rPr>
          <w:rFonts w:ascii="Arial" w:hAnsi="Arial" w:cs="Arial"/>
          <w:b/>
          <w:sz w:val="24"/>
          <w:szCs w:val="24"/>
        </w:rPr>
      </w:pPr>
      <w:r>
        <w:rPr>
          <w:rFonts w:ascii="Arial" w:hAnsi="Arial" w:cs="Arial"/>
          <w:b/>
          <w:noProof/>
          <w:lang w:eastAsia="es-ES_tradnl"/>
        </w:rPr>
        <mc:AlternateContent>
          <mc:Choice Requires="wps">
            <w:drawing>
              <wp:anchor distT="0" distB="0" distL="114300" distR="114300" simplePos="0" relativeHeight="251814912" behindDoc="0" locked="0" layoutInCell="1" allowOverlap="1" wp14:anchorId="42E2DB05" wp14:editId="13F92669">
                <wp:simplePos x="0" y="0"/>
                <wp:positionH relativeFrom="column">
                  <wp:posOffset>3976362</wp:posOffset>
                </wp:positionH>
                <wp:positionV relativeFrom="paragraph">
                  <wp:posOffset>258947</wp:posOffset>
                </wp:positionV>
                <wp:extent cx="1377950" cy="354311"/>
                <wp:effectExtent l="0" t="0" r="12700" b="27305"/>
                <wp:wrapNone/>
                <wp:docPr id="15" name="15 Rectángulo"/>
                <wp:cNvGraphicFramePr/>
                <a:graphic xmlns:a="http://schemas.openxmlformats.org/drawingml/2006/main">
                  <a:graphicData uri="http://schemas.microsoft.com/office/word/2010/wordprocessingShape">
                    <wps:wsp>
                      <wps:cNvSpPr/>
                      <wps:spPr>
                        <a:xfrm>
                          <a:off x="0" y="0"/>
                          <a:ext cx="1377950" cy="354311"/>
                        </a:xfrm>
                        <a:prstGeom prst="rect">
                          <a:avLst/>
                        </a:prstGeom>
                        <a:noFill/>
                        <a:ln w="12700" cap="flat" cmpd="sng" algn="ctr">
                          <a:solidFill>
                            <a:srgbClr val="4F81BD">
                              <a:shade val="50000"/>
                            </a:srgbClr>
                          </a:solidFill>
                          <a:prstDash val="dash"/>
                        </a:ln>
                        <a:effectLst/>
                      </wps:spPr>
                      <wps:txbx>
                        <w:txbxContent>
                          <w:p w:rsidR="007E5B57" w:rsidRPr="002D2164" w:rsidRDefault="007E5B57" w:rsidP="00C75CE4">
                            <w:pPr>
                              <w:spacing w:after="0" w:line="200" w:lineRule="atLeast"/>
                              <w:jc w:val="center"/>
                              <w:rPr>
                                <w:rFonts w:ascii="Arial" w:hAnsi="Arial" w:cs="Arial"/>
                                <w:b/>
                                <w:sz w:val="14"/>
                              </w:rPr>
                            </w:pPr>
                            <w:r>
                              <w:rPr>
                                <w:rFonts w:ascii="Arial" w:hAnsi="Arial" w:cs="Arial"/>
                                <w:b/>
                                <w:sz w:val="14"/>
                              </w:rPr>
                              <w:t>Sección de Enfermería Forense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112" style="position:absolute;margin-left:313.1pt;margin-top:20.4pt;width:108.5pt;height:27.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UofgIAAOgEAAAOAAAAZHJzL2Uyb0RvYy54bWysVEtu2zAQ3RfoHQjuG1mOHSdC7MCN4aJA&#10;kARNiqzHFCkJoDgsSVtKb9Oz9GIdUsqnaVdFvaBnOP/HNzq/6FvNDtL5Bs2S50cTzqQRWDamWvKv&#10;99sPp5z5AKYEjUYu+aP0/GL1/t15Zws5xRp1KR2jJMYXnV3yOgRbZJkXtWzBH6GVhowKXQuBVFdl&#10;pYOOsrc6m04mJ1mHrrQOhfSebjeDka9SfqWkCDdKeRmYXnLqLaTTpXMXz2x1DkXlwNaNGNuAf+ii&#10;hcZQ0edUGwjA9q75I1XbCIceVTgS2GaoVCNkmoGmySdvprmrwco0C4Hj7TNM/v+lFdeHW8eakt5u&#10;zpmBlt4on7MvBNzPH6baa4wQddYX5Hlnb92oeRLjvL1ybfynSVifYH18hlX2gQm6zI8Xi7M5oS/I&#10;djyfHed5TJq9RFvnwyeJLYvCkjuqntCEw5UPg+uTSyxmcNtoTfdQaMM6qjBdTGJ+IAYpDYHE1tJM&#10;3lScga6ImiK4lNKjbsoYHqO9q3aX2rEDED1m29P842ZwqqGUw+18Qr+x3dE9tf5bntjcBnw9hJQk&#10;jRHaxDIyEXEcJWI5oBel0O/6BP/pSQyJVzssH+lNHA5k9VZsG8p/BT7cgiN20qS0ceGGDqWRxsdR&#10;4qxG9/1v99GfSENWzjpiO0HzbQ9OcqY/G6LTWT6bxfVIymy+mJLiXlt2ry1m314iIZbTbluRxOgf&#10;9JOoHLYPtJjrWJVMYATVHh5hVC7DsIW02kKu18mNVsJCuDJ3VsTkEbqI7H3/AM6O3AjEqmt82gwo&#10;3lBk8I2RBtf7gKpJ/HnBlR4vKrRO6RnH1Y/7+lpPXi8fqNUvAAAA//8DAFBLAwQUAAYACAAAACEA&#10;8AzZ5NwAAAAJAQAADwAAAGRycy9kb3ducmV2LnhtbEyPwU7DMAyG70i8Q2QkbiyhVNEoTadpYtwZ&#10;Q4Kb24S2onGqJt0KT485wdH2p9/fX24WP4iTm2IfyMDtSoFw1ATbU2vg+LK/WYOICcniEMgZ+HIR&#10;NtXlRYmFDWd6dqdDagWHUCzQQJfSWEgZm855jKswOuLbR5g8Jh6nVtoJzxzuB5kppaXHnvhDh6Pb&#10;da75PMzewNP3OOP28XWvdlQTtiG9vefJmOurZfsAIrkl/cHwq8/qULFTHWayUQwGdKYzRg3kiisw&#10;sM7veFEbuNcaZFXK/w2qHwAAAP//AwBQSwECLQAUAAYACAAAACEAtoM4kv4AAADhAQAAEwAAAAAA&#10;AAAAAAAAAAAAAAAAW0NvbnRlbnRfVHlwZXNdLnhtbFBLAQItABQABgAIAAAAIQA4/SH/1gAAAJQB&#10;AAALAAAAAAAAAAAAAAAAAC8BAABfcmVscy8ucmVsc1BLAQItABQABgAIAAAAIQBSDoUofgIAAOgE&#10;AAAOAAAAAAAAAAAAAAAAAC4CAABkcnMvZTJvRG9jLnhtbFBLAQItABQABgAIAAAAIQDwDNnk3AAA&#10;AAkBAAAPAAAAAAAAAAAAAAAAANgEAABkcnMvZG93bnJldi54bWxQSwUGAAAAAAQABADzAAAA4QUA&#10;AAAA&#10;" filled="f" strokecolor="#385d8a" strokeweight="1pt">
                <v:stroke dashstyle="dash"/>
                <v:textbox>
                  <w:txbxContent>
                    <w:p w:rsidR="007E5B57" w:rsidRPr="002D2164" w:rsidRDefault="007E5B57" w:rsidP="00C75CE4">
                      <w:pPr>
                        <w:spacing w:after="0" w:line="200" w:lineRule="atLeast"/>
                        <w:jc w:val="center"/>
                        <w:rPr>
                          <w:rFonts w:ascii="Arial" w:hAnsi="Arial" w:cs="Arial"/>
                          <w:b/>
                          <w:sz w:val="14"/>
                        </w:rPr>
                      </w:pPr>
                      <w:r>
                        <w:rPr>
                          <w:rFonts w:ascii="Arial" w:hAnsi="Arial" w:cs="Arial"/>
                          <w:b/>
                          <w:sz w:val="14"/>
                        </w:rPr>
                        <w:t>Sección de Enfermería Forense</w:t>
                      </w:r>
                    </w:p>
                  </w:txbxContent>
                </v:textbox>
              </v:rect>
            </w:pict>
          </mc:Fallback>
        </mc:AlternateContent>
      </w:r>
      <w:r w:rsidR="009D6683">
        <w:rPr>
          <w:rFonts w:ascii="Arial" w:hAnsi="Arial" w:cs="Arial"/>
          <w:b/>
          <w:noProof/>
          <w:lang w:eastAsia="es-ES_tradnl"/>
        </w:rPr>
        <mc:AlternateContent>
          <mc:Choice Requires="wps">
            <w:drawing>
              <wp:anchor distT="0" distB="0" distL="114300" distR="114300" simplePos="0" relativeHeight="251812864" behindDoc="0" locked="0" layoutInCell="1" allowOverlap="1" wp14:anchorId="3CD60530" wp14:editId="7991D06F">
                <wp:simplePos x="0" y="0"/>
                <wp:positionH relativeFrom="column">
                  <wp:posOffset>871410</wp:posOffset>
                </wp:positionH>
                <wp:positionV relativeFrom="paragraph">
                  <wp:posOffset>79309</wp:posOffset>
                </wp:positionV>
                <wp:extent cx="1603697" cy="0"/>
                <wp:effectExtent l="0" t="0" r="15875" b="19050"/>
                <wp:wrapNone/>
                <wp:docPr id="327" name="327 Conector recto"/>
                <wp:cNvGraphicFramePr/>
                <a:graphic xmlns:a="http://schemas.openxmlformats.org/drawingml/2006/main">
                  <a:graphicData uri="http://schemas.microsoft.com/office/word/2010/wordprocessingShape">
                    <wps:wsp>
                      <wps:cNvCnPr/>
                      <wps:spPr>
                        <a:xfrm flipH="1">
                          <a:off x="0" y="0"/>
                          <a:ext cx="1603697"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27 Conector recto" o:spid="_x0000_s1026" style="position:absolute;flip:x;z-index:251812864;visibility:visible;mso-wrap-style:square;mso-wrap-distance-left:9pt;mso-wrap-distance-top:0;mso-wrap-distance-right:9pt;mso-wrap-distance-bottom:0;mso-position-horizontal:absolute;mso-position-horizontal-relative:text;mso-position-vertical:absolute;mso-position-vertical-relative:text" from="68.6pt,6.25pt" to="194.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GvywEAAPIDAAAOAAAAZHJzL2Uyb0RvYy54bWysU02P0zAQvSPxHyzfadKuVCBquodWwAFB&#10;BcsP8DrjxpK/NDZN+u8ZO01AgIRY7cUZe+a9mXkz2d2P1rALYNTetXy9qjkDJ32n3bnl3x7evXrD&#10;WUzCdcJ4By2/QuT3+5cvdkNoYON7bzpARiQuNkNoeZ9SaKoqyh6siCsfwJFTebQi0RXPVYdiIHZr&#10;qk1db6vBYxfQS4iRXo+Tk+8Lv1Ig02elIiRmWk61pXJiOR/zWe13ojmjCL2WtzLEE6qwQjtKulAd&#10;RRLsO+o/qKyW6KNXaSW9rbxSWkLpgbpZ179187UXAUovJE4Mi0zx+Wjlp8sJme5afrd5zZkTloZE&#10;JjvQuGTyyDB/sk5DiA2FH9wJb7cYTpibHhVapowOH2gFigzUGBuLytdFZRgTk/S43tZ327eUTM6+&#10;aqLIVAFjeg/esmy03GiXBRCNuHyMidJS6BySn42bQUcRe3YRNOaOrFwvhWZ3leueKi1WuhqYoF9A&#10;Uee5opKi7BwcDE40Qkpwab0wUXSGKW3MAqz/DbzFZyiUffwf8IIomb1LC9hq5/Fv2dM4l6ym+FmB&#10;qe8swaPvrmWGRRparKLV7SfIm/vrvcB//qr7HwAAAP//AwBQSwMEFAAGAAgAAAAhABrCaLreAAAA&#10;CQEAAA8AAABkcnMvZG93bnJldi54bWxMj81OwzAQhO9IvIO1SFxQ65AIEkKcip/SC+JAy4WbGy+J&#10;RbyOYjcNb88iDnDb2R3NflOtZteLCcdgPSm4XCYgkBpvLLUK3nZPiwJEiJqM7j2hgi8MsKpPTypd&#10;Gn+kV5y2sRUcQqHUCroYh1LK0HTodFj6AYlvH350OrIcW2lGfeRw18s0Sa6l05b4Q6cHfOiw+dwe&#10;nIKXblrfZ9Zps76wxeb5PX80ea7U+dl8dwsi4hz/zPCDz+hQM9PeH8gE0bPO8pStPKRXINiQFTfc&#10;Zf+7kHUl/zeovwEAAP//AwBQSwECLQAUAAYACAAAACEAtoM4kv4AAADhAQAAEwAAAAAAAAAAAAAA&#10;AAAAAAAAW0NvbnRlbnRfVHlwZXNdLnhtbFBLAQItABQABgAIAAAAIQA4/SH/1gAAAJQBAAALAAAA&#10;AAAAAAAAAAAAAC8BAABfcmVscy8ucmVsc1BLAQItABQABgAIAAAAIQBG4JGvywEAAPIDAAAOAAAA&#10;AAAAAAAAAAAAAC4CAABkcnMvZTJvRG9jLnhtbFBLAQItABQABgAIAAAAIQAawmi63gAAAAkBAAAP&#10;AAAAAAAAAAAAAAAAACUEAABkcnMvZG93bnJldi54bWxQSwUGAAAAAAQABADzAAAAMAUAAAAA&#10;" strokecolor="#4579b8 [3044]">
                <v:stroke dashstyle="dash"/>
              </v:line>
            </w:pict>
          </mc:Fallback>
        </mc:AlternateContent>
      </w:r>
      <w:r w:rsidR="009D6683">
        <w:rPr>
          <w:rFonts w:ascii="Arial" w:hAnsi="Arial" w:cs="Arial"/>
          <w:b/>
          <w:noProof/>
          <w:lang w:eastAsia="es-ES_tradnl"/>
        </w:rPr>
        <mc:AlternateContent>
          <mc:Choice Requires="wps">
            <w:drawing>
              <wp:anchor distT="0" distB="0" distL="114300" distR="114300" simplePos="0" relativeHeight="251810816" behindDoc="0" locked="0" layoutInCell="1" allowOverlap="1" wp14:anchorId="69F635E5" wp14:editId="257E90E6">
                <wp:simplePos x="0" y="0"/>
                <wp:positionH relativeFrom="column">
                  <wp:posOffset>2475107</wp:posOffset>
                </wp:positionH>
                <wp:positionV relativeFrom="paragraph">
                  <wp:posOffset>79745</wp:posOffset>
                </wp:positionV>
                <wp:extent cx="1501140" cy="1"/>
                <wp:effectExtent l="0" t="0" r="22860" b="19050"/>
                <wp:wrapNone/>
                <wp:docPr id="325" name="325 Conector recto"/>
                <wp:cNvGraphicFramePr/>
                <a:graphic xmlns:a="http://schemas.openxmlformats.org/drawingml/2006/main">
                  <a:graphicData uri="http://schemas.microsoft.com/office/word/2010/wordprocessingShape">
                    <wps:wsp>
                      <wps:cNvCnPr/>
                      <wps:spPr>
                        <a:xfrm flipV="1">
                          <a:off x="0" y="0"/>
                          <a:ext cx="1501140" cy="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325 Conector recto" o:spid="_x0000_s1026" style="position:absolute;flip:y;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9pt,6.3pt" to="313.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0LygEAAPIDAAAOAAAAZHJzL2Uyb0RvYy54bWysU02P0zAQvSPxHyzfaZLCIhQ13UOr5YKg&#10;4uvudcaNJX9pbJr03zN20oAACYH24ow9897MvJns7idr2AUwau863mxqzsBJ32t37viXzw8v3nAW&#10;k3C9MN5Bx68Q+f3++bPdGFrY+sGbHpARiYvtGDo+pBTaqopyACvixgdw5FQerUh0xXPVoxiJ3Zpq&#10;W9evq9FjH9BLiJFej7OT7wu/UiDTB6UiJGY6TrWlcmI5H/NZ7XeiPaMIg5ZLGeI/qrBCO0q6Uh1F&#10;Euwb6t+orJboo1dpI72tvFJaQumBumnqX7r5NIgApRcSJ4ZVpvh0tPL95YRM9x1/ub3jzAlLQyKT&#10;HWhcMnlkmD9ZpzHElsIP7oTLLYYT5qYnhZYpo8NXWoEiAzXGpqLydVUZpsQkPTZ3ddO8omFI8jWZ&#10;uZopMlXAmN6CtywbHTfaZQFEKy7vYppDbyH52bgb6CjiwC6CxtyTtbBmd5XrnistVroamKEfQVHn&#10;uaKSouwcHAzONEJKcOlWn3EUnWFKG7MC678Dl/gMhbKP/wJeESWzd2kFW+08/il7mm4lqzn+psDc&#10;d5bg0ffXMsMiDS1WmcDyE+TN/fle4D9+1f13AAAA//8DAFBLAwQUAAYACAAAACEAQa/Ead4AAAAJ&#10;AQAADwAAAGRycy9kb3ducmV2LnhtbEyPzU7DMBCE70i8g7VIXBB1SKUkhDgVP4VLxYG2F27beIkj&#10;4nUUu2l4e4w4wHF2RjPfVqvZ9mKi0XeOFdwsEhDEjdMdtwr2u+frAoQPyBp7x6Tgizys6vOzCkvt&#10;TvxG0za0IpawL1GBCWEopfSNIYt+4Qbi6H240WKIcmylHvEUy20v0yTJpMWO44LBgR4NNZ/bo1Xw&#10;aqb1w7KzqNdXXfGyec+fdJ4rdXkx39+BCDSHvzD84Ed0qCPTwR1Ze9ErWBa3ET1EI81AxECWZimI&#10;w+9B1pX8/0H9DQAA//8DAFBLAQItABQABgAIAAAAIQC2gziS/gAAAOEBAAATAAAAAAAAAAAAAAAA&#10;AAAAAABbQ29udGVudF9UeXBlc10ueG1sUEsBAi0AFAAGAAgAAAAhADj9If/WAAAAlAEAAAsAAAAA&#10;AAAAAAAAAAAALwEAAF9yZWxzLy5yZWxzUEsBAi0AFAAGAAgAAAAhAJscrQvKAQAA8gMAAA4AAAAA&#10;AAAAAAAAAAAALgIAAGRycy9lMm9Eb2MueG1sUEsBAi0AFAAGAAgAAAAhAEGvxGneAAAACQEAAA8A&#10;AAAAAAAAAAAAAAAAJAQAAGRycy9kb3ducmV2LnhtbFBLBQYAAAAABAAEAPMAAAAvBQAAAAA=&#10;" strokecolor="#4579b8 [3044]">
                <v:stroke dashstyle="dash"/>
              </v:line>
            </w:pict>
          </mc:Fallback>
        </mc:AlternateContent>
      </w:r>
      <w:r w:rsidR="009D6683">
        <w:rPr>
          <w:rFonts w:ascii="Arial" w:hAnsi="Arial" w:cs="Arial"/>
          <w:b/>
          <w:noProof/>
          <w:lang w:eastAsia="es-ES_tradnl"/>
        </w:rPr>
        <mc:AlternateContent>
          <mc:Choice Requires="wps">
            <w:drawing>
              <wp:anchor distT="0" distB="0" distL="114300" distR="114300" simplePos="0" relativeHeight="251791360" behindDoc="0" locked="0" layoutInCell="1" allowOverlap="1" wp14:anchorId="038980F4" wp14:editId="4D24C95C">
                <wp:simplePos x="0" y="0"/>
                <wp:positionH relativeFrom="column">
                  <wp:posOffset>1294130</wp:posOffset>
                </wp:positionH>
                <wp:positionV relativeFrom="paragraph">
                  <wp:posOffset>202565</wp:posOffset>
                </wp:positionV>
                <wp:extent cx="2367280" cy="357505"/>
                <wp:effectExtent l="0" t="0" r="13970" b="23495"/>
                <wp:wrapNone/>
                <wp:docPr id="114" name="114 Rectángulo"/>
                <wp:cNvGraphicFramePr/>
                <a:graphic xmlns:a="http://schemas.openxmlformats.org/drawingml/2006/main">
                  <a:graphicData uri="http://schemas.microsoft.com/office/word/2010/wordprocessingShape">
                    <wps:wsp>
                      <wps:cNvSpPr/>
                      <wps:spPr>
                        <a:xfrm>
                          <a:off x="0" y="0"/>
                          <a:ext cx="2367280" cy="357505"/>
                        </a:xfrm>
                        <a:prstGeom prst="rect">
                          <a:avLst/>
                        </a:prstGeom>
                        <a:noFill/>
                        <a:ln w="12700" cap="flat" cmpd="sng" algn="ctr">
                          <a:solidFill>
                            <a:srgbClr val="4F81BD">
                              <a:shade val="50000"/>
                            </a:srgbClr>
                          </a:solidFill>
                          <a:prstDash val="solid"/>
                        </a:ln>
                        <a:effectLst/>
                      </wps:spPr>
                      <wps:txbx>
                        <w:txbxContent>
                          <w:p w:rsidR="007E5B57" w:rsidRPr="005965D7" w:rsidRDefault="007E5B57" w:rsidP="009D6683">
                            <w:pPr>
                              <w:spacing w:after="0" w:line="240" w:lineRule="atLeast"/>
                              <w:jc w:val="center"/>
                              <w:rPr>
                                <w:rFonts w:ascii="Arial" w:hAnsi="Arial" w:cs="Arial"/>
                                <w:b/>
                                <w:sz w:val="18"/>
                              </w:rPr>
                            </w:pPr>
                            <w:r w:rsidRPr="005965D7">
                              <w:rPr>
                                <w:rFonts w:ascii="Arial" w:hAnsi="Arial" w:cs="Arial"/>
                                <w:b/>
                                <w:sz w:val="18"/>
                              </w:rPr>
                              <w:t>CUERPO DE LA VICTIMA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4 Rectángulo" o:spid="_x0000_s1113" style="position:absolute;margin-left:101.9pt;margin-top:15.95pt;width:186.4pt;height:28.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kTfQIAAOsEAAAOAAAAZHJzL2Uyb0RvYy54bWysVEtu2zAQ3RfoHQjuG8mOHbtC7MCN4aJA&#10;0ARNiqzHFCkJoDgsSVtKb9Oz9GIdUsqnaVdFvaDn/3kzo/OLvtXsKJ1v0Kz45CTnTBqBZWOqFf96&#10;t3u35MwHMCVoNHLFH6TnF+u3b847W8gp1qhL6RgFMb7o7IrXIdgiy7yoZQv+BK00pFToWgjEuior&#10;HXQUvdXZNM/Psg5daR0K6T1Jt4OSr1N8paQI10p5GZhecaotpNeldx/fbH0OReXA1o0Yy4B/qKKF&#10;xlDSp1BbCMAOrvkjVNsIhx5VOBHYZqhUI2TqgbqZ5K+6ua3BytQLgePtE0z+/4UVn483jjUlzW4y&#10;48xAS0Mikn0h6H7+MNVBYwSps74g21t740bOExk77pVr4z/1wvoE7MMTsLIPTJBwenq2mC4Jf0G6&#10;0/lins9j0OzZ2zofPkpsWSRW3FH2hCccr3wYTB9NYjKDu0ZrkkOhDeuo5Okij/GBdkhpCES2lrry&#10;puIMdEXLKYJLIT3qpozu0du7an+pHTsCLchst5x82A5GNZRykM5z+o3ljuap9N/ixOK24OvBJalG&#10;F21iHpl2cewlgjnAF6nQ7/s0geUiukTRHssHGovDYV+9FbuGElyBDzfgaEGpVTq6cE2P0kj940hx&#10;VqP7/jd5tKe9IS1nHS08YfPtAE5ypj8Z2qj3k9ksXkhiZvPFlBj3UrN/qTGH9hIJsgmdtxWJjPZB&#10;P5LKYXtPt7mJWUkFRlDuYQojcxmGQ6TrFnKzSWZ0FRbClbm1IgaP0EVo7/p7cHZcjkBr9RkfjwOK&#10;Vzsy2EZPg5tDQNWkBXrGlaYXGbqoNMfx+uPJvuST1fM3av0LAAD//wMAUEsDBBQABgAIAAAAIQDg&#10;+Ycq4AAAAAkBAAAPAAAAZHJzL2Rvd25yZXYueG1sTI9PT4NAFMTvJn6HzTPxZhdopIA8GuO/i71Y&#10;GtPjFp4syr4l7LbFb+960uNkJjO/KdezGcSJJtdbRogXEQjixrY9dwi7+vkmA+G84lYNlgnhmxys&#10;q8uLUhWtPfMbnba+E6GEXaEQtPdjIaVrNBnlFnYkDt6HnYzyQU6dbCd1DuVmkEkUpdKonsOCViM9&#10;aGq+tkeD0OznfLNz+Wu9f4p1zvXj6v3lE/H6ar6/A+Fp9n9h+MUP6FAFpoM9cuvEgJBEy4DuEZZx&#10;DiIEbldpCuKAkGUJyKqU/x9UPwAAAP//AwBQSwECLQAUAAYACAAAACEAtoM4kv4AAADhAQAAEwAA&#10;AAAAAAAAAAAAAAAAAAAAW0NvbnRlbnRfVHlwZXNdLnhtbFBLAQItABQABgAIAAAAIQA4/SH/1gAA&#10;AJQBAAALAAAAAAAAAAAAAAAAAC8BAABfcmVscy8ucmVsc1BLAQItABQABgAIAAAAIQBd9pkTfQIA&#10;AOsEAAAOAAAAAAAAAAAAAAAAAC4CAABkcnMvZTJvRG9jLnhtbFBLAQItABQABgAIAAAAIQDg+Ycq&#10;4AAAAAkBAAAPAAAAAAAAAAAAAAAAANcEAABkcnMvZG93bnJldi54bWxQSwUGAAAAAAQABADzAAAA&#10;5AUAAAAA&#10;" filled="f" strokecolor="#385d8a" strokeweight="1pt">
                <v:textbox>
                  <w:txbxContent>
                    <w:p w:rsidR="007E5B57" w:rsidRPr="005965D7" w:rsidRDefault="007E5B57" w:rsidP="009D6683">
                      <w:pPr>
                        <w:spacing w:after="0" w:line="240" w:lineRule="atLeast"/>
                        <w:jc w:val="center"/>
                        <w:rPr>
                          <w:rFonts w:ascii="Arial" w:hAnsi="Arial" w:cs="Arial"/>
                          <w:b/>
                          <w:sz w:val="18"/>
                        </w:rPr>
                      </w:pPr>
                      <w:r w:rsidRPr="005965D7">
                        <w:rPr>
                          <w:rFonts w:ascii="Arial" w:hAnsi="Arial" w:cs="Arial"/>
                          <w:b/>
                          <w:sz w:val="18"/>
                        </w:rPr>
                        <w:t>CUERPO DE LA VICTIMA</w:t>
                      </w:r>
                    </w:p>
                  </w:txbxContent>
                </v:textbox>
              </v:rect>
            </w:pict>
          </mc:Fallback>
        </mc:AlternateContent>
      </w:r>
    </w:p>
    <w:p w:rsidR="009D6683" w:rsidRDefault="008753D2" w:rsidP="009D6683">
      <w:pPr>
        <w:rPr>
          <w:rFonts w:ascii="Arial" w:hAnsi="Arial" w:cs="Arial"/>
          <w:b/>
          <w:sz w:val="24"/>
          <w:szCs w:val="24"/>
        </w:rPr>
      </w:pPr>
      <w:r>
        <w:rPr>
          <w:rFonts w:ascii="Arial" w:hAnsi="Arial" w:cs="Arial"/>
          <w:b/>
          <w:noProof/>
          <w:sz w:val="24"/>
          <w:szCs w:val="24"/>
          <w:lang w:eastAsia="es-ES_tradnl"/>
        </w:rPr>
        <mc:AlternateContent>
          <mc:Choice Requires="wps">
            <w:drawing>
              <wp:anchor distT="0" distB="0" distL="114300" distR="114300" simplePos="0" relativeHeight="251804672" behindDoc="0" locked="0" layoutInCell="1" allowOverlap="1" wp14:anchorId="7528EDC2" wp14:editId="3E363246">
                <wp:simplePos x="0" y="0"/>
                <wp:positionH relativeFrom="column">
                  <wp:posOffset>2474595</wp:posOffset>
                </wp:positionH>
                <wp:positionV relativeFrom="paragraph">
                  <wp:posOffset>229870</wp:posOffset>
                </wp:positionV>
                <wp:extent cx="0" cy="238760"/>
                <wp:effectExtent l="0" t="0" r="19050" b="27940"/>
                <wp:wrapNone/>
                <wp:docPr id="127" name="127 Conector recto"/>
                <wp:cNvGraphicFramePr/>
                <a:graphic xmlns:a="http://schemas.openxmlformats.org/drawingml/2006/main">
                  <a:graphicData uri="http://schemas.microsoft.com/office/word/2010/wordprocessingShape">
                    <wps:wsp>
                      <wps:cNvCnPr/>
                      <wps:spPr>
                        <a:xfrm flipH="1">
                          <a:off x="0" y="0"/>
                          <a:ext cx="0" cy="238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27 Conector recto"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85pt,18.1pt" to="194.8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sKvwEAAMwDAAAOAAAAZHJzL2Uyb0RvYy54bWysU8tu2zAQvBfoPxC8x5JdIAkEyzk4aHso&#10;EiNtPoChlhYBvrBkLfnvs6RstUiCAg1yofjYmd2ZXa1vRmvYATBq71q+XNScgZO+027f8sdfXy+u&#10;OYtJuE4Y76DlR4j8ZvP503oIDax8700HyIjExWYILe9TCk1VRdmDFXHhAzh6VB6tSHTEfdWhGIjd&#10;mmpV15fV4LEL6CXESLe30yPfFH6lQKZ7pSIkZlpOtaWyYlmf8lpt1qLZowi9lqcyxDuqsEI7SjpT&#10;3Yok2G/Ur6isluijV2khva28UlpC0UBqlvULNT97EaBoIXNimG2KH0cr7w47ZLqj3q2uOHPCUpNo&#10;y7bULpk8Msyf7NMQYkPhW7fD0ymGHWbRo0LLlNHhO2GLDSSMjcXl4+wyjInJ6VLS7erL9dVlaUA1&#10;MWSmgDF9A29Z3rTcaJf1i0YcfsREWSn0HEKHXNFUQ9mlo4EcbNwDKNJEuaZqyjTB1iA7CJoDISW4&#10;tMyaiK9EZ5jSxszAuqT9J/AUn6FQJu1/wDOiZPYuzWCrnce3sqfxXLKa4s8OTLqzBU++O5buFGto&#10;ZIrC03jnmfz7XOB/fsLNMwAAAP//AwBQSwMEFAAGAAgAAAAhAMg56OLbAAAACQEAAA8AAABkcnMv&#10;ZG93bnJldi54bWxMj01PwzAMhu9I/IfISNxYug5tpTSdEGNnxACJY9aYtpA4VZJt7b/HiMO4+ePR&#10;68fVenRWHDHE3pOC+SwDgdR401Or4O11e1OAiEmT0dYTKpgwwrq+vKh0afyJXvC4S63gEIqlVtCl&#10;NJRSxqZDp+PMD0i8+/TB6cRtaKUJ+sThzso8y5bS6Z74QqcHfOyw+d4dnIJo26ev6X3ym9yEabON&#10;H/g8v1Xq+mp8uAeRcExnGH71WR1qdtr7A5korIJFcbdilItlDoKBv8FewWpRgKwr+f+D+gcAAP//&#10;AwBQSwECLQAUAAYACAAAACEAtoM4kv4AAADhAQAAEwAAAAAAAAAAAAAAAAAAAAAAW0NvbnRlbnRf&#10;VHlwZXNdLnhtbFBLAQItABQABgAIAAAAIQA4/SH/1gAAAJQBAAALAAAAAAAAAAAAAAAAAC8BAABf&#10;cmVscy8ucmVsc1BLAQItABQABgAIAAAAIQBOoVsKvwEAAMwDAAAOAAAAAAAAAAAAAAAAAC4CAABk&#10;cnMvZTJvRG9jLnhtbFBLAQItABQABgAIAAAAIQDIOeji2wAAAAkBAAAPAAAAAAAAAAAAAAAAABkE&#10;AABkcnMvZG93bnJldi54bWxQSwUGAAAAAAQABADzAAAAIQUAAAAA&#10;" strokecolor="#4579b8 [3044]"/>
            </w:pict>
          </mc:Fallback>
        </mc:AlternateContent>
      </w:r>
      <w:r w:rsidR="00C75CE4">
        <w:rPr>
          <w:rFonts w:ascii="Arial" w:hAnsi="Arial" w:cs="Arial"/>
          <w:b/>
          <w:noProof/>
          <w:sz w:val="24"/>
          <w:szCs w:val="24"/>
          <w:lang w:eastAsia="es-ES_tradnl"/>
        </w:rPr>
        <mc:AlternateContent>
          <mc:Choice Requires="wps">
            <w:drawing>
              <wp:anchor distT="0" distB="0" distL="114300" distR="114300" simplePos="0" relativeHeight="251815936" behindDoc="0" locked="0" layoutInCell="1" allowOverlap="1" wp14:anchorId="5F7467EF" wp14:editId="0FC434C4">
                <wp:simplePos x="0" y="0"/>
                <wp:positionH relativeFrom="column">
                  <wp:posOffset>3662462</wp:posOffset>
                </wp:positionH>
                <wp:positionV relativeFrom="paragraph">
                  <wp:posOffset>46658</wp:posOffset>
                </wp:positionV>
                <wp:extent cx="313785" cy="0"/>
                <wp:effectExtent l="0" t="0" r="10160" b="19050"/>
                <wp:wrapNone/>
                <wp:docPr id="16" name="16 Conector recto"/>
                <wp:cNvGraphicFramePr/>
                <a:graphic xmlns:a="http://schemas.openxmlformats.org/drawingml/2006/main">
                  <a:graphicData uri="http://schemas.microsoft.com/office/word/2010/wordprocessingShape">
                    <wps:wsp>
                      <wps:cNvCnPr/>
                      <wps:spPr>
                        <a:xfrm>
                          <a:off x="0" y="0"/>
                          <a:ext cx="31378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6 Conector recto"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288.4pt,3.65pt" to="31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qrwwEAAOUDAAAOAAAAZHJzL2Uyb0RvYy54bWysU9tu2zAMfR/QfxD0vthusaww4vQhwfoy&#10;bMEuH6DKVCxAN1Bq7Pz9KDlxh27AsGEvtETxkDyH9OZhsoadAKP2ruPNquYMnPS9dseOf//24e09&#10;ZzEJ1wvjHXT8DJE/bG/ebMbQwq0fvOkBGSVxsR1Dx4eUQltVUQ5gRVz5AI4elUcrEl3xWPUoRspu&#10;TXVb1+tq9NgH9BJiJO9+fuTbkl8pkOmzUhESMx2n3lKxWOxTttV2I9ojijBoeWlD/EMXVmhHRZdU&#10;e5EEe0b9SyqrJfroVVpJbyuvlJZQOBCbpn7F5usgAhQuJE4Mi0zx/6WVn04HZLqn2a05c8LSjJo1&#10;29GwZPLIMH+ySmOILQXv3AEvtxgOmClPCm3+Ehk2FWXPi7IwJSbJedfcvb9/x5m8PlUvuIAxPYK3&#10;LB86brTLnEUrTh9joloUeg3JbuOyzZ69iAM7CZpsT6fcJIXm5yo3O7dXTulsYIZ+AUVkqaGmlChr&#10;BjuDcxohJbjULJkoOsOUNmYB1n8GXuIzFMoK/g14QZTK3qUFbLXz+Lvqabq2rOb4qwIz7yzBk+/P&#10;ZXBFGtqlotVl7/Oy/nwv8Je/c/sDAAD//wMAUEsDBBQABgAIAAAAIQC+HbxI2wAAAAcBAAAPAAAA&#10;ZHJzL2Rvd25yZXYueG1sTI7BTsMwEETvSPyDtUhcELUJIi0hToVQOSNKK3F04yWJsNchdprA17Nw&#10;geNoRm9euZ69E0ccYhdIw9VCgUCqg+2o0bB7ebxcgYjJkDUuEGr4xAjr6vSkNIUNEz3jcZsawRCK&#10;hdHQptQXUsa6RW/iIvRI3L2FwZvEcWikHczEcO9kplQuvemIH1rT40OL9ft29BpuNpvXr+ZjusjG&#10;fr9/ug3KrdRO6/Oz+f4ORMI5/Y3hR5/VoWKnQxjJRuGYscxZPWlYXoPgPs/yDMThN8uqlP/9q28A&#10;AAD//wMAUEsBAi0AFAAGAAgAAAAhALaDOJL+AAAA4QEAABMAAAAAAAAAAAAAAAAAAAAAAFtDb250&#10;ZW50X1R5cGVzXS54bWxQSwECLQAUAAYACAAAACEAOP0h/9YAAACUAQAACwAAAAAAAAAAAAAAAAAv&#10;AQAAX3JlbHMvLnJlbHNQSwECLQAUAAYACAAAACEA0FpKq8MBAADlAwAADgAAAAAAAAAAAAAAAAAu&#10;AgAAZHJzL2Uyb0RvYy54bWxQSwECLQAUAAYACAAAACEAvh28SNsAAAAHAQAADwAAAAAAAAAAAAAA&#10;AAAdBAAAZHJzL2Rvd25yZXYueG1sUEsFBgAAAAAEAAQA8wAAACUFAAAAAA==&#10;" strokecolor="#4579b8 [3044]">
                <v:stroke dashstyle="dash"/>
              </v:line>
            </w:pict>
          </mc:Fallback>
        </mc:AlternateContent>
      </w:r>
    </w:p>
    <w:p w:rsidR="009D6683" w:rsidRPr="005965D7" w:rsidRDefault="008753D2" w:rsidP="009D6683">
      <w:pPr>
        <w:rPr>
          <w:rFonts w:ascii="Arial" w:hAnsi="Arial" w:cs="Arial"/>
          <w:b/>
          <w:sz w:val="18"/>
          <w:szCs w:val="24"/>
        </w:rPr>
      </w:pPr>
      <w:r>
        <w:rPr>
          <w:rFonts w:ascii="Arial" w:hAnsi="Arial" w:cs="Arial"/>
          <w:b/>
          <w:noProof/>
          <w:sz w:val="18"/>
          <w:szCs w:val="24"/>
          <w:lang w:eastAsia="es-ES_tradnl"/>
        </w:rPr>
        <mc:AlternateContent>
          <mc:Choice Requires="wps">
            <w:drawing>
              <wp:anchor distT="0" distB="0" distL="114300" distR="114300" simplePos="0" relativeHeight="251807744" behindDoc="0" locked="0" layoutInCell="1" allowOverlap="1" wp14:anchorId="5DFD54F1" wp14:editId="5AB08EF2">
                <wp:simplePos x="0" y="0"/>
                <wp:positionH relativeFrom="column">
                  <wp:posOffset>1000760</wp:posOffset>
                </wp:positionH>
                <wp:positionV relativeFrom="paragraph">
                  <wp:posOffset>140335</wp:posOffset>
                </wp:positionV>
                <wp:extent cx="0" cy="798195"/>
                <wp:effectExtent l="0" t="0" r="19050" b="20955"/>
                <wp:wrapNone/>
                <wp:docPr id="322" name="322 Conector recto"/>
                <wp:cNvGraphicFramePr/>
                <a:graphic xmlns:a="http://schemas.openxmlformats.org/drawingml/2006/main">
                  <a:graphicData uri="http://schemas.microsoft.com/office/word/2010/wordprocessingShape">
                    <wps:wsp>
                      <wps:cNvCnPr/>
                      <wps:spPr>
                        <a:xfrm>
                          <a:off x="0" y="0"/>
                          <a:ext cx="0" cy="798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22 Conector recto"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pt,11.05pt" to="78.8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yswEAAMIDAAAOAAAAZHJzL2Uyb0RvYy54bWysU9uO0zAQfUfiHyy/0yRdAbtR033oCl4Q&#10;VFw+wOuMG0u+aWya9O8ZO2kWARIC7YtvOWdmzpnJ7n6yhp0Bo/au482m5gyc9L12p45/+/ru1S1n&#10;MQnXC+MddPwCkd/vX77YjaGFrR+86QEZBXGxHUPHh5RCW1VRDmBF3PgAjj4qj1YkuuKp6lGMFN2a&#10;alvXb6rRYx/QS4iRXh/mj3xf4isFMn1SKkJipuNUWyorlvUxr9V+J9oTijBouZQh/qMKK7SjpGuo&#10;B5EE+476t1BWS/TRq7SR3lZeKS2haCA1Tf2Lmi+DCFC0kDkxrDbF5wsrP56PyHTf8ZvtljMnLDWJ&#10;juxA7ZLJI8O8ZZ/GEFuCH9wRl1sMR8yiJ4U27ySHTcXby+otTInJ+VHS69u72+budQ5XPfECxvQe&#10;vGX50HGjXVYtWnH+ENMMvUKIl+uYM5dTuhjIYOM+gyIllKsp7DJDcDDIzoK6L6QEl5oldUFnmtLG&#10;rMT678QFn6lQ5utfyCujZPYurWSrncc/ZU/TtWQ1468OzLqzBY++v5SeFGtoUIq5y1DnSfz5XuhP&#10;v97+BwAAAP//AwBQSwMEFAAGAAgAAAAhAPCyHwPgAAAACgEAAA8AAABkcnMvZG93bnJldi54bWxM&#10;j81OwzAQhO9IvIO1SFwQdRr1JwpxKkCqeoAK0fAAbrwkEfE6ip005enZcoHbzu5o9ptsM9lWjNj7&#10;xpGC+SwCgVQ601Cl4KPY3icgfNBkdOsIFZzRwya/vsp0atyJ3nE8hEpwCPlUK6hD6FIpfVmj1X7m&#10;OiS+fbre6sCyr6Tp9YnDbSvjKFpJqxviD7Xu8LnG8uswWAW77RO+LM9DtTDLXXE3Fq/777dEqdub&#10;6fEBRMAp/Jnhgs/okDPT0Q1kvGhZL9crtiqI4zmIi+F3ceRhsU5A5pn8XyH/AQAA//8DAFBLAQIt&#10;ABQABgAIAAAAIQC2gziS/gAAAOEBAAATAAAAAAAAAAAAAAAAAAAAAABbQ29udGVudF9UeXBlc10u&#10;eG1sUEsBAi0AFAAGAAgAAAAhADj9If/WAAAAlAEAAAsAAAAAAAAAAAAAAAAALwEAAF9yZWxzLy5y&#10;ZWxzUEsBAi0AFAAGAAgAAAAhAGGX6vKzAQAAwgMAAA4AAAAAAAAAAAAAAAAALgIAAGRycy9lMm9E&#10;b2MueG1sUEsBAi0AFAAGAAgAAAAhAPCyHwPgAAAACgEAAA8AAAAAAAAAAAAAAAAADQQAAGRycy9k&#10;b3ducmV2LnhtbFBLBQYAAAAABAAEAPMAAAAaBQAAAAA=&#10;" strokecolor="#4579b8 [3044]"/>
            </w:pict>
          </mc:Fallback>
        </mc:AlternateContent>
      </w:r>
      <w:r>
        <w:rPr>
          <w:rFonts w:ascii="Arial" w:hAnsi="Arial" w:cs="Arial"/>
          <w:b/>
          <w:noProof/>
          <w:sz w:val="18"/>
          <w:szCs w:val="24"/>
          <w:lang w:eastAsia="es-ES_tradnl"/>
        </w:rPr>
        <mc:AlternateContent>
          <mc:Choice Requires="wps">
            <w:drawing>
              <wp:anchor distT="0" distB="0" distL="114300" distR="114300" simplePos="0" relativeHeight="251808768" behindDoc="0" locked="0" layoutInCell="1" allowOverlap="1" wp14:anchorId="1E361C2C" wp14:editId="1CE37B49">
                <wp:simplePos x="0" y="0"/>
                <wp:positionH relativeFrom="column">
                  <wp:posOffset>4166870</wp:posOffset>
                </wp:positionH>
                <wp:positionV relativeFrom="paragraph">
                  <wp:posOffset>140335</wp:posOffset>
                </wp:positionV>
                <wp:extent cx="0" cy="798195"/>
                <wp:effectExtent l="0" t="0" r="19050" b="20955"/>
                <wp:wrapNone/>
                <wp:docPr id="323" name="323 Conector recto"/>
                <wp:cNvGraphicFramePr/>
                <a:graphic xmlns:a="http://schemas.openxmlformats.org/drawingml/2006/main">
                  <a:graphicData uri="http://schemas.microsoft.com/office/word/2010/wordprocessingShape">
                    <wps:wsp>
                      <wps:cNvCnPr/>
                      <wps:spPr>
                        <a:xfrm flipH="1">
                          <a:off x="0" y="0"/>
                          <a:ext cx="0" cy="798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23 Conector recto" o:spid="_x0000_s1026" style="position:absolute;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1pt,11.05pt" to="328.1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OZvgEAAMwDAAAOAAAAZHJzL2Uyb0RvYy54bWysU02P0zAQvSPxHyzfadKugN2o6R66Wjgg&#10;qNjlB3idcWPJXxqbJv33jJ00rBaEBOLieOx5b+Y9T7a3ozXsBBi1dy1fr2rOwEnfaXds+bfH+zfX&#10;nMUkXCeMd9DyM0R+u3v9ajuEBja+96YDZETiYjOElvcphaaqouzBirjyARxdKo9WJArxWHUoBmK3&#10;ptrU9btq8NgF9BJipNO76ZLvCr9SINMXpSIkZlpOvaWyYlmf8lrttqI5ogi9lnMb4h+6sEI7KrpQ&#10;3Ykk2HfUv1BZLdFHr9JKelt5pbSEooHUrOsXah56EaBoIXNiWGyK/49Wfj4dkOmu5VebK86csPRI&#10;tGV7ei6ZPDLMn+zTEGJD6Xt3wDmK4YBZ9KjQMmV0+EgjUGwgYWwsLp8Xl2FMTE6Hkk7f31yvb95m&#10;4mpiyEwBY/oA3rK8abnRLusXjTh9imlKvaQQLnc09VB26WwgJxv3FRRpolpTN2WaYG+QnQTNgZAS&#10;XFrPpUt2hiltzAKsS9k/Auf8DIUyaX8DXhClsndpAVvtPP6uehovLasp/+LApDtb8OS7c3mdYg2N&#10;TDF3Hu88k8/jAv/5E+5+AAAA//8DAFBLAwQUAAYACAAAACEApmgJutsAAAAKAQAADwAAAGRycy9k&#10;b3ducmV2LnhtbEyPwU7DMAyG70i8Q2QkbixtNMpUmk6IsTNiA4lj1pi20DhVkm3t22PEAY62P/3+&#10;/mo9uUGcMMTek4Z8kYFAarztqdXwut/erEDEZMiawRNqmDHCur68qExp/Zle8LRLreAQiqXR0KU0&#10;llLGpkNn4sKPSHz78MGZxGNopQ3mzOFukCrLCulMT/yhMyM+dth87Y5OQxzap8/5bfYbZcO82cZ3&#10;fM6XWl9fTQ/3IBJO6Q+GH31Wh5qdDv5INopBQ3FbKEY1KJWDYOB3cWByebcCWVfyf4X6GwAA//8D&#10;AFBLAQItABQABgAIAAAAIQC2gziS/gAAAOEBAAATAAAAAAAAAAAAAAAAAAAAAABbQ29udGVudF9U&#10;eXBlc10ueG1sUEsBAi0AFAAGAAgAAAAhADj9If/WAAAAlAEAAAsAAAAAAAAAAAAAAAAALwEAAF9y&#10;ZWxzLy5yZWxzUEsBAi0AFAAGAAgAAAAhAMUl05m+AQAAzAMAAA4AAAAAAAAAAAAAAAAALgIAAGRy&#10;cy9lMm9Eb2MueG1sUEsBAi0AFAAGAAgAAAAhAKZoCbrbAAAACgEAAA8AAAAAAAAAAAAAAAAAGAQA&#10;AGRycy9kb3ducmV2LnhtbFBLBQYAAAAABAAEAPMAAAAgBQAAAAA=&#10;" strokecolor="#4579b8 [3044]"/>
            </w:pict>
          </mc:Fallback>
        </mc:AlternateContent>
      </w:r>
      <w:r w:rsidR="009D6683">
        <w:rPr>
          <w:rFonts w:ascii="Arial" w:hAnsi="Arial" w:cs="Arial"/>
          <w:b/>
          <w:noProof/>
          <w:sz w:val="18"/>
          <w:szCs w:val="24"/>
          <w:lang w:eastAsia="es-ES_tradnl"/>
        </w:rPr>
        <mc:AlternateContent>
          <mc:Choice Requires="wps">
            <w:drawing>
              <wp:anchor distT="0" distB="0" distL="114300" distR="114300" simplePos="0" relativeHeight="251805696" behindDoc="0" locked="0" layoutInCell="1" allowOverlap="1" wp14:anchorId="69C2CE8F" wp14:editId="717B2102">
                <wp:simplePos x="0" y="0"/>
                <wp:positionH relativeFrom="column">
                  <wp:posOffset>3355387</wp:posOffset>
                </wp:positionH>
                <wp:positionV relativeFrom="paragraph">
                  <wp:posOffset>139340</wp:posOffset>
                </wp:positionV>
                <wp:extent cx="0" cy="293427"/>
                <wp:effectExtent l="0" t="0" r="19050" b="11430"/>
                <wp:wrapNone/>
                <wp:docPr id="320" name="320 Conector recto"/>
                <wp:cNvGraphicFramePr/>
                <a:graphic xmlns:a="http://schemas.openxmlformats.org/drawingml/2006/main">
                  <a:graphicData uri="http://schemas.microsoft.com/office/word/2010/wordprocessingShape">
                    <wps:wsp>
                      <wps:cNvCnPr/>
                      <wps:spPr>
                        <a:xfrm>
                          <a:off x="0" y="0"/>
                          <a:ext cx="0" cy="2934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20 Conector recto"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264.2pt,10.95pt" to="264.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S7sgEAAMIDAAAOAAAAZHJzL2Uyb0RvYy54bWysU9uO0zAQfUfiHyy/06RZxCVqug9dwQuC&#10;CpYP8DrjxpJvGpsm/XvGTppFgIRY7YtvOWdmzpnJ7nayhp0Bo/au49tNzRk46XvtTh3/fv/h1TvO&#10;YhKuF8Y76PgFIr/dv3yxG0MLjR+86QEZBXGxHUPHh5RCW1VRDmBF3PgAjj4qj1YkuuKp6lGMFN2a&#10;qqnrN9XosQ/oJcRIr3fzR74v8ZUCmb4oFSEx03GqLZUVy/qQ12q/E+0JRRi0XMoQT6jCCu0o6Rrq&#10;TiTBfqD+I5TVEn30Km2kt5VXSksoGkjNtv5NzbdBBChayJwYVpvi84WVn89HZLrv+E1D/jhhqUl0&#10;ZAdql0weGeYt+zSG2BL84I643GI4YhY9KbR5JzlsKt5eVm9hSkzOj5Jem/c3r5u3OVz1yAsY00fw&#10;luVDx412WbVoxflTTDP0CiFermPOXE7pYiCDjfsKipRQrm1hlxmCg0F2FtR9ISW4tF1SF3SmKW3M&#10;Sqz/TVzwmQplvv6HvDJKZu/SSrbaefxb9jRdS1Yz/urArDtb8OD7S+lJsYYGpZi7DHWexF/vhf74&#10;6+1/AgAA//8DAFBLAwQUAAYACAAAACEAeyoNwt8AAAAJAQAADwAAAGRycy9kb3ducmV2LnhtbEyP&#10;wU6DQBCG7ya+w2ZMvBi7QNoGkaFRk6YHbYzFB9iyIxDZWcIulPr0rvGgx5n58s/355vZdGKiwbWW&#10;EeJFBIK4srrlGuG93N6mIJxXrFVnmRDO5GBTXF7kKtP2xG80HXwtQgi7TCE03veZlK5qyCi3sD1x&#10;uH3YwSgfxqGWelCnEG46mUTRWhrVcvjQqJ6eGqo+D6NB2G0f6Xl1HuulXu3Km6l82X+9pojXV/PD&#10;PQhPs/+D4Uc/qEMRnI52ZO1Eh7BK0mVAEZL4DkQAfhdHhHUagyxy+b9B8Q0AAP//AwBQSwECLQAU&#10;AAYACAAAACEAtoM4kv4AAADhAQAAEwAAAAAAAAAAAAAAAAAAAAAAW0NvbnRlbnRfVHlwZXNdLnht&#10;bFBLAQItABQABgAIAAAAIQA4/SH/1gAAAJQBAAALAAAAAAAAAAAAAAAAAC8BAABfcmVscy8ucmVs&#10;c1BLAQItABQABgAIAAAAIQCv8jS7sgEAAMIDAAAOAAAAAAAAAAAAAAAAAC4CAABkcnMvZTJvRG9j&#10;LnhtbFBLAQItABQABgAIAAAAIQB7Kg3C3wAAAAkBAAAPAAAAAAAAAAAAAAAAAAwEAABkcnMvZG93&#10;bnJldi54bWxQSwUGAAAAAAQABADzAAAAGAUAAAAA&#10;" strokecolor="#4579b8 [3044]"/>
            </w:pict>
          </mc:Fallback>
        </mc:AlternateContent>
      </w:r>
      <w:r w:rsidR="009D6683">
        <w:rPr>
          <w:rFonts w:ascii="Arial" w:hAnsi="Arial" w:cs="Arial"/>
          <w:b/>
          <w:noProof/>
          <w:sz w:val="18"/>
          <w:szCs w:val="24"/>
          <w:lang w:eastAsia="es-ES_tradnl"/>
        </w:rPr>
        <mc:AlternateContent>
          <mc:Choice Requires="wps">
            <w:drawing>
              <wp:anchor distT="0" distB="0" distL="114300" distR="114300" simplePos="0" relativeHeight="251803648" behindDoc="0" locked="0" layoutInCell="1" allowOverlap="1" wp14:anchorId="1BAE3A7F" wp14:editId="0606DBDA">
                <wp:simplePos x="0" y="0"/>
                <wp:positionH relativeFrom="column">
                  <wp:posOffset>1779071</wp:posOffset>
                </wp:positionH>
                <wp:positionV relativeFrom="paragraph">
                  <wp:posOffset>139340</wp:posOffset>
                </wp:positionV>
                <wp:extent cx="0" cy="306705"/>
                <wp:effectExtent l="0" t="0" r="19050" b="17145"/>
                <wp:wrapNone/>
                <wp:docPr id="126" name="126 Conector recto"/>
                <wp:cNvGraphicFramePr/>
                <a:graphic xmlns:a="http://schemas.openxmlformats.org/drawingml/2006/main">
                  <a:graphicData uri="http://schemas.microsoft.com/office/word/2010/wordprocessingShape">
                    <wps:wsp>
                      <wps:cNvCnPr/>
                      <wps:spPr>
                        <a:xfrm>
                          <a:off x="0" y="0"/>
                          <a:ext cx="0" cy="306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26 Conector recto"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40.1pt,10.95pt" to="140.1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FGsgEAAMIDAAAOAAAAZHJzL2Uyb0RvYy54bWysU8tu2zAQvBfoPxC815Jd1C0Eyzk4SC5F&#10;Y/TxAQy1tAjwhSVryX+fJSUrRVqgaJELX5rZ3Zld7W5Ga9gZMGrvWr5e1ZyBk77T7tTyH9/v3n3i&#10;LCbhOmG8g5ZfIPKb/ds3uyE0sPG9Nx0goyAuNkNoeZ9SaKoqyh6siCsfwNFH5dGKRFc8VR2KgaJb&#10;U23qelsNHruAXkKM9Ho7feT7El8pkOlBqQiJmZZTbamsWNbHvFb7nWhOKEKv5VyG+I8qrNCOki6h&#10;bkUS7Cfq30JZLdFHr9JKelt5pbSEooHUrOsXar71IkDRQubEsNgUXy+s/HI+ItMd9W6z5cwJS02i&#10;IztQu2TyyDBv2achxIbgB3fE+RbDEbPoUaHNO8lhY/H2sngLY2JyepT0+r7efqw/5HDVMy9gTPfg&#10;LcuHlhvtsmrRiPPnmCboFUK8XMeUuZzSxUAGG/cVFCmhXOvCLjMEB4PsLKj7QkpwaT2nLuhMU9qY&#10;hVj/nTjjMxXKfP0LeWGUzN6lhWy18/in7Gm8lqwm/NWBSXe24NF3l9KTYg0NSjF3Huo8ib/eC/35&#10;19s/AQAA//8DAFBLAwQUAAYACAAAACEAroNond8AAAAJAQAADwAAAGRycy9kb3ducmV2LnhtbEyP&#10;wU7DMBBE70j8g7WVuCDqNKIlhDgVIFU9AKpo+AA33iYR8TqKnTTl61nEAW67O6PZN9l6sq0YsfeN&#10;IwWLeQQCqXSmoUrBR7G5SUD4oMno1hEqOKOHdX55kenUuBO947gPleAQ8qlWUIfQpVL6skar/dx1&#10;SKwdXW914LWvpOn1icNtK+MoWkmrG+IPte7wucbycz9YBdvNE74sz0N1a5bb4nosXt++dolSV7Pp&#10;8QFEwCn8meEHn9EhZ6aDG8h40SqIkyhmKw+LexBs+D0cFNyxIPNM/m+QfwMAAP//AwBQSwECLQAU&#10;AAYACAAAACEAtoM4kv4AAADhAQAAEwAAAAAAAAAAAAAAAAAAAAAAW0NvbnRlbnRfVHlwZXNdLnht&#10;bFBLAQItABQABgAIAAAAIQA4/SH/1gAAAJQBAAALAAAAAAAAAAAAAAAAAC8BAABfcmVscy8ucmVs&#10;c1BLAQItABQABgAIAAAAIQCKSTFGsgEAAMIDAAAOAAAAAAAAAAAAAAAAAC4CAABkcnMvZTJvRG9j&#10;LnhtbFBLAQItABQABgAIAAAAIQCug2id3wAAAAkBAAAPAAAAAAAAAAAAAAAAAAwEAABkcnMvZG93&#10;bnJldi54bWxQSwUGAAAAAAQABADzAAAAGAUAAAAA&#10;" strokecolor="#4579b8 [3044]"/>
            </w:pict>
          </mc:Fallback>
        </mc:AlternateContent>
      </w:r>
      <w:r w:rsidR="009D6683">
        <w:rPr>
          <w:rFonts w:ascii="Arial" w:hAnsi="Arial" w:cs="Arial"/>
          <w:b/>
          <w:noProof/>
          <w:sz w:val="18"/>
          <w:szCs w:val="24"/>
          <w:lang w:eastAsia="es-ES_tradnl"/>
        </w:rPr>
        <mc:AlternateContent>
          <mc:Choice Requires="wps">
            <w:drawing>
              <wp:anchor distT="0" distB="0" distL="114300" distR="114300" simplePos="0" relativeHeight="251802624" behindDoc="0" locked="0" layoutInCell="1" allowOverlap="1" wp14:anchorId="502CF922" wp14:editId="685E7D5E">
                <wp:simplePos x="0" y="0"/>
                <wp:positionH relativeFrom="column">
                  <wp:posOffset>4938404</wp:posOffset>
                </wp:positionH>
                <wp:positionV relativeFrom="paragraph">
                  <wp:posOffset>139340</wp:posOffset>
                </wp:positionV>
                <wp:extent cx="0" cy="307074"/>
                <wp:effectExtent l="0" t="0" r="19050" b="17145"/>
                <wp:wrapNone/>
                <wp:docPr id="125" name="125 Conector recto"/>
                <wp:cNvGraphicFramePr/>
                <a:graphic xmlns:a="http://schemas.openxmlformats.org/drawingml/2006/main">
                  <a:graphicData uri="http://schemas.microsoft.com/office/word/2010/wordprocessingShape">
                    <wps:wsp>
                      <wps:cNvCnPr/>
                      <wps:spPr>
                        <a:xfrm>
                          <a:off x="0" y="0"/>
                          <a:ext cx="0" cy="3070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25 Conector recto"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88.85pt,10.95pt" to="388.8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JdsgEAAMIDAAAOAAAAZHJzL2Uyb0RvYy54bWysU8tu2zAQvBfIPxC815LdRwLBcg4O0kvR&#10;Gm3yAQy1tAjwhSVryX/fJSUrRVugaJALX5rZ3ZldbW9Ha9gJMGrvWr5e1ZyBk77T7tjyx4f7tzec&#10;xSRcJ4x30PIzRH67u3qzHUIDG9970wEyCuJiM4SW9ymFpqqi7MGKuPIBHH1UHq1IdMVj1aEYKLo1&#10;1aauP1aDxy6glxAjvd5NH/muxFcKZPqqVITETMuptlRWLOtTXqvdVjRHFKHXci5DvKAKK7SjpEuo&#10;O5EE+4H6j1BWS/TRq7SS3lZeKS2haCA16/o3Nd97EaBoIXNiWGyKrxdWfjkdkOmOerf5wJkTlppE&#10;R7andsnkkWHesk9DiA3B9+6A8y2GA2bRo0Kbd5LDxuLtefEWxsTk9Cjp9V19XV+/z+GqZ17AmD6B&#10;tywfWm60y6pFI06fY5qgFwjxch1T5nJKZwMZbNw3UKSEcq0Lu8wQ7A2yk6DuCynBpfWcuqAzTWlj&#10;FmL9b+KMz1Qo8/U/5IVRMnuXFrLVzuPfsqfxUrKa8BcHJt3ZgiffnUtPijU0KMXceajzJP56L/Tn&#10;X2/3EwAA//8DAFBLAwQUAAYACAAAACEACBvQdd8AAAAJAQAADwAAAGRycy9kb3ducmV2LnhtbEyP&#10;3U7CQBCF7014h82QeGNgCwpi7ZagCeECjZH6AEt3bBu6s013W4pP7xgvdK7m5+Scb5L1YGvRY+sr&#10;Rwpm0wgEUu5MRYWCj2w7WYHwQZPRtSNUcEEP63R0lejYuDO9Y38IhWAT8rFWUIbQxFL6vESr/dQ1&#10;SHz7dK3Vgce2kKbVZza3tZxH0VJaXREnlLrB5xLz06GzCnbbJ9wvLl1xZxa77KbPXl6/3lZKXY+H&#10;zSOIgEP4E8MPPqNDykxH15HxolZwz8VSBfPZAwgW/C6O3ES3INNE/v8g/QYAAP//AwBQSwECLQAU&#10;AAYACAAAACEAtoM4kv4AAADhAQAAEwAAAAAAAAAAAAAAAAAAAAAAW0NvbnRlbnRfVHlwZXNdLnht&#10;bFBLAQItABQABgAIAAAAIQA4/SH/1gAAAJQBAAALAAAAAAAAAAAAAAAAAC8BAABfcmVscy8ucmVs&#10;c1BLAQItABQABgAIAAAAIQCSgqJdsgEAAMIDAAAOAAAAAAAAAAAAAAAAAC4CAABkcnMvZTJvRG9j&#10;LnhtbFBLAQItABQABgAIAAAAIQAIG9B13wAAAAkBAAAPAAAAAAAAAAAAAAAAAAwEAABkcnMvZG93&#10;bnJldi54bWxQSwUGAAAAAAQABADzAAAAGAUAAAAA&#10;" strokecolor="#4579b8 [3044]"/>
            </w:pict>
          </mc:Fallback>
        </mc:AlternateContent>
      </w:r>
      <w:r w:rsidR="009D6683">
        <w:rPr>
          <w:rFonts w:ascii="Arial" w:hAnsi="Arial" w:cs="Arial"/>
          <w:b/>
          <w:noProof/>
          <w:sz w:val="18"/>
          <w:szCs w:val="24"/>
          <w:lang w:eastAsia="es-ES_tradnl"/>
        </w:rPr>
        <mc:AlternateContent>
          <mc:Choice Requires="wps">
            <w:drawing>
              <wp:anchor distT="0" distB="0" distL="114300" distR="114300" simplePos="0" relativeHeight="251801600" behindDoc="0" locked="0" layoutInCell="1" allowOverlap="1" wp14:anchorId="0BFC6E32" wp14:editId="6E1C2EFB">
                <wp:simplePos x="0" y="0"/>
                <wp:positionH relativeFrom="column">
                  <wp:posOffset>264169</wp:posOffset>
                </wp:positionH>
                <wp:positionV relativeFrom="paragraph">
                  <wp:posOffset>139340</wp:posOffset>
                </wp:positionV>
                <wp:extent cx="0" cy="307074"/>
                <wp:effectExtent l="0" t="0" r="19050" b="17145"/>
                <wp:wrapNone/>
                <wp:docPr id="124" name="124 Conector recto"/>
                <wp:cNvGraphicFramePr/>
                <a:graphic xmlns:a="http://schemas.openxmlformats.org/drawingml/2006/main">
                  <a:graphicData uri="http://schemas.microsoft.com/office/word/2010/wordprocessingShape">
                    <wps:wsp>
                      <wps:cNvCnPr/>
                      <wps:spPr>
                        <a:xfrm>
                          <a:off x="0" y="0"/>
                          <a:ext cx="0" cy="3070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24 Conector recto"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0.8pt,10.95pt" to="20.8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iusgEAAMIDAAAOAAAAZHJzL2Uyb0RvYy54bWysU8tu2zAQvBfIPxC815LdoCkEyzk4aC9F&#10;a7TNBzDU0iLAF5asJf99l5SsFEmAokEufGlmd2d2tb0drWEnwKi9a/l6VXMGTvpOu2PL7399fv+J&#10;s5iE64TxDlp+hshvd1fvtkNoYON7bzpARkFcbIbQ8j6l0FRVlD1YEVc+gKOPyqMVia54rDoUA0W3&#10;ptrU9cdq8NgF9BJipNe76SPflfhKgUzflYqQmGk51ZbKimV9yGu124rmiCL0Ws5liFdUYYV2lHQJ&#10;dSeSYL9RPwtltUQfvUor6W3lldISigZSs66fqPnZiwBFC5kTw2JTfLuw8tvpgEx31LvNNWdOWGoS&#10;Hdme2iWTR4Z5yz4NITYE37sDzrcYDphFjwpt3kkOG4u358VbGBOT06Ok1w/1TX1zncNVj7yAMX0B&#10;b1k+tNxol1WLRpy+xjRBLxDi5TqmzOWUzgYy2LgfoEgJ5VoXdpkh2BtkJ0HdF1KCS+s5dUFnmtLG&#10;LMT638QZn6lQ5ut/yAujZPYuLWSrnceXsqfxUrKa8BcHJt3ZggffnUtPijU0KMXceajzJP59L/TH&#10;X2/3BwAA//8DAFBLAwQUAAYACAAAACEAARJg1N4AAAAHAQAADwAAAGRycy9kb3ducmV2LnhtbEyO&#10;wU7DMBBE70j8g7VIXFDrpLSlhGwqQKp6KAi14QPceEki4nUUO2nK12O4wHE0ozcvXY+mEQN1rraM&#10;EE8jEMSF1TWXCO/5ZrIC4bxirRrLhHAmB+vs8iJVibYn3tNw8KUIEHaJQqi8bxMpXVGRUW5qW+LQ&#10;fdjOKB9iV0rdqVOAm0bOomgpjao5PFSqpeeKis9DbxC2myfaLc59OdeLbX4z5C+vX28rxOur8fEB&#10;hKfR/43hRz+oQxacjrZn7USDMI+XYYkwi+9BhP43HxHuoluQWSr/+2ffAAAA//8DAFBLAQItABQA&#10;BgAIAAAAIQC2gziS/gAAAOEBAAATAAAAAAAAAAAAAAAAAAAAAABbQ29udGVudF9UeXBlc10ueG1s&#10;UEsBAi0AFAAGAAgAAAAhADj9If/WAAAAlAEAAAsAAAAAAAAAAAAAAAAALwEAAF9yZWxzLy5yZWxz&#10;UEsBAi0AFAAGAAgAAAAhAEslCK6yAQAAwgMAAA4AAAAAAAAAAAAAAAAALgIAAGRycy9lMm9Eb2Mu&#10;eG1sUEsBAi0AFAAGAAgAAAAhAAESYNTeAAAABwEAAA8AAAAAAAAAAAAAAAAADAQAAGRycy9kb3du&#10;cmV2LnhtbFBLBQYAAAAABAAEAPMAAAAXBQAAAAA=&#10;" strokecolor="#4579b8 [3044]"/>
            </w:pict>
          </mc:Fallback>
        </mc:AlternateContent>
      </w:r>
      <w:r w:rsidR="009D6683">
        <w:rPr>
          <w:rFonts w:ascii="Arial" w:hAnsi="Arial" w:cs="Arial"/>
          <w:b/>
          <w:noProof/>
          <w:sz w:val="18"/>
          <w:szCs w:val="24"/>
          <w:lang w:eastAsia="es-ES_tradnl"/>
        </w:rPr>
        <mc:AlternateContent>
          <mc:Choice Requires="wps">
            <w:drawing>
              <wp:anchor distT="0" distB="0" distL="114300" distR="114300" simplePos="0" relativeHeight="251800576" behindDoc="0" locked="0" layoutInCell="1" allowOverlap="1" wp14:anchorId="4A434393" wp14:editId="118449ED">
                <wp:simplePos x="0" y="0"/>
                <wp:positionH relativeFrom="column">
                  <wp:posOffset>264169</wp:posOffset>
                </wp:positionH>
                <wp:positionV relativeFrom="paragraph">
                  <wp:posOffset>139340</wp:posOffset>
                </wp:positionV>
                <wp:extent cx="4674235" cy="0"/>
                <wp:effectExtent l="0" t="0" r="12065" b="19050"/>
                <wp:wrapNone/>
                <wp:docPr id="123" name="123 Conector recto"/>
                <wp:cNvGraphicFramePr/>
                <a:graphic xmlns:a="http://schemas.openxmlformats.org/drawingml/2006/main">
                  <a:graphicData uri="http://schemas.microsoft.com/office/word/2010/wordprocessingShape">
                    <wps:wsp>
                      <wps:cNvCnPr/>
                      <wps:spPr>
                        <a:xfrm>
                          <a:off x="0" y="0"/>
                          <a:ext cx="4674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23 Conector recto" o:spid="_x0000_s1026" style="position:absolute;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pt,10.95pt" to="388.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GhtgEAAMMDAAAOAAAAZHJzL2Uyb0RvYy54bWysU8GOEzEMvSPxD1HudNrusqBRp3voCi4I&#10;Klg+IJtxOpGSOHJCZ/r3OGk7iwAJgbgkceJn+z07m/vJO3EEShZDJ1eLpRQQNPY2HDr59fHdq7dS&#10;pKxCrxwG6OQJkrzfvnyxGWMLaxzQ9UCCg4TUjrGTQ86xbZqkB/AqLTBC4EeD5FVmkw5NT2rk6N41&#10;6+XyrhmR+kioISW+fTg/ym2Nbwzo/MmYBFm4TnJtua5U16eyNtuNag+k4mD1pQz1D1V4ZQMnnUM9&#10;qKzEN7K/hPJWEyY0eaHRN2iM1VA5MJvV8ic2XwYVoXJhcVKcZUr/L6z+eNyTsD33bn0jRVCem8RH&#10;seN26YwkqGxFpzGmlt13YU8XK8U9FdKTIV92piOmqu1p1hamLDRf3t69uV3fvJZCX9+aZ2CklN8D&#10;elEOnXQ2FNqqVccPKXMydr26sFEKOaeup3xyUJxd+AyGqXCyVUXXIYKdI3FU3H6lNYS8KlQ4XvUu&#10;MGOdm4HLPwMv/gUKdcD+BjwjamYMeQZ7G5B+lz1P15LN2f+qwJl3keAJ+1NtSpWGJ6UyvEx1GcUf&#10;7Qp//nvb7wAAAP//AwBQSwMEFAAGAAgAAAAhACgDpgvfAAAACAEAAA8AAABkcnMvZG93bnJldi54&#10;bWxMj8FOwzAQRO9I/IO1lbgg6qRqSwlxKkCqeoCqouED3HibRMTrKHbSlK9nEQfY2+6MZt+k69E2&#10;YsDO144UxNMIBFLhTE2lgo98c7cC4YMmoxtHqOCCHtbZ9VWqE+PO9I7DIZSCQ8gnWkEVQptI6YsK&#10;rfZT1yKxdnKd1YHXrpSm02cOt42cRdFSWl0Tf6h0iy8VFp+H3irYbp7xdXHpy7lZbPPbIX/bfe1X&#10;St1MxqdHEAHH8GeGH3xGh4yZjq4n40WjYB4v2algFj+AYP2eB8Tx9yCzVP4vkH0DAAD//wMAUEsB&#10;Ai0AFAAGAAgAAAAhALaDOJL+AAAA4QEAABMAAAAAAAAAAAAAAAAAAAAAAFtDb250ZW50X1R5cGVz&#10;XS54bWxQSwECLQAUAAYACAAAACEAOP0h/9YAAACUAQAACwAAAAAAAAAAAAAAAAAvAQAAX3JlbHMv&#10;LnJlbHNQSwECLQAUAAYACAAAACEAlSDxobYBAADDAwAADgAAAAAAAAAAAAAAAAAuAgAAZHJzL2Uy&#10;b0RvYy54bWxQSwECLQAUAAYACAAAACEAKAOmC98AAAAIAQAADwAAAAAAAAAAAAAAAAAQBAAAZHJz&#10;L2Rvd25yZXYueG1sUEsFBgAAAAAEAAQA8wAAABwFAAAAAA==&#10;" strokecolor="#4579b8 [3044]"/>
            </w:pict>
          </mc:Fallback>
        </mc:AlternateContent>
      </w:r>
      <w:r w:rsidR="009D6683">
        <w:rPr>
          <w:rFonts w:ascii="Arial" w:hAnsi="Arial" w:cs="Arial"/>
          <w:b/>
          <w:sz w:val="18"/>
          <w:szCs w:val="24"/>
        </w:rPr>
        <w:t xml:space="preserve">                    Docencia-Investigación-Extensión Universitaria (Pregrado-Postgrado)</w:t>
      </w:r>
    </w:p>
    <w:p w:rsidR="009D6683" w:rsidRDefault="009D6683" w:rsidP="009D6683">
      <w:pPr>
        <w:rPr>
          <w:rFonts w:ascii="Arial" w:hAnsi="Arial" w:cs="Arial"/>
          <w:b/>
          <w:sz w:val="24"/>
          <w:szCs w:val="24"/>
        </w:rPr>
      </w:pPr>
      <w:r>
        <w:rPr>
          <w:rFonts w:ascii="Arial" w:hAnsi="Arial" w:cs="Arial"/>
          <w:b/>
          <w:noProof/>
          <w:lang w:eastAsia="es-ES_tradnl"/>
        </w:rPr>
        <mc:AlternateContent>
          <mc:Choice Requires="wps">
            <w:drawing>
              <wp:anchor distT="0" distB="0" distL="114300" distR="114300" simplePos="0" relativeHeight="251796480" behindDoc="0" locked="0" layoutInCell="1" allowOverlap="1" wp14:anchorId="1B14D5AD" wp14:editId="095619C1">
                <wp:simplePos x="0" y="0"/>
                <wp:positionH relativeFrom="column">
                  <wp:posOffset>4346575</wp:posOffset>
                </wp:positionH>
                <wp:positionV relativeFrom="paragraph">
                  <wp:posOffset>167005</wp:posOffset>
                </wp:positionV>
                <wp:extent cx="1125855" cy="357505"/>
                <wp:effectExtent l="0" t="0" r="17145" b="23495"/>
                <wp:wrapNone/>
                <wp:docPr id="119" name="119 Rectángulo"/>
                <wp:cNvGraphicFramePr/>
                <a:graphic xmlns:a="http://schemas.openxmlformats.org/drawingml/2006/main">
                  <a:graphicData uri="http://schemas.microsoft.com/office/word/2010/wordprocessingShape">
                    <wps:wsp>
                      <wps:cNvSpPr/>
                      <wps:spPr>
                        <a:xfrm>
                          <a:off x="0" y="0"/>
                          <a:ext cx="1125855" cy="357505"/>
                        </a:xfrm>
                        <a:prstGeom prst="rect">
                          <a:avLst/>
                        </a:prstGeom>
                        <a:noFill/>
                        <a:ln w="12700" cap="flat" cmpd="sng" algn="ctr">
                          <a:solidFill>
                            <a:srgbClr val="4F81BD">
                              <a:shade val="50000"/>
                            </a:srgbClr>
                          </a:solidFill>
                          <a:prstDash val="solid"/>
                        </a:ln>
                        <a:effectLst/>
                      </wps:spPr>
                      <wps:txbx>
                        <w:txbxContent>
                          <w:p w:rsidR="007E5B57" w:rsidRPr="005965D7" w:rsidRDefault="007E5B57" w:rsidP="009D6683">
                            <w:pPr>
                              <w:spacing w:after="0" w:line="200" w:lineRule="atLeast"/>
                              <w:jc w:val="center"/>
                              <w:rPr>
                                <w:rFonts w:ascii="Arial" w:hAnsi="Arial" w:cs="Arial"/>
                                <w:b/>
                                <w:sz w:val="16"/>
                              </w:rPr>
                            </w:pPr>
                            <w:r w:rsidRPr="005965D7">
                              <w:rPr>
                                <w:rFonts w:ascii="Arial" w:hAnsi="Arial" w:cs="Arial"/>
                                <w:b/>
                                <w:sz w:val="16"/>
                              </w:rPr>
                              <w:t>Odontología Forense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9 Rectángulo" o:spid="_x0000_s1114" style="position:absolute;margin-left:342.25pt;margin-top:13.15pt;width:88.65pt;height:28.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yqfwIAAOsEAAAOAAAAZHJzL2Uyb0RvYy54bWysVM1u2zAMvg/YOwi6r7azeE2NJkXWIMOA&#10;oi3WDj0zsvwDyKImKbG7t9mz7MVGyW7TdTsNy0EhxT/x40efXwydYgdpXYt6ybOTlDOpBZatrpf8&#10;6/323YIz50GXoFDLJX+Ujl+s3r45700hZ9igKqVllES7ojdL3nhviiRxopEduBM0UpOxQtuBJ9XW&#10;SWmhp+ydSmZp+iHp0ZbGopDO0e1mNPJVzF9VUvibqnLSM7Xk9DYfTxvPXTiT1TkUtQXTtGJ6BvzD&#10;KzpoNRV9TrUBD2xv2z9Sda2w6LDyJwK7BKuqFTL2QN1k6atu7howMvZC4DjzDJP7f2nF9eHWsrak&#10;2WVnnGnoaEgksi8E3c8fut4rDCD1xhXke2du7aQ5EkPHQ2W78E+9sCEC+/gMrBw8E3SZZbN8keec&#10;CbK9z0/zNA9Jk2O0sc5/ktixICy5peoRTzhcOT+6PrmEYhq3rVJ0D4XSrKcKs9OU5iuAOFQp8CR2&#10;hrpyuuYMVE3kFN7GlA5VW4bwEO1svbtUlh2ACDLfLrKPm9GpgVKOt3lKv+m5k3t8+m95wuM24Jox&#10;JJqmEKVDHRm5OPUSwBzhC5IfdkOcwGIRQsLVDstHGovFka/OiG1LBa7A+VuwRFBqlZbO39BRKaT+&#10;cZI4a9B+/9t98CfekJWznghP2Hzbg5Wcqc+aGHWWzedhQ6Iyz09npNiXlt1Li953l0iQZbTeRkQx&#10;+Hv1JFYWuwfazXWoSibQgmqPU5iUSz8uIm23kOt1dKOtMOCv9J0RIXmALkB7PzyANRM5PNHqGp+W&#10;A4pXHBl9Q6TG9d5j1UYCHXGl6QWFNirOcdr+sLIv9eh1/EatfgEAAP//AwBQSwMEFAAGAAgAAAAh&#10;AEU8s6LgAAAACQEAAA8AAABkcnMvZG93bnJldi54bWxMj8tOwzAQRfdI/IM1SOyokwAmSeNUiNcG&#10;NjRV1aUbmzgQj6PYbcPfM6xgN6M5unNutZrdwI5mCr1HCekiAWaw9brHTsKmeb7KgYWoUKvBo5Hw&#10;bQKs6vOzSpXan/DdHNexYxSCoVQSbIxjyXlorXEqLPxokG4ffnIq0jp1XE/qROFu4FmSCO5Uj/TB&#10;qtE8WNN+rQ9OQrubi7dNKF6b3VNqC2we77Yvn1JeXsz3S2DRzPEPhl99UoeanPb+gDqwQYLIb24J&#10;lZCJa2AE5CKlLnsaMgG8rvj/BvUPAAAA//8DAFBLAQItABQABgAIAAAAIQC2gziS/gAAAOEBAAAT&#10;AAAAAAAAAAAAAAAAAAAAAABbQ29udGVudF9UeXBlc10ueG1sUEsBAi0AFAAGAAgAAAAhADj9If/W&#10;AAAAlAEAAAsAAAAAAAAAAAAAAAAALwEAAF9yZWxzLy5yZWxzUEsBAi0AFAAGAAgAAAAhAAgyzKp/&#10;AgAA6wQAAA4AAAAAAAAAAAAAAAAALgIAAGRycy9lMm9Eb2MueG1sUEsBAi0AFAAGAAgAAAAhAEU8&#10;s6LgAAAACQEAAA8AAAAAAAAAAAAAAAAA2QQAAGRycy9kb3ducmV2LnhtbFBLBQYAAAAABAAEAPMA&#10;AADmBQAAAAA=&#10;" filled="f" strokecolor="#385d8a" strokeweight="1pt">
                <v:textbox>
                  <w:txbxContent>
                    <w:p w:rsidR="007E5B57" w:rsidRPr="005965D7" w:rsidRDefault="007E5B57" w:rsidP="009D6683">
                      <w:pPr>
                        <w:spacing w:after="0" w:line="200" w:lineRule="atLeast"/>
                        <w:jc w:val="center"/>
                        <w:rPr>
                          <w:rFonts w:ascii="Arial" w:hAnsi="Arial" w:cs="Arial"/>
                          <w:b/>
                          <w:sz w:val="16"/>
                        </w:rPr>
                      </w:pPr>
                      <w:r w:rsidRPr="005965D7">
                        <w:rPr>
                          <w:rFonts w:ascii="Arial" w:hAnsi="Arial" w:cs="Arial"/>
                          <w:b/>
                          <w:sz w:val="16"/>
                        </w:rPr>
                        <w:t>Odontología Forense</w:t>
                      </w:r>
                    </w:p>
                  </w:txbxContent>
                </v:textbox>
              </v:rect>
            </w:pict>
          </mc:Fallback>
        </mc:AlternateContent>
      </w:r>
      <w:r>
        <w:rPr>
          <w:rFonts w:ascii="Arial" w:hAnsi="Arial" w:cs="Arial"/>
          <w:b/>
          <w:noProof/>
          <w:lang w:eastAsia="es-ES_tradnl"/>
        </w:rPr>
        <mc:AlternateContent>
          <mc:Choice Requires="wps">
            <w:drawing>
              <wp:anchor distT="0" distB="0" distL="114300" distR="114300" simplePos="0" relativeHeight="251795456" behindDoc="0" locked="0" layoutInCell="1" allowOverlap="1" wp14:anchorId="4726B4AA" wp14:editId="32EDB666">
                <wp:simplePos x="0" y="0"/>
                <wp:positionH relativeFrom="column">
                  <wp:posOffset>2851150</wp:posOffset>
                </wp:positionH>
                <wp:positionV relativeFrom="paragraph">
                  <wp:posOffset>153670</wp:posOffset>
                </wp:positionV>
                <wp:extent cx="1125855" cy="357505"/>
                <wp:effectExtent l="0" t="0" r="17145" b="23495"/>
                <wp:wrapNone/>
                <wp:docPr id="118" name="118 Rectángulo"/>
                <wp:cNvGraphicFramePr/>
                <a:graphic xmlns:a="http://schemas.openxmlformats.org/drawingml/2006/main">
                  <a:graphicData uri="http://schemas.microsoft.com/office/word/2010/wordprocessingShape">
                    <wps:wsp>
                      <wps:cNvSpPr/>
                      <wps:spPr>
                        <a:xfrm>
                          <a:off x="0" y="0"/>
                          <a:ext cx="1125855" cy="357505"/>
                        </a:xfrm>
                        <a:prstGeom prst="rect">
                          <a:avLst/>
                        </a:prstGeom>
                        <a:noFill/>
                        <a:ln w="12700" cap="flat" cmpd="sng" algn="ctr">
                          <a:solidFill>
                            <a:srgbClr val="4F81BD">
                              <a:shade val="50000"/>
                            </a:srgbClr>
                          </a:solidFill>
                          <a:prstDash val="solid"/>
                        </a:ln>
                        <a:effectLst/>
                      </wps:spPr>
                      <wps:txbx>
                        <w:txbxContent>
                          <w:p w:rsidR="007E5B57" w:rsidRPr="005965D7" w:rsidRDefault="007E5B57" w:rsidP="009D6683">
                            <w:pPr>
                              <w:spacing w:after="0" w:line="200" w:lineRule="atLeast"/>
                              <w:jc w:val="center"/>
                              <w:rPr>
                                <w:rFonts w:ascii="Arial" w:hAnsi="Arial" w:cs="Arial"/>
                                <w:b/>
                                <w:sz w:val="16"/>
                              </w:rPr>
                            </w:pPr>
                            <w:r w:rsidRPr="005965D7">
                              <w:rPr>
                                <w:rFonts w:ascii="Arial" w:hAnsi="Arial" w:cs="Arial"/>
                                <w:b/>
                                <w:sz w:val="16"/>
                              </w:rPr>
                              <w:t>Psicología</w:t>
                            </w:r>
                          </w:p>
                          <w:p w:rsidR="007E5B57" w:rsidRPr="005965D7" w:rsidRDefault="007E5B57" w:rsidP="009D6683">
                            <w:pPr>
                              <w:spacing w:after="0" w:line="200" w:lineRule="atLeast"/>
                              <w:rPr>
                                <w:rFonts w:ascii="Arial" w:hAnsi="Arial" w:cs="Arial"/>
                                <w:b/>
                                <w:sz w:val="16"/>
                              </w:rPr>
                            </w:pPr>
                            <w:r w:rsidRPr="005965D7">
                              <w:rPr>
                                <w:rFonts w:ascii="Arial" w:hAnsi="Arial" w:cs="Arial"/>
                                <w:b/>
                                <w:sz w:val="16"/>
                              </w:rPr>
                              <w:t>Psiquiatría forense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8 Rectángulo" o:spid="_x0000_s1115" style="position:absolute;margin-left:224.5pt;margin-top:12.1pt;width:88.65pt;height:28.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mlfwIAAOsEAAAOAAAAZHJzL2Uyb0RvYy54bWysVM1u2zAMvg/YOwi6r7azeE2NJkXWIMOA&#10;oi3WDj0zsvwDyKImKbG7t9mz7MVGyW7TdTsNy0EhxT/x40efXwydYgdpXYt6ybOTlDOpBZatrpf8&#10;6/323YIz50GXoFDLJX+Ujl+s3r45700hZ9igKqVllES7ojdL3nhviiRxopEduBM0UpOxQtuBJ9XW&#10;SWmhp+ydSmZp+iHp0ZbGopDO0e1mNPJVzF9VUvibqnLSM7Xk9DYfTxvPXTiT1TkUtQXTtGJ6BvzD&#10;KzpoNRV9TrUBD2xv2z9Sda2w6LDyJwK7BKuqFTL2QN1k6atu7howMvZC4DjzDJP7f2nF9eHWsrak&#10;2WU0Kg0dDYlE9oWg+/lD13uFAaTeuIJ878ytnTRHYuh4qGwX/qkXNkRgH5+BlYNngi6zbJYv8pwz&#10;Qbb3+Wme5iFpcow21vlPEjsWhCW3VD3iCYcr50fXJ5dQTOO2VYruoVCa9VRhdprSfAUQhyoFnsTO&#10;UFdO15yBqomcwtuY0qFqyxAeop2td5fKsgMQQebbRfZxMzo1UMrxNk/pNz13co9P/y1PeNwGXDOG&#10;RNMUonSoIyMXp14CmCN8QfLDbogTWJyFkHC1w/KRxmJx5KszYttSgStw/hYsEZRapaXzN3RUCql/&#10;nCTOGrTf/3Yf/Ik3ZOWsJ8ITNt/2YCVn6rMmRp1l83nYkKjM89MZKfalZffSovfdJRJkGa23EVEM&#10;/l49iZXF7oF2cx2qkgm0oNrjFCbl0o+LSNst5Hod3WgrDPgrfWdESB6gC9DeDw9gzUQOT7S6xqfl&#10;gOIVR0bfEKlxvfdYtZFAR1xpekGhjYpznLY/rOxLPXodv1GrXwAAAP//AwBQSwMEFAAGAAgAAAAh&#10;AF+rt3fgAAAACQEAAA8AAABkcnMvZG93bnJldi54bWxMj81OwzAQhO9IvIO1SNyo0xDSJmRTIf4u&#10;5UJTVT268ZIE4nUUu214e8wJjqMZzXxTrCbTixONrrOMMJ9FIIhrqztuELbVy80ShPOKteotE8I3&#10;OViVlxeFyrU98zudNr4RoYRdrhBa74dcSle3ZJSb2YE4eB92NMoHOTZSj+ocyk0v4yhKpVEdh4VW&#10;DfTYUv21ORqEej9lb1uXrav987zNuHpa7F4/Ea+vpod7EJ4m/xeGX/yADmVgOtgjayd6hCTJwheP&#10;ECcxiBBI4/QWxAFhGd2BLAv5/0H5AwAA//8DAFBLAQItABQABgAIAAAAIQC2gziS/gAAAOEBAAAT&#10;AAAAAAAAAAAAAAAAAAAAAABbQ29udGVudF9UeXBlc10ueG1sUEsBAi0AFAAGAAgAAAAhADj9If/W&#10;AAAAlAEAAAsAAAAAAAAAAAAAAAAALwEAAF9yZWxzLy5yZWxzUEsBAi0AFAAGAAgAAAAhANnqiaV/&#10;AgAA6wQAAA4AAAAAAAAAAAAAAAAALgIAAGRycy9lMm9Eb2MueG1sUEsBAi0AFAAGAAgAAAAhAF+r&#10;t3fgAAAACQEAAA8AAAAAAAAAAAAAAAAA2QQAAGRycy9kb3ducmV2LnhtbFBLBQYAAAAABAAEAPMA&#10;AADmBQAAAAA=&#10;" filled="f" strokecolor="#385d8a" strokeweight="1pt">
                <v:textbox>
                  <w:txbxContent>
                    <w:p w:rsidR="007E5B57" w:rsidRPr="005965D7" w:rsidRDefault="007E5B57" w:rsidP="009D6683">
                      <w:pPr>
                        <w:spacing w:after="0" w:line="200" w:lineRule="atLeast"/>
                        <w:jc w:val="center"/>
                        <w:rPr>
                          <w:rFonts w:ascii="Arial" w:hAnsi="Arial" w:cs="Arial"/>
                          <w:b/>
                          <w:sz w:val="16"/>
                        </w:rPr>
                      </w:pPr>
                      <w:r w:rsidRPr="005965D7">
                        <w:rPr>
                          <w:rFonts w:ascii="Arial" w:hAnsi="Arial" w:cs="Arial"/>
                          <w:b/>
                          <w:sz w:val="16"/>
                        </w:rPr>
                        <w:t>Psicología</w:t>
                      </w:r>
                    </w:p>
                    <w:p w:rsidR="007E5B57" w:rsidRPr="005965D7" w:rsidRDefault="007E5B57" w:rsidP="009D6683">
                      <w:pPr>
                        <w:spacing w:after="0" w:line="200" w:lineRule="atLeast"/>
                        <w:rPr>
                          <w:rFonts w:ascii="Arial" w:hAnsi="Arial" w:cs="Arial"/>
                          <w:b/>
                          <w:sz w:val="16"/>
                        </w:rPr>
                      </w:pPr>
                      <w:r w:rsidRPr="005965D7">
                        <w:rPr>
                          <w:rFonts w:ascii="Arial" w:hAnsi="Arial" w:cs="Arial"/>
                          <w:b/>
                          <w:sz w:val="16"/>
                        </w:rPr>
                        <w:t>Psiquiatría forense</w:t>
                      </w:r>
                    </w:p>
                  </w:txbxContent>
                </v:textbox>
              </v:rect>
            </w:pict>
          </mc:Fallback>
        </mc:AlternateContent>
      </w:r>
      <w:r>
        <w:rPr>
          <w:rFonts w:ascii="Arial" w:hAnsi="Arial" w:cs="Arial"/>
          <w:b/>
          <w:noProof/>
          <w:lang w:eastAsia="es-ES_tradnl"/>
        </w:rPr>
        <mc:AlternateContent>
          <mc:Choice Requires="wps">
            <w:drawing>
              <wp:anchor distT="0" distB="0" distL="114300" distR="114300" simplePos="0" relativeHeight="251794432" behindDoc="0" locked="0" layoutInCell="1" allowOverlap="1" wp14:anchorId="647B3C52" wp14:editId="66C60AC0">
                <wp:simplePos x="0" y="0"/>
                <wp:positionH relativeFrom="column">
                  <wp:posOffset>1235047</wp:posOffset>
                </wp:positionH>
                <wp:positionV relativeFrom="paragraph">
                  <wp:posOffset>167640</wp:posOffset>
                </wp:positionV>
                <wp:extent cx="1125855" cy="357505"/>
                <wp:effectExtent l="0" t="0" r="17145" b="23495"/>
                <wp:wrapNone/>
                <wp:docPr id="117" name="117 Rectángulo"/>
                <wp:cNvGraphicFramePr/>
                <a:graphic xmlns:a="http://schemas.openxmlformats.org/drawingml/2006/main">
                  <a:graphicData uri="http://schemas.microsoft.com/office/word/2010/wordprocessingShape">
                    <wps:wsp>
                      <wps:cNvSpPr/>
                      <wps:spPr>
                        <a:xfrm>
                          <a:off x="0" y="0"/>
                          <a:ext cx="1125855" cy="357505"/>
                        </a:xfrm>
                        <a:prstGeom prst="rect">
                          <a:avLst/>
                        </a:prstGeom>
                        <a:noFill/>
                        <a:ln w="12700" cap="flat" cmpd="sng" algn="ctr">
                          <a:solidFill>
                            <a:srgbClr val="4F81BD">
                              <a:shade val="50000"/>
                            </a:srgbClr>
                          </a:solidFill>
                          <a:prstDash val="solid"/>
                        </a:ln>
                        <a:effectLst/>
                      </wps:spPr>
                      <wps:txbx>
                        <w:txbxContent>
                          <w:p w:rsidR="007E5B57" w:rsidRPr="005965D7" w:rsidRDefault="007E5B57" w:rsidP="009D6683">
                            <w:pPr>
                              <w:spacing w:after="0" w:line="200" w:lineRule="atLeast"/>
                              <w:jc w:val="center"/>
                              <w:rPr>
                                <w:rFonts w:ascii="Arial" w:hAnsi="Arial" w:cs="Arial"/>
                                <w:b/>
                                <w:sz w:val="16"/>
                              </w:rPr>
                            </w:pPr>
                            <w:r w:rsidRPr="005965D7">
                              <w:rPr>
                                <w:rFonts w:ascii="Arial" w:hAnsi="Arial" w:cs="Arial"/>
                                <w:b/>
                                <w:sz w:val="16"/>
                              </w:rPr>
                              <w:t xml:space="preserve">Patología Forense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7 Rectángulo" o:spid="_x0000_s1116" style="position:absolute;margin-left:97.25pt;margin-top:13.2pt;width:88.65pt;height:28.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AGfgIAAOsEAAAOAAAAZHJzL2Uyb0RvYy54bWysVM1u2zAMvg/YOwi6r7azeGmNJkXWIMOA&#10;oi3WDj0zsvwDyKImKbG7t9mz7MVGyW7TdTsNy0EhxT/x40efXwydYgdpXYt6ybOTlDOpBZatrpf8&#10;6/323SlnzoMuQaGWS/4oHb9YvX1z3ptCzrBBVUrLKIl2RW+WvPHeFEniRCM7cCdopCZjhbYDT6qt&#10;k9JCT9k7lczS9EPSoy2NRSGdo9vNaOSrmL+qpPA3VeWkZ2rJ6W0+njaeu3Amq3MoagumacX0DPiH&#10;V3TQair6nGoDHtjetn+k6lph0WHlTwR2CVZVK2TsgbrJ0lfd3DVgZOyFwHHmGSb3/9KK68OtZW1J&#10;s8sWnGnoaEgksi8E3c8fut4rDCD1xhXke2du7aQ5EkPHQ2W78E+9sCEC+/gMrBw8E3SZZbP8NM85&#10;E2R7ny/yNA9Jk2O0sc5/ktixICy5peoRTzhcOT+6PrmEYhq3rVJ0D4XSrKcKs0VK8xVAHKoUeBI7&#10;Q105XXMGqiZyCm9jSoeqLUN4iHa23l0qyw5ABJlvT7OPm9GpgVKOt3lKv+m5k3t8+m95wuM24Jox&#10;JJqmEKVDHRm5OPUSwBzhC5IfdkOcwFmsEq52WD7SWCyOfHVGbFsqcAXO34IlglKrtHT+ho5KIfWP&#10;k8RZg/b73+6DP/GGrJz1RHjC5tserORMfdbEqLNsPg8bEpV5vpiRYl9adi8tet9dIkGW0XobEcXg&#10;79WTWFnsHmg316EqmUALqj1OYVIu/biItN1CrtfRjbbCgL/Sd0aE5AG6AO398ADWTOTwRKtrfFoO&#10;KF5xZPQNkRrXe49VGwl0xJWmFxTaqDjHafvDyr7Uo9fxG7X6BQAA//8DAFBLAwQUAAYACAAAACEA&#10;oNDmjOAAAAAJAQAADwAAAGRycy9kb3ducmV2LnhtbEyPy07DMBBF90j8gzVI7KiTUJomjVMhXhvY&#10;0FSoSzeeJoF4HMVuG/6eYQXLqzm6c26xnmwvTjj6zpGCeBaBQKqd6ahRsK2eb5YgfNBkdO8IFXyj&#10;h3V5eVHo3LgzveNpExrBJeRzraANYcil9HWLVvuZG5D4dnCj1YHj2Egz6jOX214mUbSQVnfEH1o9&#10;4EOL9dfmaBXUuyl72/rstdo9xW1G1WP68fKp1PXVdL8CEXAKfzD86rM6lOy0d0cyXvScs/kdowqS&#10;xRwEA7dpzFv2CpZJCrIs5P8F5Q8AAAD//wMAUEsBAi0AFAAGAAgAAAAhALaDOJL+AAAA4QEAABMA&#10;AAAAAAAAAAAAAAAAAAAAAFtDb250ZW50X1R5cGVzXS54bWxQSwECLQAUAAYACAAAACEAOP0h/9YA&#10;AACUAQAACwAAAAAAAAAAAAAAAAAvAQAAX3JlbHMvLnJlbHNQSwECLQAUAAYACAAAACEAk9sQBn4C&#10;AADrBAAADgAAAAAAAAAAAAAAAAAuAgAAZHJzL2Uyb0RvYy54bWxQSwECLQAUAAYACAAAACEAoNDm&#10;jOAAAAAJAQAADwAAAAAAAAAAAAAAAADYBAAAZHJzL2Rvd25yZXYueG1sUEsFBgAAAAAEAAQA8wAA&#10;AOUFAAAAAA==&#10;" filled="f" strokecolor="#385d8a" strokeweight="1pt">
                <v:textbox>
                  <w:txbxContent>
                    <w:p w:rsidR="007E5B57" w:rsidRPr="005965D7" w:rsidRDefault="007E5B57" w:rsidP="009D6683">
                      <w:pPr>
                        <w:spacing w:after="0" w:line="200" w:lineRule="atLeast"/>
                        <w:jc w:val="center"/>
                        <w:rPr>
                          <w:rFonts w:ascii="Arial" w:hAnsi="Arial" w:cs="Arial"/>
                          <w:b/>
                          <w:sz w:val="16"/>
                        </w:rPr>
                      </w:pPr>
                      <w:r w:rsidRPr="005965D7">
                        <w:rPr>
                          <w:rFonts w:ascii="Arial" w:hAnsi="Arial" w:cs="Arial"/>
                          <w:b/>
                          <w:sz w:val="16"/>
                        </w:rPr>
                        <w:t xml:space="preserve">Patología Forense </w:t>
                      </w:r>
                    </w:p>
                  </w:txbxContent>
                </v:textbox>
              </v:rect>
            </w:pict>
          </mc:Fallback>
        </mc:AlternateContent>
      </w:r>
      <w:r>
        <w:rPr>
          <w:rFonts w:ascii="Arial" w:hAnsi="Arial" w:cs="Arial"/>
          <w:b/>
          <w:noProof/>
          <w:lang w:eastAsia="es-ES_tradnl"/>
        </w:rPr>
        <mc:AlternateContent>
          <mc:Choice Requires="wps">
            <w:drawing>
              <wp:anchor distT="0" distB="0" distL="114300" distR="114300" simplePos="0" relativeHeight="251790336" behindDoc="0" locked="0" layoutInCell="1" allowOverlap="1" wp14:anchorId="56975658" wp14:editId="06D84BB5">
                <wp:simplePos x="0" y="0"/>
                <wp:positionH relativeFrom="column">
                  <wp:posOffset>-255005</wp:posOffset>
                </wp:positionH>
                <wp:positionV relativeFrom="paragraph">
                  <wp:posOffset>165213</wp:posOffset>
                </wp:positionV>
                <wp:extent cx="1125855" cy="357505"/>
                <wp:effectExtent l="0" t="0" r="17145" b="23495"/>
                <wp:wrapNone/>
                <wp:docPr id="113" name="113 Rectángulo"/>
                <wp:cNvGraphicFramePr/>
                <a:graphic xmlns:a="http://schemas.openxmlformats.org/drawingml/2006/main">
                  <a:graphicData uri="http://schemas.microsoft.com/office/word/2010/wordprocessingShape">
                    <wps:wsp>
                      <wps:cNvSpPr/>
                      <wps:spPr>
                        <a:xfrm>
                          <a:off x="0" y="0"/>
                          <a:ext cx="1125855" cy="357505"/>
                        </a:xfrm>
                        <a:prstGeom prst="rect">
                          <a:avLst/>
                        </a:prstGeom>
                        <a:noFill/>
                        <a:ln w="12700" cap="flat" cmpd="sng" algn="ctr">
                          <a:solidFill>
                            <a:srgbClr val="4F81BD">
                              <a:shade val="50000"/>
                            </a:srgbClr>
                          </a:solidFill>
                          <a:prstDash val="solid"/>
                        </a:ln>
                        <a:effectLst/>
                      </wps:spPr>
                      <wps:txbx>
                        <w:txbxContent>
                          <w:p w:rsidR="007E5B57" w:rsidRPr="005965D7" w:rsidRDefault="007E5B57" w:rsidP="009D6683">
                            <w:pPr>
                              <w:spacing w:after="0" w:line="200" w:lineRule="atLeast"/>
                              <w:jc w:val="center"/>
                              <w:rPr>
                                <w:rFonts w:ascii="Arial" w:hAnsi="Arial" w:cs="Arial"/>
                                <w:b/>
                                <w:sz w:val="16"/>
                              </w:rPr>
                            </w:pPr>
                            <w:r w:rsidRPr="005965D7">
                              <w:rPr>
                                <w:rFonts w:ascii="Arial" w:hAnsi="Arial" w:cs="Arial"/>
                                <w:b/>
                                <w:sz w:val="16"/>
                              </w:rPr>
                              <w:t>Medicina Legal Clínica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3 Rectángulo" o:spid="_x0000_s1117" style="position:absolute;margin-left:-20.1pt;margin-top:13pt;width:88.65pt;height:28.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3sfwIAAOsEAAAOAAAAZHJzL2Uyb0RvYy54bWysVM1u2zAMvg/YOwi6r7bTeG2NJkXWIMOA&#10;oi3WDj0zsvwDyKImKbG7t9mz9MVGyW7TdTsNy0EhxT/x40efXwydYntpXYt6wbOjlDOpBZatrhf8&#10;2/3mwylnzoMuQaGWC/4oHb9Yvn933ptCzrBBVUrLKIl2RW8WvPHeFEniRCM7cEdopCZjhbYDT6qt&#10;k9JCT9k7lczS9GPSoy2NRSGdo9v1aOTLmL+qpPA3VeWkZ2rB6W0+njae23Amy3MoagumacX0DPiH&#10;V3TQair6kmoNHtjOtn+k6lph0WHljwR2CVZVK2TsgbrJ0jfd3DVgZOyFwHHmBSb3/9KK6/2tZW1J&#10;s8uOOdPQ0ZBIZF8Juqefut4pDCD1xhXke2du7aQ5EkPHQ2W78E+9sCEC+/gCrBw8E3SZZbP8NM85&#10;E2Q7zk/yNA9Jk0O0sc5/ltixICy4peoRT9hfOT+6PruEYho3rVJ0D4XSrKcKs5OU5iuAOFQp8CR2&#10;hrpyuuYMVE3kFN7GlA5VW4bwEO1svb1Ulu2BCDLfnGaf1qNTA6Ucb/OUftNzJ/f49N/yhMetwTVj&#10;SDRNIUqHOjJyceolgDnCFyQ/bIc4gbMshISrLZaPNBaLI1+dEZuWClyB87dgiaDUKi2dv6GjUkj9&#10;4yRx1qD98bf74E+8IStnPRGesPm+Ays5U180Meosm8/DhkRlnp/MSLGvLdvXFr3rLpEgy2i9jYhi&#10;8PfqWawsdg+0m6tQlUygBdUepzApl35cRNpuIVer6EZbYcBf6TsjQvIAXYD2fngAayZyeKLVNT4v&#10;BxRvODL6hkiNq53Hqo0EOuBK0wsKbVSc47T9YWVf69Hr8I1a/gIAAP//AwBQSwMEFAAGAAgAAAAh&#10;AKIWel/gAAAACQEAAA8AAABkcnMvZG93bnJldi54bWxMj8tuwjAQRfeV+g/WVOoOnIQKSMgEVX1t&#10;yqYEVSxNPCRp43EUG0j/vmbVLkdzdO+5+Xo0nTjT4FrLCPE0AkFcWd1yjbArXydLEM4r1qqzTAg/&#10;5GBd3N7kKtP2wh903vpahBB2mUJovO8zKV3VkFFuanvi8DvawSgfzqGWelCXEG46mUTRXBrVcmho&#10;VE9PDVXf25NBqPZjutm59L3cv8RNyuXz4vPtC/H+bnxcgfA0+j8YrvpBHYrgdLAn1k50CJOHKAko&#10;QjIPm67AbBGDOCAskxnIIpf/FxS/AAAA//8DAFBLAQItABQABgAIAAAAIQC2gziS/gAAAOEBAAAT&#10;AAAAAAAAAAAAAAAAAAAAAABbQ29udGVudF9UeXBlc10ueG1sUEsBAi0AFAAGAAgAAAAhADj9If/W&#10;AAAAlAEAAAsAAAAAAAAAAAAAAAAALwEAAF9yZWxzLy5yZWxzUEsBAi0AFAAGAAgAAAAhAJpbfex/&#10;AgAA6wQAAA4AAAAAAAAAAAAAAAAALgIAAGRycy9lMm9Eb2MueG1sUEsBAi0AFAAGAAgAAAAhAKIW&#10;el/gAAAACQEAAA8AAAAAAAAAAAAAAAAA2QQAAGRycy9kb3ducmV2LnhtbFBLBQYAAAAABAAEAPMA&#10;AADmBQAAAAA=&#10;" filled="f" strokecolor="#385d8a" strokeweight="1pt">
                <v:textbox>
                  <w:txbxContent>
                    <w:p w:rsidR="007E5B57" w:rsidRPr="005965D7" w:rsidRDefault="007E5B57" w:rsidP="009D6683">
                      <w:pPr>
                        <w:spacing w:after="0" w:line="200" w:lineRule="atLeast"/>
                        <w:jc w:val="center"/>
                        <w:rPr>
                          <w:rFonts w:ascii="Arial" w:hAnsi="Arial" w:cs="Arial"/>
                          <w:b/>
                          <w:sz w:val="16"/>
                        </w:rPr>
                      </w:pPr>
                      <w:r w:rsidRPr="005965D7">
                        <w:rPr>
                          <w:rFonts w:ascii="Arial" w:hAnsi="Arial" w:cs="Arial"/>
                          <w:b/>
                          <w:sz w:val="16"/>
                        </w:rPr>
                        <w:t>Medicina Legal Clínica</w:t>
                      </w:r>
                    </w:p>
                  </w:txbxContent>
                </v:textbox>
              </v:rect>
            </w:pict>
          </mc:Fallback>
        </mc:AlternateContent>
      </w:r>
    </w:p>
    <w:p w:rsidR="009D6683" w:rsidRDefault="009D6683" w:rsidP="009D6683">
      <w:pPr>
        <w:rPr>
          <w:rFonts w:ascii="Arial" w:hAnsi="Arial" w:cs="Arial"/>
          <w:b/>
          <w:sz w:val="24"/>
          <w:szCs w:val="24"/>
        </w:rPr>
      </w:pPr>
    </w:p>
    <w:p w:rsidR="00356543" w:rsidRDefault="008753D2" w:rsidP="009D6683">
      <w:pPr>
        <w:rPr>
          <w:rFonts w:ascii="Arial" w:hAnsi="Arial" w:cs="Arial"/>
          <w:b/>
          <w:sz w:val="24"/>
          <w:szCs w:val="24"/>
        </w:rPr>
      </w:pPr>
      <w:r>
        <w:rPr>
          <w:rFonts w:ascii="Arial" w:hAnsi="Arial" w:cs="Arial"/>
          <w:b/>
          <w:noProof/>
          <w:lang w:eastAsia="es-ES_tradnl"/>
        </w:rPr>
        <mc:AlternateContent>
          <mc:Choice Requires="wps">
            <w:drawing>
              <wp:anchor distT="0" distB="0" distL="114300" distR="114300" simplePos="0" relativeHeight="251799552" behindDoc="0" locked="0" layoutInCell="1" allowOverlap="1" wp14:anchorId="482324DF" wp14:editId="074A546F">
                <wp:simplePos x="0" y="0"/>
                <wp:positionH relativeFrom="column">
                  <wp:posOffset>2849880</wp:posOffset>
                </wp:positionH>
                <wp:positionV relativeFrom="paragraph">
                  <wp:posOffset>146685</wp:posOffset>
                </wp:positionV>
                <wp:extent cx="1228090" cy="357505"/>
                <wp:effectExtent l="0" t="0" r="10160" b="23495"/>
                <wp:wrapNone/>
                <wp:docPr id="122" name="122 Rectángulo"/>
                <wp:cNvGraphicFramePr/>
                <a:graphic xmlns:a="http://schemas.openxmlformats.org/drawingml/2006/main">
                  <a:graphicData uri="http://schemas.microsoft.com/office/word/2010/wordprocessingShape">
                    <wps:wsp>
                      <wps:cNvSpPr/>
                      <wps:spPr>
                        <a:xfrm>
                          <a:off x="0" y="0"/>
                          <a:ext cx="1228090" cy="357505"/>
                        </a:xfrm>
                        <a:prstGeom prst="rect">
                          <a:avLst/>
                        </a:prstGeom>
                        <a:noFill/>
                        <a:ln w="12700" cap="flat" cmpd="sng" algn="ctr">
                          <a:solidFill>
                            <a:srgbClr val="4F81BD">
                              <a:shade val="50000"/>
                            </a:srgbClr>
                          </a:solidFill>
                          <a:prstDash val="solid"/>
                        </a:ln>
                        <a:effectLst/>
                      </wps:spPr>
                      <wps:txbx>
                        <w:txbxContent>
                          <w:p w:rsidR="007E5B57" w:rsidRPr="005965D7" w:rsidRDefault="007E5B57" w:rsidP="009D6683">
                            <w:pPr>
                              <w:spacing w:after="0" w:line="200" w:lineRule="atLeast"/>
                              <w:jc w:val="center"/>
                              <w:rPr>
                                <w:rFonts w:ascii="Arial" w:hAnsi="Arial" w:cs="Arial"/>
                                <w:b/>
                                <w:sz w:val="16"/>
                              </w:rPr>
                            </w:pPr>
                            <w:r>
                              <w:rPr>
                                <w:rFonts w:ascii="Arial" w:hAnsi="Arial" w:cs="Arial"/>
                                <w:b/>
                                <w:sz w:val="16"/>
                              </w:rPr>
                              <w:t>Toxicología Forense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2 Rectángulo" o:spid="_x0000_s1118" style="position:absolute;margin-left:224.4pt;margin-top:11.55pt;width:96.7pt;height:28.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2p2fAIAAOsEAAAOAAAAZHJzL2Uyb0RvYy54bWysVNtu2zAMfR+wfxD0vtrJkrU1mhRZgwwD&#10;irZYO/SZkeULIIuapMTp/mbfsh8bKbuXdXsalgeFFG/i4aHPzg+dEXvtQ4t2ISdHuRTaKixbWy/k&#10;17vNuxMpQgRbgkGrF/JBB3m+fPvmrHeFnmKDptReUBIbit4tZBOjK7IsqEZ3EI7QaUvGCn0HkVRf&#10;Z6WHnrJ3Jpvm+YesR186j0qHQLfrwSiXKX9VaRWvqyroKMxC0ttiOn06t3xmyzMoag+uadX4DPiH&#10;V3TQWir6lGoNEcTOt3+k6lrlMWAVjxR2GVZVq3TqgbqZ5K+6uW3A6dQLgRPcE0zh/6VVV/sbL9qS&#10;ZjedSmGhoyGRKL4QdD9/2HpnkEHqXSjI99bd+FELJHLHh8p3/E+9iEMC9uEJWH2IQtElJTzJTwl/&#10;Rbb38+N5Puek2XO08yF+0tgJFhbSU/WEJ+wvQxxcH124mMVNawzdQ2Gs6LnCcc75gThUGYgkdo66&#10;CraWAkxN5FTRp5QBTVtyOEcHX28vjBd7IILMNieTj+vBqYFSD7fznH7jc0f39PTf8vDj1hCaISSZ&#10;xhBjuY5OXBx7YTAH+FiKh+0hTeB0yiF8tcXygcbiceBrcGrTUoFLCPEGPBGUWqWli9d0VAapfxwl&#10;KRr03/92z/7EG7JK0RPhCZtvO/BaCvPZEqNOJ7MZb0hSZvPjKSn+pWX70mJ33QUSZBNab6eSyP7R&#10;PIqVx+6ednPFVckEVlHtYQqjchGHRaTtVnq1Sm60FQ7ipb11ipMzdAzt3eEevBvJEYlWV/i4HFC8&#10;4sjgy5EWV7uIVZsI9IwrTY8V2qg0x3H7eWVf6snr+Ru1/AUAAP//AwBQSwMEFAAGAAgAAAAhAE2J&#10;spTgAAAACQEAAA8AAABkcnMvZG93bnJldi54bWxMj81OwzAQhO9IvIO1SNyokxC1TZpNhfi70AtN&#10;hXp0k20ciNdR7Lbh7TEnOI5mNPNNsZ5ML840us4yQjyLQBDXtum4RdhVL3dLEM4rblRvmRC+ycG6&#10;vL4qVN7YC7/TeetbEUrY5QpBez/kUrpak1FuZgfi4B3taJQPcmxlM6pLKDe9TKJoLo3qOCxoNdCj&#10;pvprezII9X7KNjuXvVX751hnXD0tPl4/EW9vpocVCE+T/wvDL35AhzIwHeyJGyd6hDRdBnSPkNzH&#10;IEJgniYJiAPCIktBloX8/6D8AQAA//8DAFBLAQItABQABgAIAAAAIQC2gziS/gAAAOEBAAATAAAA&#10;AAAAAAAAAAAAAAAAAABbQ29udGVudF9UeXBlc10ueG1sUEsBAi0AFAAGAAgAAAAhADj9If/WAAAA&#10;lAEAAAsAAAAAAAAAAAAAAAAALwEAAF9yZWxzLy5yZWxzUEsBAi0AFAAGAAgAAAAhAPyjanZ8AgAA&#10;6wQAAA4AAAAAAAAAAAAAAAAALgIAAGRycy9lMm9Eb2MueG1sUEsBAi0AFAAGAAgAAAAhAE2JspTg&#10;AAAACQEAAA8AAAAAAAAAAAAAAAAA1gQAAGRycy9kb3ducmV2LnhtbFBLBQYAAAAABAAEAPMAAADj&#10;BQAAAAA=&#10;" filled="f" strokecolor="#385d8a" strokeweight="1pt">
                <v:textbox>
                  <w:txbxContent>
                    <w:p w:rsidR="007E5B57" w:rsidRPr="005965D7" w:rsidRDefault="007E5B57" w:rsidP="009D6683">
                      <w:pPr>
                        <w:spacing w:after="0" w:line="200" w:lineRule="atLeast"/>
                        <w:jc w:val="center"/>
                        <w:rPr>
                          <w:rFonts w:ascii="Arial" w:hAnsi="Arial" w:cs="Arial"/>
                          <w:b/>
                          <w:sz w:val="16"/>
                        </w:rPr>
                      </w:pPr>
                      <w:r>
                        <w:rPr>
                          <w:rFonts w:ascii="Arial" w:hAnsi="Arial" w:cs="Arial"/>
                          <w:b/>
                          <w:sz w:val="16"/>
                        </w:rPr>
                        <w:t>Toxicología Forense</w:t>
                      </w:r>
                    </w:p>
                  </w:txbxContent>
                </v:textbox>
              </v:rect>
            </w:pict>
          </mc:Fallback>
        </mc:AlternateContent>
      </w:r>
      <w:r>
        <w:rPr>
          <w:rFonts w:ascii="Arial" w:hAnsi="Arial" w:cs="Arial"/>
          <w:b/>
          <w:noProof/>
          <w:lang w:eastAsia="es-ES_tradnl"/>
        </w:rPr>
        <mc:AlternateContent>
          <mc:Choice Requires="wps">
            <w:drawing>
              <wp:anchor distT="0" distB="0" distL="114300" distR="114300" simplePos="0" relativeHeight="251923456" behindDoc="0" locked="0" layoutInCell="1" allowOverlap="1" wp14:anchorId="1545D131" wp14:editId="3276F701">
                <wp:simplePos x="0" y="0"/>
                <wp:positionH relativeFrom="column">
                  <wp:posOffset>4938528</wp:posOffset>
                </wp:positionH>
                <wp:positionV relativeFrom="paragraph">
                  <wp:posOffset>3933</wp:posOffset>
                </wp:positionV>
                <wp:extent cx="0" cy="122555"/>
                <wp:effectExtent l="0" t="0" r="19050" b="10795"/>
                <wp:wrapNone/>
                <wp:docPr id="6163" name="6163 Conector recto"/>
                <wp:cNvGraphicFramePr/>
                <a:graphic xmlns:a="http://schemas.openxmlformats.org/drawingml/2006/main">
                  <a:graphicData uri="http://schemas.microsoft.com/office/word/2010/wordprocessingShape">
                    <wps:wsp>
                      <wps:cNvCnPr/>
                      <wps:spPr>
                        <a:xfrm>
                          <a:off x="0" y="0"/>
                          <a:ext cx="0" cy="1225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163 Conector recto"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388.85pt,.3pt" to="388.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68sgEAAMQDAAAOAAAAZHJzL2Uyb0RvYy54bWysU8uu0zAQ3SPxD5b3NElRKxQ1vYtewQZB&#10;xeMDfJ1xY8kvjU2T/j1jJ81FgIRAbPzKnDNzzkwOD5M17AoYtXcdbzY1Z+Ck77W7dPzrl7ev3nAW&#10;k3C9MN5Bx28Q+cPx5YvDGFrY+sGbHpARiYvtGDo+pBTaqopyACvixgdw9FF5tCLRFS9Vj2Ikdmuq&#10;bV3vq9FjH9BLiJFeH+eP/Fj4lQKZPioVITHTcaotlRXL+pTX6ngQ7QVFGLRcyhD/UIUV2lHSlepR&#10;JMG+of6FymqJPnqVNtLbyiulJRQNpKapf1LzeRABihYyJ4bVpvj/aOWH6xmZ7ju+b/avOXPCUpfy&#10;mZ2oYTJ5ZJi37NQYYkuAkzvjcovhjFn2pNDmnQSxqbh7W92FKTE5P0p6bbbb3W6X6apnXMCY3oG3&#10;LB86brTLukUrru9jmkPvIYTLdcyZyyndDORg4z6BIi2UqynoMkVwMsiugvovpASXmiV1ic4wpY1Z&#10;gfWfgUt8hkKZsL8Br4iS2bu0gq12Hn+XPU33ktUcf3dg1p0tePL9rfSkWEOjUsxdxjrP4o/3An/+&#10;+Y7fAQAA//8DAFBLAwQUAAYACAAAACEAGbvCT9sAAAAHAQAADwAAAGRycy9kb3ducmV2LnhtbEyO&#10;0UrDQBBF3wX/YRnBF7EbxdY2ZlNUKH1QERs/YJodk2B2NmQ3aerXO+KDztvlHu6cbD25Vo3Uh8az&#10;gatZAoq49LbhysB7sblcggoR2WLrmQwcKcA6Pz3JMLX+wG807mKlZIRDigbqGLtU61DW5DDMfEcs&#10;3YfvHUaJfaVtjwcZd62+TpKFdtiwfKixo8eays/d4AxsNw/0ND8O1Y2db4uLsXh++XpdGnN+Nt3f&#10;gYo0xT8YfvRFHXJx2vuBbVCtgVs5QQ0sQEn9G/fCrVag80z/98+/AQAA//8DAFBLAQItABQABgAI&#10;AAAAIQC2gziS/gAAAOEBAAATAAAAAAAAAAAAAAAAAAAAAABbQ29udGVudF9UeXBlc10ueG1sUEsB&#10;Ai0AFAAGAAgAAAAhADj9If/WAAAAlAEAAAsAAAAAAAAAAAAAAAAALwEAAF9yZWxzLy5yZWxzUEsB&#10;Ai0AFAAGAAgAAAAhADaSrryyAQAAxAMAAA4AAAAAAAAAAAAAAAAALgIAAGRycy9lMm9Eb2MueG1s&#10;UEsBAi0AFAAGAAgAAAAhABm7wk/bAAAABwEAAA8AAAAAAAAAAAAAAAAADAQAAGRycy9kb3ducmV2&#10;LnhtbFBLBQYAAAAABAAEAPMAAAAUBQAAAAA=&#10;" strokecolor="#4579b8 [3044]"/>
            </w:pict>
          </mc:Fallback>
        </mc:AlternateContent>
      </w:r>
      <w:r>
        <w:rPr>
          <w:rFonts w:ascii="Arial" w:hAnsi="Arial" w:cs="Arial"/>
          <w:b/>
          <w:noProof/>
          <w:lang w:eastAsia="es-ES_tradnl"/>
        </w:rPr>
        <mc:AlternateContent>
          <mc:Choice Requires="wps">
            <w:drawing>
              <wp:anchor distT="0" distB="0" distL="114300" distR="114300" simplePos="0" relativeHeight="251922432" behindDoc="0" locked="0" layoutInCell="1" allowOverlap="1" wp14:anchorId="18EEAFAB" wp14:editId="17D5DF7B">
                <wp:simplePos x="0" y="0"/>
                <wp:positionH relativeFrom="column">
                  <wp:posOffset>3423626</wp:posOffset>
                </wp:positionH>
                <wp:positionV relativeFrom="paragraph">
                  <wp:posOffset>3734</wp:posOffset>
                </wp:positionV>
                <wp:extent cx="0" cy="143501"/>
                <wp:effectExtent l="0" t="0" r="19050" b="9525"/>
                <wp:wrapNone/>
                <wp:docPr id="6162" name="6162 Conector recto"/>
                <wp:cNvGraphicFramePr/>
                <a:graphic xmlns:a="http://schemas.openxmlformats.org/drawingml/2006/main">
                  <a:graphicData uri="http://schemas.microsoft.com/office/word/2010/wordprocessingShape">
                    <wps:wsp>
                      <wps:cNvCnPr/>
                      <wps:spPr>
                        <a:xfrm>
                          <a:off x="0" y="0"/>
                          <a:ext cx="0" cy="1435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162 Conector recto"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269.6pt,.3pt" to="269.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D/sgEAAMQDAAAOAAAAZHJzL2Uyb0RvYy54bWysU8tu2zAQvBfoPxC815Lc1igEyzk4SC5F&#10;Y/TxAQy1tAjwhSVryX+fJWUrRVqgaJELX9qZ3ZldbW8ma9gJMGrvOt6sas7ASd9rd+z4j+937z5x&#10;FpNwvTDeQcfPEPnN7u2b7RhaWPvBmx6QEYmL7Rg6PqQU2qqKcgAr4soHcPRRebQi0RWPVY9iJHZr&#10;qnVdb6rRYx/QS4iRXm/nj3xX+JUCmR6UipCY6TjVlsqKZX3Ma7XbivaIIgxaXsoQ/1GFFdpR0oXq&#10;ViTBfqL+jcpqiT56lVbS28orpSUUDaSmqV+o+TaIAEULmRPDYlN8PVr55XRApvuOb5rNmjMnLHUp&#10;n9meGiaTR4Z5y06NIbYE2LsDXm4xHDDLnhTavJMgNhV3z4u7MCUm50dJr82H9x/rJtNVz7iAMd2D&#10;tywfOm60y7pFK06fY5pDryGEy3XMmcspnQ3kYOO+giItlKsp6DJFsDfIToL6L6QEl66pS3SGKW3M&#10;Aqz/DrzEZyiUCfsX8IIomb1LC9hq5/FP2dN0LVnN8VcHZt3Zgkffn0tPijU0KsXcy1jnWfz1XuDP&#10;P9/uCQAA//8DAFBLAwQUAAYACAAAACEAD5frgd0AAAAHAQAADwAAAGRycy9kb3ducmV2LnhtbEyO&#10;wUrDQBRF94L/MDzBjbQTU1NqzEtRoXRhRWz6AdPMMwlm3oTMJE39ekdc6PJyL+eebD2ZVozUu8Yy&#10;wu08AkFcWt1whXAoNrMVCOcVa9VaJoQzOVjnlxeZSrU98TuNe1+JAGGXKoTa+y6V0pU1GeXmtiMO&#10;3YftjfIh9pXUvToFuGllHEVLaVTD4aFWHT3XVH7uB4Ow3TzRS3IeqjudbIubsdi9fr2tEK+vpscH&#10;EJ4m/zeGH/2gDnlwOtqBtRMtQrK4j8MUYQki1L/xiBAvYpB5Jv/7598AAAD//wMAUEsBAi0AFAAG&#10;AAgAAAAhALaDOJL+AAAA4QEAABMAAAAAAAAAAAAAAAAAAAAAAFtDb250ZW50X1R5cGVzXS54bWxQ&#10;SwECLQAUAAYACAAAACEAOP0h/9YAAACUAQAACwAAAAAAAAAAAAAAAAAvAQAAX3JlbHMvLnJlbHNQ&#10;SwECLQAUAAYACAAAACEAK5iA/7IBAADEAwAADgAAAAAAAAAAAAAAAAAuAgAAZHJzL2Uyb0RvYy54&#10;bWxQSwECLQAUAAYACAAAACEAD5frgd0AAAAHAQAADwAAAAAAAAAAAAAAAAAMBAAAZHJzL2Rvd25y&#10;ZXYueG1sUEsFBgAAAAAEAAQA8wAAABYFAAAAAA==&#10;" strokecolor="#4579b8 [3044]"/>
            </w:pict>
          </mc:Fallback>
        </mc:AlternateContent>
      </w:r>
      <w:r>
        <w:rPr>
          <w:rFonts w:ascii="Arial" w:hAnsi="Arial" w:cs="Arial"/>
          <w:b/>
          <w:noProof/>
          <w:lang w:eastAsia="es-ES_tradnl"/>
        </w:rPr>
        <mc:AlternateContent>
          <mc:Choice Requires="wps">
            <w:drawing>
              <wp:anchor distT="0" distB="0" distL="114300" distR="114300" simplePos="0" relativeHeight="251921408" behindDoc="0" locked="0" layoutInCell="1" allowOverlap="1" wp14:anchorId="02EB398B" wp14:editId="150B4465">
                <wp:simplePos x="0" y="0"/>
                <wp:positionH relativeFrom="column">
                  <wp:posOffset>1778644</wp:posOffset>
                </wp:positionH>
                <wp:positionV relativeFrom="paragraph">
                  <wp:posOffset>3933</wp:posOffset>
                </wp:positionV>
                <wp:extent cx="0" cy="143302"/>
                <wp:effectExtent l="0" t="0" r="19050" b="9525"/>
                <wp:wrapNone/>
                <wp:docPr id="6161" name="6161 Conector recto"/>
                <wp:cNvGraphicFramePr/>
                <a:graphic xmlns:a="http://schemas.openxmlformats.org/drawingml/2006/main">
                  <a:graphicData uri="http://schemas.microsoft.com/office/word/2010/wordprocessingShape">
                    <wps:wsp>
                      <wps:cNvCnPr/>
                      <wps:spPr>
                        <a:xfrm>
                          <a:off x="0" y="0"/>
                          <a:ext cx="0" cy="1433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161 Conector recto"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140.05pt,.3pt" to="140.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sgEAAMQDAAAOAAAAZHJzL2Uyb0RvYy54bWysU9uO0zAQfUfiHyy/0yRdVKGo6T50tfuC&#10;oOLyAV5n3FjyTWPTpH/P2EmzCJAQiBffMufMnDOT/f1kDbsARu1dx5tNzRk46Xvtzh3/+uXxzTvO&#10;YhKuF8Y76PgVIr8/vH61H0MLWz940wMyInGxHUPHh5RCW1VRDmBF3PgAjj4qj1YkuuK56lGMxG5N&#10;ta3rXTV67AN6CTHS68P8kR8Kv1Ig00elIiRmOk61pbJiWZ/zWh32oj2jCIOWSxniH6qwQjtKulI9&#10;iCTYN9S/UFkt0Uev0kZ6W3mltISigdQ09U9qPg8iQNFC5sSw2hT/H638cDkh033Hd82u4cwJS13K&#10;Z3akhsnkkWHeslNjiC0Bju6Eyy2GE2bZk0KbdxLEpuLudXUXpsTk/CjptXl7d1dvM131ggsY0xN4&#10;y/Kh40a7rFu04vI+pjn0FkK4XMecuZzS1UAONu4TKNJCuZqCLlMER4PsIqj/QkpwqVlSl+gMU9qY&#10;FVj/GbjEZyiUCfsb8Ioomb1LK9hq5/F32dN0K1nN8TcHZt3ZgmffX0tPijU0KsXcZazzLP54L/CX&#10;n+/wHQAA//8DAFBLAwQUAAYACAAAACEAzTD/gt0AAAAHAQAADwAAAGRycy9kb3ducmV2LnhtbEyO&#10;QUvDQBSE70L/w/IEL2I3jW0JMZtShdKDitj4A7bZZxLMvg3ZTZr6633iod5mmGHmyzaTbcWIvW8c&#10;KVjMIxBIpTMNVQo+it1dAsIHTUa3jlDBGT1s8tlVplPjTvSO4yFUgkfIp1pBHUKXSunLGq32c9ch&#10;cfbpeqsD276SptcnHretjKNoLa1uiB9q3eFTjeXXYbAK9rtHfF6dh2ppVvvidixeXr/fEqVurqft&#10;A4iAU7iU4Ref0SFnpqMbyHjRKoiTaMFVBWsQHP/ZI4v7GGSeyf/8+Q8AAAD//wMAUEsBAi0AFAAG&#10;AAgAAAAhALaDOJL+AAAA4QEAABMAAAAAAAAAAAAAAAAAAAAAAFtDb250ZW50X1R5cGVzXS54bWxQ&#10;SwECLQAUAAYACAAAACEAOP0h/9YAAACUAQAACwAAAAAAAAAAAAAAAAAvAQAAX3JlbHMvLnJlbHNQ&#10;SwECLQAUAAYACAAAACEAwmP4/7IBAADEAwAADgAAAAAAAAAAAAAAAAAuAgAAZHJzL2Uyb0RvYy54&#10;bWxQSwECLQAUAAYACAAAACEAzTD/gt0AAAAHAQAADwAAAAAAAAAAAAAAAAAMBAAAZHJzL2Rvd25y&#10;ZXYueG1sUEsFBgAAAAAEAAQA8wAAABYFAAAAAA==&#10;" strokecolor="#4579b8 [3044]"/>
            </w:pict>
          </mc:Fallback>
        </mc:AlternateContent>
      </w:r>
      <w:r>
        <w:rPr>
          <w:rFonts w:ascii="Arial" w:hAnsi="Arial" w:cs="Arial"/>
          <w:b/>
          <w:noProof/>
          <w:lang w:eastAsia="es-ES_tradnl"/>
        </w:rPr>
        <mc:AlternateContent>
          <mc:Choice Requires="wps">
            <w:drawing>
              <wp:anchor distT="0" distB="0" distL="114300" distR="114300" simplePos="0" relativeHeight="251920384" behindDoc="0" locked="0" layoutInCell="1" allowOverlap="1" wp14:anchorId="6C4B8153" wp14:editId="27AD4B8F">
                <wp:simplePos x="0" y="0"/>
                <wp:positionH relativeFrom="column">
                  <wp:posOffset>264169</wp:posOffset>
                </wp:positionH>
                <wp:positionV relativeFrom="paragraph">
                  <wp:posOffset>3933</wp:posOffset>
                </wp:positionV>
                <wp:extent cx="0" cy="122830"/>
                <wp:effectExtent l="0" t="0" r="19050" b="10795"/>
                <wp:wrapNone/>
                <wp:docPr id="6160" name="6160 Conector recto"/>
                <wp:cNvGraphicFramePr/>
                <a:graphic xmlns:a="http://schemas.openxmlformats.org/drawingml/2006/main">
                  <a:graphicData uri="http://schemas.microsoft.com/office/word/2010/wordprocessingShape">
                    <wps:wsp>
                      <wps:cNvCnPr/>
                      <wps:spPr>
                        <a:xfrm>
                          <a:off x="0" y="0"/>
                          <a:ext cx="0" cy="122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160 Conector recto" o:spid="_x0000_s1026"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20.8pt,.3pt" to="20.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aCtQEAAMQDAAAOAAAAZHJzL2Uyb0RvYy54bWysU9tu2zAMfR/QfxD03tjOgKAw4vQhRfsy&#10;bMEuH6DKVCxAN1Bq7Pz9KDlxh7XAsGEvkijxkDyH1PZ+soadAKP2ruPNquYMnPS9dseO//j+eHvH&#10;WUzC9cJ4Bx0/Q+T3u5sP2zG0sPaDNz0goyAutmPo+JBSaKsqygGsiCsfwNGj8mhFIhOPVY9ipOjW&#10;VOu63lSjxz6glxAj3T7Mj3xX4isFMn1RKkJipuNUWyorlvU5r9VuK9ojijBoeSlD/EMVVmhHSZdQ&#10;DyIJ9oL6TSirJfroVVpJbyuvlJZQOBCbpv6NzbdBBChcSJwYFpni/wsrP58OyHTf8U2zIYGcsNSl&#10;fGZ7aphMHhnmLSs1htgSYO8OeLFiOGCmPSm0eSdCbCrqnhd1YUpMzpeSbpv1+u5jEb56xQWM6Qm8&#10;ZfnQcaNd5i1acfoUE+Ui16sLGbmOOXM5pbOB7GzcV1DEhXI1BV2mCPYG2UlQ/4WU4FKTmVC84p1h&#10;ShuzAOs/Ay/+GQplwv4GvCBKZu/SArbaeXwve5quJavZ/6rAzDtL8Oz7c+lJkYZGpTC8jHWexV/t&#10;An/9fLufAAAA//8DAFBLAwQUAAYACAAAACEAFLZFpdwAAAAFAQAADwAAAGRycy9kb3ducmV2Lnht&#10;bEyO0WrCQBBF3wv9h2UKfSl1Y1HRmI20BfGhFanxA9bsNAnNzobsJsZ+vVNf6svA5R7unGQ12Fr0&#10;2PrKkYLxKAKBlDtTUaHgkK2f5yB80GR07QgVnNHDKr2/S3Rs3Im+sN+HQvAI+VgrKENoYil9XqLV&#10;fuQaJO6+XWt14NgW0rT6xOO2li9RNJNWV8QfSt3ge4n5z76zCjbrN/yYnrtiYqab7KnPPre/u7lS&#10;jw/D6xJEwCH8w/Cnz+qQstPRdWS8qBVMxjMmFfDl9pqOTC0WINNE3tqnFwAAAP//AwBQSwECLQAU&#10;AAYACAAAACEAtoM4kv4AAADhAQAAEwAAAAAAAAAAAAAAAAAAAAAAW0NvbnRlbnRfVHlwZXNdLnht&#10;bFBLAQItABQABgAIAAAAIQA4/SH/1gAAAJQBAAALAAAAAAAAAAAAAAAAAC8BAABfcmVscy8ucmVs&#10;c1BLAQItABQABgAIAAAAIQC6sNaCtQEAAMQDAAAOAAAAAAAAAAAAAAAAAC4CAABkcnMvZTJvRG9j&#10;LnhtbFBLAQItABQABgAIAAAAIQAUtkWl3AAAAAUBAAAPAAAAAAAAAAAAAAAAAA8EAABkcnMvZG93&#10;bnJldi54bWxQSwUGAAAAAAQABADzAAAAGAUAAAAA&#10;" strokecolor="#4579b8 [3044]"/>
            </w:pict>
          </mc:Fallback>
        </mc:AlternateContent>
      </w:r>
      <w:r>
        <w:rPr>
          <w:rFonts w:ascii="Arial" w:hAnsi="Arial" w:cs="Arial"/>
          <w:b/>
          <w:noProof/>
          <w:lang w:eastAsia="es-ES_tradnl"/>
        </w:rPr>
        <mc:AlternateContent>
          <mc:Choice Requires="wps">
            <w:drawing>
              <wp:anchor distT="0" distB="0" distL="114300" distR="114300" simplePos="0" relativeHeight="251919360" behindDoc="0" locked="0" layoutInCell="1" allowOverlap="1" wp14:anchorId="3E3870E9" wp14:editId="16506AD2">
                <wp:simplePos x="0" y="0"/>
                <wp:positionH relativeFrom="column">
                  <wp:posOffset>3423626</wp:posOffset>
                </wp:positionH>
                <wp:positionV relativeFrom="paragraph">
                  <wp:posOffset>3933</wp:posOffset>
                </wp:positionV>
                <wp:extent cx="1514902" cy="0"/>
                <wp:effectExtent l="0" t="0" r="9525" b="19050"/>
                <wp:wrapNone/>
                <wp:docPr id="6159" name="6159 Conector recto"/>
                <wp:cNvGraphicFramePr/>
                <a:graphic xmlns:a="http://schemas.openxmlformats.org/drawingml/2006/main">
                  <a:graphicData uri="http://schemas.microsoft.com/office/word/2010/wordprocessingShape">
                    <wps:wsp>
                      <wps:cNvCnPr/>
                      <wps:spPr>
                        <a:xfrm>
                          <a:off x="0" y="0"/>
                          <a:ext cx="15149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159 Conector recto"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269.6pt,.3pt" to="38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IwtwEAAMUDAAAOAAAAZHJzL2Uyb0RvYy54bWysU8tu2zAQvAfoPxC815KMJGgEyzk4SC9B&#10;a7TpBzDU0iLAF5aMJf99l7StBG2BIkEuJFfcmd0Zrla3kzVsDxi1dx1vFjVn4KTvtdt1/Nfj/ecv&#10;nMUkXC+Md9DxA0R+u/50sRpDC0s/eNMDMiJxsR1Dx4eUQltVUQ5gRVz4AI4ulUcrEoW4q3oUI7Fb&#10;Uy3r+roaPfYBvYQY6evd8ZKvC79SINN3pSIkZjpOvaWyYlmf8lqtV6LdoQiDlqc2xDu6sEI7KjpT&#10;3Ykk2DPqv6isluijV2khva28UlpC0UBqmvoPNT8HEaBoIXNimG2KH0crv+23yHTf8evm6oYzJyy9&#10;Uj6zDT2YTB4Z5i07NYbYEmDjtniKYthilj0ptHknQWwq7h5md2FKTNLH5qq5vKmXnMnzXfUCDBjT&#10;V/CW5UPHjXZZuGjF/iEmKkap5xQKciPH0uWUDgZysnE/QJGYXKygyxjBxiDbCxoAISW41GQpxFey&#10;M0xpY2Zg/X/gKT9DoYzYW8AzolT2Ls1gq53Hf1VP07lldcw/O3DUnS148v2hPEqxhmalKDzNdR7G&#10;13GBv/x9698AAAD//wMAUEsDBBQABgAIAAAAIQD4fhIC3QAAAAUBAAAPAAAAZHJzL2Rvd25yZXYu&#10;eG1sTI/BTsMwEETvSPyDtUhcEHUopCkhTgVIVQ+AUJt+gBsvSUS8jmInTfl6tic4jmY08yZbTbYV&#10;I/a+caTgbhaBQCqdaahSsC/Wt0sQPmgyunWECk7oYZVfXmQ6Ne5IWxx3oRJcQj7VCuoQulRKX9Zo&#10;tZ+5Dom9L9dbHVj2lTS9PnK5beU8ihbS6oZ4odYdvtZYfu8Gq2CzfsG3+DRUDybeFDdj8f7x87lU&#10;6vpqen4CEXAKf2E44zM65Mx0cAMZL1oF8f3jnKMKFiDYTpKEnxzOUuaZ/E+f/wIAAP//AwBQSwEC&#10;LQAUAAYACAAAACEAtoM4kv4AAADhAQAAEwAAAAAAAAAAAAAAAAAAAAAAW0NvbnRlbnRfVHlwZXNd&#10;LnhtbFBLAQItABQABgAIAAAAIQA4/SH/1gAAAJQBAAALAAAAAAAAAAAAAAAAAC8BAABfcmVscy8u&#10;cmVsc1BLAQItABQABgAIAAAAIQAXLpIwtwEAAMUDAAAOAAAAAAAAAAAAAAAAAC4CAABkcnMvZTJv&#10;RG9jLnhtbFBLAQItABQABgAIAAAAIQD4fhIC3QAAAAUBAAAPAAAAAAAAAAAAAAAAABEEAABkcnMv&#10;ZG93bnJldi54bWxQSwUGAAAAAAQABADzAAAAGwUAAAAA&#10;" strokecolor="#4579b8 [3044]"/>
            </w:pict>
          </mc:Fallback>
        </mc:AlternateContent>
      </w:r>
      <w:r>
        <w:rPr>
          <w:rFonts w:ascii="Arial" w:hAnsi="Arial" w:cs="Arial"/>
          <w:b/>
          <w:noProof/>
          <w:lang w:eastAsia="es-ES_tradnl"/>
        </w:rPr>
        <mc:AlternateContent>
          <mc:Choice Requires="wps">
            <w:drawing>
              <wp:anchor distT="0" distB="0" distL="114300" distR="114300" simplePos="0" relativeHeight="251918336" behindDoc="0" locked="0" layoutInCell="1" allowOverlap="1" wp14:anchorId="261EBB67" wp14:editId="04083257">
                <wp:simplePos x="0" y="0"/>
                <wp:positionH relativeFrom="column">
                  <wp:posOffset>264169</wp:posOffset>
                </wp:positionH>
                <wp:positionV relativeFrom="paragraph">
                  <wp:posOffset>3933</wp:posOffset>
                </wp:positionV>
                <wp:extent cx="1514902" cy="0"/>
                <wp:effectExtent l="0" t="0" r="9525" b="19050"/>
                <wp:wrapNone/>
                <wp:docPr id="6145" name="6145 Conector recto"/>
                <wp:cNvGraphicFramePr/>
                <a:graphic xmlns:a="http://schemas.openxmlformats.org/drawingml/2006/main">
                  <a:graphicData uri="http://schemas.microsoft.com/office/word/2010/wordprocessingShape">
                    <wps:wsp>
                      <wps:cNvCnPr/>
                      <wps:spPr>
                        <a:xfrm>
                          <a:off x="0" y="0"/>
                          <a:ext cx="15149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6145 Conector recto" o:spid="_x0000_s1026" style="position:absolute;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pt,.3pt" to="14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4gtwEAAMUDAAAOAAAAZHJzL2Uyb0RvYy54bWysU8tu2zAQvAfoPxC8x5KMJGgEyzk4SC9F&#10;a7TNBzDU0iLAF5asJf99l7StBE2BIkEuJFfcmd0ZrlZ3kzVsDxi1dx1vFjVn4KTvtdt1/PHXw+Vn&#10;zmISrhfGO+j4ASK/W3+6WI2hhaUfvOkBGZG42I6h40NKoa2qKAewIi58AEeXyqMViULcVT2Kkdit&#10;qZZ1fVONHvuAXkKM9PX+eMnXhV8pkOm7UhESMx2n3lJZsaxPea3WK9HuUIRBy1Mb4h1dWKEdFZ2p&#10;7kUS7DfqV1RWS/TRq7SQ3lZeKS2haCA1Tf2Xmp+DCFC0kDkxzDbFj6OV3/ZbZLrv+E1zdc2ZE5Ze&#10;KZ/Zhh5MJo8M85adGkNsCbBxWzxFMWwxy54U2ryTIDYVdw+zuzAlJuljc91c3dZLzuT5rnoGBozp&#10;C3jL8qHjRrssXLRi/zUmKkap5xQKciPH0uWUDgZysnE/QJGYXKygyxjBxiDbCxoAISW41GQpxFey&#10;M0xpY2Zg/X/gKT9DoYzYW8AzolT2Ls1gq53Hf1VP07lldcw/O3DUnS148v2hPEqxhmalKDzNdR7G&#10;l3GBP/996z8AAAD//wMAUEsDBBQABgAIAAAAIQC0MYsU3AAAAAQBAAAPAAAAZHJzL2Rvd25yZXYu&#10;eG1sTI5BS8NAFITvQv/D8gQv0m4a2hJiNqUKpQcVsekP2GafSTD7NmQ3aeqv9/Wkl4Fhhpkv2062&#10;FSP2vnGkYLmIQCCVzjRUKTgV+3kCwgdNRreOUMEVPWzz2V2mU+Mu9InjMVSCR8inWkEdQpdK6csa&#10;rfYL1yFx9uV6qwPbvpKm1xcet62Mo2gjrW6IH2rd4UuN5fdxsAoO+2d8XV+HamXWh+JxLN7efz4S&#10;pR7up90TiIBT+CvDDZ/RIWemsxvIeNEqWC033FTAymmcRDGI883KPJP/4fNfAAAA//8DAFBLAQIt&#10;ABQABgAIAAAAIQC2gziS/gAAAOEBAAATAAAAAAAAAAAAAAAAAAAAAABbQ29udGVudF9UeXBlc10u&#10;eG1sUEsBAi0AFAAGAAgAAAAhADj9If/WAAAAlAEAAAsAAAAAAAAAAAAAAAAALwEAAF9yZWxzLy5y&#10;ZWxzUEsBAi0AFAAGAAgAAAAhAKR0XiC3AQAAxQMAAA4AAAAAAAAAAAAAAAAALgIAAGRycy9lMm9E&#10;b2MueG1sUEsBAi0AFAAGAAgAAAAhALQxixTcAAAABAEAAA8AAAAAAAAAAAAAAAAAEQQAAGRycy9k&#10;b3ducmV2LnhtbFBLBQYAAAAABAAEAPMAAAAaBQAAAAA=&#10;" strokecolor="#4579b8 [3044]"/>
            </w:pict>
          </mc:Fallback>
        </mc:AlternateContent>
      </w:r>
      <w:r>
        <w:rPr>
          <w:rFonts w:ascii="Arial" w:hAnsi="Arial" w:cs="Arial"/>
          <w:b/>
          <w:noProof/>
          <w:lang w:eastAsia="es-ES_tradnl"/>
        </w:rPr>
        <mc:AlternateContent>
          <mc:Choice Requires="wps">
            <w:drawing>
              <wp:anchor distT="0" distB="0" distL="114300" distR="114300" simplePos="0" relativeHeight="251917312" behindDoc="0" locked="0" layoutInCell="1" allowOverlap="1" wp14:anchorId="497FF7DD" wp14:editId="4D54C555">
                <wp:simplePos x="0" y="0"/>
                <wp:positionH relativeFrom="column">
                  <wp:posOffset>1148080</wp:posOffset>
                </wp:positionH>
                <wp:positionV relativeFrom="paragraph">
                  <wp:posOffset>148590</wp:posOffset>
                </wp:positionV>
                <wp:extent cx="1125855" cy="357505"/>
                <wp:effectExtent l="0" t="0" r="17145" b="23495"/>
                <wp:wrapNone/>
                <wp:docPr id="6144" name="6144 Rectángulo"/>
                <wp:cNvGraphicFramePr/>
                <a:graphic xmlns:a="http://schemas.openxmlformats.org/drawingml/2006/main">
                  <a:graphicData uri="http://schemas.microsoft.com/office/word/2010/wordprocessingShape">
                    <wps:wsp>
                      <wps:cNvSpPr/>
                      <wps:spPr>
                        <a:xfrm>
                          <a:off x="0" y="0"/>
                          <a:ext cx="1125855" cy="357505"/>
                        </a:xfrm>
                        <a:prstGeom prst="rect">
                          <a:avLst/>
                        </a:prstGeom>
                        <a:noFill/>
                        <a:ln w="12700" cap="flat" cmpd="sng" algn="ctr">
                          <a:solidFill>
                            <a:srgbClr val="4F81BD">
                              <a:shade val="50000"/>
                            </a:srgbClr>
                          </a:solidFill>
                          <a:prstDash val="solid"/>
                        </a:ln>
                        <a:effectLst/>
                      </wps:spPr>
                      <wps:txbx>
                        <w:txbxContent>
                          <w:p w:rsidR="007E5B57" w:rsidRPr="005965D7" w:rsidRDefault="007E5B57" w:rsidP="008753D2">
                            <w:pPr>
                              <w:spacing w:after="0" w:line="200" w:lineRule="atLeast"/>
                              <w:jc w:val="center"/>
                              <w:rPr>
                                <w:rFonts w:ascii="Arial" w:hAnsi="Arial" w:cs="Arial"/>
                                <w:b/>
                                <w:sz w:val="16"/>
                              </w:rPr>
                            </w:pPr>
                            <w:r w:rsidRPr="005965D7">
                              <w:rPr>
                                <w:rFonts w:ascii="Arial" w:hAnsi="Arial" w:cs="Arial"/>
                                <w:b/>
                                <w:sz w:val="16"/>
                              </w:rPr>
                              <w:t xml:space="preserve">Medicina Laboral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144 Rectángulo" o:spid="_x0000_s1119" style="position:absolute;margin-left:90.4pt;margin-top:11.7pt;width:88.65pt;height:28.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0OVgAIAAO0EAAAOAAAAZHJzL2Uyb0RvYy54bWysVEtu2zAQ3RfoHQjuG0mOlY8QOXBjuCgQ&#10;JEGTIusxRX0AisOStK30Nj1LL9YhpSRu2lVRL+gZzo/z5o0uLodesZ20rkNd8uwo5UxqgVWnm5J/&#10;fVh/OOPMedAVKNSy5E/S8cvF+3cXe1PIGbaoKmkZJdGu2JuSt96bIkmcaGUP7giN1GSs0fbgSbVN&#10;UlnYU/ZeJbM0PUn2aCtjUUjn6HY1Gvki5q9rKfxtXTvpmSo5vc3H08ZzE85kcQFFY8G0nZieAf/w&#10;ih46TUVfUq3AA9va7o9UfScsOqz9kcA+wbruhIw9UDdZ+qab+xaMjL0QOM68wOT+X1pxs7uzrKtK&#10;fpLN55xp6GlKQWZfCLyfP3SzVRhg2htXkPe9ubOT5kgMPQ+17cM/dcOGCO3TC7Ry8EzQZZbN8rM8&#10;50yQ7Tg/zdM8JE1eo411/pPEngWh5JaqR0Rhd+386PrsEoppXHdK0T0USrM9VZidpjRhAcSiWoEn&#10;sTfUl9MNZ6AaoqfwNqZ0qLoqhIdoZ5vNlbJsB0SR+fos+7ganVqo5Hibp/Sbnju5x6f/lic8bgWu&#10;HUOiaQpROtSRkY1TLwHMEb4g+WEzxBmcH4eQcLXB6okGY3FkrDNi3VGBa3D+DixRlFqltfO3dNQK&#10;qX+cJM5atN//dh/8iTlk5WxPlCdsvm3BSs7UZ02cOqephx2Jyjw/nZFiDy2bQ4ve9ldIkGW04EZE&#10;Mfh79SzWFvtH2s5lqEom0IJqj1OYlCs/riLtt5DLZXSjvTDgr/W9ESF5gC5A+zA8gjUTOTzR6gaf&#10;1wOKNxwZfUOkxuXWY91FAr3iStMLCu1UnOO0/2FpD/Xo9fqVWvwCAAD//wMAUEsDBBQABgAIAAAA&#10;IQD7w4Pu3wAAAAkBAAAPAAAAZHJzL2Rvd25yZXYueG1sTI9LT8MwEITvSPwHa5G4USctkEfjVIjX&#10;pVxoqqpHN1niQLyOYrcN/57lBMfRjGa+KVaT7cUJR985UhDPIhBItWs6ahVsq5ebFIQPmhrdO0IF&#10;3+hhVV5eFDpv3Jne8bQJreAS8rlWYEIYcil9bdBqP3MDEnsfbrQ6sBxb2Yz6zOW2l/MoupdWd8QL&#10;Rg/4aLD+2hytgno/ZW9bn62r/XNsMqqekt3rp1LXV9PDEkTAKfyF4Ref0aFkpoM7UuNFzzqNGD0o&#10;mC9uQXBgcZfGIA4KkiwBWRby/4PyBwAA//8DAFBLAQItABQABgAIAAAAIQC2gziS/gAAAOEBAAAT&#10;AAAAAAAAAAAAAAAAAAAAAABbQ29udGVudF9UeXBlc10ueG1sUEsBAi0AFAAGAAgAAAAhADj9If/W&#10;AAAAlAEAAAsAAAAAAAAAAAAAAAAALwEAAF9yZWxzLy5yZWxzUEsBAi0AFAAGAAgAAAAhAPsPQ5WA&#10;AgAA7QQAAA4AAAAAAAAAAAAAAAAALgIAAGRycy9lMm9Eb2MueG1sUEsBAi0AFAAGAAgAAAAhAPvD&#10;g+7fAAAACQEAAA8AAAAAAAAAAAAAAAAA2gQAAGRycy9kb3ducmV2LnhtbFBLBQYAAAAABAAEAPMA&#10;AADmBQAAAAA=&#10;" filled="f" strokecolor="#385d8a" strokeweight="1pt">
                <v:textbox>
                  <w:txbxContent>
                    <w:p w:rsidR="007E5B57" w:rsidRPr="005965D7" w:rsidRDefault="007E5B57" w:rsidP="008753D2">
                      <w:pPr>
                        <w:spacing w:after="0" w:line="200" w:lineRule="atLeast"/>
                        <w:jc w:val="center"/>
                        <w:rPr>
                          <w:rFonts w:ascii="Arial" w:hAnsi="Arial" w:cs="Arial"/>
                          <w:b/>
                          <w:sz w:val="16"/>
                        </w:rPr>
                      </w:pPr>
                      <w:r w:rsidRPr="005965D7">
                        <w:rPr>
                          <w:rFonts w:ascii="Arial" w:hAnsi="Arial" w:cs="Arial"/>
                          <w:b/>
                          <w:sz w:val="16"/>
                        </w:rPr>
                        <w:t xml:space="preserve">Medicina Laboral </w:t>
                      </w:r>
                    </w:p>
                  </w:txbxContent>
                </v:textbox>
              </v:rect>
            </w:pict>
          </mc:Fallback>
        </mc:AlternateContent>
      </w:r>
      <w:r>
        <w:rPr>
          <w:rFonts w:ascii="Arial" w:hAnsi="Arial" w:cs="Arial"/>
          <w:b/>
          <w:noProof/>
          <w:lang w:eastAsia="es-ES_tradnl"/>
        </w:rPr>
        <mc:AlternateContent>
          <mc:Choice Requires="wps">
            <w:drawing>
              <wp:anchor distT="0" distB="0" distL="114300" distR="114300" simplePos="0" relativeHeight="251793408" behindDoc="0" locked="0" layoutInCell="1" allowOverlap="1" wp14:anchorId="00FFDB53" wp14:editId="728DA570">
                <wp:simplePos x="0" y="0"/>
                <wp:positionH relativeFrom="column">
                  <wp:posOffset>4344035</wp:posOffset>
                </wp:positionH>
                <wp:positionV relativeFrom="paragraph">
                  <wp:posOffset>123825</wp:posOffset>
                </wp:positionV>
                <wp:extent cx="1125855" cy="357505"/>
                <wp:effectExtent l="0" t="0" r="17145" b="23495"/>
                <wp:wrapNone/>
                <wp:docPr id="116" name="116 Rectángulo"/>
                <wp:cNvGraphicFramePr/>
                <a:graphic xmlns:a="http://schemas.openxmlformats.org/drawingml/2006/main">
                  <a:graphicData uri="http://schemas.microsoft.com/office/word/2010/wordprocessingShape">
                    <wps:wsp>
                      <wps:cNvSpPr/>
                      <wps:spPr>
                        <a:xfrm>
                          <a:off x="0" y="0"/>
                          <a:ext cx="1125855" cy="357505"/>
                        </a:xfrm>
                        <a:prstGeom prst="rect">
                          <a:avLst/>
                        </a:prstGeom>
                        <a:noFill/>
                        <a:ln w="12700" cap="flat" cmpd="sng" algn="ctr">
                          <a:solidFill>
                            <a:srgbClr val="4F81BD">
                              <a:shade val="50000"/>
                            </a:srgbClr>
                          </a:solidFill>
                          <a:prstDash val="solid"/>
                        </a:ln>
                        <a:effectLst/>
                      </wps:spPr>
                      <wps:txbx>
                        <w:txbxContent>
                          <w:p w:rsidR="007E5B57" w:rsidRPr="005965D7" w:rsidRDefault="007E5B57" w:rsidP="009D6683">
                            <w:pPr>
                              <w:spacing w:after="0" w:line="200" w:lineRule="atLeast"/>
                              <w:jc w:val="center"/>
                              <w:rPr>
                                <w:rFonts w:ascii="Arial" w:hAnsi="Arial" w:cs="Arial"/>
                                <w:b/>
                                <w:sz w:val="16"/>
                              </w:rPr>
                            </w:pPr>
                            <w:r w:rsidRPr="005965D7">
                              <w:rPr>
                                <w:rFonts w:ascii="Arial" w:hAnsi="Arial" w:cs="Arial"/>
                                <w:b/>
                                <w:sz w:val="16"/>
                              </w:rPr>
                              <w:t>Histopatología Forense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6 Rectángulo" o:spid="_x0000_s1120" style="position:absolute;margin-left:342.05pt;margin-top:9.75pt;width:88.65pt;height:28.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efwIAAOsEAAAOAAAAZHJzL2Uyb0RvYy54bWysVEtu2zAQ3RfoHQjuG0mulY8QO3BjuCgQ&#10;JEGTIusxRX0AisOStKX0Nj1LLtYhpcRp2lVRL+gZzo/z5o3OL4ZOsb20rkW94NlRypnUAstW1wv+&#10;7X7z4ZQz50GXoFDLBX+Ujl8s3787700hZ9igKqVllES7ojcL3nhviiRxopEduCM0UpOxQtuBJ9XW&#10;SWmhp+ydSmZpepz0aEtjUUjn6HY9Gvky5q8qKfxNVTnpmVpwepuPp43nNpzJ8hyK2oJpWjE9A/7h&#10;FR20moq+pFqDB7az7R+pulZYdFj5I4FdglXVChl7oG6y9E03dw0YGXshcJx5gcn9v7Tien9rWVvS&#10;7LJjzjR0NCQS2VeC7umnrncKA0i9cQX53plbO2mOxNDxUNku/FMvbIjAPr4AKwfPBF1m2Sw/zXPO&#10;BNk+5id5moekySHaWOc/S+xYEBbcUvWIJ+yvnB9dn11CMY2bVim6h0Jp1lOF2UlK8xVAHKoUeBI7&#10;Q105XXMGqiZyCm9jSoeqLUN4iHa23l4qy/ZABJlvTrNP69GpgVKOt3lKv+m5k3t8+m95wuPW4Jox&#10;JJqmEKVDHRm5OPUSwBzhC5IftkOcwNk8hISrLZaPNBaLI1+dEZuWClyB87dgiaDUKi2dv6GjUkj9&#10;4yRx1qD98bf74E+8IStnPRGesPm+Ays5U180Meosm8/DhkRlnp/MSLGvLdvXFr3rLpEgy2i9jYhi&#10;8PfqWawsdg+0m6tQlUygBdUepzApl35cRNpuIVer6EZbYcBf6TsjQvIAXYD2fngAayZyeKLVNT4v&#10;BxRvODL6hkiNq53Hqo0EOuBK0wsKbVSc47T9YWVf69Hr8I1a/gIAAP//AwBQSwMEFAAGAAgAAAAh&#10;ABNsQPzgAAAACQEAAA8AAABkcnMvZG93bnJldi54bWxMj8tOwzAQRfdI/IM1SOyoE9SmSRqnQrw2&#10;dENToS7dZBoH4nEUu234e4YVLEf36N4zxXqyvTjj6DtHCuJZBAKpdk1HrYJd9XKXgvBBU6N7R6jg&#10;Gz2sy+urQueNu9A7nrehFVxCPtcKTAhDLqWvDVrtZ25A4uzoRqsDn2Mrm1FfuNz28j6KEml1R7xg&#10;9ICPBuuv7ckqqPdTttn57K3aP8cmo+pp+fH6qdTtzfSwAhFwCn8w/OqzOpTsdHAnarzoFSTpPGaU&#10;g2wBgoE0iecgDgqWixRkWcj/H5Q/AAAA//8DAFBLAQItABQABgAIAAAAIQC2gziS/gAAAOEBAAAT&#10;AAAAAAAAAAAAAAAAAAAAAABbQ29udGVudF9UeXBlc10ueG1sUEsBAi0AFAAGAAgAAAAhADj9If/W&#10;AAAAlAEAAAsAAAAAAAAAAAAAAAAALwEAAF9yZWxzLy5yZWxzUEsBAi0AFAAGAAgAAAAhAA/gL95/&#10;AgAA6wQAAA4AAAAAAAAAAAAAAAAALgIAAGRycy9lMm9Eb2MueG1sUEsBAi0AFAAGAAgAAAAhABNs&#10;QPzgAAAACQEAAA8AAAAAAAAAAAAAAAAA2QQAAGRycy9kb3ducmV2LnhtbFBLBQYAAAAABAAEAPMA&#10;AADmBQAAAAA=&#10;" filled="f" strokecolor="#385d8a" strokeweight="1pt">
                <v:textbox>
                  <w:txbxContent>
                    <w:p w:rsidR="007E5B57" w:rsidRPr="005965D7" w:rsidRDefault="007E5B57" w:rsidP="009D6683">
                      <w:pPr>
                        <w:spacing w:after="0" w:line="200" w:lineRule="atLeast"/>
                        <w:jc w:val="center"/>
                        <w:rPr>
                          <w:rFonts w:ascii="Arial" w:hAnsi="Arial" w:cs="Arial"/>
                          <w:b/>
                          <w:sz w:val="16"/>
                        </w:rPr>
                      </w:pPr>
                      <w:r w:rsidRPr="005965D7">
                        <w:rPr>
                          <w:rFonts w:ascii="Arial" w:hAnsi="Arial" w:cs="Arial"/>
                          <w:b/>
                          <w:sz w:val="16"/>
                        </w:rPr>
                        <w:t>Histopatología Forense</w:t>
                      </w:r>
                    </w:p>
                  </w:txbxContent>
                </v:textbox>
              </v:rect>
            </w:pict>
          </mc:Fallback>
        </mc:AlternateContent>
      </w:r>
      <w:r>
        <w:rPr>
          <w:rFonts w:ascii="Arial" w:hAnsi="Arial" w:cs="Arial"/>
          <w:b/>
          <w:noProof/>
          <w:lang w:eastAsia="es-ES_tradnl"/>
        </w:rPr>
        <mc:AlternateContent>
          <mc:Choice Requires="wps">
            <w:drawing>
              <wp:anchor distT="0" distB="0" distL="114300" distR="114300" simplePos="0" relativeHeight="251798528" behindDoc="0" locked="0" layoutInCell="1" allowOverlap="1" wp14:anchorId="77A47A4C" wp14:editId="7BF4AE2A">
                <wp:simplePos x="0" y="0"/>
                <wp:positionH relativeFrom="column">
                  <wp:posOffset>-254000</wp:posOffset>
                </wp:positionH>
                <wp:positionV relativeFrom="paragraph">
                  <wp:posOffset>145415</wp:posOffset>
                </wp:positionV>
                <wp:extent cx="1125855" cy="357505"/>
                <wp:effectExtent l="0" t="0" r="17145" b="23495"/>
                <wp:wrapNone/>
                <wp:docPr id="121" name="121 Rectángulo"/>
                <wp:cNvGraphicFramePr/>
                <a:graphic xmlns:a="http://schemas.openxmlformats.org/drawingml/2006/main">
                  <a:graphicData uri="http://schemas.microsoft.com/office/word/2010/wordprocessingShape">
                    <wps:wsp>
                      <wps:cNvSpPr/>
                      <wps:spPr>
                        <a:xfrm>
                          <a:off x="0" y="0"/>
                          <a:ext cx="1125855" cy="357505"/>
                        </a:xfrm>
                        <a:prstGeom prst="rect">
                          <a:avLst/>
                        </a:prstGeom>
                        <a:noFill/>
                        <a:ln w="12700" cap="flat" cmpd="sng" algn="ctr">
                          <a:solidFill>
                            <a:srgbClr val="4F81BD">
                              <a:shade val="50000"/>
                            </a:srgbClr>
                          </a:solidFill>
                          <a:prstDash val="solid"/>
                        </a:ln>
                        <a:effectLst/>
                      </wps:spPr>
                      <wps:txbx>
                        <w:txbxContent>
                          <w:p w:rsidR="007E5B57" w:rsidRPr="005965D7" w:rsidRDefault="007E5B57" w:rsidP="009D6683">
                            <w:pPr>
                              <w:spacing w:after="0" w:line="200" w:lineRule="atLeast"/>
                              <w:jc w:val="center"/>
                              <w:rPr>
                                <w:rFonts w:ascii="Arial" w:hAnsi="Arial" w:cs="Arial"/>
                                <w:b/>
                                <w:sz w:val="16"/>
                              </w:rPr>
                            </w:pPr>
                            <w:r w:rsidRPr="005965D7">
                              <w:rPr>
                                <w:rFonts w:ascii="Arial" w:hAnsi="Arial" w:cs="Arial"/>
                                <w:b/>
                                <w:sz w:val="16"/>
                              </w:rPr>
                              <w:t>Antropología Forense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1 Rectángulo" o:spid="_x0000_s1121" style="position:absolute;margin-left:-20pt;margin-top:11.45pt;width:88.65pt;height:28.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4QfgIAAOsEAAAOAAAAZHJzL2Uyb0RvYy54bWysVM1u2zAMvg/YOwi6r7azeG2NJEXWIMOA&#10;oi3WDj0zsvwDyKImKbG7t9mz7MVGyW6bdTsNy0EhRYo/Hz96cTF0ih2kdS3qJc9OUs6kFli2ul7y&#10;r/fbd2ecOQ+6BIVaLvmjdPxi9fbNojeFnGGDqpSWURDtit4seeO9KZLEiUZ24E7QSE3GCm0HnlRb&#10;J6WFnqJ3Kpml6YekR1sai0I6R7eb0chXMX5VSeFvqspJz9SSU20+njaeu3AmqwUUtQXTtGIqA/6h&#10;ig5aTUmfQ23AA9vb9o9QXSssOqz8icAuwapqhYw9UDdZ+qqbuwaMjL0QOM48w+T+X1hxfbi1rC1p&#10;drOMMw0dDYlE9oWg+/lD13uFAaTeuIJ878ytnTRHYuh4qGwX/qkXNkRgH5+BlYNngi6zbJaf5Tln&#10;gmzv89M8zUPQ5OW1sc5/ktixICy5pewRTzhcOT+6PrmEZBq3rVJ0D4XSrA8ln6Y0XwHEoUqBJ7Ez&#10;1JXTNWegaiKn8DaGdKjaMjwPr52td5fKsgMQQebbs+zjZnRqoJTjbZ7Sbyp3co+l/xYnFLcB14xP&#10;oml6onTIIyMXp14CmCN8QfLDbogTOI+ghKsdlo80FosjX50R25YSXIHzt2CJoNQqLZ2/oaNSSP3j&#10;JHHWoP3+t/vgT7whK2c9EZ6w+bYHKzlTnzUx6jybz8OGRGWen85IsceW3bFF77tLJMiIM1RdFIO/&#10;V09iZbF7oN1ch6xkAi0o9ziFSbn04yLSdgu5Xkc32goD/krfGRGCB+gCtPfDA1gzkcMTra7xaTmg&#10;eMWR0Te81Ljee6zaSKAXXGl6QaGNinOctj+s7LEevV6+UatfAAAA//8DAFBLAwQUAAYACAAAACEA&#10;7vc09N8AAAAJAQAADwAAAGRycy9kb3ducmV2LnhtbEyPzU7DMBCE70i8g7VI3FqnKSI4ZFMh/i70&#10;QlOhHt14SQLxOordNrw97gmOoxnNfFOsJtuLI42+c4ywmCcgiGtnOm4QttXL7A6ED5qN7h0Twg95&#10;WJWXF4XOjTvxOx03oRGxhH2uEdoQhlxKX7dktZ+7gTh6n260OkQ5NtKM+hTLbS/TJLmVVnccF1o9&#10;0GNL9ffmYBHq3aTWW6/eqt3zolVcPWUfr1+I11fTwz2IQFP4C8MZP6JDGZn27sDGix5hdpPELwEh&#10;TRWIc2CZLUHsETKVgiwL+f9B+QsAAP//AwBQSwECLQAUAAYACAAAACEAtoM4kv4AAADhAQAAEwAA&#10;AAAAAAAAAAAAAAAAAAAAW0NvbnRlbnRfVHlwZXNdLnhtbFBLAQItABQABgAIAAAAIQA4/SH/1gAA&#10;AJQBAAALAAAAAAAAAAAAAAAAAC8BAABfcmVscy8ucmVsc1BLAQItABQABgAIAAAAIQAkhv4QfgIA&#10;AOsEAAAOAAAAAAAAAAAAAAAAAC4CAABkcnMvZTJvRG9jLnhtbFBLAQItABQABgAIAAAAIQDu9zT0&#10;3wAAAAkBAAAPAAAAAAAAAAAAAAAAANgEAABkcnMvZG93bnJldi54bWxQSwUGAAAAAAQABADzAAAA&#10;5AUAAAAA&#10;" filled="f" strokecolor="#385d8a" strokeweight="1pt">
                <v:textbox>
                  <w:txbxContent>
                    <w:p w:rsidR="007E5B57" w:rsidRPr="005965D7" w:rsidRDefault="007E5B57" w:rsidP="009D6683">
                      <w:pPr>
                        <w:spacing w:after="0" w:line="200" w:lineRule="atLeast"/>
                        <w:jc w:val="center"/>
                        <w:rPr>
                          <w:rFonts w:ascii="Arial" w:hAnsi="Arial" w:cs="Arial"/>
                          <w:b/>
                          <w:sz w:val="16"/>
                        </w:rPr>
                      </w:pPr>
                      <w:r w:rsidRPr="005965D7">
                        <w:rPr>
                          <w:rFonts w:ascii="Arial" w:hAnsi="Arial" w:cs="Arial"/>
                          <w:b/>
                          <w:sz w:val="16"/>
                        </w:rPr>
                        <w:t>Antropología Forense</w:t>
                      </w:r>
                    </w:p>
                  </w:txbxContent>
                </v:textbox>
              </v:rect>
            </w:pict>
          </mc:Fallback>
        </mc:AlternateContent>
      </w:r>
    </w:p>
    <w:p w:rsidR="00333EA4" w:rsidRPr="00333EA4" w:rsidRDefault="00333EA4" w:rsidP="009D6683">
      <w:pPr>
        <w:rPr>
          <w:rFonts w:ascii="Arial" w:hAnsi="Arial" w:cs="Arial"/>
          <w:b/>
          <w:sz w:val="24"/>
          <w:szCs w:val="24"/>
        </w:rPr>
      </w:pPr>
    </w:p>
    <w:p w:rsidR="00431552" w:rsidRDefault="00431552" w:rsidP="009D6683">
      <w:pPr>
        <w:rPr>
          <w:rFonts w:ascii="Arial" w:hAnsi="Arial" w:cs="Arial"/>
          <w:b/>
          <w:szCs w:val="24"/>
        </w:rPr>
      </w:pPr>
    </w:p>
    <w:p w:rsidR="00431552" w:rsidRDefault="00431552" w:rsidP="009D6683">
      <w:pPr>
        <w:rPr>
          <w:rFonts w:ascii="Arial" w:hAnsi="Arial" w:cs="Arial"/>
          <w:b/>
          <w:szCs w:val="24"/>
        </w:rPr>
      </w:pPr>
    </w:p>
    <w:p w:rsidR="00431552" w:rsidRDefault="00431552" w:rsidP="009D6683">
      <w:pPr>
        <w:rPr>
          <w:rFonts w:ascii="Arial" w:hAnsi="Arial" w:cs="Arial"/>
          <w:b/>
          <w:szCs w:val="24"/>
        </w:rPr>
      </w:pPr>
    </w:p>
    <w:p w:rsidR="009D6683" w:rsidRPr="00054F17" w:rsidRDefault="009D6683" w:rsidP="009D6683">
      <w:pPr>
        <w:rPr>
          <w:rFonts w:ascii="Arial" w:hAnsi="Arial" w:cs="Arial"/>
          <w:b/>
          <w:szCs w:val="24"/>
        </w:rPr>
      </w:pPr>
      <w:r w:rsidRPr="00054F17">
        <w:rPr>
          <w:rFonts w:ascii="Arial" w:hAnsi="Arial" w:cs="Arial"/>
          <w:b/>
          <w:szCs w:val="24"/>
        </w:rPr>
        <w:lastRenderedPageBreak/>
        <w:t xml:space="preserve">Cuadro 8. </w:t>
      </w:r>
      <w:r w:rsidRPr="00054F17">
        <w:rPr>
          <w:rFonts w:ascii="Arial" w:hAnsi="Arial" w:cs="Arial"/>
          <w:i/>
          <w:szCs w:val="24"/>
        </w:rPr>
        <w:t>Desglose de actividades profesionales</w:t>
      </w:r>
      <w:r w:rsidRPr="00054F17">
        <w:rPr>
          <w:rFonts w:ascii="Arial" w:hAnsi="Arial" w:cs="Arial"/>
          <w:b/>
          <w:szCs w:val="24"/>
        </w:rPr>
        <w:t xml:space="preserve"> </w:t>
      </w:r>
    </w:p>
    <w:tbl>
      <w:tblPr>
        <w:tblStyle w:val="Tablaconcuadrcula"/>
        <w:tblW w:w="0" w:type="auto"/>
        <w:tblLook w:val="04A0" w:firstRow="1" w:lastRow="0" w:firstColumn="1" w:lastColumn="0" w:noHBand="0" w:noVBand="1"/>
      </w:tblPr>
      <w:tblGrid>
        <w:gridCol w:w="2707"/>
        <w:gridCol w:w="2714"/>
        <w:gridCol w:w="2732"/>
      </w:tblGrid>
      <w:tr w:rsidR="009D6683" w:rsidRPr="009933B2" w:rsidTr="00F47DC9">
        <w:tc>
          <w:tcPr>
            <w:tcW w:w="2881" w:type="dxa"/>
          </w:tcPr>
          <w:p w:rsidR="009D6683" w:rsidRDefault="009D6683" w:rsidP="00F47DC9">
            <w:pPr>
              <w:jc w:val="center"/>
              <w:rPr>
                <w:rFonts w:ascii="Arial" w:hAnsi="Arial" w:cs="Arial"/>
                <w:b/>
                <w:sz w:val="20"/>
                <w:szCs w:val="24"/>
              </w:rPr>
            </w:pPr>
            <w:r w:rsidRPr="009933B2">
              <w:rPr>
                <w:rFonts w:ascii="Arial" w:hAnsi="Arial" w:cs="Arial"/>
                <w:b/>
                <w:sz w:val="20"/>
                <w:szCs w:val="24"/>
              </w:rPr>
              <w:t>Medicina legal Clínica</w:t>
            </w:r>
          </w:p>
          <w:p w:rsidR="009D6683" w:rsidRPr="00054F17" w:rsidRDefault="009D6683" w:rsidP="00F47DC9">
            <w:pPr>
              <w:rPr>
                <w:rFonts w:ascii="Arial" w:hAnsi="Arial" w:cs="Arial"/>
                <w:sz w:val="16"/>
                <w:szCs w:val="24"/>
              </w:rPr>
            </w:pPr>
            <w:r w:rsidRPr="00054F17">
              <w:rPr>
                <w:rFonts w:ascii="Arial" w:hAnsi="Arial" w:cs="Arial"/>
                <w:sz w:val="16"/>
                <w:szCs w:val="24"/>
              </w:rPr>
              <w:t>Evaluación clínica de personas vivas</w:t>
            </w:r>
          </w:p>
          <w:p w:rsidR="009D6683" w:rsidRPr="00054F17" w:rsidRDefault="009D6683" w:rsidP="00F47DC9">
            <w:pPr>
              <w:rPr>
                <w:rFonts w:ascii="Arial" w:hAnsi="Arial" w:cs="Arial"/>
                <w:sz w:val="16"/>
                <w:szCs w:val="24"/>
              </w:rPr>
            </w:pPr>
            <w:r w:rsidRPr="00054F17">
              <w:rPr>
                <w:rFonts w:ascii="Arial" w:hAnsi="Arial" w:cs="Arial"/>
                <w:sz w:val="16"/>
                <w:szCs w:val="24"/>
              </w:rPr>
              <w:t>Dictamen de lesiones</w:t>
            </w:r>
          </w:p>
          <w:p w:rsidR="009D6683" w:rsidRPr="00054F17" w:rsidRDefault="009D6683" w:rsidP="00F47DC9">
            <w:pPr>
              <w:rPr>
                <w:rFonts w:ascii="Arial" w:hAnsi="Arial" w:cs="Arial"/>
                <w:sz w:val="16"/>
                <w:szCs w:val="24"/>
              </w:rPr>
            </w:pPr>
            <w:r w:rsidRPr="00054F17">
              <w:rPr>
                <w:rFonts w:ascii="Arial" w:hAnsi="Arial" w:cs="Arial"/>
                <w:sz w:val="16"/>
                <w:szCs w:val="24"/>
              </w:rPr>
              <w:t>Examen médico (daños)</w:t>
            </w:r>
          </w:p>
          <w:p w:rsidR="009D6683" w:rsidRDefault="009D6683" w:rsidP="00F47DC9">
            <w:pPr>
              <w:rPr>
                <w:rFonts w:ascii="Arial" w:hAnsi="Arial" w:cs="Arial"/>
                <w:sz w:val="16"/>
                <w:szCs w:val="24"/>
              </w:rPr>
            </w:pPr>
            <w:r w:rsidRPr="00054F17">
              <w:rPr>
                <w:rFonts w:ascii="Arial" w:hAnsi="Arial" w:cs="Arial"/>
                <w:sz w:val="16"/>
                <w:szCs w:val="24"/>
              </w:rPr>
              <w:t>Evaluación de agresiones sexuales</w:t>
            </w:r>
          </w:p>
          <w:p w:rsidR="00054F17" w:rsidRPr="009933B2" w:rsidRDefault="00054F17" w:rsidP="00F47DC9">
            <w:pPr>
              <w:rPr>
                <w:rFonts w:ascii="Arial" w:hAnsi="Arial" w:cs="Arial"/>
                <w:sz w:val="20"/>
                <w:szCs w:val="24"/>
              </w:rPr>
            </w:pPr>
          </w:p>
        </w:tc>
        <w:tc>
          <w:tcPr>
            <w:tcW w:w="2881" w:type="dxa"/>
          </w:tcPr>
          <w:p w:rsidR="009D6683" w:rsidRDefault="009D6683" w:rsidP="00F47DC9">
            <w:pPr>
              <w:jc w:val="center"/>
              <w:rPr>
                <w:rFonts w:ascii="Arial" w:hAnsi="Arial" w:cs="Arial"/>
                <w:b/>
                <w:sz w:val="20"/>
                <w:szCs w:val="24"/>
              </w:rPr>
            </w:pPr>
            <w:r w:rsidRPr="009933B2">
              <w:rPr>
                <w:rFonts w:ascii="Arial" w:hAnsi="Arial" w:cs="Arial"/>
                <w:b/>
                <w:sz w:val="20"/>
                <w:szCs w:val="24"/>
              </w:rPr>
              <w:t>Patología Forense</w:t>
            </w:r>
          </w:p>
          <w:p w:rsidR="009D6683" w:rsidRPr="00054F17" w:rsidRDefault="009D6683" w:rsidP="00F47DC9">
            <w:pPr>
              <w:rPr>
                <w:rFonts w:ascii="Arial" w:hAnsi="Arial" w:cs="Arial"/>
                <w:sz w:val="16"/>
                <w:szCs w:val="24"/>
              </w:rPr>
            </w:pPr>
            <w:r w:rsidRPr="00054F17">
              <w:rPr>
                <w:rFonts w:ascii="Arial" w:hAnsi="Arial" w:cs="Arial"/>
                <w:sz w:val="16"/>
                <w:szCs w:val="24"/>
              </w:rPr>
              <w:t>Determinar causa de muerte</w:t>
            </w:r>
          </w:p>
          <w:p w:rsidR="009D6683" w:rsidRPr="00054F17" w:rsidRDefault="009D6683" w:rsidP="00F47DC9">
            <w:pPr>
              <w:rPr>
                <w:rFonts w:ascii="Arial" w:hAnsi="Arial" w:cs="Arial"/>
                <w:sz w:val="16"/>
                <w:szCs w:val="24"/>
              </w:rPr>
            </w:pPr>
            <w:r w:rsidRPr="00054F17">
              <w:rPr>
                <w:rFonts w:ascii="Arial" w:hAnsi="Arial" w:cs="Arial"/>
                <w:sz w:val="16"/>
                <w:szCs w:val="24"/>
              </w:rPr>
              <w:t>Recolección de indicios (</w:t>
            </w:r>
            <w:proofErr w:type="spellStart"/>
            <w:r w:rsidRPr="00054F17">
              <w:rPr>
                <w:rFonts w:ascii="Arial" w:hAnsi="Arial" w:cs="Arial"/>
                <w:sz w:val="16"/>
                <w:szCs w:val="24"/>
              </w:rPr>
              <w:t>Inv</w:t>
            </w:r>
            <w:proofErr w:type="spellEnd"/>
            <w:r w:rsidRPr="00054F17">
              <w:rPr>
                <w:rFonts w:ascii="Arial" w:hAnsi="Arial" w:cs="Arial"/>
                <w:sz w:val="16"/>
                <w:szCs w:val="24"/>
              </w:rPr>
              <w:t>)</w:t>
            </w:r>
          </w:p>
          <w:p w:rsidR="009D6683" w:rsidRPr="009933B2" w:rsidRDefault="009D6683" w:rsidP="00F47DC9">
            <w:pPr>
              <w:rPr>
                <w:rFonts w:ascii="Arial" w:hAnsi="Arial" w:cs="Arial"/>
                <w:sz w:val="18"/>
                <w:szCs w:val="24"/>
              </w:rPr>
            </w:pPr>
            <w:r w:rsidRPr="00054F17">
              <w:rPr>
                <w:rFonts w:ascii="Arial" w:hAnsi="Arial" w:cs="Arial"/>
                <w:sz w:val="16"/>
                <w:szCs w:val="24"/>
              </w:rPr>
              <w:t>Necropsia ML</w:t>
            </w:r>
          </w:p>
        </w:tc>
        <w:tc>
          <w:tcPr>
            <w:tcW w:w="2882" w:type="dxa"/>
          </w:tcPr>
          <w:p w:rsidR="009D6683" w:rsidRDefault="009D6683" w:rsidP="00F47DC9">
            <w:pPr>
              <w:jc w:val="center"/>
              <w:rPr>
                <w:rFonts w:ascii="Arial" w:hAnsi="Arial" w:cs="Arial"/>
                <w:b/>
                <w:sz w:val="20"/>
                <w:szCs w:val="24"/>
              </w:rPr>
            </w:pPr>
            <w:proofErr w:type="spellStart"/>
            <w:r w:rsidRPr="009933B2">
              <w:rPr>
                <w:rFonts w:ascii="Arial" w:hAnsi="Arial" w:cs="Arial"/>
                <w:b/>
                <w:sz w:val="20"/>
                <w:szCs w:val="24"/>
              </w:rPr>
              <w:t>Psicologia</w:t>
            </w:r>
            <w:proofErr w:type="spellEnd"/>
            <w:r w:rsidRPr="009933B2">
              <w:rPr>
                <w:rFonts w:ascii="Arial" w:hAnsi="Arial" w:cs="Arial"/>
                <w:b/>
                <w:sz w:val="20"/>
                <w:szCs w:val="24"/>
              </w:rPr>
              <w:t xml:space="preserve">- </w:t>
            </w:r>
            <w:proofErr w:type="spellStart"/>
            <w:r w:rsidRPr="009933B2">
              <w:rPr>
                <w:rFonts w:ascii="Arial" w:hAnsi="Arial" w:cs="Arial"/>
                <w:b/>
                <w:sz w:val="20"/>
                <w:szCs w:val="24"/>
              </w:rPr>
              <w:t>Psiquiatria</w:t>
            </w:r>
            <w:proofErr w:type="spellEnd"/>
            <w:r w:rsidRPr="009933B2">
              <w:rPr>
                <w:rFonts w:ascii="Arial" w:hAnsi="Arial" w:cs="Arial"/>
                <w:b/>
                <w:sz w:val="20"/>
                <w:szCs w:val="24"/>
              </w:rPr>
              <w:t xml:space="preserve"> Forense</w:t>
            </w:r>
          </w:p>
          <w:p w:rsidR="009D6683" w:rsidRPr="00054F17" w:rsidRDefault="009D6683" w:rsidP="00F47DC9">
            <w:pPr>
              <w:rPr>
                <w:rFonts w:ascii="Arial" w:hAnsi="Arial" w:cs="Arial"/>
                <w:sz w:val="16"/>
                <w:szCs w:val="24"/>
              </w:rPr>
            </w:pPr>
            <w:r w:rsidRPr="00054F17">
              <w:rPr>
                <w:rFonts w:ascii="Arial" w:hAnsi="Arial" w:cs="Arial"/>
                <w:sz w:val="16"/>
                <w:szCs w:val="24"/>
              </w:rPr>
              <w:t>Secuelas dejadas por agresor</w:t>
            </w:r>
          </w:p>
          <w:p w:rsidR="009D6683" w:rsidRPr="00054F17" w:rsidRDefault="009D6683" w:rsidP="00F47DC9">
            <w:pPr>
              <w:rPr>
                <w:rFonts w:ascii="Arial" w:hAnsi="Arial" w:cs="Arial"/>
                <w:sz w:val="16"/>
                <w:szCs w:val="24"/>
              </w:rPr>
            </w:pPr>
            <w:r w:rsidRPr="00054F17">
              <w:rPr>
                <w:rFonts w:ascii="Arial" w:hAnsi="Arial" w:cs="Arial"/>
                <w:sz w:val="16"/>
                <w:szCs w:val="24"/>
              </w:rPr>
              <w:t>Agresión a victimas</w:t>
            </w:r>
          </w:p>
          <w:p w:rsidR="009D6683" w:rsidRPr="009933B2" w:rsidRDefault="009D6683" w:rsidP="00F47DC9">
            <w:pPr>
              <w:rPr>
                <w:rFonts w:ascii="Arial" w:hAnsi="Arial" w:cs="Arial"/>
                <w:sz w:val="18"/>
                <w:szCs w:val="24"/>
              </w:rPr>
            </w:pPr>
            <w:r w:rsidRPr="00054F17">
              <w:rPr>
                <w:rFonts w:ascii="Arial" w:hAnsi="Arial" w:cs="Arial"/>
                <w:sz w:val="16"/>
                <w:szCs w:val="24"/>
              </w:rPr>
              <w:t xml:space="preserve">Estados del agredido </w:t>
            </w:r>
          </w:p>
        </w:tc>
      </w:tr>
      <w:tr w:rsidR="009D6683" w:rsidRPr="009933B2" w:rsidTr="00F47DC9">
        <w:tc>
          <w:tcPr>
            <w:tcW w:w="2881" w:type="dxa"/>
          </w:tcPr>
          <w:p w:rsidR="009D6683" w:rsidRDefault="009D6683" w:rsidP="00F47DC9">
            <w:pPr>
              <w:jc w:val="center"/>
              <w:rPr>
                <w:rFonts w:ascii="Arial" w:hAnsi="Arial" w:cs="Arial"/>
                <w:b/>
                <w:sz w:val="20"/>
                <w:szCs w:val="24"/>
              </w:rPr>
            </w:pPr>
            <w:r w:rsidRPr="009933B2">
              <w:rPr>
                <w:rFonts w:ascii="Arial" w:hAnsi="Arial" w:cs="Arial"/>
                <w:b/>
                <w:sz w:val="20"/>
                <w:szCs w:val="24"/>
              </w:rPr>
              <w:t>Odontología Forense</w:t>
            </w:r>
          </w:p>
          <w:p w:rsidR="009D6683" w:rsidRPr="00054F17" w:rsidRDefault="009D6683" w:rsidP="00F47DC9">
            <w:pPr>
              <w:rPr>
                <w:rFonts w:ascii="Arial" w:hAnsi="Arial" w:cs="Arial"/>
                <w:sz w:val="16"/>
                <w:szCs w:val="24"/>
              </w:rPr>
            </w:pPr>
            <w:r w:rsidRPr="00054F17">
              <w:rPr>
                <w:rFonts w:ascii="Arial" w:hAnsi="Arial" w:cs="Arial"/>
                <w:sz w:val="16"/>
                <w:szCs w:val="24"/>
              </w:rPr>
              <w:t>Lesiones en cavidad bucal</w:t>
            </w:r>
          </w:p>
          <w:p w:rsidR="009D6683" w:rsidRPr="00054F17" w:rsidRDefault="009D6683" w:rsidP="00F47DC9">
            <w:pPr>
              <w:rPr>
                <w:rFonts w:ascii="Arial" w:hAnsi="Arial" w:cs="Arial"/>
                <w:sz w:val="16"/>
                <w:szCs w:val="24"/>
              </w:rPr>
            </w:pPr>
            <w:r w:rsidRPr="00054F17">
              <w:rPr>
                <w:rFonts w:ascii="Arial" w:hAnsi="Arial" w:cs="Arial"/>
                <w:sz w:val="16"/>
                <w:szCs w:val="24"/>
              </w:rPr>
              <w:t>Edad cronológica  por cotejo dental</w:t>
            </w:r>
          </w:p>
          <w:p w:rsidR="009D6683" w:rsidRPr="009933B2" w:rsidRDefault="009D6683" w:rsidP="00F47DC9">
            <w:pPr>
              <w:rPr>
                <w:rFonts w:ascii="Arial" w:hAnsi="Arial" w:cs="Arial"/>
                <w:sz w:val="18"/>
                <w:szCs w:val="24"/>
              </w:rPr>
            </w:pPr>
            <w:r w:rsidRPr="00054F17">
              <w:rPr>
                <w:rFonts w:ascii="Arial" w:hAnsi="Arial" w:cs="Arial"/>
                <w:sz w:val="16"/>
                <w:szCs w:val="24"/>
              </w:rPr>
              <w:t>Elaboración de ficha dental</w:t>
            </w:r>
          </w:p>
        </w:tc>
        <w:tc>
          <w:tcPr>
            <w:tcW w:w="2881" w:type="dxa"/>
          </w:tcPr>
          <w:p w:rsidR="009D6683" w:rsidRDefault="009D6683" w:rsidP="00F47DC9">
            <w:pPr>
              <w:jc w:val="center"/>
              <w:rPr>
                <w:rFonts w:ascii="Arial" w:hAnsi="Arial" w:cs="Arial"/>
                <w:b/>
                <w:sz w:val="20"/>
                <w:szCs w:val="24"/>
              </w:rPr>
            </w:pPr>
            <w:r w:rsidRPr="009933B2">
              <w:rPr>
                <w:rFonts w:ascii="Arial" w:hAnsi="Arial" w:cs="Arial"/>
                <w:b/>
                <w:sz w:val="20"/>
                <w:szCs w:val="24"/>
              </w:rPr>
              <w:t>Antropología Forense</w:t>
            </w:r>
          </w:p>
          <w:p w:rsidR="009D6683" w:rsidRPr="00054F17" w:rsidRDefault="009D6683" w:rsidP="00F47DC9">
            <w:pPr>
              <w:rPr>
                <w:rFonts w:ascii="Arial" w:hAnsi="Arial" w:cs="Arial"/>
                <w:sz w:val="16"/>
                <w:szCs w:val="24"/>
              </w:rPr>
            </w:pPr>
            <w:r w:rsidRPr="00054F17">
              <w:rPr>
                <w:rFonts w:ascii="Arial" w:hAnsi="Arial" w:cs="Arial"/>
                <w:sz w:val="16"/>
                <w:szCs w:val="24"/>
              </w:rPr>
              <w:t>Análisis de restos óseos</w:t>
            </w:r>
          </w:p>
          <w:p w:rsidR="009D6683" w:rsidRPr="00054F17" w:rsidRDefault="009D6683" w:rsidP="00F47DC9">
            <w:pPr>
              <w:rPr>
                <w:rFonts w:ascii="Arial" w:hAnsi="Arial" w:cs="Arial"/>
                <w:sz w:val="16"/>
                <w:szCs w:val="24"/>
              </w:rPr>
            </w:pPr>
            <w:r w:rsidRPr="00054F17">
              <w:rPr>
                <w:rFonts w:ascii="Arial" w:hAnsi="Arial" w:cs="Arial"/>
                <w:sz w:val="16"/>
                <w:szCs w:val="24"/>
              </w:rPr>
              <w:t>Restauración de perímetro craneal y facial</w:t>
            </w:r>
          </w:p>
          <w:p w:rsidR="009D6683" w:rsidRDefault="009D6683" w:rsidP="00F47DC9">
            <w:pPr>
              <w:rPr>
                <w:rFonts w:ascii="Arial" w:hAnsi="Arial" w:cs="Arial"/>
                <w:sz w:val="16"/>
                <w:szCs w:val="24"/>
              </w:rPr>
            </w:pPr>
            <w:r w:rsidRPr="00054F17">
              <w:rPr>
                <w:rFonts w:ascii="Arial" w:hAnsi="Arial" w:cs="Arial"/>
                <w:sz w:val="16"/>
                <w:szCs w:val="24"/>
              </w:rPr>
              <w:t xml:space="preserve">Análisis arqueológico </w:t>
            </w:r>
          </w:p>
          <w:p w:rsidR="00054F17" w:rsidRPr="009933B2" w:rsidRDefault="00054F17" w:rsidP="00F47DC9">
            <w:pPr>
              <w:rPr>
                <w:rFonts w:ascii="Arial" w:hAnsi="Arial" w:cs="Arial"/>
                <w:sz w:val="18"/>
                <w:szCs w:val="24"/>
              </w:rPr>
            </w:pPr>
          </w:p>
        </w:tc>
        <w:tc>
          <w:tcPr>
            <w:tcW w:w="2882" w:type="dxa"/>
          </w:tcPr>
          <w:p w:rsidR="009D6683" w:rsidRDefault="009D6683" w:rsidP="00F47DC9">
            <w:pPr>
              <w:jc w:val="center"/>
              <w:rPr>
                <w:rFonts w:ascii="Arial" w:hAnsi="Arial" w:cs="Arial"/>
                <w:b/>
                <w:sz w:val="20"/>
                <w:szCs w:val="24"/>
              </w:rPr>
            </w:pPr>
            <w:r w:rsidRPr="009933B2">
              <w:rPr>
                <w:rFonts w:ascii="Arial" w:hAnsi="Arial" w:cs="Arial"/>
                <w:b/>
                <w:sz w:val="20"/>
                <w:szCs w:val="24"/>
              </w:rPr>
              <w:t>Histopatología Forense</w:t>
            </w:r>
          </w:p>
          <w:p w:rsidR="009D6683" w:rsidRPr="00054F17" w:rsidRDefault="009D6683" w:rsidP="00F47DC9">
            <w:pPr>
              <w:rPr>
                <w:rFonts w:ascii="Arial" w:hAnsi="Arial" w:cs="Arial"/>
                <w:sz w:val="16"/>
                <w:szCs w:val="24"/>
              </w:rPr>
            </w:pPr>
            <w:r w:rsidRPr="00054F17">
              <w:rPr>
                <w:rFonts w:ascii="Arial" w:hAnsi="Arial" w:cs="Arial"/>
                <w:sz w:val="16"/>
                <w:szCs w:val="24"/>
              </w:rPr>
              <w:t>Estudio de tejidos</w:t>
            </w:r>
          </w:p>
          <w:p w:rsidR="009D6683" w:rsidRPr="00054F17" w:rsidRDefault="009D6683" w:rsidP="00F47DC9">
            <w:pPr>
              <w:rPr>
                <w:rFonts w:ascii="Arial" w:hAnsi="Arial" w:cs="Arial"/>
                <w:sz w:val="16"/>
                <w:szCs w:val="24"/>
              </w:rPr>
            </w:pPr>
            <w:r w:rsidRPr="00054F17">
              <w:rPr>
                <w:rFonts w:ascii="Arial" w:hAnsi="Arial" w:cs="Arial"/>
                <w:sz w:val="16"/>
                <w:szCs w:val="24"/>
              </w:rPr>
              <w:t>Estudio celulares</w:t>
            </w:r>
          </w:p>
          <w:p w:rsidR="009D6683" w:rsidRPr="00054F17" w:rsidRDefault="009D6683" w:rsidP="00F47DC9">
            <w:pPr>
              <w:rPr>
                <w:rFonts w:ascii="Arial" w:hAnsi="Arial" w:cs="Arial"/>
                <w:sz w:val="16"/>
                <w:szCs w:val="24"/>
              </w:rPr>
            </w:pPr>
            <w:r w:rsidRPr="00054F17">
              <w:rPr>
                <w:rFonts w:ascii="Arial" w:hAnsi="Arial" w:cs="Arial"/>
                <w:sz w:val="16"/>
                <w:szCs w:val="24"/>
              </w:rPr>
              <w:t>Biopsias</w:t>
            </w:r>
          </w:p>
          <w:p w:rsidR="009D6683" w:rsidRPr="009933B2" w:rsidRDefault="009D6683" w:rsidP="00F47DC9">
            <w:pPr>
              <w:rPr>
                <w:rFonts w:ascii="Arial" w:hAnsi="Arial" w:cs="Arial"/>
                <w:sz w:val="18"/>
                <w:szCs w:val="24"/>
              </w:rPr>
            </w:pPr>
          </w:p>
        </w:tc>
      </w:tr>
      <w:tr w:rsidR="00842F8F" w:rsidRPr="009933B2" w:rsidTr="00217398">
        <w:tc>
          <w:tcPr>
            <w:tcW w:w="8644" w:type="dxa"/>
            <w:gridSpan w:val="3"/>
          </w:tcPr>
          <w:p w:rsidR="00842F8F" w:rsidRDefault="00C75CE4" w:rsidP="00F47DC9">
            <w:pPr>
              <w:jc w:val="center"/>
              <w:rPr>
                <w:rFonts w:ascii="Arial" w:hAnsi="Arial" w:cs="Arial"/>
                <w:b/>
                <w:sz w:val="20"/>
                <w:szCs w:val="24"/>
              </w:rPr>
            </w:pPr>
            <w:r>
              <w:rPr>
                <w:rFonts w:ascii="Arial" w:hAnsi="Arial" w:cs="Arial"/>
                <w:b/>
                <w:sz w:val="20"/>
                <w:szCs w:val="24"/>
              </w:rPr>
              <w:t>Sección</w:t>
            </w:r>
            <w:r w:rsidR="00842F8F">
              <w:rPr>
                <w:rFonts w:ascii="Arial" w:hAnsi="Arial" w:cs="Arial"/>
                <w:b/>
                <w:sz w:val="20"/>
                <w:szCs w:val="24"/>
              </w:rPr>
              <w:t xml:space="preserve"> de Enfermería</w:t>
            </w:r>
            <w:r>
              <w:rPr>
                <w:rFonts w:ascii="Arial" w:hAnsi="Arial" w:cs="Arial"/>
                <w:b/>
                <w:sz w:val="20"/>
                <w:szCs w:val="24"/>
              </w:rPr>
              <w:t xml:space="preserve"> Forense</w:t>
            </w:r>
          </w:p>
          <w:p w:rsidR="00842F8F" w:rsidRPr="00C75CE4" w:rsidRDefault="00814FD2" w:rsidP="00842F8F">
            <w:pPr>
              <w:rPr>
                <w:rFonts w:ascii="Arial" w:hAnsi="Arial" w:cs="Arial"/>
                <w:sz w:val="16"/>
                <w:szCs w:val="24"/>
              </w:rPr>
            </w:pPr>
            <w:r>
              <w:rPr>
                <w:rFonts w:ascii="Arial" w:hAnsi="Arial" w:cs="Arial"/>
                <w:sz w:val="16"/>
                <w:szCs w:val="24"/>
              </w:rPr>
              <w:t>Eje de transversalizacion de</w:t>
            </w:r>
            <w:r w:rsidR="00842F8F" w:rsidRPr="00C75CE4">
              <w:rPr>
                <w:rFonts w:ascii="Arial" w:hAnsi="Arial" w:cs="Arial"/>
                <w:sz w:val="16"/>
                <w:szCs w:val="24"/>
              </w:rPr>
              <w:t xml:space="preserve"> las funciones </w:t>
            </w:r>
            <w:r w:rsidR="00C75CE4" w:rsidRPr="00C75CE4">
              <w:rPr>
                <w:rFonts w:ascii="Arial" w:hAnsi="Arial" w:cs="Arial"/>
                <w:sz w:val="16"/>
                <w:szCs w:val="24"/>
              </w:rPr>
              <w:t xml:space="preserve">asistenciales </w:t>
            </w:r>
            <w:r w:rsidR="00842F8F" w:rsidRPr="00C75CE4">
              <w:rPr>
                <w:rFonts w:ascii="Arial" w:hAnsi="Arial" w:cs="Arial"/>
                <w:sz w:val="16"/>
                <w:szCs w:val="24"/>
              </w:rPr>
              <w:t>en cada actividad</w:t>
            </w:r>
            <w:r w:rsidR="00C75CE4">
              <w:rPr>
                <w:rFonts w:ascii="Arial" w:hAnsi="Arial" w:cs="Arial"/>
                <w:sz w:val="16"/>
                <w:szCs w:val="24"/>
              </w:rPr>
              <w:t xml:space="preserve"> y agente de cambio institucional.</w:t>
            </w:r>
          </w:p>
          <w:p w:rsidR="00842F8F" w:rsidRPr="00C75CE4" w:rsidRDefault="00842F8F" w:rsidP="00842F8F">
            <w:pPr>
              <w:rPr>
                <w:rFonts w:ascii="Arial" w:hAnsi="Arial" w:cs="Arial"/>
                <w:sz w:val="16"/>
                <w:szCs w:val="24"/>
              </w:rPr>
            </w:pPr>
            <w:r w:rsidRPr="00C75CE4">
              <w:rPr>
                <w:rFonts w:ascii="Arial" w:hAnsi="Arial" w:cs="Arial"/>
                <w:sz w:val="16"/>
                <w:szCs w:val="24"/>
              </w:rPr>
              <w:t>Cumplirá labores docentes, formativas, investigativas y de extensión</w:t>
            </w:r>
          </w:p>
          <w:p w:rsidR="001E0212" w:rsidRPr="00C75CE4" w:rsidRDefault="00842F8F" w:rsidP="001E0212">
            <w:pPr>
              <w:rPr>
                <w:rFonts w:ascii="Arial" w:hAnsi="Arial" w:cs="Arial"/>
                <w:sz w:val="16"/>
                <w:szCs w:val="24"/>
              </w:rPr>
            </w:pPr>
            <w:r w:rsidRPr="00C75CE4">
              <w:rPr>
                <w:rFonts w:ascii="Arial" w:hAnsi="Arial" w:cs="Arial"/>
                <w:sz w:val="16"/>
                <w:szCs w:val="24"/>
              </w:rPr>
              <w:t>Capacitara personal en diversas áreas de interés médico forense (programad de enfermería UNERG)</w:t>
            </w:r>
          </w:p>
          <w:p w:rsidR="001E0212" w:rsidRPr="00C75CE4" w:rsidRDefault="001E0212" w:rsidP="001E0212">
            <w:pPr>
              <w:jc w:val="both"/>
              <w:rPr>
                <w:rFonts w:ascii="Times New Roman" w:eastAsia="Times New Roman" w:hAnsi="Times New Roman" w:cs="Times New Roman"/>
                <w:sz w:val="16"/>
                <w:szCs w:val="24"/>
                <w:lang w:eastAsia="es-ES_tradnl"/>
              </w:rPr>
            </w:pPr>
            <w:r w:rsidRPr="00C75CE4">
              <w:rPr>
                <w:rFonts w:ascii="Arial" w:eastAsia="Times New Roman" w:hAnsi="Arial" w:cs="Arial"/>
                <w:sz w:val="16"/>
                <w:szCs w:val="24"/>
                <w:lang w:eastAsia="es-ES_tradnl"/>
              </w:rPr>
              <w:t>La Enfermería Forense se ha convertido en un componente esencial.</w:t>
            </w:r>
            <w:r w:rsidRPr="00C75CE4">
              <w:rPr>
                <w:rFonts w:ascii="Times New Roman" w:eastAsia="Times New Roman" w:hAnsi="Times New Roman" w:cs="Times New Roman"/>
                <w:sz w:val="16"/>
                <w:szCs w:val="24"/>
                <w:lang w:eastAsia="es-ES_tradnl"/>
              </w:rPr>
              <w:t xml:space="preserve"> </w:t>
            </w:r>
          </w:p>
          <w:p w:rsidR="001E0212" w:rsidRPr="00C75CE4" w:rsidRDefault="001E0212" w:rsidP="00C75CE4">
            <w:pPr>
              <w:jc w:val="both"/>
              <w:rPr>
                <w:rFonts w:ascii="Arial" w:hAnsi="Arial" w:cs="Arial"/>
                <w:sz w:val="16"/>
                <w:szCs w:val="24"/>
              </w:rPr>
            </w:pPr>
            <w:r w:rsidRPr="00C75CE4">
              <w:rPr>
                <w:rFonts w:ascii="Arial" w:eastAsia="Times New Roman" w:hAnsi="Arial" w:cs="Arial"/>
                <w:sz w:val="16"/>
                <w:szCs w:val="24"/>
                <w:lang w:eastAsia="es-ES_tradnl"/>
              </w:rPr>
              <w:t>Profesionales que han adquirido mediante su disciplina  competencias</w:t>
            </w:r>
            <w:r w:rsidR="00C75CE4" w:rsidRPr="00C75CE4">
              <w:rPr>
                <w:rFonts w:ascii="Arial" w:eastAsia="Times New Roman" w:hAnsi="Arial" w:cs="Arial"/>
                <w:sz w:val="16"/>
                <w:szCs w:val="24"/>
                <w:lang w:eastAsia="es-ES_tradnl"/>
              </w:rPr>
              <w:t xml:space="preserve"> y habilidades</w:t>
            </w:r>
            <w:r w:rsidRPr="00C75CE4">
              <w:rPr>
                <w:rFonts w:ascii="Arial" w:eastAsia="Times New Roman" w:hAnsi="Arial" w:cs="Arial"/>
                <w:sz w:val="16"/>
                <w:szCs w:val="24"/>
                <w:lang w:eastAsia="es-ES_tradnl"/>
              </w:rPr>
              <w:t xml:space="preserve"> para actuar en diversos campos comunitarios e institucionales ofreciendo </w:t>
            </w:r>
            <w:r w:rsidR="00C75CE4" w:rsidRPr="00C75CE4">
              <w:rPr>
                <w:rFonts w:ascii="Arial" w:eastAsia="Times New Roman" w:hAnsi="Arial" w:cs="Arial"/>
                <w:sz w:val="16"/>
                <w:szCs w:val="24"/>
                <w:lang w:eastAsia="es-ES_tradnl"/>
              </w:rPr>
              <w:t xml:space="preserve">servicios de atención en salud y </w:t>
            </w:r>
            <w:r w:rsidRPr="00C75CE4">
              <w:rPr>
                <w:rFonts w:ascii="Arial" w:eastAsia="Times New Roman" w:hAnsi="Arial" w:cs="Arial"/>
                <w:sz w:val="16"/>
                <w:szCs w:val="24"/>
                <w:lang w:eastAsia="es-ES_tradnl"/>
              </w:rPr>
              <w:t>proyectando su trabajo en aspectos médico legales y forenses.</w:t>
            </w:r>
          </w:p>
          <w:p w:rsidR="00842F8F" w:rsidRPr="00842F8F" w:rsidRDefault="00842F8F" w:rsidP="00842F8F">
            <w:pPr>
              <w:rPr>
                <w:rFonts w:ascii="Arial" w:hAnsi="Arial" w:cs="Arial"/>
                <w:sz w:val="14"/>
                <w:szCs w:val="24"/>
              </w:rPr>
            </w:pPr>
          </w:p>
        </w:tc>
      </w:tr>
    </w:tbl>
    <w:p w:rsidR="00E94C19" w:rsidRDefault="00E94C19" w:rsidP="009D6683">
      <w:pPr>
        <w:rPr>
          <w:rFonts w:ascii="Arial" w:hAnsi="Arial" w:cs="Arial"/>
          <w:b/>
          <w:szCs w:val="24"/>
        </w:rPr>
      </w:pPr>
    </w:p>
    <w:p w:rsidR="009D6683" w:rsidRPr="00E94C19" w:rsidRDefault="009D6683" w:rsidP="009D6683">
      <w:pPr>
        <w:rPr>
          <w:rFonts w:ascii="Arial" w:hAnsi="Arial" w:cs="Arial"/>
          <w:b/>
          <w:szCs w:val="24"/>
        </w:rPr>
      </w:pPr>
      <w:r w:rsidRPr="00E94C19">
        <w:rPr>
          <w:rFonts w:ascii="Arial" w:hAnsi="Arial" w:cs="Arial"/>
          <w:b/>
          <w:szCs w:val="24"/>
        </w:rPr>
        <w:t>Etapas de implementación de la propuesta</w:t>
      </w:r>
      <w:r w:rsidR="00E94C19" w:rsidRPr="00E94C19">
        <w:rPr>
          <w:rFonts w:ascii="Arial" w:hAnsi="Arial" w:cs="Arial"/>
          <w:b/>
          <w:color w:val="00B050"/>
          <w:szCs w:val="24"/>
        </w:rPr>
        <w:t>.</w:t>
      </w:r>
    </w:p>
    <w:p w:rsidR="009D6683" w:rsidRDefault="009D6683" w:rsidP="009D6683">
      <w:pPr>
        <w:tabs>
          <w:tab w:val="left" w:pos="1300"/>
        </w:tabs>
        <w:spacing w:line="360" w:lineRule="auto"/>
        <w:ind w:right="45" w:firstLine="567"/>
        <w:jc w:val="both"/>
        <w:rPr>
          <w:rFonts w:ascii="Arial" w:hAnsi="Arial" w:cs="Arial"/>
        </w:rPr>
      </w:pPr>
      <w:r w:rsidRPr="00E94C19">
        <w:rPr>
          <w:rFonts w:ascii="Arial" w:hAnsi="Arial" w:cs="Arial"/>
        </w:rPr>
        <w:t>Para lograr el éxito de la propuesta, se indican a continuación las estrategias secuenciales de acción a seguir para su implementación y que guardan correspondencia con cada uno de los objetivos específicos presentados, así mismos es oportuno señalar que dichas estrategias están estructuradas de acuerdo a las tres grandes fases que se siguen en un proceso de  gerenc</w:t>
      </w:r>
      <w:r w:rsidR="00457EC8">
        <w:rPr>
          <w:rFonts w:ascii="Arial" w:hAnsi="Arial" w:cs="Arial"/>
        </w:rPr>
        <w:t>ia hospitalaria.</w:t>
      </w:r>
    </w:p>
    <w:p w:rsidR="009D6683" w:rsidRPr="00E94C19" w:rsidRDefault="009D6683" w:rsidP="009D6683">
      <w:pPr>
        <w:tabs>
          <w:tab w:val="left" w:pos="1300"/>
        </w:tabs>
        <w:spacing w:line="360" w:lineRule="auto"/>
        <w:ind w:right="45" w:firstLine="567"/>
        <w:jc w:val="both"/>
        <w:rPr>
          <w:rFonts w:ascii="Arial" w:hAnsi="Arial" w:cs="Arial"/>
        </w:rPr>
      </w:pPr>
      <w:r w:rsidRPr="00E94C19">
        <w:rPr>
          <w:rFonts w:ascii="Arial" w:hAnsi="Arial" w:cs="Arial"/>
          <w:b/>
        </w:rPr>
        <w:t>1.-Fase de participación o de preparación</w:t>
      </w:r>
      <w:r w:rsidRPr="00E94C19">
        <w:rPr>
          <w:rFonts w:ascii="Arial" w:hAnsi="Arial" w:cs="Arial"/>
        </w:rPr>
        <w:t>; donde se informa y convence al personal sobre el proceso de cambio y mejora, también se indica los resultados esperados y la participación deseada en construcción de una nueva visión, cultura y estilo de liderazgo.</w:t>
      </w:r>
      <w:r w:rsidR="00054F17">
        <w:rPr>
          <w:rFonts w:ascii="Arial" w:hAnsi="Arial" w:cs="Arial"/>
        </w:rPr>
        <w:t xml:space="preserve"> Requiere de sensibilización de autoridades Universitarias y Hospitalarias.</w:t>
      </w:r>
    </w:p>
    <w:p w:rsidR="009D6683" w:rsidRPr="00E94C19" w:rsidRDefault="009D6683" w:rsidP="009D6683">
      <w:pPr>
        <w:tabs>
          <w:tab w:val="left" w:pos="1300"/>
        </w:tabs>
        <w:spacing w:line="360" w:lineRule="auto"/>
        <w:ind w:right="45" w:firstLine="567"/>
        <w:jc w:val="both"/>
        <w:rPr>
          <w:rFonts w:ascii="Arial" w:hAnsi="Arial" w:cs="Arial"/>
        </w:rPr>
      </w:pPr>
      <w:r w:rsidRPr="00E94C19">
        <w:rPr>
          <w:rFonts w:ascii="Arial" w:hAnsi="Arial" w:cs="Arial"/>
          <w:b/>
        </w:rPr>
        <w:t xml:space="preserve">2.-Fase de formación y de </w:t>
      </w:r>
      <w:r w:rsidR="00054F17" w:rsidRPr="00E94C19">
        <w:rPr>
          <w:rFonts w:ascii="Arial" w:hAnsi="Arial" w:cs="Arial"/>
          <w:b/>
        </w:rPr>
        <w:t>integración</w:t>
      </w:r>
      <w:r w:rsidR="00054F17">
        <w:rPr>
          <w:rFonts w:ascii="Arial" w:hAnsi="Arial" w:cs="Arial"/>
        </w:rPr>
        <w:t>; desde donde los gerentes hospitalarios</w:t>
      </w:r>
      <w:r w:rsidRPr="00E94C19">
        <w:rPr>
          <w:rFonts w:ascii="Arial" w:hAnsi="Arial" w:cs="Arial"/>
        </w:rPr>
        <w:t>, jefes de servicios</w:t>
      </w:r>
      <w:r w:rsidR="00054F17">
        <w:rPr>
          <w:rFonts w:ascii="Arial" w:hAnsi="Arial" w:cs="Arial"/>
        </w:rPr>
        <w:t xml:space="preserve"> médicos</w:t>
      </w:r>
      <w:r w:rsidRPr="00E94C19">
        <w:rPr>
          <w:rFonts w:ascii="Arial" w:hAnsi="Arial" w:cs="Arial"/>
        </w:rPr>
        <w:t xml:space="preserve"> y pers</w:t>
      </w:r>
      <w:r w:rsidR="00054F17">
        <w:rPr>
          <w:rFonts w:ascii="Arial" w:hAnsi="Arial" w:cs="Arial"/>
        </w:rPr>
        <w:t>onal universitario comparten sus experiencias</w:t>
      </w:r>
      <w:r w:rsidRPr="00E94C19">
        <w:rPr>
          <w:rFonts w:ascii="Arial" w:hAnsi="Arial" w:cs="Arial"/>
        </w:rPr>
        <w:t>, brindan su colaboración desinteresada, y oferten libertades potenci</w:t>
      </w:r>
      <w:r w:rsidR="00054F17">
        <w:rPr>
          <w:rFonts w:ascii="Arial" w:hAnsi="Arial" w:cs="Arial"/>
        </w:rPr>
        <w:t>ales para identificar problemas</w:t>
      </w:r>
      <w:r w:rsidRPr="00E94C19">
        <w:rPr>
          <w:rFonts w:ascii="Arial" w:hAnsi="Arial" w:cs="Arial"/>
        </w:rPr>
        <w:t>, desarrollar planes de acción y en consecuencia conformar equipos de trabajo, que promueva el aprendizaje organizacional.</w:t>
      </w:r>
    </w:p>
    <w:p w:rsidR="009D6683" w:rsidRPr="00E94C19" w:rsidRDefault="009D6683" w:rsidP="009D6683">
      <w:pPr>
        <w:tabs>
          <w:tab w:val="left" w:pos="1300"/>
        </w:tabs>
        <w:spacing w:line="360" w:lineRule="auto"/>
        <w:ind w:right="45" w:firstLine="567"/>
        <w:jc w:val="both"/>
        <w:rPr>
          <w:rFonts w:ascii="Arial" w:hAnsi="Arial" w:cs="Arial"/>
        </w:rPr>
      </w:pPr>
      <w:r w:rsidRPr="00E94C19">
        <w:rPr>
          <w:rFonts w:ascii="Arial" w:hAnsi="Arial" w:cs="Arial"/>
          <w:b/>
        </w:rPr>
        <w:lastRenderedPageBreak/>
        <w:t>3.-Fase de evaluación e internalización</w:t>
      </w:r>
      <w:r w:rsidR="00054F17">
        <w:rPr>
          <w:rFonts w:ascii="Arial" w:hAnsi="Arial" w:cs="Arial"/>
        </w:rPr>
        <w:t>; en la cual se conseguirán</w:t>
      </w:r>
      <w:r w:rsidRPr="00E94C19">
        <w:rPr>
          <w:rFonts w:ascii="Arial" w:hAnsi="Arial" w:cs="Arial"/>
        </w:rPr>
        <w:t xml:space="preserve"> las metas y resultados más altos, se incrementa</w:t>
      </w:r>
      <w:r w:rsidR="00054F17">
        <w:rPr>
          <w:rFonts w:ascii="Arial" w:hAnsi="Arial" w:cs="Arial"/>
        </w:rPr>
        <w:t>ra</w:t>
      </w:r>
      <w:r w:rsidRPr="00E94C19">
        <w:rPr>
          <w:rFonts w:ascii="Arial" w:hAnsi="Arial" w:cs="Arial"/>
        </w:rPr>
        <w:t xml:space="preserve"> la competencia y la autoestima de los colaboradores, y</w:t>
      </w:r>
      <w:r w:rsidR="00054F17">
        <w:rPr>
          <w:rFonts w:ascii="Arial" w:hAnsi="Arial" w:cs="Arial"/>
        </w:rPr>
        <w:t xml:space="preserve"> representa el espacio natural donde</w:t>
      </w:r>
      <w:r w:rsidRPr="00E94C19">
        <w:rPr>
          <w:rFonts w:ascii="Arial" w:hAnsi="Arial" w:cs="Arial"/>
        </w:rPr>
        <w:t xml:space="preserve"> los líderes se convierten en fuente de consulta.</w:t>
      </w:r>
    </w:p>
    <w:p w:rsidR="009D6683" w:rsidRPr="00E94C19" w:rsidRDefault="009D6683" w:rsidP="009D6683">
      <w:pPr>
        <w:tabs>
          <w:tab w:val="left" w:pos="1300"/>
        </w:tabs>
        <w:spacing w:line="360" w:lineRule="auto"/>
        <w:ind w:right="45" w:firstLine="567"/>
        <w:jc w:val="both"/>
        <w:rPr>
          <w:rFonts w:ascii="Arial" w:hAnsi="Arial" w:cs="Arial"/>
        </w:rPr>
      </w:pPr>
      <w:r w:rsidRPr="00E94C19">
        <w:rPr>
          <w:rFonts w:ascii="Arial" w:hAnsi="Arial" w:cs="Arial"/>
        </w:rPr>
        <w:t xml:space="preserve">Para cumplir con la implementación de la propuesta será necesario llevar a cabo una serie de talleres, seminarios, cursos, inducciones dirigidos a los gerentes y jefes de servicios del hospital (programa de capacitación gerencial permanente). </w:t>
      </w:r>
    </w:p>
    <w:p w:rsidR="009D6683" w:rsidRDefault="009D6683" w:rsidP="009D6683">
      <w:pPr>
        <w:tabs>
          <w:tab w:val="left" w:pos="1300"/>
        </w:tabs>
        <w:spacing w:line="360" w:lineRule="auto"/>
        <w:ind w:right="45" w:firstLine="567"/>
        <w:jc w:val="both"/>
        <w:rPr>
          <w:rFonts w:ascii="Arial" w:hAnsi="Arial" w:cs="Arial"/>
        </w:rPr>
      </w:pPr>
      <w:r w:rsidRPr="00E94C19">
        <w:rPr>
          <w:rFonts w:ascii="Arial" w:hAnsi="Arial" w:cs="Arial"/>
        </w:rPr>
        <w:t xml:space="preserve">Seguidamente se detalla la estructura de los talleres de capacitación gerencial, diseñados en función de los objetivos específicos, las dimensiones y los ejes </w:t>
      </w:r>
      <w:proofErr w:type="spellStart"/>
      <w:r w:rsidRPr="00E94C19">
        <w:rPr>
          <w:rFonts w:ascii="Arial" w:hAnsi="Arial" w:cs="Arial"/>
        </w:rPr>
        <w:t>articulantes</w:t>
      </w:r>
      <w:proofErr w:type="spellEnd"/>
      <w:r w:rsidRPr="00E94C19">
        <w:rPr>
          <w:rFonts w:ascii="Arial" w:hAnsi="Arial" w:cs="Arial"/>
        </w:rPr>
        <w:t xml:space="preserve"> (ver </w:t>
      </w:r>
      <w:r w:rsidR="00E94C19" w:rsidRPr="00E94C19">
        <w:rPr>
          <w:rFonts w:ascii="Arial" w:hAnsi="Arial" w:cs="Arial"/>
        </w:rPr>
        <w:t>cuadro 4</w:t>
      </w:r>
      <w:r w:rsidRPr="00E94C19">
        <w:rPr>
          <w:rFonts w:ascii="Arial" w:hAnsi="Arial" w:cs="Arial"/>
        </w:rPr>
        <w:t>).</w:t>
      </w:r>
    </w:p>
    <w:p w:rsidR="00457EC8" w:rsidRDefault="00E94C19" w:rsidP="00356543">
      <w:pPr>
        <w:tabs>
          <w:tab w:val="left" w:pos="1300"/>
        </w:tabs>
        <w:spacing w:line="360" w:lineRule="auto"/>
        <w:ind w:right="45" w:firstLine="567"/>
        <w:jc w:val="both"/>
        <w:rPr>
          <w:rFonts w:ascii="Arial" w:hAnsi="Arial" w:cs="Arial"/>
        </w:rPr>
      </w:pPr>
      <w:r w:rsidRPr="00E94C19">
        <w:rPr>
          <w:rFonts w:ascii="Arial" w:hAnsi="Arial" w:cs="Arial"/>
        </w:rPr>
        <w:t xml:space="preserve">Los talleres propuestos, reúnen criterios de acercamiento entre los profesionales en salud, los problemas comunes que surgen de la relación médico-paciente que poseen importancia médico legal y las potenciales soluciones, integrándolos en una dinámica participativa, proporcionándoles ventajas de aplicación en contextos reales (programas gerenciales </w:t>
      </w:r>
      <w:r w:rsidRPr="00E94C19">
        <w:rPr>
          <w:rFonts w:ascii="Arial" w:hAnsi="Arial" w:cs="Arial"/>
          <w:i/>
        </w:rPr>
        <w:t xml:space="preserve">in </w:t>
      </w:r>
      <w:proofErr w:type="spellStart"/>
      <w:r w:rsidRPr="00E94C19">
        <w:rPr>
          <w:rFonts w:ascii="Arial" w:hAnsi="Arial" w:cs="Arial"/>
          <w:i/>
        </w:rPr>
        <w:t>company</w:t>
      </w:r>
      <w:proofErr w:type="spellEnd"/>
      <w:r w:rsidRPr="00E94C19">
        <w:rPr>
          <w:rFonts w:ascii="Arial" w:hAnsi="Arial" w:cs="Arial"/>
        </w:rPr>
        <w:t>). Esta modalidad aprendizaje son fundamentales para  fortalecer el modelo asesor (UNAMEL), ya que dotarán a los participantes de todos los conocimientos teóricos, prácticos  y metodológicos que le permitirán adoptar y ejecutar en su praxis profesional el nuevo modelo de gerencia con acreditación gerencial y asistencial y que realimentara a futuros profesionales convirtiéndose en un acervo académico, epistémico y experiencial sobre el conocimiento médico le</w:t>
      </w:r>
      <w:r w:rsidR="00356543">
        <w:rPr>
          <w:rFonts w:ascii="Arial" w:hAnsi="Arial" w:cs="Arial"/>
        </w:rPr>
        <w:t xml:space="preserve">gal de los problemas de salud. </w:t>
      </w:r>
    </w:p>
    <w:p w:rsidR="00333EA4" w:rsidRDefault="00333EA4" w:rsidP="00356543">
      <w:pPr>
        <w:tabs>
          <w:tab w:val="left" w:pos="1300"/>
        </w:tabs>
        <w:spacing w:line="360" w:lineRule="auto"/>
        <w:ind w:right="45" w:firstLine="567"/>
        <w:jc w:val="both"/>
        <w:rPr>
          <w:rFonts w:ascii="Arial" w:hAnsi="Arial" w:cs="Arial"/>
        </w:rPr>
      </w:pPr>
    </w:p>
    <w:p w:rsidR="00333EA4" w:rsidRDefault="00333EA4" w:rsidP="00356543">
      <w:pPr>
        <w:tabs>
          <w:tab w:val="left" w:pos="1300"/>
        </w:tabs>
        <w:spacing w:line="360" w:lineRule="auto"/>
        <w:ind w:right="45" w:firstLine="567"/>
        <w:jc w:val="both"/>
        <w:rPr>
          <w:rFonts w:ascii="Arial" w:hAnsi="Arial" w:cs="Arial"/>
        </w:rPr>
      </w:pPr>
    </w:p>
    <w:p w:rsidR="00333EA4" w:rsidRDefault="00333EA4" w:rsidP="00356543">
      <w:pPr>
        <w:tabs>
          <w:tab w:val="left" w:pos="1300"/>
        </w:tabs>
        <w:spacing w:line="360" w:lineRule="auto"/>
        <w:ind w:right="45" w:firstLine="567"/>
        <w:jc w:val="both"/>
        <w:rPr>
          <w:rFonts w:ascii="Arial" w:hAnsi="Arial" w:cs="Arial"/>
        </w:rPr>
      </w:pPr>
    </w:p>
    <w:p w:rsidR="00333EA4" w:rsidRDefault="00333EA4" w:rsidP="00356543">
      <w:pPr>
        <w:tabs>
          <w:tab w:val="left" w:pos="1300"/>
        </w:tabs>
        <w:spacing w:line="360" w:lineRule="auto"/>
        <w:ind w:right="45" w:firstLine="567"/>
        <w:jc w:val="both"/>
        <w:rPr>
          <w:rFonts w:ascii="Arial" w:hAnsi="Arial" w:cs="Arial"/>
        </w:rPr>
      </w:pPr>
    </w:p>
    <w:p w:rsidR="00333EA4" w:rsidRDefault="00333EA4" w:rsidP="00356543">
      <w:pPr>
        <w:tabs>
          <w:tab w:val="left" w:pos="1300"/>
        </w:tabs>
        <w:spacing w:line="360" w:lineRule="auto"/>
        <w:ind w:right="45" w:firstLine="567"/>
        <w:jc w:val="both"/>
        <w:rPr>
          <w:rFonts w:ascii="Arial" w:hAnsi="Arial" w:cs="Arial"/>
        </w:rPr>
      </w:pPr>
    </w:p>
    <w:p w:rsidR="00333EA4" w:rsidRPr="00356543" w:rsidRDefault="00333EA4" w:rsidP="00356543">
      <w:pPr>
        <w:tabs>
          <w:tab w:val="left" w:pos="1300"/>
        </w:tabs>
        <w:spacing w:line="360" w:lineRule="auto"/>
        <w:ind w:right="45" w:firstLine="567"/>
        <w:jc w:val="both"/>
        <w:rPr>
          <w:rFonts w:ascii="Arial" w:hAnsi="Arial" w:cs="Arial"/>
        </w:rPr>
      </w:pPr>
    </w:p>
    <w:p w:rsidR="009D6683" w:rsidRPr="009A4766" w:rsidRDefault="00E94C19" w:rsidP="009D6683">
      <w:pPr>
        <w:tabs>
          <w:tab w:val="left" w:pos="1300"/>
        </w:tabs>
        <w:ind w:right="45"/>
        <w:rPr>
          <w:rFonts w:ascii="Arial" w:hAnsi="Arial" w:cs="Arial"/>
          <w:i/>
        </w:rPr>
      </w:pPr>
      <w:r>
        <w:rPr>
          <w:rFonts w:ascii="Arial" w:hAnsi="Arial" w:cs="Arial"/>
          <w:b/>
        </w:rPr>
        <w:lastRenderedPageBreak/>
        <w:t>Cuadro 4</w:t>
      </w:r>
      <w:r w:rsidR="009D6683" w:rsidRPr="00B63E20">
        <w:rPr>
          <w:rFonts w:ascii="Arial" w:hAnsi="Arial" w:cs="Arial"/>
        </w:rPr>
        <w:t xml:space="preserve">. </w:t>
      </w:r>
      <w:r w:rsidR="009D6683" w:rsidRPr="00B63E20">
        <w:rPr>
          <w:rFonts w:ascii="Arial" w:hAnsi="Arial" w:cs="Arial"/>
          <w:i/>
        </w:rPr>
        <w:t>Diseño de talleres de capacitación gerencial</w:t>
      </w:r>
      <w:r w:rsidR="009D6683">
        <w:rPr>
          <w:rFonts w:ascii="Arial" w:hAnsi="Arial" w:cs="Arial"/>
          <w:i/>
        </w:rPr>
        <w:t xml:space="preserve">. </w:t>
      </w:r>
    </w:p>
    <w:tbl>
      <w:tblPr>
        <w:tblStyle w:val="Tablaconcuadrcula"/>
        <w:tblW w:w="8928" w:type="dxa"/>
        <w:tblLook w:val="01E0" w:firstRow="1" w:lastRow="1" w:firstColumn="1" w:lastColumn="1" w:noHBand="0" w:noVBand="0"/>
      </w:tblPr>
      <w:tblGrid>
        <w:gridCol w:w="2161"/>
        <w:gridCol w:w="2342"/>
        <w:gridCol w:w="2126"/>
        <w:gridCol w:w="2299"/>
      </w:tblGrid>
      <w:tr w:rsidR="009D6683" w:rsidRPr="0021024A" w:rsidTr="00F47DC9">
        <w:tc>
          <w:tcPr>
            <w:tcW w:w="8928" w:type="dxa"/>
            <w:gridSpan w:val="4"/>
          </w:tcPr>
          <w:p w:rsidR="009D6683" w:rsidRDefault="009D6683" w:rsidP="00F47DC9">
            <w:pPr>
              <w:tabs>
                <w:tab w:val="left" w:pos="1300"/>
              </w:tabs>
              <w:ind w:right="45"/>
              <w:jc w:val="both"/>
              <w:rPr>
                <w:rFonts w:ascii="Arial" w:hAnsi="Arial" w:cs="Arial"/>
                <w:sz w:val="20"/>
                <w:szCs w:val="20"/>
              </w:rPr>
            </w:pPr>
          </w:p>
          <w:p w:rsidR="009D6683" w:rsidRPr="00975DEB" w:rsidRDefault="009D6683" w:rsidP="00F47DC9">
            <w:pPr>
              <w:tabs>
                <w:tab w:val="left" w:pos="1300"/>
              </w:tabs>
              <w:ind w:right="45"/>
              <w:jc w:val="both"/>
              <w:rPr>
                <w:rFonts w:ascii="Arial" w:hAnsi="Arial" w:cs="Arial"/>
                <w:szCs w:val="20"/>
              </w:rPr>
            </w:pPr>
            <w:r w:rsidRPr="00054F17">
              <w:rPr>
                <w:rFonts w:ascii="Arial" w:hAnsi="Arial" w:cs="Arial"/>
                <w:b/>
                <w:szCs w:val="20"/>
              </w:rPr>
              <w:t>Taller 1</w:t>
            </w:r>
            <w:r w:rsidRPr="00975DEB">
              <w:rPr>
                <w:rFonts w:ascii="Arial" w:hAnsi="Arial" w:cs="Arial"/>
                <w:szCs w:val="20"/>
              </w:rPr>
              <w:t xml:space="preserve">: </w:t>
            </w:r>
            <w:r w:rsidRPr="00975DEB">
              <w:rPr>
                <w:rFonts w:ascii="Arial" w:hAnsi="Arial" w:cs="Arial"/>
                <w:sz w:val="20"/>
                <w:szCs w:val="20"/>
              </w:rPr>
              <w:t>Pro</w:t>
            </w:r>
            <w:r>
              <w:rPr>
                <w:rFonts w:ascii="Arial" w:hAnsi="Arial" w:cs="Arial"/>
                <w:sz w:val="20"/>
                <w:szCs w:val="20"/>
              </w:rPr>
              <w:t>moción y Sensibilización Médico Legal ( 2</w:t>
            </w:r>
            <w:r w:rsidRPr="00975DEB">
              <w:rPr>
                <w:rFonts w:ascii="Arial" w:hAnsi="Arial" w:cs="Arial"/>
                <w:sz w:val="20"/>
                <w:szCs w:val="20"/>
              </w:rPr>
              <w:t xml:space="preserve"> sesiones de trabajo / 4 horas c/u)</w:t>
            </w:r>
          </w:p>
        </w:tc>
      </w:tr>
      <w:tr w:rsidR="009D6683" w:rsidRPr="0021024A" w:rsidTr="00F47DC9">
        <w:tc>
          <w:tcPr>
            <w:tcW w:w="2161" w:type="dxa"/>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Objetivo general</w:t>
            </w:r>
          </w:p>
        </w:tc>
        <w:tc>
          <w:tcPr>
            <w:tcW w:w="2342" w:type="dxa"/>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Objetivos específicos</w:t>
            </w:r>
          </w:p>
        </w:tc>
        <w:tc>
          <w:tcPr>
            <w:tcW w:w="2126" w:type="dxa"/>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Contenido</w:t>
            </w:r>
          </w:p>
        </w:tc>
        <w:tc>
          <w:tcPr>
            <w:tcW w:w="2299" w:type="dxa"/>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Actividades</w:t>
            </w:r>
          </w:p>
        </w:tc>
      </w:tr>
      <w:tr w:rsidR="009D6683" w:rsidRPr="0021024A" w:rsidTr="00F47DC9">
        <w:tc>
          <w:tcPr>
            <w:tcW w:w="2161" w:type="dxa"/>
          </w:tcPr>
          <w:p w:rsidR="009D6683" w:rsidRPr="00FE5C16" w:rsidRDefault="009D6683" w:rsidP="00F47DC9">
            <w:pPr>
              <w:tabs>
                <w:tab w:val="left" w:pos="1300"/>
              </w:tabs>
              <w:ind w:right="45"/>
              <w:rPr>
                <w:rFonts w:ascii="Arial" w:hAnsi="Arial" w:cs="Arial"/>
                <w:sz w:val="12"/>
                <w:szCs w:val="20"/>
              </w:rPr>
            </w:pPr>
          </w:p>
          <w:p w:rsidR="009D6683" w:rsidRDefault="009D6683" w:rsidP="00F47DC9">
            <w:pPr>
              <w:tabs>
                <w:tab w:val="left" w:pos="1300"/>
              </w:tabs>
              <w:ind w:right="45"/>
              <w:rPr>
                <w:rFonts w:ascii="Arial" w:hAnsi="Arial" w:cs="Arial"/>
                <w:sz w:val="16"/>
                <w:szCs w:val="20"/>
              </w:rPr>
            </w:pPr>
            <w:r w:rsidRPr="00443C9E">
              <w:rPr>
                <w:rFonts w:ascii="Arial" w:hAnsi="Arial" w:cs="Arial"/>
                <w:sz w:val="16"/>
                <w:szCs w:val="20"/>
              </w:rPr>
              <w:t>Promov</w:t>
            </w:r>
            <w:r>
              <w:rPr>
                <w:rFonts w:ascii="Arial" w:hAnsi="Arial" w:cs="Arial"/>
                <w:sz w:val="16"/>
                <w:szCs w:val="20"/>
              </w:rPr>
              <w:t>er y sensibilizar a los médicos</w:t>
            </w:r>
            <w:r w:rsidRPr="00443C9E">
              <w:rPr>
                <w:rFonts w:ascii="Arial" w:hAnsi="Arial" w:cs="Arial"/>
                <w:sz w:val="16"/>
                <w:szCs w:val="20"/>
              </w:rPr>
              <w:t xml:space="preserve"> </w:t>
            </w:r>
            <w:r>
              <w:rPr>
                <w:rFonts w:ascii="Arial" w:hAnsi="Arial" w:cs="Arial"/>
                <w:sz w:val="16"/>
                <w:szCs w:val="20"/>
              </w:rPr>
              <w:t xml:space="preserve">asistenciales </w:t>
            </w:r>
            <w:r w:rsidRPr="00443C9E">
              <w:rPr>
                <w:rFonts w:ascii="Arial" w:hAnsi="Arial" w:cs="Arial"/>
                <w:sz w:val="16"/>
                <w:szCs w:val="20"/>
              </w:rPr>
              <w:t>en re</w:t>
            </w:r>
            <w:r>
              <w:rPr>
                <w:rFonts w:ascii="Arial" w:hAnsi="Arial" w:cs="Arial"/>
                <w:sz w:val="16"/>
                <w:szCs w:val="20"/>
              </w:rPr>
              <w:t>lación al tema médico legal.</w:t>
            </w:r>
          </w:p>
          <w:p w:rsidR="009D6683" w:rsidRDefault="009D6683" w:rsidP="00F47DC9">
            <w:pPr>
              <w:tabs>
                <w:tab w:val="left" w:pos="1300"/>
              </w:tabs>
              <w:ind w:right="45"/>
              <w:rPr>
                <w:rFonts w:ascii="Arial" w:hAnsi="Arial" w:cs="Arial"/>
                <w:sz w:val="16"/>
                <w:szCs w:val="20"/>
              </w:rPr>
            </w:pPr>
          </w:p>
          <w:p w:rsidR="009D6683" w:rsidRDefault="009D6683" w:rsidP="00F47DC9">
            <w:pPr>
              <w:tabs>
                <w:tab w:val="left" w:pos="1300"/>
              </w:tabs>
              <w:ind w:right="45"/>
              <w:rPr>
                <w:rFonts w:ascii="Arial" w:hAnsi="Arial" w:cs="Arial"/>
                <w:sz w:val="16"/>
                <w:szCs w:val="20"/>
              </w:rPr>
            </w:pPr>
          </w:p>
          <w:p w:rsidR="009D6683" w:rsidRDefault="009D6683" w:rsidP="00F47DC9">
            <w:pPr>
              <w:tabs>
                <w:tab w:val="left" w:pos="1300"/>
              </w:tabs>
              <w:ind w:right="45"/>
              <w:rPr>
                <w:rFonts w:ascii="Arial" w:hAnsi="Arial" w:cs="Arial"/>
                <w:sz w:val="16"/>
                <w:szCs w:val="20"/>
              </w:rPr>
            </w:pPr>
          </w:p>
          <w:p w:rsidR="009D6683" w:rsidRDefault="009D6683" w:rsidP="00F47DC9">
            <w:pPr>
              <w:tabs>
                <w:tab w:val="left" w:pos="1300"/>
              </w:tabs>
              <w:ind w:right="45"/>
              <w:rPr>
                <w:rFonts w:ascii="Arial" w:hAnsi="Arial" w:cs="Arial"/>
                <w:sz w:val="16"/>
                <w:szCs w:val="20"/>
              </w:rPr>
            </w:pPr>
          </w:p>
          <w:p w:rsidR="009D6683" w:rsidRDefault="009D6683" w:rsidP="00F47DC9">
            <w:pPr>
              <w:tabs>
                <w:tab w:val="left" w:pos="1300"/>
              </w:tabs>
              <w:ind w:right="45"/>
              <w:rPr>
                <w:rFonts w:ascii="Arial" w:hAnsi="Arial" w:cs="Arial"/>
                <w:sz w:val="16"/>
                <w:szCs w:val="20"/>
              </w:rPr>
            </w:pPr>
            <w:r>
              <w:rPr>
                <w:rFonts w:ascii="Arial" w:hAnsi="Arial" w:cs="Arial"/>
                <w:sz w:val="16"/>
                <w:szCs w:val="20"/>
              </w:rPr>
              <w:t>-------------</w:t>
            </w:r>
          </w:p>
          <w:p w:rsidR="009D6683" w:rsidRDefault="009D6683" w:rsidP="00F47DC9">
            <w:pPr>
              <w:tabs>
                <w:tab w:val="left" w:pos="1300"/>
              </w:tabs>
              <w:ind w:right="45"/>
              <w:rPr>
                <w:rFonts w:ascii="Arial" w:hAnsi="Arial" w:cs="Arial"/>
                <w:sz w:val="16"/>
                <w:szCs w:val="20"/>
              </w:rPr>
            </w:pPr>
            <w:r>
              <w:rPr>
                <w:rFonts w:ascii="Arial" w:hAnsi="Arial" w:cs="Arial"/>
                <w:sz w:val="16"/>
                <w:szCs w:val="20"/>
              </w:rPr>
              <w:t>Grupos focalizados</w:t>
            </w:r>
          </w:p>
          <w:p w:rsidR="009D6683" w:rsidRPr="00443C9E" w:rsidRDefault="009D6683" w:rsidP="00F47DC9">
            <w:pPr>
              <w:tabs>
                <w:tab w:val="left" w:pos="1300"/>
              </w:tabs>
              <w:ind w:right="45"/>
              <w:rPr>
                <w:rFonts w:ascii="Arial" w:hAnsi="Arial" w:cs="Arial"/>
                <w:sz w:val="16"/>
                <w:szCs w:val="20"/>
              </w:rPr>
            </w:pPr>
            <w:r>
              <w:rPr>
                <w:rFonts w:ascii="Arial" w:hAnsi="Arial" w:cs="Arial"/>
                <w:sz w:val="16"/>
                <w:szCs w:val="20"/>
              </w:rPr>
              <w:t>10-15 profesionales</w:t>
            </w:r>
          </w:p>
        </w:tc>
        <w:tc>
          <w:tcPr>
            <w:tcW w:w="2342" w:type="dxa"/>
          </w:tcPr>
          <w:p w:rsidR="009D6683" w:rsidRPr="00FE5C16" w:rsidRDefault="009D6683" w:rsidP="00F47DC9">
            <w:pPr>
              <w:tabs>
                <w:tab w:val="left" w:pos="1300"/>
              </w:tabs>
              <w:ind w:right="45"/>
              <w:rPr>
                <w:rFonts w:ascii="Arial" w:hAnsi="Arial" w:cs="Arial"/>
                <w:sz w:val="12"/>
                <w:szCs w:val="20"/>
              </w:rPr>
            </w:pPr>
          </w:p>
          <w:p w:rsidR="009D6683" w:rsidRPr="00443C9E" w:rsidRDefault="009D6683" w:rsidP="00F47DC9">
            <w:pPr>
              <w:tabs>
                <w:tab w:val="left" w:pos="1300"/>
              </w:tabs>
              <w:ind w:right="45"/>
              <w:rPr>
                <w:rFonts w:ascii="Arial" w:hAnsi="Arial" w:cs="Arial"/>
                <w:sz w:val="16"/>
                <w:szCs w:val="20"/>
              </w:rPr>
            </w:pPr>
            <w:r w:rsidRPr="00443C9E">
              <w:rPr>
                <w:rFonts w:ascii="Arial" w:hAnsi="Arial" w:cs="Arial"/>
                <w:sz w:val="16"/>
                <w:szCs w:val="20"/>
              </w:rPr>
              <w:t>-</w:t>
            </w:r>
            <w:r>
              <w:rPr>
                <w:rFonts w:ascii="Arial" w:hAnsi="Arial" w:cs="Arial"/>
                <w:sz w:val="16"/>
                <w:szCs w:val="20"/>
              </w:rPr>
              <w:t xml:space="preserve">Informar sobre modelo médico legal </w:t>
            </w:r>
            <w:r w:rsidRPr="00443C9E">
              <w:rPr>
                <w:rFonts w:ascii="Arial" w:hAnsi="Arial" w:cs="Arial"/>
                <w:sz w:val="16"/>
                <w:szCs w:val="20"/>
              </w:rPr>
              <w:t>hospitalario</w:t>
            </w:r>
            <w:r>
              <w:rPr>
                <w:rFonts w:ascii="Arial" w:hAnsi="Arial" w:cs="Arial"/>
                <w:sz w:val="16"/>
                <w:szCs w:val="20"/>
              </w:rPr>
              <w:t xml:space="preserve"> ideal</w:t>
            </w:r>
          </w:p>
          <w:p w:rsidR="009D6683" w:rsidRPr="00443C9E" w:rsidRDefault="009D6683" w:rsidP="00F47DC9">
            <w:pPr>
              <w:tabs>
                <w:tab w:val="left" w:pos="1300"/>
              </w:tabs>
              <w:ind w:right="45"/>
              <w:rPr>
                <w:rFonts w:ascii="Arial" w:hAnsi="Arial" w:cs="Arial"/>
                <w:sz w:val="16"/>
                <w:szCs w:val="20"/>
              </w:rPr>
            </w:pPr>
          </w:p>
          <w:p w:rsidR="009D6683" w:rsidRPr="00443C9E" w:rsidRDefault="009D6683" w:rsidP="00F47DC9">
            <w:pPr>
              <w:tabs>
                <w:tab w:val="left" w:pos="1300"/>
              </w:tabs>
              <w:ind w:right="45"/>
              <w:rPr>
                <w:rFonts w:ascii="Arial" w:hAnsi="Arial" w:cs="Arial"/>
                <w:sz w:val="16"/>
                <w:szCs w:val="20"/>
              </w:rPr>
            </w:pPr>
            <w:r w:rsidRPr="00443C9E">
              <w:rPr>
                <w:rFonts w:ascii="Arial" w:hAnsi="Arial" w:cs="Arial"/>
                <w:sz w:val="16"/>
                <w:szCs w:val="20"/>
              </w:rPr>
              <w:t>-Sensibilizar sobre el cambio</w:t>
            </w:r>
            <w:r>
              <w:rPr>
                <w:rFonts w:ascii="Arial" w:hAnsi="Arial" w:cs="Arial"/>
                <w:sz w:val="16"/>
                <w:szCs w:val="20"/>
              </w:rPr>
              <w:t xml:space="preserve"> y gestión de servicios asistenciales</w:t>
            </w:r>
          </w:p>
          <w:p w:rsidR="009D6683" w:rsidRDefault="009D6683" w:rsidP="00F47DC9">
            <w:pPr>
              <w:tabs>
                <w:tab w:val="left" w:pos="1300"/>
              </w:tabs>
              <w:ind w:right="45"/>
              <w:rPr>
                <w:rFonts w:ascii="Arial" w:hAnsi="Arial" w:cs="Arial"/>
                <w:sz w:val="16"/>
                <w:szCs w:val="20"/>
              </w:rPr>
            </w:pPr>
          </w:p>
          <w:p w:rsidR="009D6683" w:rsidRDefault="009D6683" w:rsidP="00F47DC9">
            <w:pPr>
              <w:tabs>
                <w:tab w:val="left" w:pos="1300"/>
              </w:tabs>
              <w:ind w:right="45"/>
              <w:rPr>
                <w:rFonts w:ascii="Arial" w:hAnsi="Arial" w:cs="Arial"/>
                <w:sz w:val="16"/>
                <w:szCs w:val="20"/>
              </w:rPr>
            </w:pPr>
            <w:r>
              <w:rPr>
                <w:rFonts w:ascii="Arial" w:hAnsi="Arial" w:cs="Arial"/>
                <w:sz w:val="16"/>
                <w:szCs w:val="20"/>
              </w:rPr>
              <w:t>---------</w:t>
            </w:r>
          </w:p>
          <w:p w:rsidR="009D6683" w:rsidRDefault="009D6683" w:rsidP="00F47DC9">
            <w:pPr>
              <w:tabs>
                <w:tab w:val="left" w:pos="1300"/>
              </w:tabs>
              <w:ind w:right="45"/>
              <w:rPr>
                <w:rFonts w:ascii="Arial" w:hAnsi="Arial" w:cs="Arial"/>
                <w:sz w:val="16"/>
                <w:szCs w:val="20"/>
              </w:rPr>
            </w:pPr>
            <w:r>
              <w:rPr>
                <w:rFonts w:ascii="Arial" w:hAnsi="Arial" w:cs="Arial"/>
                <w:sz w:val="16"/>
                <w:szCs w:val="20"/>
              </w:rPr>
              <w:t>Material normativo</w:t>
            </w:r>
          </w:p>
          <w:p w:rsidR="009D6683" w:rsidRDefault="009D6683" w:rsidP="00F47DC9">
            <w:pPr>
              <w:tabs>
                <w:tab w:val="left" w:pos="1300"/>
              </w:tabs>
              <w:ind w:right="45"/>
              <w:rPr>
                <w:rFonts w:ascii="Arial" w:hAnsi="Arial" w:cs="Arial"/>
                <w:sz w:val="16"/>
                <w:szCs w:val="20"/>
              </w:rPr>
            </w:pPr>
            <w:r>
              <w:rPr>
                <w:rFonts w:ascii="Arial" w:hAnsi="Arial" w:cs="Arial"/>
                <w:sz w:val="16"/>
                <w:szCs w:val="20"/>
              </w:rPr>
              <w:t>Protocolos en servicios</w:t>
            </w:r>
          </w:p>
          <w:p w:rsidR="009D6683" w:rsidRPr="00443C9E" w:rsidRDefault="009D6683" w:rsidP="00F47DC9">
            <w:pPr>
              <w:tabs>
                <w:tab w:val="left" w:pos="1300"/>
              </w:tabs>
              <w:ind w:right="45"/>
              <w:rPr>
                <w:rFonts w:ascii="Arial" w:hAnsi="Arial" w:cs="Arial"/>
                <w:sz w:val="16"/>
                <w:szCs w:val="20"/>
              </w:rPr>
            </w:pPr>
          </w:p>
        </w:tc>
        <w:tc>
          <w:tcPr>
            <w:tcW w:w="2126" w:type="dxa"/>
          </w:tcPr>
          <w:p w:rsidR="009D6683" w:rsidRPr="00FE5C16" w:rsidRDefault="009D6683" w:rsidP="00F47DC9">
            <w:pPr>
              <w:tabs>
                <w:tab w:val="left" w:pos="1300"/>
              </w:tabs>
              <w:ind w:right="45"/>
              <w:rPr>
                <w:rFonts w:ascii="Arial" w:hAnsi="Arial" w:cs="Arial"/>
                <w:sz w:val="12"/>
                <w:szCs w:val="20"/>
              </w:rPr>
            </w:pPr>
          </w:p>
          <w:p w:rsidR="009D6683" w:rsidRDefault="009D6683" w:rsidP="00F47DC9">
            <w:pPr>
              <w:tabs>
                <w:tab w:val="left" w:pos="1300"/>
              </w:tabs>
              <w:ind w:right="45"/>
              <w:rPr>
                <w:rFonts w:ascii="Arial" w:hAnsi="Arial" w:cs="Arial"/>
                <w:sz w:val="16"/>
                <w:szCs w:val="20"/>
              </w:rPr>
            </w:pPr>
            <w:r w:rsidRPr="00443C9E">
              <w:rPr>
                <w:rFonts w:ascii="Arial" w:hAnsi="Arial" w:cs="Arial"/>
                <w:sz w:val="16"/>
                <w:szCs w:val="20"/>
              </w:rPr>
              <w:t>-</w:t>
            </w:r>
            <w:r>
              <w:rPr>
                <w:rFonts w:ascii="Arial" w:hAnsi="Arial" w:cs="Arial"/>
                <w:sz w:val="16"/>
                <w:szCs w:val="20"/>
              </w:rPr>
              <w:t>Descripción de modelo tradicional y deseado.</w:t>
            </w:r>
          </w:p>
          <w:p w:rsidR="009D6683" w:rsidRPr="00443C9E" w:rsidRDefault="00270CCA" w:rsidP="00F47DC9">
            <w:pPr>
              <w:tabs>
                <w:tab w:val="left" w:pos="1300"/>
              </w:tabs>
              <w:ind w:right="45"/>
              <w:rPr>
                <w:rFonts w:ascii="Arial" w:hAnsi="Arial" w:cs="Arial"/>
                <w:sz w:val="16"/>
                <w:szCs w:val="20"/>
              </w:rPr>
            </w:pPr>
            <w:r>
              <w:rPr>
                <w:rFonts w:ascii="Arial" w:hAnsi="Arial" w:cs="Arial"/>
                <w:sz w:val="16"/>
                <w:szCs w:val="20"/>
              </w:rPr>
              <w:t>-Funciones medico forenses</w:t>
            </w:r>
            <w:r w:rsidR="009D6683">
              <w:rPr>
                <w:rFonts w:ascii="Arial" w:hAnsi="Arial" w:cs="Arial"/>
                <w:sz w:val="16"/>
                <w:szCs w:val="20"/>
              </w:rPr>
              <w:t>.</w:t>
            </w:r>
          </w:p>
          <w:p w:rsidR="009D6683" w:rsidRDefault="009D6683" w:rsidP="00F47DC9">
            <w:pPr>
              <w:tabs>
                <w:tab w:val="left" w:pos="1300"/>
              </w:tabs>
              <w:ind w:right="45"/>
              <w:rPr>
                <w:rFonts w:ascii="Arial" w:hAnsi="Arial" w:cs="Arial"/>
                <w:sz w:val="16"/>
                <w:szCs w:val="20"/>
              </w:rPr>
            </w:pPr>
            <w:r w:rsidRPr="00443C9E">
              <w:rPr>
                <w:rFonts w:ascii="Arial" w:hAnsi="Arial" w:cs="Arial"/>
                <w:sz w:val="16"/>
                <w:szCs w:val="20"/>
              </w:rPr>
              <w:t>-Criterios de gestión</w:t>
            </w:r>
            <w:r>
              <w:rPr>
                <w:rFonts w:ascii="Arial" w:hAnsi="Arial" w:cs="Arial"/>
                <w:sz w:val="16"/>
                <w:szCs w:val="20"/>
              </w:rPr>
              <w:t xml:space="preserve"> médico legal.</w:t>
            </w:r>
          </w:p>
          <w:p w:rsidR="009D6683" w:rsidRPr="00443C9E" w:rsidRDefault="009D6683" w:rsidP="00F47DC9">
            <w:pPr>
              <w:tabs>
                <w:tab w:val="left" w:pos="1300"/>
              </w:tabs>
              <w:ind w:right="45"/>
              <w:rPr>
                <w:rFonts w:ascii="Arial" w:hAnsi="Arial" w:cs="Arial"/>
                <w:sz w:val="16"/>
                <w:szCs w:val="20"/>
              </w:rPr>
            </w:pPr>
            <w:r>
              <w:rPr>
                <w:rFonts w:ascii="Arial" w:hAnsi="Arial" w:cs="Arial"/>
                <w:sz w:val="16"/>
                <w:szCs w:val="20"/>
              </w:rPr>
              <w:t>-Servicios claves en ML</w:t>
            </w:r>
          </w:p>
          <w:p w:rsidR="009D6683" w:rsidRDefault="009D6683" w:rsidP="00F47DC9">
            <w:pPr>
              <w:tabs>
                <w:tab w:val="left" w:pos="1300"/>
              </w:tabs>
              <w:ind w:right="45"/>
              <w:rPr>
                <w:rFonts w:ascii="Arial" w:hAnsi="Arial" w:cs="Arial"/>
                <w:sz w:val="16"/>
                <w:szCs w:val="20"/>
              </w:rPr>
            </w:pPr>
            <w:r>
              <w:rPr>
                <w:rFonts w:ascii="Arial" w:hAnsi="Arial" w:cs="Arial"/>
                <w:sz w:val="16"/>
                <w:szCs w:val="20"/>
              </w:rPr>
              <w:t>-El cambio ML y su</w:t>
            </w:r>
            <w:r w:rsidRPr="00443C9E">
              <w:rPr>
                <w:rFonts w:ascii="Arial" w:hAnsi="Arial" w:cs="Arial"/>
                <w:sz w:val="16"/>
                <w:szCs w:val="20"/>
              </w:rPr>
              <w:t xml:space="preserve"> impacto hospitalario</w:t>
            </w:r>
            <w:r>
              <w:rPr>
                <w:rFonts w:ascii="Arial" w:hAnsi="Arial" w:cs="Arial"/>
                <w:sz w:val="16"/>
                <w:szCs w:val="20"/>
              </w:rPr>
              <w:t>.</w:t>
            </w:r>
          </w:p>
          <w:p w:rsidR="009D6683" w:rsidRDefault="009D6683" w:rsidP="00F47DC9">
            <w:pPr>
              <w:tabs>
                <w:tab w:val="left" w:pos="1300"/>
              </w:tabs>
              <w:ind w:right="45"/>
              <w:rPr>
                <w:rFonts w:ascii="Arial" w:hAnsi="Arial" w:cs="Arial"/>
                <w:sz w:val="16"/>
                <w:szCs w:val="20"/>
              </w:rPr>
            </w:pPr>
            <w:r>
              <w:rPr>
                <w:rFonts w:ascii="Arial" w:hAnsi="Arial" w:cs="Arial"/>
                <w:sz w:val="16"/>
                <w:szCs w:val="20"/>
              </w:rPr>
              <w:t>-Abordaje de problemas ML</w:t>
            </w:r>
          </w:p>
          <w:p w:rsidR="009D6683" w:rsidRPr="00443C9E" w:rsidRDefault="009D6683" w:rsidP="00F47DC9">
            <w:pPr>
              <w:tabs>
                <w:tab w:val="left" w:pos="1300"/>
              </w:tabs>
              <w:ind w:right="45"/>
              <w:rPr>
                <w:rFonts w:ascii="Arial" w:hAnsi="Arial" w:cs="Arial"/>
                <w:sz w:val="16"/>
                <w:szCs w:val="20"/>
              </w:rPr>
            </w:pPr>
            <w:r>
              <w:rPr>
                <w:rFonts w:ascii="Arial" w:hAnsi="Arial" w:cs="Arial"/>
                <w:sz w:val="16"/>
                <w:szCs w:val="20"/>
              </w:rPr>
              <w:t>-La cadena de valor asistencial en ML</w:t>
            </w:r>
          </w:p>
        </w:tc>
        <w:tc>
          <w:tcPr>
            <w:tcW w:w="2299" w:type="dxa"/>
          </w:tcPr>
          <w:p w:rsidR="009D6683" w:rsidRPr="00FE5C16" w:rsidRDefault="009D6683" w:rsidP="00F47DC9">
            <w:pPr>
              <w:tabs>
                <w:tab w:val="left" w:pos="1300"/>
              </w:tabs>
              <w:ind w:right="45"/>
              <w:rPr>
                <w:rFonts w:ascii="Arial" w:hAnsi="Arial" w:cs="Arial"/>
                <w:sz w:val="12"/>
                <w:szCs w:val="20"/>
              </w:rPr>
            </w:pPr>
          </w:p>
          <w:p w:rsidR="009D6683" w:rsidRPr="00443C9E" w:rsidRDefault="009D6683" w:rsidP="00F47DC9">
            <w:pPr>
              <w:tabs>
                <w:tab w:val="left" w:pos="1300"/>
              </w:tabs>
              <w:ind w:right="45"/>
              <w:rPr>
                <w:rFonts w:ascii="Arial" w:hAnsi="Arial" w:cs="Arial"/>
                <w:sz w:val="16"/>
                <w:szCs w:val="20"/>
              </w:rPr>
            </w:pPr>
            <w:r>
              <w:rPr>
                <w:rFonts w:ascii="Arial" w:hAnsi="Arial" w:cs="Arial"/>
                <w:sz w:val="16"/>
                <w:szCs w:val="20"/>
              </w:rPr>
              <w:t>-Incorporación</w:t>
            </w:r>
            <w:r w:rsidRPr="00443C9E">
              <w:rPr>
                <w:rFonts w:ascii="Arial" w:hAnsi="Arial" w:cs="Arial"/>
                <w:sz w:val="16"/>
                <w:szCs w:val="20"/>
              </w:rPr>
              <w:t xml:space="preserve"> de participantes en jornada</w:t>
            </w:r>
            <w:r>
              <w:rPr>
                <w:rFonts w:ascii="Arial" w:hAnsi="Arial" w:cs="Arial"/>
                <w:sz w:val="16"/>
                <w:szCs w:val="20"/>
              </w:rPr>
              <w:t>.</w:t>
            </w:r>
          </w:p>
          <w:p w:rsidR="009D6683" w:rsidRPr="00443C9E" w:rsidRDefault="009D6683" w:rsidP="00F47DC9">
            <w:pPr>
              <w:tabs>
                <w:tab w:val="left" w:pos="1300"/>
              </w:tabs>
              <w:ind w:right="45"/>
              <w:rPr>
                <w:rFonts w:ascii="Arial" w:hAnsi="Arial" w:cs="Arial"/>
                <w:sz w:val="16"/>
                <w:szCs w:val="20"/>
              </w:rPr>
            </w:pPr>
            <w:r w:rsidRPr="00443C9E">
              <w:rPr>
                <w:rFonts w:ascii="Arial" w:hAnsi="Arial" w:cs="Arial"/>
                <w:sz w:val="16"/>
                <w:szCs w:val="20"/>
              </w:rPr>
              <w:t>-Consenso de modelo de gestión</w:t>
            </w:r>
            <w:r>
              <w:rPr>
                <w:rFonts w:ascii="Arial" w:hAnsi="Arial" w:cs="Arial"/>
                <w:sz w:val="16"/>
                <w:szCs w:val="20"/>
              </w:rPr>
              <w:t>.</w:t>
            </w:r>
          </w:p>
          <w:p w:rsidR="009D6683" w:rsidRPr="00443C9E" w:rsidRDefault="009D6683" w:rsidP="00F47DC9">
            <w:pPr>
              <w:tabs>
                <w:tab w:val="left" w:pos="1300"/>
              </w:tabs>
              <w:ind w:right="45"/>
              <w:rPr>
                <w:rFonts w:ascii="Arial" w:hAnsi="Arial" w:cs="Arial"/>
                <w:sz w:val="16"/>
                <w:szCs w:val="20"/>
              </w:rPr>
            </w:pPr>
            <w:r w:rsidRPr="00443C9E">
              <w:rPr>
                <w:rFonts w:ascii="Arial" w:hAnsi="Arial" w:cs="Arial"/>
                <w:sz w:val="16"/>
                <w:szCs w:val="20"/>
              </w:rPr>
              <w:t>-Realizar Diagnostico situacional</w:t>
            </w:r>
          </w:p>
          <w:p w:rsidR="009D6683" w:rsidRDefault="009D6683" w:rsidP="00F47DC9">
            <w:pPr>
              <w:tabs>
                <w:tab w:val="left" w:pos="1300"/>
              </w:tabs>
              <w:ind w:right="45"/>
              <w:rPr>
                <w:rFonts w:ascii="Arial" w:hAnsi="Arial" w:cs="Arial"/>
                <w:sz w:val="16"/>
                <w:szCs w:val="20"/>
              </w:rPr>
            </w:pPr>
            <w:r w:rsidRPr="00443C9E">
              <w:rPr>
                <w:rFonts w:ascii="Arial" w:hAnsi="Arial" w:cs="Arial"/>
                <w:sz w:val="16"/>
                <w:szCs w:val="20"/>
              </w:rPr>
              <w:t>-Destacar el liderazgo para el cambio</w:t>
            </w:r>
            <w:r>
              <w:rPr>
                <w:rFonts w:ascii="Arial" w:hAnsi="Arial" w:cs="Arial"/>
                <w:sz w:val="16"/>
                <w:szCs w:val="20"/>
              </w:rPr>
              <w:t>.</w:t>
            </w:r>
          </w:p>
          <w:p w:rsidR="009D6683" w:rsidRPr="00443C9E" w:rsidRDefault="009D6683" w:rsidP="00F47DC9">
            <w:pPr>
              <w:tabs>
                <w:tab w:val="left" w:pos="1300"/>
              </w:tabs>
              <w:ind w:right="45"/>
              <w:rPr>
                <w:rFonts w:ascii="Arial" w:hAnsi="Arial" w:cs="Arial"/>
                <w:sz w:val="16"/>
                <w:szCs w:val="20"/>
              </w:rPr>
            </w:pPr>
            <w:r>
              <w:rPr>
                <w:rFonts w:ascii="Arial" w:hAnsi="Arial" w:cs="Arial"/>
                <w:sz w:val="16"/>
                <w:szCs w:val="20"/>
              </w:rPr>
              <w:t>-El cambio, la organización y el ser humano.</w:t>
            </w:r>
          </w:p>
          <w:p w:rsidR="009D6683" w:rsidRDefault="009D6683" w:rsidP="00F47DC9">
            <w:pPr>
              <w:tabs>
                <w:tab w:val="left" w:pos="1300"/>
              </w:tabs>
              <w:ind w:right="45"/>
              <w:rPr>
                <w:rFonts w:ascii="Arial" w:hAnsi="Arial" w:cs="Arial"/>
                <w:sz w:val="16"/>
                <w:szCs w:val="20"/>
              </w:rPr>
            </w:pPr>
            <w:r>
              <w:rPr>
                <w:rFonts w:ascii="Arial" w:hAnsi="Arial" w:cs="Arial"/>
                <w:sz w:val="16"/>
                <w:szCs w:val="20"/>
              </w:rPr>
              <w:t>-Video orientador</w:t>
            </w:r>
          </w:p>
          <w:p w:rsidR="009D6683" w:rsidRPr="00443C9E" w:rsidRDefault="009D6683" w:rsidP="00F47DC9">
            <w:pPr>
              <w:tabs>
                <w:tab w:val="left" w:pos="1300"/>
              </w:tabs>
              <w:ind w:right="45"/>
              <w:rPr>
                <w:rFonts w:ascii="Arial" w:hAnsi="Arial" w:cs="Arial"/>
                <w:sz w:val="16"/>
                <w:szCs w:val="20"/>
              </w:rPr>
            </w:pPr>
            <w:r>
              <w:rPr>
                <w:rFonts w:ascii="Arial" w:hAnsi="Arial" w:cs="Arial"/>
                <w:sz w:val="16"/>
                <w:szCs w:val="20"/>
              </w:rPr>
              <w:t>-CD ML</w:t>
            </w:r>
          </w:p>
        </w:tc>
      </w:tr>
      <w:tr w:rsidR="009D6683" w:rsidRPr="0021024A" w:rsidTr="00F47DC9">
        <w:tc>
          <w:tcPr>
            <w:tcW w:w="4503" w:type="dxa"/>
            <w:gridSpan w:val="2"/>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Estrategias</w:t>
            </w:r>
          </w:p>
        </w:tc>
        <w:tc>
          <w:tcPr>
            <w:tcW w:w="4425" w:type="dxa"/>
            <w:gridSpan w:val="2"/>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Recursos</w:t>
            </w:r>
          </w:p>
        </w:tc>
      </w:tr>
      <w:tr w:rsidR="009D6683" w:rsidRPr="0021024A" w:rsidTr="00F47DC9">
        <w:tc>
          <w:tcPr>
            <w:tcW w:w="4503" w:type="dxa"/>
            <w:gridSpan w:val="2"/>
          </w:tcPr>
          <w:p w:rsidR="009D6683" w:rsidRPr="00443C9E" w:rsidRDefault="009D6683" w:rsidP="00F47DC9">
            <w:pPr>
              <w:tabs>
                <w:tab w:val="left" w:pos="1300"/>
              </w:tabs>
              <w:ind w:right="45"/>
              <w:rPr>
                <w:rFonts w:ascii="Arial" w:hAnsi="Arial" w:cs="Arial"/>
                <w:sz w:val="16"/>
                <w:szCs w:val="20"/>
              </w:rPr>
            </w:pPr>
            <w:r w:rsidRPr="00443C9E">
              <w:rPr>
                <w:rFonts w:ascii="Arial" w:hAnsi="Arial" w:cs="Arial"/>
                <w:sz w:val="16"/>
                <w:szCs w:val="20"/>
              </w:rPr>
              <w:t>-Foros particip</w:t>
            </w:r>
            <w:r>
              <w:rPr>
                <w:rFonts w:ascii="Arial" w:hAnsi="Arial" w:cs="Arial"/>
                <w:sz w:val="16"/>
                <w:szCs w:val="20"/>
              </w:rPr>
              <w:t>ativos,</w:t>
            </w:r>
            <w:r w:rsidRPr="00443C9E">
              <w:rPr>
                <w:rFonts w:ascii="Arial" w:hAnsi="Arial" w:cs="Arial"/>
                <w:sz w:val="16"/>
                <w:szCs w:val="20"/>
              </w:rPr>
              <w:t xml:space="preserve"> conferencias de expertos</w:t>
            </w:r>
            <w:r>
              <w:rPr>
                <w:rFonts w:ascii="Arial" w:hAnsi="Arial" w:cs="Arial"/>
                <w:sz w:val="16"/>
                <w:szCs w:val="20"/>
              </w:rPr>
              <w:t xml:space="preserve"> , </w:t>
            </w:r>
            <w:r w:rsidRPr="000D1384">
              <w:rPr>
                <w:rFonts w:ascii="Arial" w:hAnsi="Arial" w:cs="Arial"/>
                <w:i/>
                <w:sz w:val="16"/>
                <w:szCs w:val="20"/>
              </w:rPr>
              <w:t>e-</w:t>
            </w:r>
            <w:proofErr w:type="spellStart"/>
            <w:r w:rsidRPr="000D1384">
              <w:rPr>
                <w:rFonts w:ascii="Arial" w:hAnsi="Arial" w:cs="Arial"/>
                <w:i/>
                <w:sz w:val="16"/>
                <w:szCs w:val="20"/>
              </w:rPr>
              <w:t>learning</w:t>
            </w:r>
            <w:proofErr w:type="spellEnd"/>
          </w:p>
          <w:p w:rsidR="009D6683" w:rsidRPr="00443C9E" w:rsidRDefault="009D6683" w:rsidP="00F47DC9">
            <w:pPr>
              <w:tabs>
                <w:tab w:val="left" w:pos="1300"/>
              </w:tabs>
              <w:ind w:right="45"/>
              <w:rPr>
                <w:rFonts w:ascii="Arial" w:hAnsi="Arial" w:cs="Arial"/>
                <w:sz w:val="16"/>
                <w:szCs w:val="20"/>
              </w:rPr>
            </w:pPr>
            <w:r w:rsidRPr="00443C9E">
              <w:rPr>
                <w:rFonts w:ascii="Arial" w:hAnsi="Arial" w:cs="Arial"/>
                <w:sz w:val="16"/>
                <w:szCs w:val="20"/>
              </w:rPr>
              <w:t>-Dialogo de experiencias</w:t>
            </w:r>
          </w:p>
          <w:p w:rsidR="009D6683" w:rsidRDefault="009D6683" w:rsidP="00F47DC9">
            <w:pPr>
              <w:tabs>
                <w:tab w:val="left" w:pos="1300"/>
              </w:tabs>
              <w:ind w:right="45"/>
              <w:rPr>
                <w:rFonts w:ascii="Arial" w:hAnsi="Arial" w:cs="Arial"/>
                <w:sz w:val="16"/>
                <w:szCs w:val="20"/>
              </w:rPr>
            </w:pPr>
            <w:r w:rsidRPr="00443C9E">
              <w:rPr>
                <w:rFonts w:ascii="Arial" w:hAnsi="Arial" w:cs="Arial"/>
                <w:sz w:val="16"/>
                <w:szCs w:val="20"/>
              </w:rPr>
              <w:t xml:space="preserve">-Mesas de trabajo </w:t>
            </w:r>
            <w:r>
              <w:rPr>
                <w:rFonts w:ascii="Arial" w:hAnsi="Arial" w:cs="Arial"/>
                <w:sz w:val="16"/>
                <w:szCs w:val="20"/>
              </w:rPr>
              <w:t>– Producto final evaluado</w:t>
            </w:r>
          </w:p>
          <w:p w:rsidR="009D6683" w:rsidRPr="00443C9E" w:rsidRDefault="009D6683" w:rsidP="00F47DC9">
            <w:pPr>
              <w:tabs>
                <w:tab w:val="left" w:pos="1300"/>
              </w:tabs>
              <w:ind w:right="45"/>
              <w:rPr>
                <w:rFonts w:ascii="Arial" w:hAnsi="Arial" w:cs="Arial"/>
                <w:sz w:val="16"/>
                <w:szCs w:val="20"/>
              </w:rPr>
            </w:pPr>
            <w:r>
              <w:rPr>
                <w:rFonts w:ascii="Arial" w:hAnsi="Arial" w:cs="Arial"/>
                <w:sz w:val="16"/>
                <w:szCs w:val="20"/>
              </w:rPr>
              <w:t xml:space="preserve">-Dramatización </w:t>
            </w:r>
          </w:p>
        </w:tc>
        <w:tc>
          <w:tcPr>
            <w:tcW w:w="4425" w:type="dxa"/>
            <w:gridSpan w:val="2"/>
          </w:tcPr>
          <w:p w:rsidR="009D6683" w:rsidRPr="00443C9E" w:rsidRDefault="009D6683" w:rsidP="00F47DC9">
            <w:pPr>
              <w:tabs>
                <w:tab w:val="left" w:pos="1300"/>
              </w:tabs>
              <w:ind w:right="45"/>
              <w:jc w:val="both"/>
              <w:rPr>
                <w:rFonts w:ascii="Arial" w:hAnsi="Arial" w:cs="Arial"/>
                <w:sz w:val="16"/>
                <w:szCs w:val="20"/>
              </w:rPr>
            </w:pPr>
            <w:r>
              <w:rPr>
                <w:rFonts w:ascii="Arial" w:hAnsi="Arial" w:cs="Arial"/>
                <w:sz w:val="16"/>
                <w:szCs w:val="20"/>
              </w:rPr>
              <w:t>-TTHH</w:t>
            </w:r>
            <w:r w:rsidRPr="00443C9E">
              <w:rPr>
                <w:rFonts w:ascii="Arial" w:hAnsi="Arial" w:cs="Arial"/>
                <w:sz w:val="16"/>
                <w:szCs w:val="20"/>
              </w:rPr>
              <w:t>: gerentes participantes –facilitadores.</w:t>
            </w:r>
          </w:p>
          <w:p w:rsidR="009D6683" w:rsidRPr="00443C9E" w:rsidRDefault="009D6683" w:rsidP="00F47DC9">
            <w:pPr>
              <w:tabs>
                <w:tab w:val="left" w:pos="1300"/>
              </w:tabs>
              <w:ind w:right="45"/>
              <w:jc w:val="both"/>
              <w:rPr>
                <w:rFonts w:ascii="Arial" w:hAnsi="Arial" w:cs="Arial"/>
                <w:sz w:val="16"/>
                <w:szCs w:val="20"/>
              </w:rPr>
            </w:pPr>
            <w:r>
              <w:rPr>
                <w:rFonts w:ascii="Arial" w:hAnsi="Arial" w:cs="Arial"/>
                <w:sz w:val="16"/>
                <w:szCs w:val="20"/>
              </w:rPr>
              <w:t>-Materiales</w:t>
            </w:r>
            <w:r w:rsidRPr="00443C9E">
              <w:rPr>
                <w:rFonts w:ascii="Arial" w:hAnsi="Arial" w:cs="Arial"/>
                <w:sz w:val="16"/>
                <w:szCs w:val="20"/>
              </w:rPr>
              <w:t>: trípticos-video-Multimedia</w:t>
            </w:r>
          </w:p>
          <w:p w:rsidR="009D6683" w:rsidRDefault="009D6683" w:rsidP="00F47DC9">
            <w:pPr>
              <w:tabs>
                <w:tab w:val="left" w:pos="1300"/>
              </w:tabs>
              <w:ind w:right="45"/>
              <w:jc w:val="both"/>
              <w:rPr>
                <w:rFonts w:ascii="Arial" w:hAnsi="Arial" w:cs="Arial"/>
                <w:sz w:val="16"/>
                <w:szCs w:val="20"/>
              </w:rPr>
            </w:pPr>
            <w:r w:rsidRPr="00443C9E">
              <w:rPr>
                <w:rFonts w:ascii="Arial" w:hAnsi="Arial" w:cs="Arial"/>
                <w:sz w:val="16"/>
                <w:szCs w:val="20"/>
              </w:rPr>
              <w:t>-Físicos: espacio de infraestructura.</w:t>
            </w:r>
          </w:p>
          <w:p w:rsidR="009D6683" w:rsidRPr="00443C9E" w:rsidRDefault="009D6683" w:rsidP="00F47DC9">
            <w:pPr>
              <w:tabs>
                <w:tab w:val="left" w:pos="1300"/>
              </w:tabs>
              <w:ind w:right="45"/>
              <w:jc w:val="both"/>
              <w:rPr>
                <w:rFonts w:ascii="Arial" w:hAnsi="Arial" w:cs="Arial"/>
                <w:sz w:val="16"/>
                <w:szCs w:val="20"/>
              </w:rPr>
            </w:pPr>
            <w:r>
              <w:rPr>
                <w:rFonts w:ascii="Arial" w:hAnsi="Arial" w:cs="Arial"/>
                <w:sz w:val="16"/>
                <w:szCs w:val="20"/>
              </w:rPr>
              <w:t>-Guías de estudio</w:t>
            </w:r>
          </w:p>
        </w:tc>
      </w:tr>
    </w:tbl>
    <w:p w:rsidR="00356543" w:rsidRPr="00FE5C16" w:rsidRDefault="00356543" w:rsidP="009D6683">
      <w:pPr>
        <w:tabs>
          <w:tab w:val="left" w:pos="1300"/>
        </w:tabs>
        <w:spacing w:line="360" w:lineRule="auto"/>
        <w:ind w:right="45"/>
        <w:jc w:val="both"/>
        <w:rPr>
          <w:rFonts w:ascii="Arial" w:hAnsi="Arial" w:cs="Arial"/>
          <w:sz w:val="2"/>
          <w:szCs w:val="16"/>
        </w:rPr>
      </w:pPr>
    </w:p>
    <w:tbl>
      <w:tblPr>
        <w:tblStyle w:val="Tablaconcuadrcula"/>
        <w:tblW w:w="8928" w:type="dxa"/>
        <w:tblLook w:val="01E0" w:firstRow="1" w:lastRow="1" w:firstColumn="1" w:lastColumn="1" w:noHBand="0" w:noVBand="0"/>
      </w:tblPr>
      <w:tblGrid>
        <w:gridCol w:w="2093"/>
        <w:gridCol w:w="2410"/>
        <w:gridCol w:w="2126"/>
        <w:gridCol w:w="2299"/>
      </w:tblGrid>
      <w:tr w:rsidR="009D6683" w:rsidRPr="0021024A" w:rsidTr="00F47DC9">
        <w:tc>
          <w:tcPr>
            <w:tcW w:w="8928" w:type="dxa"/>
            <w:gridSpan w:val="4"/>
          </w:tcPr>
          <w:p w:rsidR="009D6683" w:rsidRPr="00975DEB" w:rsidRDefault="009D6683" w:rsidP="00F47DC9">
            <w:pPr>
              <w:tabs>
                <w:tab w:val="left" w:pos="1300"/>
              </w:tabs>
              <w:ind w:right="45"/>
              <w:jc w:val="both"/>
              <w:rPr>
                <w:rFonts w:ascii="Arial" w:hAnsi="Arial" w:cs="Arial"/>
                <w:sz w:val="16"/>
                <w:szCs w:val="20"/>
              </w:rPr>
            </w:pPr>
          </w:p>
          <w:p w:rsidR="009D6683" w:rsidRPr="0021024A" w:rsidRDefault="009D6683" w:rsidP="00F47DC9">
            <w:pPr>
              <w:tabs>
                <w:tab w:val="left" w:pos="1300"/>
              </w:tabs>
              <w:ind w:right="45"/>
              <w:jc w:val="both"/>
              <w:rPr>
                <w:rFonts w:ascii="Arial" w:hAnsi="Arial" w:cs="Arial"/>
                <w:sz w:val="20"/>
                <w:szCs w:val="20"/>
              </w:rPr>
            </w:pPr>
            <w:r w:rsidRPr="00054F17">
              <w:rPr>
                <w:rFonts w:ascii="Arial" w:hAnsi="Arial" w:cs="Arial"/>
                <w:b/>
                <w:sz w:val="20"/>
                <w:szCs w:val="20"/>
              </w:rPr>
              <w:t>Taller 2</w:t>
            </w:r>
            <w:r w:rsidRPr="00975DEB">
              <w:rPr>
                <w:rFonts w:ascii="Arial" w:hAnsi="Arial" w:cs="Arial"/>
                <w:sz w:val="20"/>
                <w:szCs w:val="20"/>
              </w:rPr>
              <w:t xml:space="preserve">: </w:t>
            </w:r>
            <w:r w:rsidRPr="000A53FF">
              <w:rPr>
                <w:rFonts w:ascii="Arial" w:hAnsi="Arial" w:cs="Arial"/>
                <w:sz w:val="20"/>
                <w:szCs w:val="20"/>
              </w:rPr>
              <w:t>Liderazgo Transformacional en Medicina Legal</w:t>
            </w:r>
            <w:r>
              <w:rPr>
                <w:rFonts w:ascii="Arial" w:hAnsi="Arial" w:cs="Arial"/>
                <w:sz w:val="20"/>
                <w:szCs w:val="20"/>
              </w:rPr>
              <w:t xml:space="preserve"> ( 2</w:t>
            </w:r>
            <w:r w:rsidRPr="000A53FF">
              <w:rPr>
                <w:rFonts w:ascii="Arial" w:hAnsi="Arial" w:cs="Arial"/>
                <w:sz w:val="20"/>
                <w:szCs w:val="20"/>
              </w:rPr>
              <w:t xml:space="preserve"> sesiones / 4 </w:t>
            </w:r>
            <w:proofErr w:type="spellStart"/>
            <w:r w:rsidRPr="000A53FF">
              <w:rPr>
                <w:rFonts w:ascii="Arial" w:hAnsi="Arial" w:cs="Arial"/>
                <w:sz w:val="20"/>
                <w:szCs w:val="20"/>
              </w:rPr>
              <w:t>hs</w:t>
            </w:r>
            <w:proofErr w:type="spellEnd"/>
            <w:r w:rsidRPr="000A53FF">
              <w:rPr>
                <w:rFonts w:ascii="Arial" w:hAnsi="Arial" w:cs="Arial"/>
                <w:sz w:val="20"/>
                <w:szCs w:val="20"/>
              </w:rPr>
              <w:t>. cada una )</w:t>
            </w:r>
          </w:p>
        </w:tc>
      </w:tr>
      <w:tr w:rsidR="009D6683" w:rsidRPr="0021024A" w:rsidTr="00F47DC9">
        <w:tc>
          <w:tcPr>
            <w:tcW w:w="2093" w:type="dxa"/>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Objetivo general</w:t>
            </w:r>
          </w:p>
        </w:tc>
        <w:tc>
          <w:tcPr>
            <w:tcW w:w="2410" w:type="dxa"/>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Objetivos específicos</w:t>
            </w:r>
          </w:p>
        </w:tc>
        <w:tc>
          <w:tcPr>
            <w:tcW w:w="2126" w:type="dxa"/>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Contenido</w:t>
            </w:r>
          </w:p>
        </w:tc>
        <w:tc>
          <w:tcPr>
            <w:tcW w:w="2299" w:type="dxa"/>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Actividades</w:t>
            </w:r>
          </w:p>
        </w:tc>
      </w:tr>
      <w:tr w:rsidR="009D6683" w:rsidRPr="0021024A" w:rsidTr="00F47DC9">
        <w:tc>
          <w:tcPr>
            <w:tcW w:w="2093" w:type="dxa"/>
          </w:tcPr>
          <w:p w:rsidR="009D6683" w:rsidRDefault="009D6683" w:rsidP="00F47DC9">
            <w:pPr>
              <w:tabs>
                <w:tab w:val="left" w:pos="1300"/>
              </w:tabs>
              <w:ind w:right="45"/>
              <w:rPr>
                <w:rFonts w:ascii="Arial" w:hAnsi="Arial" w:cs="Arial"/>
                <w:sz w:val="16"/>
                <w:szCs w:val="20"/>
              </w:rPr>
            </w:pPr>
          </w:p>
          <w:p w:rsidR="009D6683" w:rsidRPr="00304086" w:rsidRDefault="009D6683" w:rsidP="00F47DC9">
            <w:pPr>
              <w:tabs>
                <w:tab w:val="left" w:pos="1300"/>
              </w:tabs>
              <w:ind w:right="45"/>
              <w:rPr>
                <w:rFonts w:ascii="Arial" w:hAnsi="Arial" w:cs="Arial"/>
                <w:sz w:val="16"/>
                <w:szCs w:val="20"/>
              </w:rPr>
            </w:pPr>
            <w:r w:rsidRPr="00304086">
              <w:rPr>
                <w:rFonts w:ascii="Arial" w:hAnsi="Arial" w:cs="Arial"/>
                <w:sz w:val="16"/>
                <w:szCs w:val="20"/>
              </w:rPr>
              <w:t>Formar un</w:t>
            </w:r>
            <w:r>
              <w:rPr>
                <w:rFonts w:ascii="Arial" w:hAnsi="Arial" w:cs="Arial"/>
                <w:sz w:val="16"/>
                <w:szCs w:val="20"/>
              </w:rPr>
              <w:t xml:space="preserve"> medico (a) líder </w:t>
            </w:r>
            <w:r w:rsidRPr="00304086">
              <w:rPr>
                <w:rFonts w:ascii="Arial" w:hAnsi="Arial" w:cs="Arial"/>
                <w:sz w:val="16"/>
                <w:szCs w:val="20"/>
              </w:rPr>
              <w:t xml:space="preserve"> con visión de institución </w:t>
            </w:r>
            <w:r>
              <w:rPr>
                <w:rFonts w:ascii="Arial" w:hAnsi="Arial" w:cs="Arial"/>
                <w:sz w:val="16"/>
                <w:szCs w:val="20"/>
              </w:rPr>
              <w:t xml:space="preserve">prestadora de servicios </w:t>
            </w:r>
            <w:r w:rsidRPr="00304086">
              <w:rPr>
                <w:rFonts w:ascii="Arial" w:hAnsi="Arial" w:cs="Arial"/>
                <w:sz w:val="16"/>
                <w:szCs w:val="20"/>
              </w:rPr>
              <w:t>como espacio de convergencia de acciones</w:t>
            </w:r>
            <w:r>
              <w:rPr>
                <w:rFonts w:ascii="Arial" w:hAnsi="Arial" w:cs="Arial"/>
                <w:sz w:val="16"/>
                <w:szCs w:val="20"/>
              </w:rPr>
              <w:t xml:space="preserve"> asistenciales y medico legales.</w:t>
            </w:r>
          </w:p>
        </w:tc>
        <w:tc>
          <w:tcPr>
            <w:tcW w:w="2410" w:type="dxa"/>
          </w:tcPr>
          <w:p w:rsidR="009D6683" w:rsidRPr="00304086" w:rsidRDefault="009D6683" w:rsidP="00F47DC9">
            <w:pPr>
              <w:tabs>
                <w:tab w:val="left" w:pos="1300"/>
              </w:tabs>
              <w:ind w:right="45"/>
              <w:rPr>
                <w:rFonts w:ascii="Arial" w:hAnsi="Arial" w:cs="Arial"/>
                <w:sz w:val="16"/>
                <w:szCs w:val="20"/>
              </w:rPr>
            </w:pPr>
            <w:r>
              <w:rPr>
                <w:rFonts w:ascii="Arial" w:hAnsi="Arial" w:cs="Arial"/>
                <w:sz w:val="16"/>
                <w:szCs w:val="20"/>
              </w:rPr>
              <w:t>-Conocer nociones de medicina legal</w:t>
            </w:r>
          </w:p>
          <w:p w:rsidR="009D6683" w:rsidRPr="00304086" w:rsidRDefault="009D6683" w:rsidP="00F47DC9">
            <w:pPr>
              <w:tabs>
                <w:tab w:val="left" w:pos="1300"/>
              </w:tabs>
              <w:ind w:right="45"/>
              <w:rPr>
                <w:rFonts w:ascii="Arial" w:hAnsi="Arial" w:cs="Arial"/>
                <w:sz w:val="16"/>
                <w:szCs w:val="20"/>
              </w:rPr>
            </w:pPr>
            <w:r>
              <w:rPr>
                <w:rFonts w:ascii="Arial" w:hAnsi="Arial" w:cs="Arial"/>
                <w:sz w:val="16"/>
                <w:szCs w:val="20"/>
              </w:rPr>
              <w:t>-</w:t>
            </w:r>
            <w:r w:rsidRPr="00304086">
              <w:rPr>
                <w:rFonts w:ascii="Arial" w:hAnsi="Arial" w:cs="Arial"/>
                <w:sz w:val="16"/>
                <w:szCs w:val="20"/>
              </w:rPr>
              <w:t>Interp</w:t>
            </w:r>
            <w:r>
              <w:rPr>
                <w:rFonts w:ascii="Arial" w:hAnsi="Arial" w:cs="Arial"/>
                <w:sz w:val="16"/>
                <w:szCs w:val="20"/>
              </w:rPr>
              <w:t>retar las funciones de le ML.</w:t>
            </w:r>
          </w:p>
          <w:p w:rsidR="009D6683" w:rsidRPr="00304086" w:rsidRDefault="009D6683" w:rsidP="00F47DC9">
            <w:pPr>
              <w:tabs>
                <w:tab w:val="left" w:pos="1300"/>
              </w:tabs>
              <w:ind w:right="45"/>
              <w:rPr>
                <w:rFonts w:ascii="Arial" w:hAnsi="Arial" w:cs="Arial"/>
                <w:sz w:val="16"/>
                <w:szCs w:val="20"/>
              </w:rPr>
            </w:pPr>
            <w:r>
              <w:rPr>
                <w:rFonts w:ascii="Arial" w:hAnsi="Arial" w:cs="Arial"/>
                <w:sz w:val="16"/>
                <w:szCs w:val="20"/>
              </w:rPr>
              <w:t>-</w:t>
            </w:r>
            <w:r w:rsidRPr="00304086">
              <w:rPr>
                <w:rFonts w:ascii="Arial" w:hAnsi="Arial" w:cs="Arial"/>
                <w:sz w:val="16"/>
                <w:szCs w:val="20"/>
              </w:rPr>
              <w:t xml:space="preserve">Asumir acciones </w:t>
            </w:r>
            <w:r>
              <w:rPr>
                <w:rFonts w:ascii="Arial" w:hAnsi="Arial" w:cs="Arial"/>
                <w:sz w:val="16"/>
                <w:szCs w:val="20"/>
              </w:rPr>
              <w:t xml:space="preserve"> de ML </w:t>
            </w:r>
            <w:r w:rsidRPr="00304086">
              <w:rPr>
                <w:rFonts w:ascii="Arial" w:hAnsi="Arial" w:cs="Arial"/>
                <w:sz w:val="16"/>
                <w:szCs w:val="20"/>
              </w:rPr>
              <w:t>reflexivas como acción</w:t>
            </w:r>
            <w:r>
              <w:rPr>
                <w:rFonts w:ascii="Arial" w:hAnsi="Arial" w:cs="Arial"/>
                <w:sz w:val="16"/>
                <w:szCs w:val="20"/>
              </w:rPr>
              <w:t xml:space="preserve"> médica integral.</w:t>
            </w:r>
          </w:p>
          <w:p w:rsidR="009D6683" w:rsidRPr="00304086" w:rsidRDefault="009D6683" w:rsidP="00F47DC9">
            <w:pPr>
              <w:tabs>
                <w:tab w:val="left" w:pos="1300"/>
              </w:tabs>
              <w:ind w:right="45"/>
              <w:rPr>
                <w:rFonts w:ascii="Arial" w:hAnsi="Arial" w:cs="Arial"/>
                <w:sz w:val="16"/>
                <w:szCs w:val="20"/>
              </w:rPr>
            </w:pPr>
            <w:r>
              <w:rPr>
                <w:rFonts w:ascii="Arial" w:hAnsi="Arial" w:cs="Arial"/>
                <w:sz w:val="16"/>
                <w:szCs w:val="20"/>
              </w:rPr>
              <w:t>-</w:t>
            </w:r>
            <w:r w:rsidRPr="00304086">
              <w:rPr>
                <w:rFonts w:ascii="Arial" w:hAnsi="Arial" w:cs="Arial"/>
                <w:sz w:val="16"/>
                <w:szCs w:val="20"/>
              </w:rPr>
              <w:t>Construir un pensamiento teórico-metodológico</w:t>
            </w:r>
            <w:r>
              <w:rPr>
                <w:rFonts w:ascii="Arial" w:hAnsi="Arial" w:cs="Arial"/>
                <w:sz w:val="16"/>
                <w:szCs w:val="20"/>
              </w:rPr>
              <w:t xml:space="preserve"> en procesos ML.</w:t>
            </w:r>
          </w:p>
          <w:p w:rsidR="009D6683" w:rsidRPr="00304086" w:rsidRDefault="009D6683" w:rsidP="00F47DC9">
            <w:pPr>
              <w:tabs>
                <w:tab w:val="left" w:pos="1300"/>
              </w:tabs>
              <w:ind w:right="45"/>
              <w:rPr>
                <w:rFonts w:ascii="Arial" w:hAnsi="Arial" w:cs="Arial"/>
                <w:sz w:val="16"/>
                <w:szCs w:val="20"/>
              </w:rPr>
            </w:pPr>
            <w:r>
              <w:rPr>
                <w:rFonts w:ascii="Arial" w:hAnsi="Arial" w:cs="Arial"/>
                <w:sz w:val="16"/>
                <w:szCs w:val="20"/>
              </w:rPr>
              <w:t>-</w:t>
            </w:r>
            <w:r w:rsidRPr="00304086">
              <w:rPr>
                <w:rFonts w:ascii="Arial" w:hAnsi="Arial" w:cs="Arial"/>
                <w:sz w:val="16"/>
                <w:szCs w:val="20"/>
              </w:rPr>
              <w:t>Fomentar la conducta ética en la praxi</w:t>
            </w:r>
            <w:r>
              <w:rPr>
                <w:rFonts w:ascii="Arial" w:hAnsi="Arial" w:cs="Arial"/>
                <w:sz w:val="16"/>
                <w:szCs w:val="20"/>
              </w:rPr>
              <w:t>s médica</w:t>
            </w:r>
            <w:r w:rsidRPr="00304086">
              <w:rPr>
                <w:rFonts w:ascii="Arial" w:hAnsi="Arial" w:cs="Arial"/>
                <w:sz w:val="16"/>
                <w:szCs w:val="20"/>
              </w:rPr>
              <w:t>.</w:t>
            </w:r>
          </w:p>
        </w:tc>
        <w:tc>
          <w:tcPr>
            <w:tcW w:w="2126" w:type="dxa"/>
          </w:tcPr>
          <w:p w:rsidR="009D6683" w:rsidRPr="00304086" w:rsidRDefault="009D6683" w:rsidP="00F47DC9">
            <w:pPr>
              <w:tabs>
                <w:tab w:val="left" w:pos="1300"/>
              </w:tabs>
              <w:ind w:right="45"/>
              <w:rPr>
                <w:rFonts w:ascii="Arial" w:hAnsi="Arial" w:cs="Arial"/>
                <w:sz w:val="16"/>
                <w:szCs w:val="20"/>
              </w:rPr>
            </w:pPr>
            <w:r>
              <w:rPr>
                <w:rFonts w:ascii="Arial" w:hAnsi="Arial" w:cs="Arial"/>
                <w:sz w:val="16"/>
                <w:szCs w:val="20"/>
              </w:rPr>
              <w:t>-Descripción de conceptos y nociones ML</w:t>
            </w:r>
          </w:p>
          <w:p w:rsidR="009D6683" w:rsidRPr="00304086" w:rsidRDefault="009D6683" w:rsidP="00F47DC9">
            <w:pPr>
              <w:tabs>
                <w:tab w:val="left" w:pos="1300"/>
              </w:tabs>
              <w:ind w:right="45"/>
              <w:rPr>
                <w:rFonts w:ascii="Arial" w:hAnsi="Arial" w:cs="Arial"/>
                <w:sz w:val="16"/>
                <w:szCs w:val="20"/>
              </w:rPr>
            </w:pPr>
            <w:r>
              <w:rPr>
                <w:rFonts w:ascii="Arial" w:hAnsi="Arial" w:cs="Arial"/>
                <w:sz w:val="16"/>
                <w:szCs w:val="20"/>
              </w:rPr>
              <w:t>-</w:t>
            </w:r>
            <w:r w:rsidRPr="00304086">
              <w:rPr>
                <w:rFonts w:ascii="Arial" w:hAnsi="Arial" w:cs="Arial"/>
                <w:sz w:val="16"/>
                <w:szCs w:val="20"/>
              </w:rPr>
              <w:t xml:space="preserve">Reflexión y acción </w:t>
            </w:r>
            <w:r>
              <w:rPr>
                <w:rFonts w:ascii="Arial" w:hAnsi="Arial" w:cs="Arial"/>
                <w:sz w:val="16"/>
                <w:szCs w:val="20"/>
              </w:rPr>
              <w:t>en tópicos ML</w:t>
            </w:r>
          </w:p>
          <w:p w:rsidR="009D6683" w:rsidRPr="00304086" w:rsidRDefault="009D6683" w:rsidP="00F47DC9">
            <w:pPr>
              <w:tabs>
                <w:tab w:val="left" w:pos="1300"/>
              </w:tabs>
              <w:ind w:right="45"/>
              <w:rPr>
                <w:rFonts w:ascii="Arial" w:hAnsi="Arial" w:cs="Arial"/>
                <w:sz w:val="16"/>
                <w:szCs w:val="20"/>
              </w:rPr>
            </w:pPr>
            <w:r>
              <w:rPr>
                <w:rFonts w:ascii="Arial" w:hAnsi="Arial" w:cs="Arial"/>
                <w:sz w:val="16"/>
                <w:szCs w:val="20"/>
              </w:rPr>
              <w:t>-</w:t>
            </w:r>
            <w:r w:rsidRPr="00304086">
              <w:rPr>
                <w:rFonts w:ascii="Arial" w:hAnsi="Arial" w:cs="Arial"/>
                <w:sz w:val="16"/>
                <w:szCs w:val="20"/>
              </w:rPr>
              <w:t>Participación y comunicación</w:t>
            </w:r>
            <w:r>
              <w:rPr>
                <w:rFonts w:ascii="Arial" w:hAnsi="Arial" w:cs="Arial"/>
                <w:sz w:val="16"/>
                <w:szCs w:val="20"/>
              </w:rPr>
              <w:t xml:space="preserve"> médico-paciente</w:t>
            </w:r>
          </w:p>
          <w:p w:rsidR="009D6683" w:rsidRPr="00304086" w:rsidRDefault="009D6683" w:rsidP="00F47DC9">
            <w:pPr>
              <w:tabs>
                <w:tab w:val="left" w:pos="1300"/>
              </w:tabs>
              <w:ind w:right="45"/>
              <w:rPr>
                <w:rFonts w:ascii="Arial" w:hAnsi="Arial" w:cs="Arial"/>
                <w:sz w:val="16"/>
                <w:szCs w:val="20"/>
              </w:rPr>
            </w:pPr>
            <w:r>
              <w:rPr>
                <w:rFonts w:ascii="Arial" w:hAnsi="Arial" w:cs="Arial"/>
                <w:sz w:val="16"/>
                <w:szCs w:val="20"/>
              </w:rPr>
              <w:t>-Conducta ética, médica y forense.</w:t>
            </w:r>
          </w:p>
          <w:p w:rsidR="009D6683" w:rsidRDefault="009D6683" w:rsidP="00F47DC9">
            <w:pPr>
              <w:tabs>
                <w:tab w:val="left" w:pos="1300"/>
              </w:tabs>
              <w:ind w:right="45"/>
              <w:rPr>
                <w:rFonts w:ascii="Arial" w:hAnsi="Arial" w:cs="Arial"/>
                <w:sz w:val="16"/>
                <w:szCs w:val="20"/>
              </w:rPr>
            </w:pPr>
            <w:r>
              <w:rPr>
                <w:rFonts w:ascii="Arial" w:hAnsi="Arial" w:cs="Arial"/>
                <w:sz w:val="16"/>
                <w:szCs w:val="20"/>
              </w:rPr>
              <w:t>-</w:t>
            </w:r>
            <w:r w:rsidRPr="00304086">
              <w:rPr>
                <w:rFonts w:ascii="Arial" w:hAnsi="Arial" w:cs="Arial"/>
                <w:sz w:val="16"/>
                <w:szCs w:val="20"/>
              </w:rPr>
              <w:t>He</w:t>
            </w:r>
            <w:r>
              <w:rPr>
                <w:rFonts w:ascii="Arial" w:hAnsi="Arial" w:cs="Arial"/>
                <w:sz w:val="16"/>
                <w:szCs w:val="20"/>
              </w:rPr>
              <w:t>rramientas jurídicas legales en acción médica.</w:t>
            </w:r>
          </w:p>
          <w:p w:rsidR="009D6683" w:rsidRPr="00304086" w:rsidRDefault="009D6683" w:rsidP="00F47DC9">
            <w:pPr>
              <w:tabs>
                <w:tab w:val="left" w:pos="1300"/>
              </w:tabs>
              <w:ind w:right="45"/>
              <w:rPr>
                <w:rFonts w:ascii="Arial" w:hAnsi="Arial" w:cs="Arial"/>
                <w:sz w:val="16"/>
                <w:szCs w:val="20"/>
              </w:rPr>
            </w:pPr>
            <w:r>
              <w:rPr>
                <w:rFonts w:ascii="Arial" w:hAnsi="Arial" w:cs="Arial"/>
                <w:sz w:val="16"/>
                <w:szCs w:val="20"/>
              </w:rPr>
              <w:t>-Procedimientos, plan y programa asistenciales con interés ML</w:t>
            </w:r>
          </w:p>
          <w:p w:rsidR="009D6683" w:rsidRPr="000A53FF" w:rsidRDefault="009D6683" w:rsidP="00F47DC9">
            <w:pPr>
              <w:tabs>
                <w:tab w:val="left" w:pos="1300"/>
              </w:tabs>
              <w:ind w:right="45"/>
              <w:rPr>
                <w:rFonts w:ascii="Arial" w:hAnsi="Arial" w:cs="Arial"/>
                <w:sz w:val="12"/>
                <w:szCs w:val="20"/>
              </w:rPr>
            </w:pPr>
          </w:p>
        </w:tc>
        <w:tc>
          <w:tcPr>
            <w:tcW w:w="2299" w:type="dxa"/>
          </w:tcPr>
          <w:p w:rsidR="009D6683" w:rsidRDefault="009D6683" w:rsidP="00F47DC9">
            <w:pPr>
              <w:tabs>
                <w:tab w:val="left" w:pos="1300"/>
              </w:tabs>
              <w:ind w:right="45"/>
              <w:rPr>
                <w:rFonts w:ascii="Arial" w:hAnsi="Arial" w:cs="Arial"/>
                <w:sz w:val="16"/>
                <w:szCs w:val="20"/>
              </w:rPr>
            </w:pPr>
            <w:r>
              <w:rPr>
                <w:rFonts w:ascii="Arial" w:hAnsi="Arial" w:cs="Arial"/>
                <w:sz w:val="16"/>
                <w:szCs w:val="20"/>
              </w:rPr>
              <w:t>-Establecer la práctica organizativa del médico legista.</w:t>
            </w:r>
          </w:p>
          <w:p w:rsidR="009D6683" w:rsidRDefault="009D6683" w:rsidP="00F47DC9">
            <w:pPr>
              <w:tabs>
                <w:tab w:val="left" w:pos="1300"/>
              </w:tabs>
              <w:ind w:right="45"/>
              <w:rPr>
                <w:rFonts w:ascii="Arial" w:hAnsi="Arial" w:cs="Arial"/>
                <w:sz w:val="16"/>
                <w:szCs w:val="20"/>
              </w:rPr>
            </w:pPr>
            <w:r>
              <w:rPr>
                <w:rFonts w:ascii="Arial" w:hAnsi="Arial" w:cs="Arial"/>
                <w:sz w:val="16"/>
                <w:szCs w:val="20"/>
              </w:rPr>
              <w:t>-Capacidad de construir y crear espacios ML</w:t>
            </w:r>
          </w:p>
          <w:p w:rsidR="009D6683" w:rsidRDefault="009D6683" w:rsidP="00F47DC9">
            <w:pPr>
              <w:tabs>
                <w:tab w:val="left" w:pos="1300"/>
              </w:tabs>
              <w:ind w:right="45"/>
              <w:rPr>
                <w:rFonts w:ascii="Arial" w:hAnsi="Arial" w:cs="Arial"/>
                <w:sz w:val="16"/>
                <w:szCs w:val="20"/>
              </w:rPr>
            </w:pPr>
            <w:r>
              <w:rPr>
                <w:rFonts w:ascii="Arial" w:hAnsi="Arial" w:cs="Arial"/>
                <w:sz w:val="16"/>
                <w:szCs w:val="20"/>
              </w:rPr>
              <w:t>-Aprender de las víctimas de hechos violentos</w:t>
            </w:r>
          </w:p>
          <w:p w:rsidR="009D6683" w:rsidRDefault="009D6683" w:rsidP="00F47DC9">
            <w:pPr>
              <w:tabs>
                <w:tab w:val="left" w:pos="1300"/>
              </w:tabs>
              <w:ind w:right="45"/>
              <w:rPr>
                <w:rFonts w:ascii="Arial" w:hAnsi="Arial" w:cs="Arial"/>
                <w:sz w:val="16"/>
                <w:szCs w:val="20"/>
              </w:rPr>
            </w:pPr>
            <w:r>
              <w:rPr>
                <w:rFonts w:ascii="Arial" w:hAnsi="Arial" w:cs="Arial"/>
                <w:sz w:val="16"/>
                <w:szCs w:val="20"/>
              </w:rPr>
              <w:t>-Formar equipos de alto desempeño en ML</w:t>
            </w:r>
          </w:p>
          <w:p w:rsidR="009D6683" w:rsidRDefault="009D6683" w:rsidP="00F47DC9">
            <w:pPr>
              <w:tabs>
                <w:tab w:val="left" w:pos="1300"/>
              </w:tabs>
              <w:ind w:right="45"/>
              <w:rPr>
                <w:rFonts w:ascii="Arial" w:hAnsi="Arial" w:cs="Arial"/>
                <w:sz w:val="16"/>
                <w:szCs w:val="20"/>
              </w:rPr>
            </w:pPr>
            <w:r>
              <w:rPr>
                <w:rFonts w:ascii="Arial" w:hAnsi="Arial" w:cs="Arial"/>
                <w:sz w:val="16"/>
                <w:szCs w:val="20"/>
              </w:rPr>
              <w:t>-Propiciar cultura institucional ML</w:t>
            </w:r>
          </w:p>
          <w:p w:rsidR="009D6683" w:rsidRDefault="009D6683" w:rsidP="00F47DC9">
            <w:pPr>
              <w:tabs>
                <w:tab w:val="left" w:pos="1300"/>
              </w:tabs>
              <w:ind w:right="45"/>
              <w:rPr>
                <w:rFonts w:ascii="Arial" w:hAnsi="Arial" w:cs="Arial"/>
                <w:sz w:val="16"/>
                <w:szCs w:val="20"/>
              </w:rPr>
            </w:pPr>
            <w:r>
              <w:rPr>
                <w:rFonts w:ascii="Arial" w:hAnsi="Arial" w:cs="Arial"/>
                <w:sz w:val="16"/>
                <w:szCs w:val="20"/>
              </w:rPr>
              <w:t>-Definir liderazgos en ML.</w:t>
            </w:r>
          </w:p>
          <w:p w:rsidR="009D6683" w:rsidRPr="00304086" w:rsidRDefault="009D6683" w:rsidP="00F47DC9">
            <w:pPr>
              <w:tabs>
                <w:tab w:val="left" w:pos="1300"/>
              </w:tabs>
              <w:ind w:right="45"/>
              <w:rPr>
                <w:rFonts w:ascii="Arial" w:hAnsi="Arial" w:cs="Arial"/>
                <w:sz w:val="16"/>
                <w:szCs w:val="20"/>
              </w:rPr>
            </w:pPr>
            <w:r>
              <w:rPr>
                <w:rFonts w:ascii="Arial" w:hAnsi="Arial" w:cs="Arial"/>
                <w:sz w:val="16"/>
                <w:szCs w:val="20"/>
              </w:rPr>
              <w:t>-Análisis bajo matriz FODA-Diagrama Ishikawa</w:t>
            </w:r>
          </w:p>
        </w:tc>
      </w:tr>
      <w:tr w:rsidR="009D6683" w:rsidRPr="0021024A" w:rsidTr="00F47DC9">
        <w:tc>
          <w:tcPr>
            <w:tcW w:w="4503" w:type="dxa"/>
            <w:gridSpan w:val="2"/>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Estrategias</w:t>
            </w:r>
          </w:p>
        </w:tc>
        <w:tc>
          <w:tcPr>
            <w:tcW w:w="4425" w:type="dxa"/>
            <w:gridSpan w:val="2"/>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Recursos</w:t>
            </w:r>
          </w:p>
        </w:tc>
      </w:tr>
      <w:tr w:rsidR="009D6683" w:rsidRPr="0021024A" w:rsidTr="00F47DC9">
        <w:tc>
          <w:tcPr>
            <w:tcW w:w="4503" w:type="dxa"/>
            <w:gridSpan w:val="2"/>
          </w:tcPr>
          <w:p w:rsidR="009D6683" w:rsidRPr="002E339A" w:rsidRDefault="009D6683" w:rsidP="00F47DC9">
            <w:pPr>
              <w:tabs>
                <w:tab w:val="left" w:pos="1300"/>
              </w:tabs>
              <w:ind w:right="45"/>
              <w:rPr>
                <w:rFonts w:ascii="Arial" w:hAnsi="Arial" w:cs="Arial"/>
                <w:sz w:val="16"/>
                <w:szCs w:val="20"/>
              </w:rPr>
            </w:pPr>
            <w:r w:rsidRPr="002E339A">
              <w:rPr>
                <w:rFonts w:ascii="Arial" w:hAnsi="Arial" w:cs="Arial"/>
                <w:sz w:val="16"/>
                <w:szCs w:val="20"/>
              </w:rPr>
              <w:t>-Foros</w:t>
            </w:r>
            <w:r>
              <w:rPr>
                <w:rFonts w:ascii="Arial" w:hAnsi="Arial" w:cs="Arial"/>
                <w:sz w:val="16"/>
                <w:szCs w:val="20"/>
              </w:rPr>
              <w:t xml:space="preserve">, Discusiones criticas reflexivas, </w:t>
            </w:r>
            <w:r w:rsidRPr="000D1384">
              <w:rPr>
                <w:rFonts w:ascii="Arial" w:hAnsi="Arial" w:cs="Arial"/>
                <w:i/>
                <w:sz w:val="16"/>
                <w:szCs w:val="20"/>
              </w:rPr>
              <w:t>e-</w:t>
            </w:r>
            <w:proofErr w:type="spellStart"/>
            <w:r w:rsidRPr="000D1384">
              <w:rPr>
                <w:rFonts w:ascii="Arial" w:hAnsi="Arial" w:cs="Arial"/>
                <w:i/>
                <w:sz w:val="16"/>
                <w:szCs w:val="20"/>
              </w:rPr>
              <w:t>learnig</w:t>
            </w:r>
            <w:proofErr w:type="spellEnd"/>
          </w:p>
          <w:p w:rsidR="009D6683" w:rsidRPr="002E339A" w:rsidRDefault="009D6683" w:rsidP="00F47DC9">
            <w:pPr>
              <w:tabs>
                <w:tab w:val="left" w:pos="1300"/>
              </w:tabs>
              <w:ind w:right="45"/>
              <w:rPr>
                <w:rFonts w:ascii="Arial" w:hAnsi="Arial" w:cs="Arial"/>
                <w:sz w:val="16"/>
                <w:szCs w:val="20"/>
              </w:rPr>
            </w:pPr>
            <w:r w:rsidRPr="002E339A">
              <w:rPr>
                <w:rFonts w:ascii="Arial" w:hAnsi="Arial" w:cs="Arial"/>
                <w:sz w:val="16"/>
                <w:szCs w:val="20"/>
              </w:rPr>
              <w:t>-Mesas de trabajo</w:t>
            </w:r>
            <w:r>
              <w:rPr>
                <w:rFonts w:ascii="Arial" w:hAnsi="Arial" w:cs="Arial"/>
                <w:sz w:val="16"/>
                <w:szCs w:val="20"/>
              </w:rPr>
              <w:t>- Foros interactivos</w:t>
            </w:r>
          </w:p>
          <w:p w:rsidR="009D6683" w:rsidRDefault="009D6683" w:rsidP="00F47DC9">
            <w:pPr>
              <w:tabs>
                <w:tab w:val="left" w:pos="1300"/>
              </w:tabs>
              <w:ind w:right="45"/>
              <w:rPr>
                <w:rFonts w:ascii="Arial" w:hAnsi="Arial" w:cs="Arial"/>
                <w:sz w:val="16"/>
                <w:szCs w:val="20"/>
              </w:rPr>
            </w:pPr>
            <w:r w:rsidRPr="002E339A">
              <w:rPr>
                <w:rFonts w:ascii="Arial" w:hAnsi="Arial" w:cs="Arial"/>
                <w:sz w:val="16"/>
                <w:szCs w:val="20"/>
              </w:rPr>
              <w:t>-Dinámicas grupales</w:t>
            </w:r>
            <w:r>
              <w:rPr>
                <w:rFonts w:ascii="Arial" w:hAnsi="Arial" w:cs="Arial"/>
                <w:sz w:val="16"/>
                <w:szCs w:val="20"/>
              </w:rPr>
              <w:t>.</w:t>
            </w:r>
          </w:p>
          <w:p w:rsidR="009D6683" w:rsidRPr="002E339A" w:rsidRDefault="009D6683" w:rsidP="00F47DC9">
            <w:pPr>
              <w:tabs>
                <w:tab w:val="left" w:pos="1300"/>
              </w:tabs>
              <w:ind w:right="45"/>
              <w:rPr>
                <w:rFonts w:ascii="Arial" w:hAnsi="Arial" w:cs="Arial"/>
                <w:sz w:val="16"/>
                <w:szCs w:val="20"/>
              </w:rPr>
            </w:pPr>
            <w:r>
              <w:rPr>
                <w:rFonts w:ascii="Arial" w:hAnsi="Arial" w:cs="Arial"/>
                <w:sz w:val="16"/>
                <w:szCs w:val="20"/>
              </w:rPr>
              <w:t>-Vivencias experienciales en servicios</w:t>
            </w:r>
          </w:p>
          <w:p w:rsidR="009D6683" w:rsidRPr="002E339A" w:rsidRDefault="009D6683" w:rsidP="00F47DC9">
            <w:pPr>
              <w:tabs>
                <w:tab w:val="left" w:pos="1300"/>
              </w:tabs>
              <w:ind w:right="45"/>
              <w:rPr>
                <w:rFonts w:ascii="Arial" w:hAnsi="Arial" w:cs="Arial"/>
                <w:sz w:val="16"/>
                <w:szCs w:val="20"/>
              </w:rPr>
            </w:pPr>
            <w:r w:rsidRPr="002E339A">
              <w:rPr>
                <w:rFonts w:ascii="Arial" w:hAnsi="Arial" w:cs="Arial"/>
                <w:sz w:val="16"/>
                <w:szCs w:val="20"/>
              </w:rPr>
              <w:t>-Reflexiones,</w:t>
            </w:r>
            <w:r>
              <w:rPr>
                <w:rFonts w:ascii="Arial" w:hAnsi="Arial" w:cs="Arial"/>
                <w:sz w:val="16"/>
                <w:szCs w:val="20"/>
              </w:rPr>
              <w:t xml:space="preserve"> producto evaluable. </w:t>
            </w:r>
          </w:p>
        </w:tc>
        <w:tc>
          <w:tcPr>
            <w:tcW w:w="4425" w:type="dxa"/>
            <w:gridSpan w:val="2"/>
          </w:tcPr>
          <w:p w:rsidR="009D6683" w:rsidRPr="002E339A" w:rsidRDefault="00C75CE4" w:rsidP="00F47DC9">
            <w:pPr>
              <w:tabs>
                <w:tab w:val="left" w:pos="1300"/>
              </w:tabs>
              <w:ind w:right="45"/>
              <w:rPr>
                <w:rFonts w:ascii="Arial" w:hAnsi="Arial" w:cs="Arial"/>
                <w:sz w:val="16"/>
                <w:szCs w:val="20"/>
              </w:rPr>
            </w:pPr>
            <w:r>
              <w:rPr>
                <w:rFonts w:ascii="Arial" w:hAnsi="Arial" w:cs="Arial"/>
                <w:sz w:val="16"/>
                <w:szCs w:val="20"/>
              </w:rPr>
              <w:t>-TTHH</w:t>
            </w:r>
            <w:r w:rsidR="009D6683">
              <w:rPr>
                <w:rFonts w:ascii="Arial" w:hAnsi="Arial" w:cs="Arial"/>
                <w:sz w:val="16"/>
                <w:szCs w:val="20"/>
              </w:rPr>
              <w:t xml:space="preserve">: profesionales </w:t>
            </w:r>
            <w:r w:rsidR="009D6683" w:rsidRPr="002E339A">
              <w:rPr>
                <w:rFonts w:ascii="Arial" w:hAnsi="Arial" w:cs="Arial"/>
                <w:sz w:val="16"/>
                <w:szCs w:val="20"/>
              </w:rPr>
              <w:t>participantes-facilitador</w:t>
            </w:r>
          </w:p>
          <w:p w:rsidR="009D6683" w:rsidRPr="002E339A" w:rsidRDefault="009D6683" w:rsidP="00F47DC9">
            <w:pPr>
              <w:tabs>
                <w:tab w:val="left" w:pos="1300"/>
              </w:tabs>
              <w:ind w:right="45"/>
              <w:rPr>
                <w:rFonts w:ascii="Arial" w:hAnsi="Arial" w:cs="Arial"/>
                <w:sz w:val="16"/>
                <w:szCs w:val="20"/>
              </w:rPr>
            </w:pPr>
            <w:r>
              <w:rPr>
                <w:rFonts w:ascii="Arial" w:hAnsi="Arial" w:cs="Arial"/>
                <w:sz w:val="16"/>
                <w:szCs w:val="20"/>
              </w:rPr>
              <w:t>-Materiales</w:t>
            </w:r>
            <w:r w:rsidRPr="002E339A">
              <w:rPr>
                <w:rFonts w:ascii="Arial" w:hAnsi="Arial" w:cs="Arial"/>
                <w:sz w:val="16"/>
                <w:szCs w:val="20"/>
              </w:rPr>
              <w:t>: trípticos –multimedia-video</w:t>
            </w:r>
          </w:p>
          <w:p w:rsidR="009D6683" w:rsidRPr="002E339A" w:rsidRDefault="009D6683" w:rsidP="00F47DC9">
            <w:pPr>
              <w:tabs>
                <w:tab w:val="left" w:pos="1300"/>
              </w:tabs>
              <w:ind w:right="45"/>
              <w:rPr>
                <w:rFonts w:ascii="Arial" w:hAnsi="Arial" w:cs="Arial"/>
                <w:sz w:val="16"/>
                <w:szCs w:val="20"/>
              </w:rPr>
            </w:pPr>
            <w:r w:rsidRPr="002E339A">
              <w:rPr>
                <w:rFonts w:ascii="Arial" w:hAnsi="Arial" w:cs="Arial"/>
                <w:sz w:val="16"/>
                <w:szCs w:val="20"/>
              </w:rPr>
              <w:t>-Físicos: espacio de infraestructura.</w:t>
            </w:r>
          </w:p>
        </w:tc>
      </w:tr>
    </w:tbl>
    <w:p w:rsidR="009D6683" w:rsidRDefault="009D6683" w:rsidP="009D6683">
      <w:pPr>
        <w:tabs>
          <w:tab w:val="left" w:pos="1300"/>
        </w:tabs>
        <w:spacing w:line="360" w:lineRule="auto"/>
        <w:ind w:right="45"/>
        <w:jc w:val="both"/>
        <w:rPr>
          <w:rFonts w:ascii="Arial" w:hAnsi="Arial" w:cs="Arial"/>
          <w:sz w:val="2"/>
          <w:szCs w:val="16"/>
        </w:rPr>
      </w:pPr>
    </w:p>
    <w:p w:rsidR="00431552" w:rsidRDefault="00431552" w:rsidP="009D6683">
      <w:pPr>
        <w:tabs>
          <w:tab w:val="left" w:pos="1300"/>
        </w:tabs>
        <w:spacing w:line="360" w:lineRule="auto"/>
        <w:ind w:right="45"/>
        <w:jc w:val="both"/>
        <w:rPr>
          <w:rFonts w:ascii="Arial" w:hAnsi="Arial" w:cs="Arial"/>
          <w:sz w:val="2"/>
          <w:szCs w:val="16"/>
        </w:rPr>
      </w:pPr>
    </w:p>
    <w:p w:rsidR="00431552" w:rsidRDefault="00431552" w:rsidP="009D6683">
      <w:pPr>
        <w:tabs>
          <w:tab w:val="left" w:pos="1300"/>
        </w:tabs>
        <w:spacing w:line="360" w:lineRule="auto"/>
        <w:ind w:right="45"/>
        <w:jc w:val="both"/>
        <w:rPr>
          <w:rFonts w:ascii="Arial" w:hAnsi="Arial" w:cs="Arial"/>
          <w:sz w:val="2"/>
          <w:szCs w:val="16"/>
        </w:rPr>
      </w:pPr>
    </w:p>
    <w:p w:rsidR="00431552" w:rsidRDefault="00431552" w:rsidP="009D6683">
      <w:pPr>
        <w:tabs>
          <w:tab w:val="left" w:pos="1300"/>
        </w:tabs>
        <w:spacing w:line="360" w:lineRule="auto"/>
        <w:ind w:right="45"/>
        <w:jc w:val="both"/>
        <w:rPr>
          <w:rFonts w:ascii="Arial" w:hAnsi="Arial" w:cs="Arial"/>
          <w:sz w:val="2"/>
          <w:szCs w:val="16"/>
        </w:rPr>
      </w:pPr>
    </w:p>
    <w:p w:rsidR="00431552" w:rsidRDefault="00431552" w:rsidP="009D6683">
      <w:pPr>
        <w:tabs>
          <w:tab w:val="left" w:pos="1300"/>
        </w:tabs>
        <w:spacing w:line="360" w:lineRule="auto"/>
        <w:ind w:right="45"/>
        <w:jc w:val="both"/>
        <w:rPr>
          <w:rFonts w:ascii="Arial" w:hAnsi="Arial" w:cs="Arial"/>
          <w:sz w:val="2"/>
          <w:szCs w:val="16"/>
        </w:rPr>
      </w:pPr>
    </w:p>
    <w:p w:rsidR="00431552" w:rsidRDefault="00431552" w:rsidP="009D6683">
      <w:pPr>
        <w:tabs>
          <w:tab w:val="left" w:pos="1300"/>
        </w:tabs>
        <w:spacing w:line="360" w:lineRule="auto"/>
        <w:ind w:right="45"/>
        <w:jc w:val="both"/>
        <w:rPr>
          <w:rFonts w:ascii="Arial" w:hAnsi="Arial" w:cs="Arial"/>
          <w:sz w:val="2"/>
          <w:szCs w:val="16"/>
        </w:rPr>
      </w:pPr>
    </w:p>
    <w:p w:rsidR="00431552" w:rsidRDefault="00431552" w:rsidP="009D6683">
      <w:pPr>
        <w:tabs>
          <w:tab w:val="left" w:pos="1300"/>
        </w:tabs>
        <w:spacing w:line="360" w:lineRule="auto"/>
        <w:ind w:right="45"/>
        <w:jc w:val="both"/>
        <w:rPr>
          <w:rFonts w:ascii="Arial" w:hAnsi="Arial" w:cs="Arial"/>
          <w:sz w:val="2"/>
          <w:szCs w:val="16"/>
        </w:rPr>
      </w:pPr>
    </w:p>
    <w:p w:rsidR="00431552" w:rsidRDefault="00431552" w:rsidP="009D6683">
      <w:pPr>
        <w:tabs>
          <w:tab w:val="left" w:pos="1300"/>
        </w:tabs>
        <w:spacing w:line="360" w:lineRule="auto"/>
        <w:ind w:right="45"/>
        <w:jc w:val="both"/>
        <w:rPr>
          <w:rFonts w:ascii="Arial" w:hAnsi="Arial" w:cs="Arial"/>
          <w:sz w:val="2"/>
          <w:szCs w:val="16"/>
        </w:rPr>
      </w:pPr>
    </w:p>
    <w:p w:rsidR="00431552" w:rsidRDefault="00431552" w:rsidP="009D6683">
      <w:pPr>
        <w:tabs>
          <w:tab w:val="left" w:pos="1300"/>
        </w:tabs>
        <w:spacing w:line="360" w:lineRule="auto"/>
        <w:ind w:right="45"/>
        <w:jc w:val="both"/>
        <w:rPr>
          <w:rFonts w:ascii="Arial" w:hAnsi="Arial" w:cs="Arial"/>
          <w:sz w:val="2"/>
          <w:szCs w:val="16"/>
        </w:rPr>
      </w:pPr>
    </w:p>
    <w:p w:rsidR="00431552" w:rsidRDefault="00431552" w:rsidP="009D6683">
      <w:pPr>
        <w:tabs>
          <w:tab w:val="left" w:pos="1300"/>
        </w:tabs>
        <w:spacing w:line="360" w:lineRule="auto"/>
        <w:ind w:right="45"/>
        <w:jc w:val="both"/>
        <w:rPr>
          <w:rFonts w:ascii="Arial" w:hAnsi="Arial" w:cs="Arial"/>
          <w:sz w:val="2"/>
          <w:szCs w:val="16"/>
        </w:rPr>
      </w:pPr>
    </w:p>
    <w:p w:rsidR="00431552" w:rsidRDefault="00431552" w:rsidP="009D6683">
      <w:pPr>
        <w:tabs>
          <w:tab w:val="left" w:pos="1300"/>
        </w:tabs>
        <w:spacing w:line="360" w:lineRule="auto"/>
        <w:ind w:right="45"/>
        <w:jc w:val="both"/>
        <w:rPr>
          <w:rFonts w:ascii="Arial" w:hAnsi="Arial" w:cs="Arial"/>
          <w:sz w:val="2"/>
          <w:szCs w:val="16"/>
        </w:rPr>
      </w:pPr>
    </w:p>
    <w:p w:rsidR="00431552" w:rsidRDefault="00431552" w:rsidP="009D6683">
      <w:pPr>
        <w:tabs>
          <w:tab w:val="left" w:pos="1300"/>
        </w:tabs>
        <w:spacing w:line="360" w:lineRule="auto"/>
        <w:ind w:right="45"/>
        <w:jc w:val="both"/>
        <w:rPr>
          <w:rFonts w:ascii="Arial" w:hAnsi="Arial" w:cs="Arial"/>
          <w:sz w:val="2"/>
          <w:szCs w:val="16"/>
        </w:rPr>
      </w:pPr>
    </w:p>
    <w:p w:rsidR="00431552" w:rsidRDefault="00431552" w:rsidP="009D6683">
      <w:pPr>
        <w:tabs>
          <w:tab w:val="left" w:pos="1300"/>
        </w:tabs>
        <w:spacing w:line="360" w:lineRule="auto"/>
        <w:ind w:right="45"/>
        <w:jc w:val="both"/>
        <w:rPr>
          <w:rFonts w:ascii="Arial" w:hAnsi="Arial" w:cs="Arial"/>
          <w:sz w:val="2"/>
          <w:szCs w:val="16"/>
        </w:rPr>
      </w:pPr>
    </w:p>
    <w:p w:rsidR="00431552" w:rsidRPr="000A53FF" w:rsidRDefault="00431552" w:rsidP="009D6683">
      <w:pPr>
        <w:tabs>
          <w:tab w:val="left" w:pos="1300"/>
        </w:tabs>
        <w:spacing w:line="360" w:lineRule="auto"/>
        <w:ind w:right="45"/>
        <w:jc w:val="both"/>
        <w:rPr>
          <w:rFonts w:ascii="Arial" w:hAnsi="Arial" w:cs="Arial"/>
          <w:sz w:val="2"/>
          <w:szCs w:val="16"/>
        </w:rPr>
      </w:pPr>
    </w:p>
    <w:tbl>
      <w:tblPr>
        <w:tblStyle w:val="Tablaconcuadrcula"/>
        <w:tblW w:w="8928" w:type="dxa"/>
        <w:tblLook w:val="01E0" w:firstRow="1" w:lastRow="1" w:firstColumn="1" w:lastColumn="1" w:noHBand="0" w:noVBand="0"/>
      </w:tblPr>
      <w:tblGrid>
        <w:gridCol w:w="2161"/>
        <w:gridCol w:w="2342"/>
        <w:gridCol w:w="2126"/>
        <w:gridCol w:w="2299"/>
      </w:tblGrid>
      <w:tr w:rsidR="009D6683" w:rsidRPr="0021024A" w:rsidTr="00F47DC9">
        <w:tc>
          <w:tcPr>
            <w:tcW w:w="8928" w:type="dxa"/>
            <w:gridSpan w:val="4"/>
          </w:tcPr>
          <w:p w:rsidR="009D6683" w:rsidRPr="00975DEB" w:rsidRDefault="009D6683" w:rsidP="00F47DC9">
            <w:pPr>
              <w:tabs>
                <w:tab w:val="left" w:pos="1300"/>
              </w:tabs>
              <w:ind w:right="45"/>
              <w:jc w:val="both"/>
              <w:rPr>
                <w:rFonts w:ascii="Arial" w:hAnsi="Arial" w:cs="Arial"/>
                <w:sz w:val="16"/>
                <w:szCs w:val="20"/>
              </w:rPr>
            </w:pPr>
          </w:p>
          <w:p w:rsidR="009D6683" w:rsidRPr="0021024A" w:rsidRDefault="009D6683" w:rsidP="00F47DC9">
            <w:pPr>
              <w:tabs>
                <w:tab w:val="left" w:pos="1300"/>
              </w:tabs>
              <w:ind w:right="45"/>
              <w:jc w:val="both"/>
              <w:rPr>
                <w:rFonts w:ascii="Arial" w:hAnsi="Arial" w:cs="Arial"/>
                <w:sz w:val="20"/>
                <w:szCs w:val="20"/>
              </w:rPr>
            </w:pPr>
            <w:r w:rsidRPr="00054F17">
              <w:rPr>
                <w:rFonts w:ascii="Arial" w:hAnsi="Arial" w:cs="Arial"/>
                <w:b/>
                <w:sz w:val="20"/>
                <w:szCs w:val="20"/>
              </w:rPr>
              <w:t>Taller 3:</w:t>
            </w:r>
            <w:r>
              <w:rPr>
                <w:rFonts w:ascii="Arial" w:hAnsi="Arial" w:cs="Arial"/>
                <w:sz w:val="20"/>
                <w:szCs w:val="20"/>
              </w:rPr>
              <w:t xml:space="preserve"> Aprender de la Organización Médico Legal (2</w:t>
            </w:r>
            <w:r w:rsidRPr="00975DEB">
              <w:rPr>
                <w:rFonts w:ascii="Arial" w:hAnsi="Arial" w:cs="Arial"/>
                <w:sz w:val="20"/>
                <w:szCs w:val="20"/>
              </w:rPr>
              <w:t xml:space="preserve"> sesiones / 4 </w:t>
            </w:r>
            <w:proofErr w:type="spellStart"/>
            <w:r w:rsidRPr="00975DEB">
              <w:rPr>
                <w:rFonts w:ascii="Arial" w:hAnsi="Arial" w:cs="Arial"/>
                <w:sz w:val="20"/>
                <w:szCs w:val="20"/>
              </w:rPr>
              <w:t>hs</w:t>
            </w:r>
            <w:proofErr w:type="spellEnd"/>
            <w:r w:rsidRPr="00975DEB">
              <w:rPr>
                <w:rFonts w:ascii="Arial" w:hAnsi="Arial" w:cs="Arial"/>
                <w:sz w:val="20"/>
                <w:szCs w:val="20"/>
              </w:rPr>
              <w:t>. cada uno)</w:t>
            </w:r>
          </w:p>
        </w:tc>
      </w:tr>
      <w:tr w:rsidR="009D6683" w:rsidRPr="0021024A" w:rsidTr="00F47DC9">
        <w:tc>
          <w:tcPr>
            <w:tcW w:w="2161" w:type="dxa"/>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Objetivo general</w:t>
            </w:r>
          </w:p>
        </w:tc>
        <w:tc>
          <w:tcPr>
            <w:tcW w:w="2342" w:type="dxa"/>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Objetivos específicos</w:t>
            </w:r>
          </w:p>
        </w:tc>
        <w:tc>
          <w:tcPr>
            <w:tcW w:w="2126" w:type="dxa"/>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Contenido</w:t>
            </w:r>
          </w:p>
        </w:tc>
        <w:tc>
          <w:tcPr>
            <w:tcW w:w="2299" w:type="dxa"/>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Actividades</w:t>
            </w:r>
          </w:p>
        </w:tc>
      </w:tr>
      <w:tr w:rsidR="009D6683" w:rsidRPr="0021024A" w:rsidTr="00F47DC9">
        <w:tc>
          <w:tcPr>
            <w:tcW w:w="2161" w:type="dxa"/>
          </w:tcPr>
          <w:p w:rsidR="009D6683" w:rsidRDefault="009D6683" w:rsidP="00F47DC9">
            <w:pPr>
              <w:tabs>
                <w:tab w:val="left" w:pos="1300"/>
              </w:tabs>
              <w:ind w:right="45"/>
              <w:rPr>
                <w:rFonts w:ascii="Arial" w:hAnsi="Arial" w:cs="Arial"/>
                <w:sz w:val="16"/>
                <w:szCs w:val="20"/>
              </w:rPr>
            </w:pPr>
          </w:p>
          <w:p w:rsidR="009D6683" w:rsidRPr="0021024A" w:rsidRDefault="009D6683" w:rsidP="00F47DC9">
            <w:pPr>
              <w:tabs>
                <w:tab w:val="left" w:pos="1300"/>
              </w:tabs>
              <w:ind w:right="45"/>
              <w:rPr>
                <w:rFonts w:ascii="Arial" w:hAnsi="Arial" w:cs="Arial"/>
                <w:sz w:val="18"/>
                <w:szCs w:val="20"/>
              </w:rPr>
            </w:pPr>
            <w:r w:rsidRPr="002E339A">
              <w:rPr>
                <w:rFonts w:ascii="Arial" w:hAnsi="Arial" w:cs="Arial"/>
                <w:sz w:val="16"/>
                <w:szCs w:val="20"/>
              </w:rPr>
              <w:t xml:space="preserve">Desarrollar una actitud </w:t>
            </w:r>
            <w:r>
              <w:rPr>
                <w:rFonts w:ascii="Arial" w:hAnsi="Arial" w:cs="Arial"/>
                <w:sz w:val="16"/>
                <w:szCs w:val="20"/>
              </w:rPr>
              <w:t xml:space="preserve">proactiva </w:t>
            </w:r>
            <w:r w:rsidRPr="002E339A">
              <w:rPr>
                <w:rFonts w:ascii="Arial" w:hAnsi="Arial" w:cs="Arial"/>
                <w:sz w:val="16"/>
                <w:szCs w:val="20"/>
              </w:rPr>
              <w:t>para el aprendizaje organizacional</w:t>
            </w:r>
            <w:r>
              <w:rPr>
                <w:rFonts w:ascii="Arial" w:hAnsi="Arial" w:cs="Arial"/>
                <w:sz w:val="16"/>
                <w:szCs w:val="20"/>
              </w:rPr>
              <w:t xml:space="preserve"> ML</w:t>
            </w:r>
          </w:p>
        </w:tc>
        <w:tc>
          <w:tcPr>
            <w:tcW w:w="2342" w:type="dxa"/>
          </w:tcPr>
          <w:p w:rsidR="009D6683" w:rsidRPr="002E339A" w:rsidRDefault="009D6683" w:rsidP="00F47DC9">
            <w:pPr>
              <w:tabs>
                <w:tab w:val="left" w:pos="1300"/>
              </w:tabs>
              <w:ind w:right="45"/>
              <w:rPr>
                <w:rFonts w:ascii="Arial" w:hAnsi="Arial" w:cs="Arial"/>
                <w:sz w:val="16"/>
                <w:szCs w:val="20"/>
              </w:rPr>
            </w:pPr>
            <w:r w:rsidRPr="002E339A">
              <w:rPr>
                <w:rFonts w:ascii="Arial" w:hAnsi="Arial" w:cs="Arial"/>
                <w:sz w:val="16"/>
                <w:szCs w:val="20"/>
              </w:rPr>
              <w:t>-Caracterizar la institución capaz de aprender</w:t>
            </w:r>
            <w:r>
              <w:rPr>
                <w:rFonts w:ascii="Arial" w:hAnsi="Arial" w:cs="Arial"/>
                <w:sz w:val="16"/>
                <w:szCs w:val="20"/>
              </w:rPr>
              <w:t xml:space="preserve"> en procesos ML.</w:t>
            </w:r>
          </w:p>
          <w:p w:rsidR="009D6683" w:rsidRPr="002E339A" w:rsidRDefault="009D6683" w:rsidP="00F47DC9">
            <w:pPr>
              <w:tabs>
                <w:tab w:val="left" w:pos="1300"/>
              </w:tabs>
              <w:ind w:right="45"/>
              <w:rPr>
                <w:rFonts w:ascii="Arial" w:hAnsi="Arial" w:cs="Arial"/>
                <w:sz w:val="16"/>
                <w:szCs w:val="20"/>
              </w:rPr>
            </w:pPr>
            <w:r w:rsidRPr="002E339A">
              <w:rPr>
                <w:rFonts w:ascii="Arial" w:hAnsi="Arial" w:cs="Arial"/>
                <w:sz w:val="16"/>
                <w:szCs w:val="20"/>
              </w:rPr>
              <w:t>-Lograr acciones comunicativas</w:t>
            </w:r>
            <w:r>
              <w:rPr>
                <w:rFonts w:ascii="Arial" w:hAnsi="Arial" w:cs="Arial"/>
                <w:sz w:val="16"/>
                <w:szCs w:val="20"/>
              </w:rPr>
              <w:t xml:space="preserve"> efectivas.</w:t>
            </w:r>
            <w:r w:rsidRPr="002E339A">
              <w:rPr>
                <w:rFonts w:ascii="Arial" w:hAnsi="Arial" w:cs="Arial"/>
                <w:sz w:val="16"/>
                <w:szCs w:val="20"/>
              </w:rPr>
              <w:t xml:space="preserve"> </w:t>
            </w:r>
          </w:p>
          <w:p w:rsidR="009D6683" w:rsidRPr="0021024A" w:rsidRDefault="009D6683" w:rsidP="00F47DC9">
            <w:pPr>
              <w:tabs>
                <w:tab w:val="left" w:pos="1300"/>
              </w:tabs>
              <w:ind w:right="45"/>
              <w:rPr>
                <w:rFonts w:ascii="Arial" w:hAnsi="Arial" w:cs="Arial"/>
                <w:sz w:val="18"/>
                <w:szCs w:val="20"/>
              </w:rPr>
            </w:pPr>
            <w:r w:rsidRPr="002E339A">
              <w:rPr>
                <w:rFonts w:ascii="Arial" w:hAnsi="Arial" w:cs="Arial"/>
                <w:sz w:val="16"/>
                <w:szCs w:val="20"/>
              </w:rPr>
              <w:t>-Fomentar una mentalidad abierta al cambio</w:t>
            </w:r>
            <w:r>
              <w:rPr>
                <w:rFonts w:ascii="Arial" w:hAnsi="Arial" w:cs="Arial"/>
                <w:sz w:val="16"/>
                <w:szCs w:val="20"/>
              </w:rPr>
              <w:t xml:space="preserve"> en servicio.</w:t>
            </w:r>
          </w:p>
        </w:tc>
        <w:tc>
          <w:tcPr>
            <w:tcW w:w="2126" w:type="dxa"/>
          </w:tcPr>
          <w:p w:rsidR="009D6683" w:rsidRPr="000A53FF" w:rsidRDefault="009D6683" w:rsidP="00F47DC9">
            <w:pPr>
              <w:tabs>
                <w:tab w:val="left" w:pos="1300"/>
              </w:tabs>
              <w:ind w:right="45"/>
              <w:rPr>
                <w:rFonts w:ascii="Arial" w:hAnsi="Arial" w:cs="Arial"/>
                <w:sz w:val="2"/>
                <w:szCs w:val="20"/>
              </w:rPr>
            </w:pPr>
          </w:p>
          <w:p w:rsidR="009D6683" w:rsidRPr="002E339A" w:rsidRDefault="009D6683" w:rsidP="00F47DC9">
            <w:pPr>
              <w:tabs>
                <w:tab w:val="left" w:pos="1300"/>
              </w:tabs>
              <w:ind w:right="45"/>
              <w:rPr>
                <w:rFonts w:ascii="Arial" w:hAnsi="Arial" w:cs="Arial"/>
                <w:sz w:val="16"/>
                <w:szCs w:val="20"/>
              </w:rPr>
            </w:pPr>
            <w:r w:rsidRPr="002E339A">
              <w:rPr>
                <w:rFonts w:ascii="Arial" w:hAnsi="Arial" w:cs="Arial"/>
                <w:sz w:val="16"/>
                <w:szCs w:val="20"/>
              </w:rPr>
              <w:t>-Comunicación gerencial</w:t>
            </w:r>
            <w:r>
              <w:rPr>
                <w:rFonts w:ascii="Arial" w:hAnsi="Arial" w:cs="Arial"/>
                <w:sz w:val="16"/>
                <w:szCs w:val="20"/>
              </w:rPr>
              <w:t>.</w:t>
            </w:r>
          </w:p>
          <w:p w:rsidR="009D6683" w:rsidRPr="002E339A" w:rsidRDefault="009D6683" w:rsidP="00F47DC9">
            <w:pPr>
              <w:tabs>
                <w:tab w:val="left" w:pos="1300"/>
              </w:tabs>
              <w:ind w:right="45"/>
              <w:rPr>
                <w:rFonts w:ascii="Arial" w:hAnsi="Arial" w:cs="Arial"/>
                <w:sz w:val="16"/>
                <w:szCs w:val="20"/>
              </w:rPr>
            </w:pPr>
            <w:r w:rsidRPr="002E339A">
              <w:rPr>
                <w:rFonts w:ascii="Arial" w:hAnsi="Arial" w:cs="Arial"/>
                <w:sz w:val="16"/>
                <w:szCs w:val="20"/>
              </w:rPr>
              <w:t>-Capacitación como medio de aprende</w:t>
            </w:r>
            <w:r>
              <w:rPr>
                <w:rFonts w:ascii="Arial" w:hAnsi="Arial" w:cs="Arial"/>
                <w:sz w:val="16"/>
                <w:szCs w:val="20"/>
              </w:rPr>
              <w:t>r</w:t>
            </w:r>
          </w:p>
          <w:p w:rsidR="009D6683" w:rsidRDefault="009D6683" w:rsidP="00F47DC9">
            <w:pPr>
              <w:tabs>
                <w:tab w:val="left" w:pos="1300"/>
              </w:tabs>
              <w:ind w:right="45"/>
              <w:rPr>
                <w:rFonts w:ascii="Arial" w:hAnsi="Arial" w:cs="Arial"/>
                <w:sz w:val="16"/>
                <w:szCs w:val="20"/>
              </w:rPr>
            </w:pPr>
            <w:r w:rsidRPr="002E339A">
              <w:rPr>
                <w:rFonts w:ascii="Arial" w:hAnsi="Arial" w:cs="Arial"/>
                <w:sz w:val="16"/>
                <w:szCs w:val="20"/>
              </w:rPr>
              <w:t>-Apertura a los cambios</w:t>
            </w:r>
          </w:p>
          <w:p w:rsidR="009D6683" w:rsidRDefault="009D6683" w:rsidP="00F47DC9">
            <w:pPr>
              <w:tabs>
                <w:tab w:val="left" w:pos="1300"/>
              </w:tabs>
              <w:ind w:right="45"/>
              <w:rPr>
                <w:rFonts w:ascii="Arial" w:hAnsi="Arial" w:cs="Arial"/>
                <w:sz w:val="16"/>
                <w:szCs w:val="20"/>
              </w:rPr>
            </w:pPr>
            <w:r>
              <w:rPr>
                <w:rFonts w:ascii="Arial" w:hAnsi="Arial" w:cs="Arial"/>
                <w:sz w:val="16"/>
                <w:szCs w:val="20"/>
              </w:rPr>
              <w:t>-Cambio organizacional</w:t>
            </w:r>
          </w:p>
          <w:p w:rsidR="009D6683" w:rsidRDefault="009D6683" w:rsidP="00F47DC9">
            <w:pPr>
              <w:tabs>
                <w:tab w:val="left" w:pos="1300"/>
              </w:tabs>
              <w:ind w:right="45"/>
              <w:rPr>
                <w:rFonts w:ascii="Arial" w:hAnsi="Arial" w:cs="Arial"/>
                <w:sz w:val="16"/>
                <w:szCs w:val="20"/>
              </w:rPr>
            </w:pPr>
            <w:r>
              <w:rPr>
                <w:rFonts w:ascii="Arial" w:hAnsi="Arial" w:cs="Arial"/>
                <w:sz w:val="16"/>
                <w:szCs w:val="20"/>
              </w:rPr>
              <w:t>-Estandarización de procesos asistenciales</w:t>
            </w:r>
          </w:p>
          <w:p w:rsidR="009D6683" w:rsidRPr="0021024A" w:rsidRDefault="009D6683" w:rsidP="00F47DC9">
            <w:pPr>
              <w:tabs>
                <w:tab w:val="left" w:pos="1300"/>
              </w:tabs>
              <w:ind w:right="45"/>
              <w:rPr>
                <w:rFonts w:ascii="Arial" w:hAnsi="Arial" w:cs="Arial"/>
                <w:sz w:val="18"/>
                <w:szCs w:val="20"/>
              </w:rPr>
            </w:pPr>
            <w:r>
              <w:rPr>
                <w:rFonts w:ascii="Arial" w:hAnsi="Arial" w:cs="Arial"/>
                <w:sz w:val="16"/>
                <w:szCs w:val="20"/>
              </w:rPr>
              <w:t>-Continuidad asistencial.</w:t>
            </w:r>
          </w:p>
        </w:tc>
        <w:tc>
          <w:tcPr>
            <w:tcW w:w="2299" w:type="dxa"/>
          </w:tcPr>
          <w:p w:rsidR="009D6683" w:rsidRPr="00240633" w:rsidRDefault="009D6683" w:rsidP="00F47DC9">
            <w:pPr>
              <w:tabs>
                <w:tab w:val="left" w:pos="1300"/>
              </w:tabs>
              <w:ind w:right="45"/>
              <w:rPr>
                <w:rFonts w:ascii="Arial" w:hAnsi="Arial" w:cs="Arial"/>
                <w:sz w:val="16"/>
                <w:szCs w:val="20"/>
              </w:rPr>
            </w:pPr>
            <w:r w:rsidRPr="00240633">
              <w:rPr>
                <w:rFonts w:ascii="Arial" w:hAnsi="Arial" w:cs="Arial"/>
                <w:sz w:val="16"/>
                <w:szCs w:val="20"/>
              </w:rPr>
              <w:t>-Evaluar las situaciones cotidianas</w:t>
            </w:r>
            <w:r>
              <w:rPr>
                <w:rFonts w:ascii="Arial" w:hAnsi="Arial" w:cs="Arial"/>
                <w:sz w:val="16"/>
                <w:szCs w:val="20"/>
              </w:rPr>
              <w:t xml:space="preserve"> en ML</w:t>
            </w:r>
            <w:r w:rsidRPr="00240633">
              <w:rPr>
                <w:rFonts w:ascii="Arial" w:hAnsi="Arial" w:cs="Arial"/>
                <w:sz w:val="16"/>
                <w:szCs w:val="20"/>
              </w:rPr>
              <w:t xml:space="preserve"> como aprendizaje</w:t>
            </w:r>
            <w:r>
              <w:rPr>
                <w:rFonts w:ascii="Arial" w:hAnsi="Arial" w:cs="Arial"/>
                <w:sz w:val="16"/>
                <w:szCs w:val="20"/>
              </w:rPr>
              <w:t>.</w:t>
            </w:r>
          </w:p>
          <w:p w:rsidR="009D6683" w:rsidRPr="00240633" w:rsidRDefault="009D6683" w:rsidP="00F47DC9">
            <w:pPr>
              <w:tabs>
                <w:tab w:val="left" w:pos="1300"/>
              </w:tabs>
              <w:ind w:right="45"/>
              <w:rPr>
                <w:rFonts w:ascii="Arial" w:hAnsi="Arial" w:cs="Arial"/>
                <w:sz w:val="16"/>
                <w:szCs w:val="20"/>
              </w:rPr>
            </w:pPr>
            <w:r w:rsidRPr="00240633">
              <w:rPr>
                <w:rFonts w:ascii="Arial" w:hAnsi="Arial" w:cs="Arial"/>
                <w:sz w:val="16"/>
                <w:szCs w:val="20"/>
              </w:rPr>
              <w:t>-Desarrollar una organización inteligente</w:t>
            </w:r>
            <w:r>
              <w:rPr>
                <w:rFonts w:ascii="Arial" w:hAnsi="Arial" w:cs="Arial"/>
                <w:sz w:val="16"/>
                <w:szCs w:val="20"/>
              </w:rPr>
              <w:t xml:space="preserve"> alrededor de procesos ML.</w:t>
            </w:r>
          </w:p>
          <w:p w:rsidR="009D6683" w:rsidRPr="0021024A" w:rsidRDefault="009D6683" w:rsidP="00F47DC9">
            <w:pPr>
              <w:tabs>
                <w:tab w:val="left" w:pos="1300"/>
              </w:tabs>
              <w:ind w:right="45"/>
              <w:rPr>
                <w:rFonts w:ascii="Arial" w:hAnsi="Arial" w:cs="Arial"/>
                <w:sz w:val="18"/>
                <w:szCs w:val="20"/>
              </w:rPr>
            </w:pPr>
            <w:r w:rsidRPr="00240633">
              <w:rPr>
                <w:rFonts w:ascii="Arial" w:hAnsi="Arial" w:cs="Arial"/>
                <w:sz w:val="16"/>
                <w:szCs w:val="20"/>
              </w:rPr>
              <w:t>-Establecer situaciones reales potenciales para el cambio</w:t>
            </w:r>
            <w:r>
              <w:rPr>
                <w:rFonts w:ascii="Arial" w:hAnsi="Arial" w:cs="Arial"/>
                <w:sz w:val="16"/>
                <w:szCs w:val="20"/>
              </w:rPr>
              <w:t xml:space="preserve"> en ML. </w:t>
            </w:r>
          </w:p>
        </w:tc>
      </w:tr>
      <w:tr w:rsidR="009D6683" w:rsidRPr="0021024A" w:rsidTr="00F47DC9">
        <w:tc>
          <w:tcPr>
            <w:tcW w:w="4503" w:type="dxa"/>
            <w:gridSpan w:val="2"/>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Estrategias</w:t>
            </w:r>
          </w:p>
        </w:tc>
        <w:tc>
          <w:tcPr>
            <w:tcW w:w="4425" w:type="dxa"/>
            <w:gridSpan w:val="2"/>
          </w:tcPr>
          <w:p w:rsidR="009D6683" w:rsidRPr="0021024A" w:rsidRDefault="009D6683" w:rsidP="00F47DC9">
            <w:pPr>
              <w:tabs>
                <w:tab w:val="left" w:pos="1300"/>
              </w:tabs>
              <w:ind w:right="45"/>
              <w:jc w:val="center"/>
              <w:rPr>
                <w:rFonts w:ascii="Arial" w:hAnsi="Arial" w:cs="Arial"/>
                <w:sz w:val="20"/>
                <w:szCs w:val="20"/>
              </w:rPr>
            </w:pPr>
            <w:r>
              <w:rPr>
                <w:rFonts w:ascii="Arial" w:hAnsi="Arial" w:cs="Arial"/>
                <w:sz w:val="20"/>
                <w:szCs w:val="20"/>
              </w:rPr>
              <w:t>Recursos</w:t>
            </w:r>
          </w:p>
        </w:tc>
      </w:tr>
      <w:tr w:rsidR="009D6683" w:rsidRPr="0021024A" w:rsidTr="00F47DC9">
        <w:tc>
          <w:tcPr>
            <w:tcW w:w="4503" w:type="dxa"/>
            <w:gridSpan w:val="2"/>
          </w:tcPr>
          <w:p w:rsidR="009D6683" w:rsidRPr="002E339A" w:rsidRDefault="009D6683" w:rsidP="00F47DC9">
            <w:pPr>
              <w:tabs>
                <w:tab w:val="left" w:pos="1300"/>
              </w:tabs>
              <w:ind w:right="45"/>
              <w:jc w:val="both"/>
              <w:rPr>
                <w:rFonts w:ascii="Arial" w:hAnsi="Arial" w:cs="Arial"/>
                <w:sz w:val="16"/>
                <w:szCs w:val="20"/>
              </w:rPr>
            </w:pPr>
            <w:r w:rsidRPr="002E339A">
              <w:rPr>
                <w:rFonts w:ascii="Arial" w:hAnsi="Arial" w:cs="Arial"/>
                <w:sz w:val="16"/>
                <w:szCs w:val="20"/>
              </w:rPr>
              <w:t>-Foros</w:t>
            </w:r>
            <w:r>
              <w:rPr>
                <w:rFonts w:ascii="Arial" w:hAnsi="Arial" w:cs="Arial"/>
                <w:sz w:val="16"/>
                <w:szCs w:val="20"/>
              </w:rPr>
              <w:t xml:space="preserve"> – conferencias de expertos</w:t>
            </w:r>
          </w:p>
          <w:p w:rsidR="009D6683" w:rsidRPr="002E339A" w:rsidRDefault="009D6683" w:rsidP="00F47DC9">
            <w:pPr>
              <w:tabs>
                <w:tab w:val="left" w:pos="1300"/>
              </w:tabs>
              <w:ind w:right="45"/>
              <w:jc w:val="both"/>
              <w:rPr>
                <w:rFonts w:ascii="Arial" w:hAnsi="Arial" w:cs="Arial"/>
                <w:sz w:val="16"/>
                <w:szCs w:val="20"/>
              </w:rPr>
            </w:pPr>
            <w:r w:rsidRPr="002E339A">
              <w:rPr>
                <w:rFonts w:ascii="Arial" w:hAnsi="Arial" w:cs="Arial"/>
                <w:sz w:val="16"/>
                <w:szCs w:val="20"/>
              </w:rPr>
              <w:t>-Mesas de trabajo</w:t>
            </w:r>
            <w:r>
              <w:rPr>
                <w:rFonts w:ascii="Arial" w:hAnsi="Arial" w:cs="Arial"/>
                <w:sz w:val="16"/>
                <w:szCs w:val="20"/>
              </w:rPr>
              <w:t>- foros interpersonales</w:t>
            </w:r>
          </w:p>
          <w:p w:rsidR="009D6683" w:rsidRPr="002E339A" w:rsidRDefault="009D6683" w:rsidP="00F47DC9">
            <w:pPr>
              <w:tabs>
                <w:tab w:val="left" w:pos="1300"/>
              </w:tabs>
              <w:ind w:right="45"/>
              <w:jc w:val="both"/>
              <w:rPr>
                <w:rFonts w:ascii="Arial" w:hAnsi="Arial" w:cs="Arial"/>
                <w:sz w:val="16"/>
                <w:szCs w:val="20"/>
              </w:rPr>
            </w:pPr>
            <w:r w:rsidRPr="002E339A">
              <w:rPr>
                <w:rFonts w:ascii="Arial" w:hAnsi="Arial" w:cs="Arial"/>
                <w:sz w:val="16"/>
                <w:szCs w:val="20"/>
              </w:rPr>
              <w:t>-Reflexiones</w:t>
            </w:r>
          </w:p>
          <w:p w:rsidR="009D6683" w:rsidRPr="002E339A" w:rsidRDefault="009D6683" w:rsidP="00F47DC9">
            <w:pPr>
              <w:tabs>
                <w:tab w:val="left" w:pos="1300"/>
              </w:tabs>
              <w:ind w:right="45"/>
              <w:jc w:val="both"/>
              <w:rPr>
                <w:rFonts w:ascii="Arial" w:hAnsi="Arial" w:cs="Arial"/>
                <w:sz w:val="16"/>
                <w:szCs w:val="20"/>
              </w:rPr>
            </w:pPr>
            <w:r w:rsidRPr="002E339A">
              <w:rPr>
                <w:rFonts w:ascii="Arial" w:hAnsi="Arial" w:cs="Arial"/>
                <w:sz w:val="16"/>
                <w:szCs w:val="20"/>
              </w:rPr>
              <w:t>-Encuentros dialógicos</w:t>
            </w:r>
          </w:p>
          <w:p w:rsidR="009D6683" w:rsidRDefault="009D6683" w:rsidP="00F47DC9">
            <w:pPr>
              <w:tabs>
                <w:tab w:val="left" w:pos="1300"/>
              </w:tabs>
              <w:ind w:right="45"/>
              <w:jc w:val="both"/>
              <w:rPr>
                <w:rFonts w:ascii="Arial" w:hAnsi="Arial" w:cs="Arial"/>
                <w:sz w:val="16"/>
                <w:szCs w:val="20"/>
              </w:rPr>
            </w:pPr>
            <w:r w:rsidRPr="002E339A">
              <w:rPr>
                <w:rFonts w:ascii="Arial" w:hAnsi="Arial" w:cs="Arial"/>
                <w:sz w:val="16"/>
                <w:szCs w:val="20"/>
              </w:rPr>
              <w:t xml:space="preserve">-Dialogo de experiencias </w:t>
            </w:r>
          </w:p>
          <w:p w:rsidR="009D6683" w:rsidRPr="002E339A" w:rsidRDefault="009D6683" w:rsidP="00F47DC9">
            <w:pPr>
              <w:tabs>
                <w:tab w:val="left" w:pos="1300"/>
              </w:tabs>
              <w:ind w:right="45"/>
              <w:jc w:val="both"/>
              <w:rPr>
                <w:rFonts w:ascii="Arial" w:hAnsi="Arial" w:cs="Arial"/>
                <w:sz w:val="16"/>
                <w:szCs w:val="20"/>
              </w:rPr>
            </w:pPr>
            <w:r>
              <w:rPr>
                <w:rFonts w:ascii="Arial" w:hAnsi="Arial" w:cs="Arial"/>
                <w:sz w:val="16"/>
                <w:szCs w:val="20"/>
              </w:rPr>
              <w:t>-Presentación de estudio de caso</w:t>
            </w:r>
          </w:p>
        </w:tc>
        <w:tc>
          <w:tcPr>
            <w:tcW w:w="4425" w:type="dxa"/>
            <w:gridSpan w:val="2"/>
          </w:tcPr>
          <w:p w:rsidR="009D6683" w:rsidRPr="002E339A" w:rsidRDefault="009D6683" w:rsidP="00F47DC9">
            <w:pPr>
              <w:tabs>
                <w:tab w:val="left" w:pos="1300"/>
              </w:tabs>
              <w:ind w:right="45"/>
              <w:jc w:val="both"/>
              <w:rPr>
                <w:rFonts w:ascii="Arial" w:hAnsi="Arial" w:cs="Arial"/>
                <w:sz w:val="16"/>
                <w:szCs w:val="20"/>
              </w:rPr>
            </w:pPr>
            <w:r>
              <w:rPr>
                <w:rFonts w:ascii="Arial" w:hAnsi="Arial" w:cs="Arial"/>
                <w:sz w:val="16"/>
                <w:szCs w:val="20"/>
              </w:rPr>
              <w:t>-TTHH: profesionales</w:t>
            </w:r>
            <w:r w:rsidRPr="002E339A">
              <w:rPr>
                <w:rFonts w:ascii="Arial" w:hAnsi="Arial" w:cs="Arial"/>
                <w:sz w:val="16"/>
                <w:szCs w:val="20"/>
              </w:rPr>
              <w:t xml:space="preserve"> participantes-facilitadores</w:t>
            </w:r>
          </w:p>
          <w:p w:rsidR="009D6683" w:rsidRPr="002E339A" w:rsidRDefault="009D6683" w:rsidP="00F47DC9">
            <w:pPr>
              <w:tabs>
                <w:tab w:val="left" w:pos="1300"/>
              </w:tabs>
              <w:ind w:right="45"/>
              <w:jc w:val="both"/>
              <w:rPr>
                <w:rFonts w:ascii="Arial" w:hAnsi="Arial" w:cs="Arial"/>
                <w:sz w:val="16"/>
                <w:szCs w:val="20"/>
              </w:rPr>
            </w:pPr>
            <w:r>
              <w:rPr>
                <w:rFonts w:ascii="Arial" w:hAnsi="Arial" w:cs="Arial"/>
                <w:sz w:val="16"/>
                <w:szCs w:val="20"/>
              </w:rPr>
              <w:t>-Materiales</w:t>
            </w:r>
            <w:r w:rsidRPr="002E339A">
              <w:rPr>
                <w:rFonts w:ascii="Arial" w:hAnsi="Arial" w:cs="Arial"/>
                <w:sz w:val="16"/>
                <w:szCs w:val="20"/>
              </w:rPr>
              <w:t>: trípticos-multimedia-video</w:t>
            </w:r>
            <w:r>
              <w:rPr>
                <w:rFonts w:ascii="Arial" w:hAnsi="Arial" w:cs="Arial"/>
                <w:sz w:val="16"/>
                <w:szCs w:val="20"/>
              </w:rPr>
              <w:t xml:space="preserve"> orientador</w:t>
            </w:r>
            <w:r w:rsidRPr="002E339A">
              <w:rPr>
                <w:rFonts w:ascii="Arial" w:hAnsi="Arial" w:cs="Arial"/>
                <w:sz w:val="16"/>
                <w:szCs w:val="20"/>
              </w:rPr>
              <w:t>-pizarra</w:t>
            </w:r>
          </w:p>
          <w:p w:rsidR="009D6683" w:rsidRPr="002E339A" w:rsidRDefault="009D6683" w:rsidP="00F47DC9">
            <w:pPr>
              <w:tabs>
                <w:tab w:val="left" w:pos="1300"/>
              </w:tabs>
              <w:ind w:right="45"/>
              <w:jc w:val="both"/>
              <w:rPr>
                <w:rFonts w:ascii="Arial" w:hAnsi="Arial" w:cs="Arial"/>
                <w:sz w:val="16"/>
                <w:szCs w:val="20"/>
              </w:rPr>
            </w:pPr>
            <w:r w:rsidRPr="002E339A">
              <w:rPr>
                <w:rFonts w:ascii="Arial" w:hAnsi="Arial" w:cs="Arial"/>
                <w:sz w:val="16"/>
                <w:szCs w:val="20"/>
              </w:rPr>
              <w:t>-Físicos: espacio de infraestructura.</w:t>
            </w:r>
          </w:p>
        </w:tc>
      </w:tr>
    </w:tbl>
    <w:p w:rsidR="009D6683" w:rsidRPr="00D41397" w:rsidRDefault="009D6683" w:rsidP="009D6683">
      <w:pPr>
        <w:tabs>
          <w:tab w:val="left" w:pos="1300"/>
        </w:tabs>
        <w:spacing w:line="360" w:lineRule="auto"/>
        <w:ind w:right="45"/>
        <w:jc w:val="both"/>
        <w:rPr>
          <w:rFonts w:ascii="Arial" w:hAnsi="Arial" w:cs="Arial"/>
          <w:sz w:val="16"/>
          <w:szCs w:val="16"/>
        </w:rPr>
      </w:pPr>
    </w:p>
    <w:p w:rsidR="00B22C31" w:rsidRPr="00B22C31" w:rsidRDefault="00B22C31" w:rsidP="00B22C31">
      <w:pPr>
        <w:tabs>
          <w:tab w:val="left" w:pos="1300"/>
        </w:tabs>
        <w:spacing w:line="360" w:lineRule="auto"/>
        <w:ind w:right="45" w:firstLine="567"/>
        <w:jc w:val="both"/>
        <w:rPr>
          <w:rFonts w:ascii="Arial" w:hAnsi="Arial" w:cs="Arial"/>
          <w:b/>
          <w:sz w:val="24"/>
        </w:rPr>
      </w:pPr>
      <w:r w:rsidRPr="00B22C31">
        <w:rPr>
          <w:rFonts w:ascii="Arial" w:hAnsi="Arial" w:cs="Arial"/>
          <w:b/>
          <w:sz w:val="24"/>
        </w:rPr>
        <w:t xml:space="preserve">Talleres de capacitación para la propuesta </w:t>
      </w:r>
    </w:p>
    <w:p w:rsidR="00B22C31" w:rsidRPr="00DC7E60" w:rsidRDefault="00B22C31" w:rsidP="00B22C31">
      <w:pPr>
        <w:tabs>
          <w:tab w:val="left" w:pos="1300"/>
        </w:tabs>
        <w:spacing w:line="360" w:lineRule="auto"/>
        <w:ind w:right="45" w:firstLine="567"/>
        <w:jc w:val="both"/>
        <w:rPr>
          <w:rFonts w:ascii="Arial" w:hAnsi="Arial" w:cs="Arial"/>
          <w:sz w:val="24"/>
        </w:rPr>
      </w:pPr>
      <w:r w:rsidRPr="00DC7E60">
        <w:rPr>
          <w:rFonts w:ascii="Arial" w:hAnsi="Arial" w:cs="Arial"/>
          <w:sz w:val="24"/>
        </w:rPr>
        <w:t xml:space="preserve">Los talleres propuestos, reúnen criterios de acercamiento entre los profesionales en salud, los problemas comunes que surgen de la relación médico-paciente que poseen importancia médico legal y las potenciales soluciones, integrándolos en una dinámica participativa, proporcionándoles ventajas de aplicación en contextos reales (programas gerenciales </w:t>
      </w:r>
      <w:r w:rsidRPr="00DC7E60">
        <w:rPr>
          <w:rFonts w:ascii="Arial" w:hAnsi="Arial" w:cs="Arial"/>
          <w:i/>
          <w:sz w:val="24"/>
        </w:rPr>
        <w:t xml:space="preserve">in </w:t>
      </w:r>
      <w:proofErr w:type="spellStart"/>
      <w:r w:rsidRPr="00DC7E60">
        <w:rPr>
          <w:rFonts w:ascii="Arial" w:hAnsi="Arial" w:cs="Arial"/>
          <w:i/>
          <w:sz w:val="24"/>
        </w:rPr>
        <w:t>company</w:t>
      </w:r>
      <w:proofErr w:type="spellEnd"/>
      <w:r w:rsidRPr="00DC7E60">
        <w:rPr>
          <w:rFonts w:ascii="Arial" w:hAnsi="Arial" w:cs="Arial"/>
          <w:sz w:val="24"/>
        </w:rPr>
        <w:t xml:space="preserve">). Esta modalidad aprendizaje son fundamentales para  fortalecer el modelo asesor (UNAMEL), ya que dotarán a los participantes de todos los conocimientos teóricos, prácticos  y metodológicos que le permitirán adoptar y ejecutar en su praxis profesional el nuevo modelo de gerencia con acreditación gerencial y asistencial y que realimentara a futuros profesionales convirtiéndose en un acervo académico, epistémico y experiencial sobre el conocimiento médico legal de los problemas de salud. </w:t>
      </w:r>
    </w:p>
    <w:p w:rsidR="00B22C31" w:rsidRPr="00DC7E60" w:rsidRDefault="00B22C31" w:rsidP="00B22C31">
      <w:pPr>
        <w:tabs>
          <w:tab w:val="left" w:pos="1300"/>
        </w:tabs>
        <w:spacing w:line="360" w:lineRule="auto"/>
        <w:ind w:right="45" w:firstLine="567"/>
        <w:jc w:val="both"/>
        <w:rPr>
          <w:rFonts w:ascii="Arial" w:hAnsi="Arial" w:cs="Arial"/>
          <w:sz w:val="24"/>
        </w:rPr>
      </w:pPr>
      <w:r w:rsidRPr="00DC7E60">
        <w:rPr>
          <w:rFonts w:ascii="Arial" w:hAnsi="Arial" w:cs="Arial"/>
          <w:sz w:val="24"/>
        </w:rPr>
        <w:t>El programa de capacitación médico legal, permitirá transformar la gestión asistencial. Posee varios propósitos para elevar el nivel de desempeño dentro de un contexto hospitalario fundamentado en conocimientos, habilidades y destrezas sobre la asesoría médico legal. El método de capacitación profesional adopta métodos complementarios y posee los siguientes alcances:</w:t>
      </w:r>
    </w:p>
    <w:p w:rsidR="00B22C31" w:rsidRPr="00DC7E60" w:rsidRDefault="00B22C31" w:rsidP="00B22C31">
      <w:pPr>
        <w:tabs>
          <w:tab w:val="left" w:pos="1300"/>
        </w:tabs>
        <w:spacing w:line="360" w:lineRule="auto"/>
        <w:ind w:right="45" w:firstLine="567"/>
        <w:jc w:val="both"/>
        <w:rPr>
          <w:rFonts w:ascii="Arial" w:hAnsi="Arial" w:cs="Arial"/>
          <w:sz w:val="24"/>
        </w:rPr>
      </w:pPr>
      <w:r w:rsidRPr="00DC7E60">
        <w:rPr>
          <w:rFonts w:ascii="Arial" w:hAnsi="Arial" w:cs="Arial"/>
          <w:b/>
          <w:sz w:val="24"/>
        </w:rPr>
        <w:lastRenderedPageBreak/>
        <w:t>A.-Método Informativo:</w:t>
      </w:r>
      <w:r w:rsidRPr="00DC7E60">
        <w:rPr>
          <w:rFonts w:ascii="Arial" w:hAnsi="Arial" w:cs="Arial"/>
          <w:sz w:val="24"/>
        </w:rPr>
        <w:t xml:space="preserve"> utilizado para dar al médico(a) una instrucción sobre el cambio organizacional de tipo estructural, sistemático y funcional  que impone el componente médico legal de los pacientes sometidos a  daño físico-psicológico por  violencia.</w:t>
      </w:r>
    </w:p>
    <w:p w:rsidR="00B22C31" w:rsidRPr="00DC7E60" w:rsidRDefault="00B22C31" w:rsidP="00B22C31">
      <w:pPr>
        <w:tabs>
          <w:tab w:val="left" w:pos="1300"/>
        </w:tabs>
        <w:spacing w:line="360" w:lineRule="auto"/>
        <w:ind w:right="45" w:firstLine="567"/>
        <w:jc w:val="both"/>
        <w:rPr>
          <w:rFonts w:ascii="Arial" w:hAnsi="Arial" w:cs="Arial"/>
          <w:sz w:val="24"/>
        </w:rPr>
      </w:pPr>
      <w:r w:rsidRPr="00DC7E60">
        <w:rPr>
          <w:rFonts w:ascii="Arial" w:hAnsi="Arial" w:cs="Arial"/>
          <w:b/>
          <w:sz w:val="24"/>
        </w:rPr>
        <w:t>B.-Método Educativo</w:t>
      </w:r>
      <w:r w:rsidRPr="00DC7E60">
        <w:rPr>
          <w:rFonts w:ascii="Arial" w:hAnsi="Arial" w:cs="Arial"/>
          <w:sz w:val="24"/>
        </w:rPr>
        <w:t xml:space="preserve">: basado en orientaciones recibidas, </w:t>
      </w:r>
      <w:proofErr w:type="spellStart"/>
      <w:r w:rsidRPr="00DC7E60">
        <w:rPr>
          <w:rFonts w:ascii="Arial" w:hAnsi="Arial" w:cs="Arial"/>
          <w:sz w:val="24"/>
        </w:rPr>
        <w:t>experienicas</w:t>
      </w:r>
      <w:proofErr w:type="spellEnd"/>
      <w:r w:rsidRPr="00DC7E60">
        <w:rPr>
          <w:rFonts w:ascii="Arial" w:hAnsi="Arial" w:cs="Arial"/>
          <w:sz w:val="24"/>
        </w:rPr>
        <w:t xml:space="preserve"> y bajo asesoría  técnica o de experto en medicina legal.</w:t>
      </w:r>
    </w:p>
    <w:p w:rsidR="00B22C31" w:rsidRPr="00DC7E60" w:rsidRDefault="00B22C31" w:rsidP="00B22C31">
      <w:pPr>
        <w:tabs>
          <w:tab w:val="left" w:pos="1300"/>
        </w:tabs>
        <w:spacing w:line="360" w:lineRule="auto"/>
        <w:ind w:right="45" w:firstLine="567"/>
        <w:jc w:val="both"/>
        <w:rPr>
          <w:rFonts w:ascii="Arial" w:hAnsi="Arial" w:cs="Arial"/>
          <w:sz w:val="24"/>
        </w:rPr>
      </w:pPr>
      <w:r w:rsidRPr="00DC7E60">
        <w:rPr>
          <w:rFonts w:ascii="Arial" w:hAnsi="Arial" w:cs="Arial"/>
          <w:b/>
          <w:sz w:val="24"/>
        </w:rPr>
        <w:t>C.-Método del Conferencista:</w:t>
      </w:r>
      <w:r w:rsidRPr="00DC7E60">
        <w:rPr>
          <w:rFonts w:ascii="Arial" w:hAnsi="Arial" w:cs="Arial"/>
          <w:sz w:val="24"/>
        </w:rPr>
        <w:t xml:space="preserve"> utilizado cuando se busca la opinión o ideas fuerzas de los asistentes al curso (jurídico, forense, penal). Proporciona situaciones específicas y problemas complejos dentro y fuera de la organización.</w:t>
      </w:r>
    </w:p>
    <w:p w:rsidR="00B22C31" w:rsidRPr="00DC7E60" w:rsidRDefault="00B22C31" w:rsidP="00B22C31">
      <w:pPr>
        <w:tabs>
          <w:tab w:val="left" w:pos="1300"/>
        </w:tabs>
        <w:spacing w:line="360" w:lineRule="auto"/>
        <w:ind w:right="45" w:firstLine="567"/>
        <w:jc w:val="both"/>
        <w:rPr>
          <w:rFonts w:ascii="Arial" w:hAnsi="Arial" w:cs="Arial"/>
          <w:sz w:val="24"/>
        </w:rPr>
      </w:pPr>
      <w:r w:rsidRPr="00DC7E60">
        <w:rPr>
          <w:rFonts w:ascii="Arial" w:hAnsi="Arial" w:cs="Arial"/>
          <w:b/>
          <w:sz w:val="24"/>
        </w:rPr>
        <w:t>D.-Método de seminario:</w:t>
      </w:r>
      <w:r w:rsidRPr="00DC7E60">
        <w:rPr>
          <w:rFonts w:ascii="Arial" w:hAnsi="Arial" w:cs="Arial"/>
          <w:sz w:val="24"/>
        </w:rPr>
        <w:t xml:space="preserve"> se aplica con la finalidad de que los participantes intercambien sus ideas y experiencias sobre el tema que se desarrolla, bajo la dirección de instructores calificados que intervienen para realizar aclaratorias, o corregir conceptos mal utilizados con la base de conocimientos, habilidades y destrezas que se pretenden aportar a los diferentes profesionales en salud.</w:t>
      </w:r>
    </w:p>
    <w:p w:rsidR="00B22C31" w:rsidRPr="00DC7E60" w:rsidRDefault="00B22C31" w:rsidP="00B22C31">
      <w:pPr>
        <w:tabs>
          <w:tab w:val="left" w:pos="1300"/>
        </w:tabs>
        <w:spacing w:line="360" w:lineRule="auto"/>
        <w:ind w:right="45" w:firstLine="567"/>
        <w:jc w:val="both"/>
        <w:rPr>
          <w:rFonts w:ascii="Arial" w:hAnsi="Arial" w:cs="Arial"/>
          <w:sz w:val="24"/>
        </w:rPr>
      </w:pPr>
      <w:r w:rsidRPr="00DC7E60">
        <w:rPr>
          <w:rFonts w:ascii="Arial" w:hAnsi="Arial" w:cs="Arial"/>
          <w:sz w:val="24"/>
        </w:rPr>
        <w:t xml:space="preserve">Los talleres de capacitación tienen un alcance de corto plazo (6 semanas  distribuidas en 3 sesiones de trabajo de cuatro horas cada sesión, lo que representa 24 horas presenciales por participante distribuidas en 3 meses continuos). El curso completo agrega 60 horas no presenciales para el cumplimiento de actividades </w:t>
      </w:r>
      <w:r w:rsidRPr="00DC7E60">
        <w:rPr>
          <w:rFonts w:ascii="Arial" w:hAnsi="Arial" w:cs="Arial"/>
          <w:i/>
          <w:sz w:val="24"/>
        </w:rPr>
        <w:t>ad hoc</w:t>
      </w:r>
      <w:r w:rsidRPr="00DC7E60">
        <w:rPr>
          <w:rFonts w:ascii="Arial" w:hAnsi="Arial" w:cs="Arial"/>
          <w:sz w:val="24"/>
        </w:rPr>
        <w:t>. El cumplimiento del programa de capacitación y su temporalidad es vital para la implementación de la propuesta ya que posee un estándar de acreditación institucional avalado por autoridades sanitarias superiores, contribuyendo al trazado de condiciones del componente médico legal, ritmo de aprendizajes administrativos en servicios, ejecutorias de tareas médico legales y evaluación de escenarios médico forenses. Esta modalidad es esencial por el cambiante ritmo de las leyes y sus reformas. Que impactan la actuación médica.</w:t>
      </w:r>
    </w:p>
    <w:p w:rsidR="00B22C31" w:rsidRPr="00DC7E60" w:rsidRDefault="00B22C31" w:rsidP="00B22C31">
      <w:pPr>
        <w:tabs>
          <w:tab w:val="left" w:pos="1300"/>
        </w:tabs>
        <w:spacing w:line="360" w:lineRule="auto"/>
        <w:ind w:right="45" w:firstLine="851"/>
        <w:jc w:val="both"/>
        <w:rPr>
          <w:rFonts w:ascii="Arial" w:hAnsi="Arial" w:cs="Arial"/>
          <w:sz w:val="24"/>
        </w:rPr>
      </w:pPr>
      <w:r w:rsidRPr="00DC7E60">
        <w:rPr>
          <w:rFonts w:ascii="Arial" w:hAnsi="Arial" w:cs="Arial"/>
          <w:sz w:val="24"/>
        </w:rPr>
        <w:lastRenderedPageBreak/>
        <w:t xml:space="preserve">El tiempo estimado de ejecución en términos de horas-profesional en salud influye en la formación profesional, experiencia, capacitación y asimilación, por lo que debe ser permanente. </w:t>
      </w:r>
    </w:p>
    <w:p w:rsidR="00B22C31" w:rsidRPr="00B22C31" w:rsidRDefault="00B22C31" w:rsidP="00B22C31">
      <w:pPr>
        <w:rPr>
          <w:rFonts w:ascii="Arial" w:hAnsi="Arial" w:cs="Arial"/>
          <w:b/>
          <w:sz w:val="24"/>
          <w:szCs w:val="24"/>
        </w:rPr>
      </w:pPr>
      <w:r w:rsidRPr="00B22C31">
        <w:rPr>
          <w:rFonts w:ascii="Arial" w:hAnsi="Arial" w:cs="Arial"/>
          <w:b/>
          <w:sz w:val="24"/>
          <w:szCs w:val="24"/>
        </w:rPr>
        <w:t>Estrategias gerenciales de la propuesta</w:t>
      </w:r>
    </w:p>
    <w:p w:rsidR="00B22C31" w:rsidRDefault="00B22C31" w:rsidP="00B22C31">
      <w:pPr>
        <w:tabs>
          <w:tab w:val="left" w:pos="1300"/>
        </w:tabs>
        <w:spacing w:line="360" w:lineRule="auto"/>
        <w:ind w:right="45" w:firstLine="567"/>
        <w:jc w:val="both"/>
        <w:rPr>
          <w:rFonts w:ascii="Arial" w:hAnsi="Arial" w:cs="Arial"/>
        </w:rPr>
      </w:pPr>
      <w:r w:rsidRPr="00F11200">
        <w:rPr>
          <w:rFonts w:ascii="Arial" w:hAnsi="Arial" w:cs="Arial"/>
        </w:rPr>
        <w:t>Las políticas estratégicas de</w:t>
      </w:r>
      <w:r>
        <w:rPr>
          <w:rFonts w:ascii="Arial" w:hAnsi="Arial" w:cs="Arial"/>
        </w:rPr>
        <w:t xml:space="preserve"> la propuesta se consideran </w:t>
      </w:r>
      <w:r w:rsidRPr="00F11200">
        <w:rPr>
          <w:rFonts w:ascii="Arial" w:hAnsi="Arial" w:cs="Arial"/>
        </w:rPr>
        <w:t>reglas o guías que orientan el pensamiento para la toma de decisiones y la conducción de las operaciones del hospit</w:t>
      </w:r>
      <w:r>
        <w:rPr>
          <w:rFonts w:ascii="Arial" w:hAnsi="Arial" w:cs="Arial"/>
        </w:rPr>
        <w:t xml:space="preserve">al para el logro de objetivos. Concebidos los modelos lógicos, epistémicos y </w:t>
      </w:r>
      <w:proofErr w:type="spellStart"/>
      <w:r>
        <w:rPr>
          <w:rFonts w:ascii="Arial" w:hAnsi="Arial" w:cs="Arial"/>
        </w:rPr>
        <w:t>eulerizados</w:t>
      </w:r>
      <w:proofErr w:type="spellEnd"/>
      <w:r>
        <w:rPr>
          <w:rFonts w:ascii="Arial" w:hAnsi="Arial" w:cs="Arial"/>
        </w:rPr>
        <w:t xml:space="preserve"> (Capitulo II), señalaremos los aspectos estratégicos de la propuesta.</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Por lo comprensible de la propuesta es esencial considerar </w:t>
      </w:r>
      <w:r>
        <w:rPr>
          <w:rFonts w:ascii="Arial" w:hAnsi="Arial" w:cs="Arial"/>
          <w:b/>
        </w:rPr>
        <w:t xml:space="preserve">la noción de </w:t>
      </w:r>
      <w:r w:rsidRPr="00444C2C">
        <w:rPr>
          <w:rFonts w:ascii="Arial" w:hAnsi="Arial" w:cs="Arial"/>
          <w:b/>
        </w:rPr>
        <w:t>evento</w:t>
      </w:r>
      <w:r>
        <w:rPr>
          <w:rFonts w:ascii="Arial" w:hAnsi="Arial" w:cs="Arial"/>
        </w:rPr>
        <w:t xml:space="preserve"> como hecho, circunstancia, principio o fenómeno que en su debido momento es considerado para su estudio. En consecuencia un evento es dinámico, complejo e integral. La denominación evento parte de considerar que lo estudiado, es dinámico integrada a una realidad, fácilmente identificado en le </w:t>
      </w:r>
      <w:proofErr w:type="spellStart"/>
      <w:r>
        <w:rPr>
          <w:rFonts w:ascii="Arial" w:hAnsi="Arial" w:cs="Arial"/>
        </w:rPr>
        <w:t>holos</w:t>
      </w:r>
      <w:proofErr w:type="spellEnd"/>
      <w:r>
        <w:rPr>
          <w:rFonts w:ascii="Arial" w:hAnsi="Arial" w:cs="Arial"/>
        </w:rPr>
        <w:t>.</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 El conocimiento del evento constituye una oportunidad para seguir conociendo y acceder a procesos mediante los cuales se llega a comprensiones que remiten a otros eventos, sinergias e indicios. Para esto se debe considerar que el evento es afectado  por el observador. El evento expresa la totalidad, hace evidente el </w:t>
      </w:r>
      <w:proofErr w:type="spellStart"/>
      <w:r>
        <w:rPr>
          <w:rFonts w:ascii="Arial" w:hAnsi="Arial" w:cs="Arial"/>
        </w:rPr>
        <w:t>holos</w:t>
      </w:r>
      <w:proofErr w:type="spellEnd"/>
      <w:r>
        <w:rPr>
          <w:rFonts w:ascii="Arial" w:hAnsi="Arial" w:cs="Arial"/>
        </w:rPr>
        <w:t xml:space="preserve">, contienen el todo, justifica la totalidad por ende cumple con el principio holográfico. Desde la holística se explica la actividad de acercamiento al evento, aludiendo comprensión epistémica según conocimiento variado y complejo que ha de apreciarse de manera amplia interdisciplinaria y </w:t>
      </w:r>
      <w:proofErr w:type="spellStart"/>
      <w:r>
        <w:rPr>
          <w:rFonts w:ascii="Arial" w:hAnsi="Arial" w:cs="Arial"/>
        </w:rPr>
        <w:t>transdisciplinariamente</w:t>
      </w:r>
      <w:proofErr w:type="spellEnd"/>
      <w:r>
        <w:rPr>
          <w:rFonts w:ascii="Arial" w:hAnsi="Arial" w:cs="Arial"/>
        </w:rPr>
        <w:t xml:space="preserve">. El evento bajo la concepción holística contradice la postura fragmentaria de la administración en servicios de salud y se aleja de la tradición de corte binario en un esfuerzo por separar la realidad sanitaria. </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Con la seguridad de que el evento en sí mismo contiene potencialidad suficiente  para remitir a la totalidad de la cual puede abstraerse, la holística orienta hacia la comprensión de la realidad, mediante la aceptación de que la realidad se expresa como pluralidad. En lo esencial es un actitud que permite </w:t>
      </w:r>
      <w:r>
        <w:rPr>
          <w:rFonts w:ascii="Arial" w:hAnsi="Arial" w:cs="Arial"/>
        </w:rPr>
        <w:lastRenderedPageBreak/>
        <w:t>abstraer, investigar, crear, inventar incluso construir condiciones reales para justificar actos creativos.</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Otra de las  principales estrategias de la propuesta está guiada por el </w:t>
      </w:r>
      <w:r w:rsidRPr="00E37F7A">
        <w:rPr>
          <w:rFonts w:ascii="Arial" w:hAnsi="Arial" w:cs="Arial"/>
          <w:b/>
        </w:rPr>
        <w:t>principio sintagmático</w:t>
      </w:r>
      <w:r w:rsidRPr="009A02F6">
        <w:rPr>
          <w:rFonts w:ascii="Arial" w:hAnsi="Arial" w:cs="Arial"/>
        </w:rPr>
        <w:t>.</w:t>
      </w:r>
      <w:r>
        <w:rPr>
          <w:rFonts w:ascii="Arial" w:hAnsi="Arial" w:cs="Arial"/>
        </w:rPr>
        <w:t xml:space="preserve"> Dicho principio alude a la comprensión integrativa del conocimiento derivado de los procesos mediante los cuales se acceden a través  de los niveles de complejidad producto de procesos iterativos, de las condiciones </w:t>
      </w:r>
      <w:proofErr w:type="spellStart"/>
      <w:r>
        <w:rPr>
          <w:rFonts w:ascii="Arial" w:hAnsi="Arial" w:cs="Arial"/>
        </w:rPr>
        <w:t>logicoabstractivas</w:t>
      </w:r>
      <w:proofErr w:type="spellEnd"/>
      <w:r>
        <w:rPr>
          <w:rFonts w:ascii="Arial" w:hAnsi="Arial" w:cs="Arial"/>
        </w:rPr>
        <w:t xml:space="preserve"> y de la actividad perceptual.</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Como la realidad gerencial a partir de los modelos que apoyan la propuesta es concebida como un todo, el efecto de apreciación y de comprensión del todo ocurre gestálticamente. El acercamiento al proceso gerencial, el requerimiento de recursos, el desempeño hospitalario, la asistencia al usuario, la administración de servicios permiten hacer abstracciones que justifican la percepción común de un problema. De esto trata el principio sintagmático (</w:t>
      </w:r>
      <w:proofErr w:type="spellStart"/>
      <w:r w:rsidRPr="00E04E29">
        <w:rPr>
          <w:rFonts w:ascii="Arial" w:hAnsi="Arial" w:cs="Arial"/>
          <w:i/>
        </w:rPr>
        <w:t>syn</w:t>
      </w:r>
      <w:proofErr w:type="spellEnd"/>
      <w:r w:rsidRPr="00E04E29">
        <w:rPr>
          <w:rFonts w:ascii="Arial" w:hAnsi="Arial" w:cs="Arial"/>
          <w:i/>
        </w:rPr>
        <w:t xml:space="preserve"> y </w:t>
      </w:r>
      <w:proofErr w:type="spellStart"/>
      <w:r w:rsidRPr="00E04E29">
        <w:rPr>
          <w:rFonts w:ascii="Arial" w:hAnsi="Arial" w:cs="Arial"/>
          <w:i/>
        </w:rPr>
        <w:t>tagma</w:t>
      </w:r>
      <w:proofErr w:type="spellEnd"/>
      <w:r>
        <w:rPr>
          <w:rFonts w:ascii="Arial" w:hAnsi="Arial" w:cs="Arial"/>
        </w:rPr>
        <w:t xml:space="preserve">), que significa sincronismo de formación estructural vía formación, orden y proceso. El sintagma es percibido como integración de paradigmas y está en relación con el </w:t>
      </w:r>
      <w:proofErr w:type="spellStart"/>
      <w:r>
        <w:rPr>
          <w:rFonts w:ascii="Arial" w:hAnsi="Arial" w:cs="Arial"/>
        </w:rPr>
        <w:t>holos</w:t>
      </w:r>
      <w:proofErr w:type="spellEnd"/>
      <w:r>
        <w:rPr>
          <w:rFonts w:ascii="Arial" w:hAnsi="Arial" w:cs="Arial"/>
        </w:rPr>
        <w:t>. El proceso sintagmático es dinámico y el núcleo sintagmático es el foco de atención y las interrelaciones constituyen el contexto del evento. De esta forma indica coincidencias de factores capaces de generar formas estructurales nuevas.</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Otra de las actividades estratégicas de la propuesta está enmarcada en la </w:t>
      </w:r>
      <w:r w:rsidRPr="00577BC5">
        <w:rPr>
          <w:rFonts w:ascii="Arial" w:hAnsi="Arial" w:cs="Arial"/>
          <w:b/>
        </w:rPr>
        <w:t>concepción planificadora</w:t>
      </w:r>
      <w:r>
        <w:rPr>
          <w:rFonts w:ascii="Arial" w:hAnsi="Arial" w:cs="Arial"/>
        </w:rPr>
        <w:t xml:space="preserve"> del gerente entendido como técnica para el administrador de servicios, como metodología para el gerente médico o como actitud de vida para el trabajador.</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 Como técnica recurre a las herramientas propias de esta disciplina para su uso. Quienes recurren a la planificación como técnica encuentran en ella instrumentos de operatividad. La planificación como metodología, implica una mayor inserción por parte de quienes recurren a la planificación, como un accionar de su profesión y como un recurso ideal para precisar tareas y para la actividad rutinaria. </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La planificación constituye el ¿</w:t>
      </w:r>
      <w:r w:rsidRPr="00D27BC4">
        <w:rPr>
          <w:rFonts w:ascii="Arial" w:hAnsi="Arial" w:cs="Arial"/>
          <w:i/>
        </w:rPr>
        <w:t>Cómo hacer que</w:t>
      </w:r>
      <w:r>
        <w:rPr>
          <w:rFonts w:ascii="Arial" w:hAnsi="Arial" w:cs="Arial"/>
        </w:rPr>
        <w:t>? y el ¿</w:t>
      </w:r>
      <w:r w:rsidRPr="00D27BC4">
        <w:rPr>
          <w:rFonts w:ascii="Arial" w:hAnsi="Arial" w:cs="Arial"/>
          <w:i/>
        </w:rPr>
        <w:t>Qué hacer para</w:t>
      </w:r>
      <w:r>
        <w:rPr>
          <w:rFonts w:ascii="Arial" w:hAnsi="Arial" w:cs="Arial"/>
        </w:rPr>
        <w:t xml:space="preserve">? En esta percepción el planificador se involucra activamente en el proceso, en </w:t>
      </w:r>
      <w:r>
        <w:rPr>
          <w:rFonts w:ascii="Arial" w:hAnsi="Arial" w:cs="Arial"/>
        </w:rPr>
        <w:lastRenderedPageBreak/>
        <w:t xml:space="preserve">sus distintas fases deviniendo en una sinergia propia del proceso de su interés, pero esencialmente como recurso metodológico. Debido a su importancia el primer y el segundo objetivo específico de la propuesta se dedica a atender esta necesidad en los jefes de servicios asistenciales. También se dedica especial interés en el segundo taller de capacitación gerencial. </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La forma de entender la planificación  en gerencia hospitalaria está muy asociada con el esquema de ideas, de valores, con la tradición y las expectativas del planificador. Según el modelo epistémico del planificador, según el marco referencial, de acuerdo al modelo teórico, a su experiencia cultural y según las circunstancias propias de su devenir, la planificación se manifiesta de singulares maneras. Cada modelo epistémico (ver figura 3), propicia una manera de entender la planificación, de comprender la realidad e interpretar las circunstancias del contexto auspiciando un tipo de planificación.  </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Existen diversas maneras de entender la planificación y de actuar según los acontecimientos, sin embargo en se insistirá en  ; (a) la planificación por circunstancias, (b) planificación por contingencias, (c) planificación en perspectiva, (e) planificación por escenarios, y (d) planificación prospectiva o estratégica o de largo plazo para dar cabida a los objetivos específicos de la propuesta. </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Los aspectos claves de la planificación por circunstancias atenderán inmediatamente los problemas que se vayan presentando. Sin pretender asumir la improvisación, se responderá a hechos señalando los acontecimientos, para lo cual se requiere de cierta preparación y experiencia. La planificación por contingencias, obedecerá a un grado evolutivo de la anterior, a diferencia de que la contingencia se refiere a situaciones o acontecimientos de magnitud, los cuales obligan a atender las cosas por vía de la urgencia. Cuando los hechos desbordan su cauce normal, o se presentan situaciones graves o de peligro inminente, entonces, se actúa. </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El tercer objetivo de la investigación, se dedica a atender el proceso de planificación en situaciones de contingencia en los hospitales venezolanos. En este sentido se identifican tres tipos de contingencias para la propuesta; una  es la situacional, producidas por la acumulación de circunstancias que no fueron </w:t>
      </w:r>
      <w:r>
        <w:rPr>
          <w:rFonts w:ascii="Arial" w:hAnsi="Arial" w:cs="Arial"/>
        </w:rPr>
        <w:lastRenderedPageBreak/>
        <w:t>percibidas o atendidas debidamente, como por ejemplo el deterioro de infraestructura asistencial, el incremento de ingresos de paciente y la dotación de insumos asistenciales insuficientes para la demanda de pacientes.</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 Otro tipo de planificación por contingencia es de carácter natural, difíciles de predecir pero siempre con probabilidades de que ocurran, frente a las cuales hay que reaccionar imperiosamente (desastres naturales, accidentes masivos). Las contingencias sociales corresponden a otro tipo de evento que se ha incrementado resultado de insatisfacción social y requieren atención del planificador (protestas masivas)</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La planificación por contingencia no necesariamente implica dejar las cosas para el momento de los acontecimientos ya que se pueden elaborar planes para atenderlas en caso de presentarse. Este es un buen activo para los jefes de servicios asistenciales (planes elaborados para res poder a contingencias) concebido en la propuesta y sus objetivos específicos. </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La planificación en perspectiva, conlleva una visión hacia el futuro a partir del presente. Requiere claridad con respecto al presente. Exige un profundo conocimiento del presente para orientarse hacia el futuro, en el espacio y el tiempo, precisando las distintas etapas. La planificación por escenarios, tienen relación con la determinación previa de situaciones posibles, llamados escenarios o realidades futuras, una situación cuya progresión de acontecimientos permiten pasar de  situación de origen a la situación de futuro.</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 Los escenarios responden a cuatro condiciones;(a) pertinencia, (b) coherencia, (c) </w:t>
      </w:r>
      <w:proofErr w:type="spellStart"/>
      <w:r>
        <w:rPr>
          <w:rFonts w:ascii="Arial" w:hAnsi="Arial" w:cs="Arial"/>
        </w:rPr>
        <w:t>verosimilidad</w:t>
      </w:r>
      <w:proofErr w:type="spellEnd"/>
      <w:r>
        <w:rPr>
          <w:rFonts w:ascii="Arial" w:hAnsi="Arial" w:cs="Arial"/>
        </w:rPr>
        <w:t xml:space="preserve"> y (d) transparencia.  Cuando el gerente acude a la planificación por escenarios es porque conoce suficientemente el contexto y está en capacidad de orientar la creación de los mismos a partir de los factores fundamentales, de forma tal que el riesgo lo determina el juego de posibilidades con respecto a otros escenarios.  </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 En este momento se justifica la propuesta en su componente planificador ya que se requiere de tiempo, para la formación de equipo planificador guía con carácter permanente y profesionalizado. Por último la planificación prospectiva, </w:t>
      </w:r>
      <w:r>
        <w:rPr>
          <w:rFonts w:ascii="Arial" w:hAnsi="Arial" w:cs="Arial"/>
        </w:rPr>
        <w:lastRenderedPageBreak/>
        <w:t xml:space="preserve">proporciona una novedosa vía para planificar, que proporciona ubicación del interesado en los resultados y detalla necesidades para lograr sus objetivos.  </w:t>
      </w:r>
    </w:p>
    <w:p w:rsidR="00B22C31" w:rsidRDefault="00B22C31" w:rsidP="00B22C31">
      <w:pPr>
        <w:tabs>
          <w:tab w:val="left" w:pos="1300"/>
        </w:tabs>
        <w:spacing w:line="360" w:lineRule="auto"/>
        <w:ind w:right="45" w:firstLine="567"/>
        <w:jc w:val="both"/>
        <w:rPr>
          <w:rFonts w:ascii="Arial" w:hAnsi="Arial" w:cs="Arial"/>
        </w:rPr>
      </w:pPr>
      <w:r>
        <w:rPr>
          <w:rFonts w:ascii="Arial" w:hAnsi="Arial" w:cs="Arial"/>
        </w:rPr>
        <w:t>La factibilidad estará determinada por la posibilidad de concreción real que tienen todos y cada uno de los elementos expuestos en el modelo gerencial propuesto. En este sentido, se presenta el análisis de la factibilidad, tomando en consideración los aspectos humanos, sociales, económicos, políticos, técnicos e informáticos, en que se sustenta la ejecución de la propuesta, que como resultado del estudio se plantea.</w:t>
      </w:r>
    </w:p>
    <w:p w:rsidR="00B22C31" w:rsidRPr="00DF4173" w:rsidRDefault="00B22C31" w:rsidP="00B22C31">
      <w:pPr>
        <w:tabs>
          <w:tab w:val="left" w:pos="1300"/>
        </w:tabs>
        <w:spacing w:line="360" w:lineRule="auto"/>
        <w:ind w:right="45" w:firstLine="567"/>
        <w:jc w:val="both"/>
        <w:rPr>
          <w:rFonts w:ascii="Arial" w:hAnsi="Arial" w:cs="Arial"/>
        </w:rPr>
      </w:pPr>
      <w:r>
        <w:rPr>
          <w:rFonts w:ascii="Arial" w:hAnsi="Arial" w:cs="Arial"/>
        </w:rPr>
        <w:t xml:space="preserve">La propuesta se considera factible de implementación y ejecución, por cuanto se dispone de la aprobación de estrategas, con la disposición de resolver problemas de gerencia hospitalaria y adjudicación de recursos, y de apoyo para enrumbar la gestión hospitalaria. En este sentido si se realizara un análisis costo-beneficio, costo-impacto, coto-efectividad,  la presente propuesta se podría decir, resultaría ser menos costosa en comparación con los gastos que se generan para resolver un sinnúmero de problemas que están supeditados a un comportamiento gerencial previsto y proyectado. </w:t>
      </w:r>
    </w:p>
    <w:p w:rsidR="00B22C31" w:rsidRPr="007739A4" w:rsidRDefault="00B22C31" w:rsidP="00B22C31">
      <w:pPr>
        <w:spacing w:line="360" w:lineRule="auto"/>
        <w:jc w:val="both"/>
        <w:rPr>
          <w:rFonts w:ascii="Arial" w:hAnsi="Arial" w:cs="Arial"/>
        </w:rPr>
      </w:pPr>
      <w:r>
        <w:rPr>
          <w:rFonts w:ascii="Arial" w:hAnsi="Arial" w:cs="Arial"/>
        </w:rPr>
        <w:tab/>
        <w:t xml:space="preserve">En esta investigación se determinó que el modelo de la  propuesta reúne las características de un proyecto factible </w:t>
      </w:r>
      <w:r w:rsidRPr="00DF4173">
        <w:rPr>
          <w:rFonts w:ascii="Arial" w:hAnsi="Arial" w:cs="Arial"/>
          <w:i/>
        </w:rPr>
        <w:t>per se</w:t>
      </w:r>
      <w:r>
        <w:rPr>
          <w:rFonts w:ascii="Arial" w:hAnsi="Arial" w:cs="Arial"/>
        </w:rPr>
        <w:t xml:space="preserve"> , por la búsqueda de solución centrada en una unidad de gerencia y gestión hospitalaria (unidades asistenciales productivas), que garantizaran una información confiable, íntegra, oportuna, y de igual manera agilice las actividades y procesos referidos a la gerencia hospitalaria. Todo esto conduce a determinadas  características que deben estar  presentes el modelo  de la propuesta tales como: </w:t>
      </w:r>
    </w:p>
    <w:p w:rsidR="00431552" w:rsidRDefault="00431552" w:rsidP="00B22C31">
      <w:pPr>
        <w:spacing w:line="360" w:lineRule="auto"/>
        <w:ind w:firstLine="708"/>
        <w:jc w:val="both"/>
        <w:rPr>
          <w:rFonts w:ascii="Arial" w:hAnsi="Arial" w:cs="Arial"/>
          <w:b/>
          <w:sz w:val="24"/>
        </w:rPr>
      </w:pPr>
    </w:p>
    <w:p w:rsidR="00431552" w:rsidRDefault="00431552" w:rsidP="00B22C31">
      <w:pPr>
        <w:spacing w:line="360" w:lineRule="auto"/>
        <w:ind w:firstLine="708"/>
        <w:jc w:val="both"/>
        <w:rPr>
          <w:rFonts w:ascii="Arial" w:hAnsi="Arial" w:cs="Arial"/>
          <w:b/>
          <w:sz w:val="24"/>
        </w:rPr>
      </w:pPr>
    </w:p>
    <w:p w:rsidR="00431552" w:rsidRDefault="00431552" w:rsidP="00B22C31">
      <w:pPr>
        <w:spacing w:line="360" w:lineRule="auto"/>
        <w:ind w:firstLine="708"/>
        <w:jc w:val="both"/>
        <w:rPr>
          <w:rFonts w:ascii="Arial" w:hAnsi="Arial" w:cs="Arial"/>
          <w:b/>
          <w:sz w:val="24"/>
        </w:rPr>
      </w:pPr>
    </w:p>
    <w:p w:rsidR="00431552" w:rsidRDefault="00431552" w:rsidP="00B22C31">
      <w:pPr>
        <w:spacing w:line="360" w:lineRule="auto"/>
        <w:ind w:firstLine="708"/>
        <w:jc w:val="both"/>
        <w:rPr>
          <w:rFonts w:ascii="Arial" w:hAnsi="Arial" w:cs="Arial"/>
          <w:b/>
          <w:sz w:val="24"/>
        </w:rPr>
      </w:pPr>
    </w:p>
    <w:p w:rsidR="00431552" w:rsidRDefault="00431552" w:rsidP="00B22C31">
      <w:pPr>
        <w:spacing w:line="360" w:lineRule="auto"/>
        <w:ind w:firstLine="708"/>
        <w:jc w:val="both"/>
        <w:rPr>
          <w:rFonts w:ascii="Arial" w:hAnsi="Arial" w:cs="Arial"/>
          <w:b/>
          <w:sz w:val="24"/>
        </w:rPr>
      </w:pPr>
    </w:p>
    <w:p w:rsidR="00B22C31" w:rsidRPr="00B22C31" w:rsidRDefault="00B22C31" w:rsidP="00B22C31">
      <w:pPr>
        <w:spacing w:line="360" w:lineRule="auto"/>
        <w:ind w:firstLine="708"/>
        <w:jc w:val="both"/>
        <w:rPr>
          <w:rFonts w:ascii="Arial" w:hAnsi="Arial" w:cs="Arial"/>
          <w:b/>
          <w:sz w:val="24"/>
        </w:rPr>
      </w:pPr>
      <w:r w:rsidRPr="00B22C31">
        <w:rPr>
          <w:rFonts w:ascii="Arial" w:hAnsi="Arial" w:cs="Arial"/>
          <w:b/>
          <w:sz w:val="24"/>
        </w:rPr>
        <w:lastRenderedPageBreak/>
        <w:t>Factibilidad de la propuesta</w:t>
      </w:r>
    </w:p>
    <w:p w:rsidR="00B22C31" w:rsidRPr="00B22C31" w:rsidRDefault="00B22C31" w:rsidP="00B22C31">
      <w:pPr>
        <w:spacing w:line="360" w:lineRule="auto"/>
        <w:ind w:firstLine="708"/>
        <w:jc w:val="both"/>
        <w:rPr>
          <w:rFonts w:ascii="Arial" w:hAnsi="Arial" w:cs="Arial"/>
          <w:b/>
          <w:sz w:val="24"/>
        </w:rPr>
      </w:pPr>
      <w:r w:rsidRPr="00B22C31">
        <w:rPr>
          <w:rFonts w:ascii="Arial" w:hAnsi="Arial" w:cs="Arial"/>
          <w:b/>
          <w:sz w:val="24"/>
        </w:rPr>
        <w:t>Factibilidad técnica</w:t>
      </w:r>
    </w:p>
    <w:p w:rsidR="00B22C31" w:rsidRDefault="00B22C31" w:rsidP="00B22C31">
      <w:pPr>
        <w:spacing w:line="360" w:lineRule="auto"/>
        <w:ind w:firstLine="708"/>
        <w:jc w:val="both"/>
        <w:rPr>
          <w:rFonts w:ascii="Arial" w:hAnsi="Arial" w:cs="Arial"/>
        </w:rPr>
      </w:pPr>
      <w:r>
        <w:rPr>
          <w:rFonts w:ascii="Arial" w:hAnsi="Arial" w:cs="Arial"/>
        </w:rPr>
        <w:t>Se pudo observar durante la investigación que</w:t>
      </w:r>
      <w:r w:rsidR="00F95E26">
        <w:rPr>
          <w:rFonts w:ascii="Arial" w:hAnsi="Arial" w:cs="Arial"/>
        </w:rPr>
        <w:t xml:space="preserve"> el personal encuestado en el HIRB, no dispone procedimientos</w:t>
      </w:r>
      <w:r>
        <w:rPr>
          <w:rFonts w:ascii="Arial" w:hAnsi="Arial" w:cs="Arial"/>
        </w:rPr>
        <w:t xml:space="preserve"> para la implementación adecuada del sistema de información</w:t>
      </w:r>
      <w:r w:rsidR="00F95E26">
        <w:rPr>
          <w:rFonts w:ascii="Arial" w:hAnsi="Arial" w:cs="Arial"/>
        </w:rPr>
        <w:t xml:space="preserve"> médico legal</w:t>
      </w:r>
      <w:r>
        <w:rPr>
          <w:rFonts w:ascii="Arial" w:hAnsi="Arial" w:cs="Arial"/>
        </w:rPr>
        <w:t>. Todo conduce a considerar que parte de la situación problemática puede ser resue</w:t>
      </w:r>
      <w:r w:rsidR="00672BC0">
        <w:rPr>
          <w:rFonts w:ascii="Arial" w:hAnsi="Arial" w:cs="Arial"/>
        </w:rPr>
        <w:t xml:space="preserve">lta desde el </w:t>
      </w:r>
      <w:r>
        <w:rPr>
          <w:rFonts w:ascii="Arial" w:hAnsi="Arial" w:cs="Arial"/>
        </w:rPr>
        <w:t>ámbito</w:t>
      </w:r>
      <w:r w:rsidR="00672BC0">
        <w:rPr>
          <w:rFonts w:ascii="Arial" w:hAnsi="Arial" w:cs="Arial"/>
        </w:rPr>
        <w:t xml:space="preserve"> forense,</w:t>
      </w:r>
      <w:r>
        <w:rPr>
          <w:rFonts w:ascii="Arial" w:hAnsi="Arial" w:cs="Arial"/>
        </w:rPr>
        <w:t xml:space="preserve"> aludiendo lo técnico y lo humano. Esta factibilidad equivale a una capacidad resolutiv</w:t>
      </w:r>
      <w:r w:rsidR="00672BC0">
        <w:rPr>
          <w:rFonts w:ascii="Arial" w:hAnsi="Arial" w:cs="Arial"/>
        </w:rPr>
        <w:t>a y operativa en el contexto médico legal que</w:t>
      </w:r>
      <w:r>
        <w:rPr>
          <w:rFonts w:ascii="Arial" w:hAnsi="Arial" w:cs="Arial"/>
        </w:rPr>
        <w:t xml:space="preserve"> le es propio, condicionada por otros factores como la factibilidad política, económica, organizacional y socio comunitario.</w:t>
      </w:r>
      <w:r w:rsidR="00672BC0">
        <w:rPr>
          <w:rFonts w:ascii="Arial" w:hAnsi="Arial" w:cs="Arial"/>
        </w:rPr>
        <w:t xml:space="preserve"> </w:t>
      </w:r>
    </w:p>
    <w:p w:rsidR="00B22C31" w:rsidRDefault="00B22C31" w:rsidP="00B22C31">
      <w:pPr>
        <w:spacing w:line="360" w:lineRule="auto"/>
        <w:ind w:firstLine="708"/>
        <w:jc w:val="both"/>
        <w:rPr>
          <w:rFonts w:ascii="Arial" w:hAnsi="Arial" w:cs="Arial"/>
        </w:rPr>
      </w:pPr>
      <w:r>
        <w:rPr>
          <w:rFonts w:ascii="Arial" w:hAnsi="Arial" w:cs="Arial"/>
        </w:rPr>
        <w:t>La factibilid</w:t>
      </w:r>
      <w:r w:rsidR="00672BC0">
        <w:rPr>
          <w:rFonts w:ascii="Arial" w:hAnsi="Arial" w:cs="Arial"/>
        </w:rPr>
        <w:t>ad técnica exige una aproximación</w:t>
      </w:r>
      <w:r>
        <w:rPr>
          <w:rFonts w:ascii="Arial" w:hAnsi="Arial" w:cs="Arial"/>
        </w:rPr>
        <w:t xml:space="preserve"> cercana al hospital tecnológico </w:t>
      </w:r>
      <w:r w:rsidR="00672BC0">
        <w:rPr>
          <w:rFonts w:ascii="Arial" w:hAnsi="Arial" w:cs="Arial"/>
        </w:rPr>
        <w:t>con lo que facilitaría la atención médico legal de pacientes que acuden a consulta</w:t>
      </w:r>
      <w:r>
        <w:rPr>
          <w:rFonts w:ascii="Arial" w:hAnsi="Arial" w:cs="Arial"/>
        </w:rPr>
        <w:t xml:space="preserve">. Se </w:t>
      </w:r>
      <w:r w:rsidR="00672BC0">
        <w:rPr>
          <w:rFonts w:ascii="Arial" w:hAnsi="Arial" w:cs="Arial"/>
        </w:rPr>
        <w:t>trata al final de la propuesta operativa derivada en parte para</w:t>
      </w:r>
      <w:r>
        <w:rPr>
          <w:rFonts w:ascii="Arial" w:hAnsi="Arial" w:cs="Arial"/>
        </w:rPr>
        <w:t xml:space="preserve"> sustituir la mecanización y </w:t>
      </w:r>
      <w:proofErr w:type="spellStart"/>
      <w:r>
        <w:rPr>
          <w:rFonts w:ascii="Arial" w:hAnsi="Arial" w:cs="Arial"/>
        </w:rPr>
        <w:t>manualizacion</w:t>
      </w:r>
      <w:proofErr w:type="spellEnd"/>
      <w:r w:rsidR="00672BC0">
        <w:rPr>
          <w:rFonts w:ascii="Arial" w:hAnsi="Arial" w:cs="Arial"/>
        </w:rPr>
        <w:t xml:space="preserve"> inadecuada de pacientes cuyas evidencias para la resolución del caso judicial se ven comprometidas con la atención medica directa.</w:t>
      </w:r>
      <w:r>
        <w:rPr>
          <w:rFonts w:ascii="Arial" w:hAnsi="Arial" w:cs="Arial"/>
        </w:rPr>
        <w:t xml:space="preserve"> </w:t>
      </w:r>
      <w:r w:rsidR="00672BC0">
        <w:rPr>
          <w:rFonts w:ascii="Arial" w:hAnsi="Arial" w:cs="Arial"/>
        </w:rPr>
        <w:t>La propuesta contempla</w:t>
      </w:r>
      <w:r>
        <w:rPr>
          <w:rFonts w:ascii="Arial" w:hAnsi="Arial" w:cs="Arial"/>
        </w:rPr>
        <w:t xml:space="preserve"> actividades por la</w:t>
      </w:r>
      <w:r w:rsidR="00672BC0">
        <w:rPr>
          <w:rFonts w:ascii="Arial" w:hAnsi="Arial" w:cs="Arial"/>
        </w:rPr>
        <w:t xml:space="preserve"> recolección, etiquetado y resguardo de la evidencia con interés la crimina listico.</w:t>
      </w:r>
      <w:r>
        <w:rPr>
          <w:rFonts w:ascii="Arial" w:hAnsi="Arial" w:cs="Arial"/>
        </w:rPr>
        <w:t xml:space="preserve"> </w:t>
      </w:r>
      <w:r w:rsidR="00672BC0">
        <w:rPr>
          <w:rFonts w:ascii="Arial" w:hAnsi="Arial" w:cs="Arial"/>
        </w:rPr>
        <w:t xml:space="preserve">La </w:t>
      </w:r>
      <w:r>
        <w:rPr>
          <w:rFonts w:ascii="Arial" w:hAnsi="Arial" w:cs="Arial"/>
        </w:rPr>
        <w:t>tecnificación y digitalización en los servicios</w:t>
      </w:r>
      <w:r w:rsidR="00672BC0">
        <w:rPr>
          <w:rFonts w:ascii="Arial" w:hAnsi="Arial" w:cs="Arial"/>
        </w:rPr>
        <w:t xml:space="preserve"> seria el siguiente  salto tecnológico. </w:t>
      </w:r>
    </w:p>
    <w:p w:rsidR="00B22C31" w:rsidRDefault="00B22C31" w:rsidP="00B22C31">
      <w:pPr>
        <w:spacing w:line="360" w:lineRule="auto"/>
        <w:ind w:firstLine="708"/>
        <w:jc w:val="both"/>
        <w:rPr>
          <w:rFonts w:ascii="Arial" w:hAnsi="Arial" w:cs="Arial"/>
        </w:rPr>
      </w:pPr>
      <w:r>
        <w:rPr>
          <w:rFonts w:ascii="Arial" w:hAnsi="Arial" w:cs="Arial"/>
        </w:rPr>
        <w:t>Para efectos de la investigación la que más se de</w:t>
      </w:r>
      <w:r w:rsidR="00672BC0">
        <w:rPr>
          <w:rFonts w:ascii="Arial" w:hAnsi="Arial" w:cs="Arial"/>
        </w:rPr>
        <w:t>staca en la exigencia gerencial</w:t>
      </w:r>
      <w:r>
        <w:rPr>
          <w:rFonts w:ascii="Arial" w:hAnsi="Arial" w:cs="Arial"/>
        </w:rPr>
        <w:t xml:space="preserve">, </w:t>
      </w:r>
      <w:r w:rsidR="00672BC0">
        <w:rPr>
          <w:rFonts w:ascii="Arial" w:hAnsi="Arial" w:cs="Arial"/>
        </w:rPr>
        <w:t xml:space="preserve">es </w:t>
      </w:r>
      <w:r>
        <w:rPr>
          <w:rFonts w:ascii="Arial" w:hAnsi="Arial" w:cs="Arial"/>
        </w:rPr>
        <w:t>la determinación de mejorar el</w:t>
      </w:r>
      <w:r w:rsidR="00672BC0">
        <w:rPr>
          <w:rFonts w:ascii="Arial" w:hAnsi="Arial" w:cs="Arial"/>
        </w:rPr>
        <w:t xml:space="preserve"> hospital </w:t>
      </w:r>
      <w:proofErr w:type="spellStart"/>
      <w:r w:rsidR="00672BC0">
        <w:rPr>
          <w:rFonts w:ascii="Arial" w:hAnsi="Arial" w:cs="Arial"/>
        </w:rPr>
        <w:t>técno</w:t>
      </w:r>
      <w:proofErr w:type="spellEnd"/>
      <w:r w:rsidR="00672BC0">
        <w:rPr>
          <w:rFonts w:ascii="Arial" w:hAnsi="Arial" w:cs="Arial"/>
        </w:rPr>
        <w:t>-operativamente. En cuanto a la propuesta, se trata</w:t>
      </w:r>
      <w:r>
        <w:rPr>
          <w:rFonts w:ascii="Arial" w:hAnsi="Arial" w:cs="Arial"/>
        </w:rPr>
        <w:t xml:space="preserve"> de un proyecto especial orientado a resolver  problemas reales y potenciales en el corto plazo</w:t>
      </w:r>
      <w:r w:rsidR="00672BC0">
        <w:rPr>
          <w:rFonts w:ascii="Arial" w:hAnsi="Arial" w:cs="Arial"/>
        </w:rPr>
        <w:t xml:space="preserve"> desde el punto de vista médico legal</w:t>
      </w:r>
      <w:r>
        <w:rPr>
          <w:rFonts w:ascii="Arial" w:hAnsi="Arial" w:cs="Arial"/>
        </w:rPr>
        <w:t xml:space="preserve">, seguida de la factibilidad </w:t>
      </w:r>
      <w:proofErr w:type="spellStart"/>
      <w:r>
        <w:rPr>
          <w:rFonts w:ascii="Arial" w:hAnsi="Arial" w:cs="Arial"/>
        </w:rPr>
        <w:t>sociocomunitaria</w:t>
      </w:r>
      <w:proofErr w:type="spellEnd"/>
      <w:r>
        <w:rPr>
          <w:rFonts w:ascii="Arial" w:hAnsi="Arial" w:cs="Arial"/>
        </w:rPr>
        <w:t xml:space="preserve">, factibilidad económica y por ende de la  factibilidad política en el largo plazo. </w:t>
      </w:r>
    </w:p>
    <w:p w:rsidR="00B22C31" w:rsidRDefault="00B22C31" w:rsidP="00B22C31">
      <w:pPr>
        <w:spacing w:line="360" w:lineRule="auto"/>
        <w:ind w:firstLine="567"/>
        <w:jc w:val="both"/>
        <w:rPr>
          <w:rFonts w:ascii="Arial" w:hAnsi="Arial" w:cs="Arial"/>
        </w:rPr>
      </w:pPr>
      <w:r>
        <w:rPr>
          <w:rFonts w:ascii="Arial" w:hAnsi="Arial" w:cs="Arial"/>
        </w:rPr>
        <w:t xml:space="preserve"> Es necesario agregar que</w:t>
      </w:r>
      <w:r>
        <w:rPr>
          <w:rFonts w:ascii="Arial" w:hAnsi="Arial" w:cs="Arial"/>
          <w:b/>
        </w:rPr>
        <w:t xml:space="preserve"> </w:t>
      </w:r>
      <w:r>
        <w:rPr>
          <w:rFonts w:ascii="Arial" w:hAnsi="Arial" w:cs="Arial"/>
        </w:rPr>
        <w:t xml:space="preserve">para la implementación del sistema automatizado, cada servicio deberá tener acceso a Internet e intranet para poder suministrar la información y  posterior acceso de los usuarios. El tema más exigido fue el de digitalizar información clínica de historias e interconectividad </w:t>
      </w:r>
      <w:proofErr w:type="spellStart"/>
      <w:r>
        <w:rPr>
          <w:rFonts w:ascii="Arial" w:hAnsi="Arial" w:cs="Arial"/>
        </w:rPr>
        <w:t>intraservicios</w:t>
      </w:r>
      <w:proofErr w:type="spellEnd"/>
      <w:r>
        <w:rPr>
          <w:rFonts w:ascii="Arial" w:hAnsi="Arial" w:cs="Arial"/>
        </w:rPr>
        <w:t xml:space="preserve">. Esta disponibilidad de usar y aplicar la tecnología  necesaria para el cumplimiento de los objetivos de la propuesta  conduce a otro tipo de </w:t>
      </w:r>
      <w:r>
        <w:rPr>
          <w:rFonts w:ascii="Arial" w:hAnsi="Arial" w:cs="Arial"/>
        </w:rPr>
        <w:lastRenderedPageBreak/>
        <w:t xml:space="preserve">factibilidad asociada como lo es el socio comunitario, ya que requiere disponer de data organizada y autenticada de la zona de influencia del hospital.  </w:t>
      </w:r>
    </w:p>
    <w:p w:rsidR="00B22C31" w:rsidRDefault="00B22C31" w:rsidP="00B22C31">
      <w:pPr>
        <w:spacing w:line="360" w:lineRule="auto"/>
        <w:ind w:firstLine="567"/>
        <w:jc w:val="both"/>
        <w:rPr>
          <w:rFonts w:ascii="Arial" w:hAnsi="Arial" w:cs="Arial"/>
        </w:rPr>
      </w:pPr>
      <w:r>
        <w:rPr>
          <w:rFonts w:ascii="Arial" w:hAnsi="Arial" w:cs="Arial"/>
        </w:rPr>
        <w:t xml:space="preserve">El análisis precedente comporta no solo la capacidad de </w:t>
      </w:r>
      <w:proofErr w:type="spellStart"/>
      <w:r>
        <w:rPr>
          <w:rFonts w:ascii="Arial" w:hAnsi="Arial" w:cs="Arial"/>
        </w:rPr>
        <w:t>operacionalizar</w:t>
      </w:r>
      <w:proofErr w:type="spellEnd"/>
      <w:r>
        <w:rPr>
          <w:rFonts w:ascii="Arial" w:hAnsi="Arial" w:cs="Arial"/>
        </w:rPr>
        <w:t xml:space="preserve"> lo concebido, sino también una disposición por abandonar las ideas que se revelan como obsoletas e inútil  basada en los procesos manuales de información. Un sistema de información que sea capaz de dar respuesta adecuada a problema puntual no significa que se debe separar la planificación, la organización y la ejecución del proyecto. </w:t>
      </w:r>
    </w:p>
    <w:p w:rsidR="00B22C31" w:rsidRDefault="00B22C31" w:rsidP="00B22C31">
      <w:pPr>
        <w:spacing w:line="360" w:lineRule="auto"/>
        <w:ind w:firstLine="567"/>
        <w:jc w:val="both"/>
        <w:rPr>
          <w:rFonts w:ascii="Arial" w:hAnsi="Arial" w:cs="Arial"/>
        </w:rPr>
      </w:pPr>
      <w:r>
        <w:rPr>
          <w:rFonts w:ascii="Arial" w:hAnsi="Arial" w:cs="Arial"/>
        </w:rPr>
        <w:t>En síntesis es una sistematización del sentido común, pero con un paso de avanzada tecnológica que alude a explicaciones técnicas y operativas. El inventario de equipos, stop, accesorios y consumibles formara parte del cronograma de i</w:t>
      </w:r>
      <w:r w:rsidR="00672BC0">
        <w:rPr>
          <w:rFonts w:ascii="Arial" w:hAnsi="Arial" w:cs="Arial"/>
        </w:rPr>
        <w:t>nversión por cada servicio</w:t>
      </w:r>
      <w:r>
        <w:rPr>
          <w:rFonts w:ascii="Arial" w:hAnsi="Arial" w:cs="Arial"/>
        </w:rPr>
        <w:t xml:space="preserve">. </w:t>
      </w:r>
    </w:p>
    <w:p w:rsidR="00B22C31" w:rsidRPr="007739A4" w:rsidRDefault="00B22C31" w:rsidP="00672BC0">
      <w:pPr>
        <w:spacing w:line="360" w:lineRule="auto"/>
        <w:jc w:val="both"/>
        <w:rPr>
          <w:rFonts w:ascii="Arial" w:hAnsi="Arial" w:cs="Arial"/>
        </w:rPr>
      </w:pPr>
      <w:r>
        <w:rPr>
          <w:rFonts w:ascii="Arial" w:hAnsi="Arial" w:cs="Arial"/>
        </w:rPr>
        <w:t xml:space="preserve">           El estudio trata de un conocimiento y reconocimiento a las cualidades innatas de estar informado</w:t>
      </w:r>
      <w:r w:rsidR="00672BC0">
        <w:rPr>
          <w:rFonts w:ascii="Arial" w:hAnsi="Arial" w:cs="Arial"/>
        </w:rPr>
        <w:t xml:space="preserve"> en temas médicos legales</w:t>
      </w:r>
      <w:r>
        <w:rPr>
          <w:rFonts w:ascii="Arial" w:hAnsi="Arial" w:cs="Arial"/>
        </w:rPr>
        <w:t xml:space="preserve"> en tiempo real  a lo largo de desarrollo de la actividad hospitalaria, en concordancia</w:t>
      </w:r>
      <w:r w:rsidR="00672BC0">
        <w:rPr>
          <w:rFonts w:ascii="Arial" w:hAnsi="Arial" w:cs="Arial"/>
        </w:rPr>
        <w:t xml:space="preserve"> y de acuerdo</w:t>
      </w:r>
      <w:r>
        <w:rPr>
          <w:rFonts w:ascii="Arial" w:hAnsi="Arial" w:cs="Arial"/>
        </w:rPr>
        <w:t xml:space="preserve"> a la política gubernamental </w:t>
      </w:r>
      <w:r w:rsidR="00672BC0">
        <w:rPr>
          <w:rFonts w:ascii="Arial" w:hAnsi="Arial" w:cs="Arial"/>
        </w:rPr>
        <w:t>significa</w:t>
      </w:r>
      <w:r>
        <w:rPr>
          <w:rFonts w:ascii="Arial" w:hAnsi="Arial" w:cs="Arial"/>
        </w:rPr>
        <w:t xml:space="preserve"> ent</w:t>
      </w:r>
      <w:r w:rsidR="00672BC0">
        <w:rPr>
          <w:rFonts w:ascii="Arial" w:hAnsi="Arial" w:cs="Arial"/>
        </w:rPr>
        <w:t xml:space="preserve">rar en el Gobierno Electrónico. </w:t>
      </w:r>
      <w:r>
        <w:rPr>
          <w:rFonts w:ascii="Arial" w:hAnsi="Arial" w:cs="Arial"/>
        </w:rPr>
        <w:t xml:space="preserve">Aquí se evidencian aspectos de sensibilidad para percibir y tratar los problemas inherentes al sistema propuesto; flexibilidad y estabilidad en la direccionalidad de las acciones; adaptabilidad; sinergia y realimentación del sistema. </w:t>
      </w:r>
    </w:p>
    <w:p w:rsidR="00B22C31" w:rsidRPr="00B22C31" w:rsidRDefault="00B22C31" w:rsidP="00B22C31">
      <w:pPr>
        <w:spacing w:line="360" w:lineRule="auto"/>
        <w:ind w:firstLine="567"/>
        <w:jc w:val="both"/>
        <w:rPr>
          <w:rFonts w:ascii="Arial" w:hAnsi="Arial" w:cs="Arial"/>
          <w:b/>
          <w:sz w:val="24"/>
        </w:rPr>
      </w:pPr>
      <w:r w:rsidRPr="00B22C31">
        <w:rPr>
          <w:rFonts w:ascii="Arial" w:hAnsi="Arial" w:cs="Arial"/>
          <w:b/>
          <w:sz w:val="24"/>
        </w:rPr>
        <w:t xml:space="preserve">Factibilidad Socio comunitaria </w:t>
      </w:r>
    </w:p>
    <w:p w:rsidR="00B22C31" w:rsidRDefault="00B22C31" w:rsidP="00B22C31">
      <w:pPr>
        <w:spacing w:line="360" w:lineRule="auto"/>
        <w:ind w:firstLine="567"/>
        <w:jc w:val="both"/>
        <w:rPr>
          <w:rFonts w:ascii="Arial" w:hAnsi="Arial" w:cs="Arial"/>
        </w:rPr>
      </w:pPr>
      <w:r>
        <w:rPr>
          <w:rFonts w:ascii="Arial" w:hAnsi="Arial" w:cs="Arial"/>
        </w:rPr>
        <w:t xml:space="preserve">Esta factibilidad está condicionada por la existencia o no, de barreras socioculturales propias de los ritmos de vida de las comunidades o colectivos. Barreras que pueden en </w:t>
      </w:r>
      <w:r w:rsidR="00672BC0">
        <w:rPr>
          <w:rFonts w:ascii="Arial" w:hAnsi="Arial" w:cs="Arial"/>
        </w:rPr>
        <w:t>determinado momento crear</w:t>
      </w:r>
      <w:r>
        <w:rPr>
          <w:rFonts w:ascii="Arial" w:hAnsi="Arial" w:cs="Arial"/>
        </w:rPr>
        <w:t xml:space="preserve"> fa</w:t>
      </w:r>
      <w:r w:rsidR="00C2510A">
        <w:rPr>
          <w:rFonts w:ascii="Arial" w:hAnsi="Arial" w:cs="Arial"/>
        </w:rPr>
        <w:t>lsas creencias en la</w:t>
      </w:r>
      <w:r>
        <w:rPr>
          <w:rFonts w:ascii="Arial" w:hAnsi="Arial" w:cs="Arial"/>
        </w:rPr>
        <w:t xml:space="preserve"> realización de cualquier tipo de proyecto tecnológico que se pueda adelantar en función de mejorar en los servicios de salud. Básicamente están referidos al comportamiento que hace la comunidad de sus servicios de salud en redes (primaria, secundaria y terciaria). Los hospitales responden a una política de salud de nivel terciario con una organización y equipamiento para tales fines, en consecuencia el salto comunitario de las redes de atención provoca desajustes en la prestación de servicios.</w:t>
      </w:r>
    </w:p>
    <w:p w:rsidR="00B22C31" w:rsidRDefault="00B22C31" w:rsidP="00B22C31">
      <w:pPr>
        <w:spacing w:line="360" w:lineRule="auto"/>
        <w:ind w:firstLine="567"/>
        <w:jc w:val="both"/>
        <w:rPr>
          <w:rFonts w:ascii="Arial" w:hAnsi="Arial" w:cs="Arial"/>
        </w:rPr>
      </w:pPr>
      <w:r>
        <w:rPr>
          <w:rFonts w:ascii="Arial" w:hAnsi="Arial" w:cs="Arial"/>
        </w:rPr>
        <w:lastRenderedPageBreak/>
        <w:t>La tendencia, poco clara de que la tecnología, suplantara las acciones del ser humano, crean desconfianza especialmente si existe ruido informativo y comunicacional entre los habitantes, por esta razón es necesario afianzar y aclarar las dudas al respecto en el campo tecnológico y digital del ciudadano, que fortalezca luego sus creencias, valores y modos de ser de la población, traduciendo otra oportunidad de presentar esta idea-fuerza como un proyecto de beneficios en la atención hospitalaria.</w:t>
      </w:r>
    </w:p>
    <w:p w:rsidR="00B22C31" w:rsidRPr="007739A4" w:rsidRDefault="00B22C31" w:rsidP="00B22C31">
      <w:pPr>
        <w:spacing w:line="360" w:lineRule="auto"/>
        <w:ind w:firstLine="567"/>
        <w:jc w:val="both"/>
        <w:rPr>
          <w:rFonts w:ascii="Arial" w:hAnsi="Arial" w:cs="Arial"/>
        </w:rPr>
      </w:pPr>
      <w:r>
        <w:rPr>
          <w:rFonts w:ascii="Arial" w:hAnsi="Arial" w:cs="Arial"/>
        </w:rPr>
        <w:t>Estas consideraciones influyen también en el grado de aceptación o consenso social y comunitario (ciudadano electrónico), que es requerido como parte del aval de los sectores comunitarios ya que son actores fundamentales en el acontecer sociopolítico actual, creando la necesidad de una factibilidad económica cónsona con las aspiraciones comunitarias.</w:t>
      </w:r>
    </w:p>
    <w:p w:rsidR="00B22C31" w:rsidRPr="00B22C31" w:rsidRDefault="00B22C31" w:rsidP="00B22C31">
      <w:pPr>
        <w:spacing w:line="360" w:lineRule="auto"/>
        <w:ind w:firstLine="851"/>
        <w:jc w:val="both"/>
        <w:rPr>
          <w:rFonts w:ascii="Arial" w:hAnsi="Arial" w:cs="Arial"/>
          <w:b/>
          <w:sz w:val="24"/>
        </w:rPr>
      </w:pPr>
      <w:r w:rsidRPr="00B22C31">
        <w:rPr>
          <w:rFonts w:ascii="Arial" w:hAnsi="Arial" w:cs="Arial"/>
          <w:b/>
          <w:sz w:val="24"/>
        </w:rPr>
        <w:t>Factibilidad Económica</w:t>
      </w:r>
    </w:p>
    <w:p w:rsidR="00B22C31" w:rsidRDefault="00B22C31" w:rsidP="00B22C31">
      <w:pPr>
        <w:spacing w:line="360" w:lineRule="auto"/>
        <w:ind w:firstLine="851"/>
        <w:jc w:val="both"/>
        <w:rPr>
          <w:rFonts w:ascii="Arial" w:hAnsi="Arial" w:cs="Arial"/>
        </w:rPr>
      </w:pPr>
      <w:r>
        <w:rPr>
          <w:rFonts w:ascii="Arial" w:hAnsi="Arial" w:cs="Arial"/>
        </w:rPr>
        <w:t xml:space="preserve">En caso de requerir equipos tecnológicos y talento humano especializado adicional, bajo las categorías de asistencia para  </w:t>
      </w:r>
      <w:r w:rsidRPr="00C2510A">
        <w:rPr>
          <w:rFonts w:ascii="Arial" w:hAnsi="Arial" w:cs="Arial"/>
          <w:i/>
        </w:rPr>
        <w:t>hardware y software</w:t>
      </w:r>
      <w:r>
        <w:rPr>
          <w:rFonts w:ascii="Arial" w:hAnsi="Arial" w:cs="Arial"/>
        </w:rPr>
        <w:t xml:space="preserve"> los servicios del hospital deben contar con el apoyo de las autoridades para aprobar los requisitos, requerimientos y recursos necesarios para la adquisición de la plataforma tecnológica adecuada.</w:t>
      </w:r>
    </w:p>
    <w:p w:rsidR="00B22C31" w:rsidRDefault="00B22C31" w:rsidP="00B22C31">
      <w:pPr>
        <w:spacing w:line="360" w:lineRule="auto"/>
        <w:ind w:firstLine="708"/>
        <w:jc w:val="both"/>
        <w:rPr>
          <w:rFonts w:ascii="Arial" w:hAnsi="Arial" w:cs="Arial"/>
        </w:rPr>
      </w:pPr>
      <w:r>
        <w:rPr>
          <w:rFonts w:ascii="Arial" w:hAnsi="Arial" w:cs="Arial"/>
        </w:rPr>
        <w:t xml:space="preserve">Para que todo proyecto sea rentable, en especial la </w:t>
      </w:r>
      <w:r w:rsidR="00C2510A">
        <w:rPr>
          <w:rFonts w:ascii="Arial" w:hAnsi="Arial" w:cs="Arial"/>
        </w:rPr>
        <w:t>sistematización</w:t>
      </w:r>
      <w:r>
        <w:rPr>
          <w:rFonts w:ascii="Arial" w:hAnsi="Arial" w:cs="Arial"/>
        </w:rPr>
        <w:t xml:space="preserve"> operativa de servicios, redes con historias clínicas y estadísticas vitales, se requiere de un factor que juega un papel fundamental, como lo es lo referente al Costo-Beneficio del proyecto y su Impacto-Beneficio en el nivel de vida de los habitantes objeto de estudio. Otros de los indicadores a evaluar en esta factibilidad es la matriz de costo-eficacia, coso-rendimiento, costo oportunidad y costo-productividad. </w:t>
      </w:r>
    </w:p>
    <w:p w:rsidR="00B22C31" w:rsidRDefault="00B22C31" w:rsidP="00B22C31">
      <w:pPr>
        <w:spacing w:line="360" w:lineRule="auto"/>
        <w:ind w:firstLine="708"/>
        <w:jc w:val="both"/>
        <w:rPr>
          <w:rFonts w:ascii="Arial" w:hAnsi="Arial" w:cs="Arial"/>
        </w:rPr>
      </w:pPr>
      <w:r>
        <w:rPr>
          <w:rFonts w:ascii="Arial" w:hAnsi="Arial" w:cs="Arial"/>
        </w:rPr>
        <w:t xml:space="preserve">Esto adjudica una doble vía al proyecto, viabilidad y operatividad. Los objetivos y metas para ser alcanzado, deben disponer de medios e instrumentos jurídicos legales adecuados y oportunos. Esto quiere decir que el estudio para que sea realizable dentro del marco de posibilidades que ofrece el contexto social, político, institucional y humano, debe ser concebido por consenso </w:t>
      </w:r>
      <w:proofErr w:type="spellStart"/>
      <w:r>
        <w:rPr>
          <w:rFonts w:ascii="Arial" w:hAnsi="Arial" w:cs="Arial"/>
        </w:rPr>
        <w:t>sociocomunitario</w:t>
      </w:r>
      <w:proofErr w:type="spellEnd"/>
      <w:r>
        <w:rPr>
          <w:rFonts w:ascii="Arial" w:hAnsi="Arial" w:cs="Arial"/>
        </w:rPr>
        <w:t xml:space="preserve">. </w:t>
      </w:r>
    </w:p>
    <w:p w:rsidR="00B22C31" w:rsidRDefault="00B22C31" w:rsidP="00B22C31">
      <w:pPr>
        <w:spacing w:line="360" w:lineRule="auto"/>
        <w:ind w:firstLine="708"/>
        <w:jc w:val="both"/>
        <w:rPr>
          <w:rFonts w:ascii="Arial" w:hAnsi="Arial" w:cs="Arial"/>
        </w:rPr>
      </w:pPr>
      <w:r>
        <w:rPr>
          <w:rFonts w:ascii="Arial" w:hAnsi="Arial" w:cs="Arial"/>
        </w:rPr>
        <w:lastRenderedPageBreak/>
        <w:t xml:space="preserve">Un hecho casi tácito, cuando se habla de viabilidad y factibilidad de un proyecto, se hace referencia únicamente a las cuestiones financieras y económicas, sin embargo, en los programas de trabajo social, lo que cuenta realmente es la viabilidad y factibilidad </w:t>
      </w:r>
      <w:proofErr w:type="spellStart"/>
      <w:r>
        <w:rPr>
          <w:rFonts w:ascii="Arial" w:hAnsi="Arial" w:cs="Arial"/>
        </w:rPr>
        <w:t>sociocomunitaria</w:t>
      </w:r>
      <w:proofErr w:type="spellEnd"/>
      <w:r>
        <w:rPr>
          <w:rFonts w:ascii="Arial" w:hAnsi="Arial" w:cs="Arial"/>
        </w:rPr>
        <w:t xml:space="preserve">. </w:t>
      </w:r>
    </w:p>
    <w:p w:rsidR="00B22C31" w:rsidRDefault="00B22C31" w:rsidP="00B22C31">
      <w:pPr>
        <w:spacing w:line="360" w:lineRule="auto"/>
        <w:ind w:firstLine="708"/>
        <w:jc w:val="both"/>
        <w:rPr>
          <w:rFonts w:ascii="Arial" w:hAnsi="Arial" w:cs="Arial"/>
        </w:rPr>
      </w:pPr>
      <w:r>
        <w:rPr>
          <w:rFonts w:ascii="Arial" w:hAnsi="Arial" w:cs="Arial"/>
        </w:rPr>
        <w:t xml:space="preserve">En esta propuesta se observa que ciertos proyectos que buscan expresamente cambiar la estructura de participación y decisión, implican de hecho, o en forma potencial, un choque de intereses de grupos, sectores o clases e implican también cambios mentales, actitudinales y de conducta. </w:t>
      </w:r>
    </w:p>
    <w:p w:rsidR="00B22C31" w:rsidRDefault="00B22C31" w:rsidP="00B22C31">
      <w:pPr>
        <w:spacing w:line="360" w:lineRule="auto"/>
        <w:ind w:firstLine="708"/>
        <w:jc w:val="both"/>
        <w:rPr>
          <w:rFonts w:ascii="Arial" w:hAnsi="Arial" w:cs="Arial"/>
        </w:rPr>
      </w:pPr>
      <w:r>
        <w:rPr>
          <w:rFonts w:ascii="Arial" w:hAnsi="Arial" w:cs="Arial"/>
        </w:rPr>
        <w:t xml:space="preserve">Por tanto la factibilidad está determinada, primero por la </w:t>
      </w:r>
      <w:proofErr w:type="spellStart"/>
      <w:r>
        <w:rPr>
          <w:rFonts w:ascii="Arial" w:hAnsi="Arial" w:cs="Arial"/>
        </w:rPr>
        <w:t>sociocomunitaria</w:t>
      </w:r>
      <w:proofErr w:type="spellEnd"/>
      <w:r>
        <w:rPr>
          <w:rFonts w:ascii="Arial" w:hAnsi="Arial" w:cs="Arial"/>
        </w:rPr>
        <w:t xml:space="preserve"> quien le proporciona la aceptación y luego la política quien le otorga la viabilidad de realización y por último la técnica quien representa la puesta en marcha del proyecto final. </w:t>
      </w:r>
    </w:p>
    <w:p w:rsidR="00C2510A" w:rsidRPr="00356543" w:rsidRDefault="00B22C31" w:rsidP="00356543">
      <w:pPr>
        <w:spacing w:line="360" w:lineRule="auto"/>
        <w:ind w:firstLine="708"/>
        <w:jc w:val="both"/>
        <w:rPr>
          <w:rFonts w:ascii="Arial" w:hAnsi="Arial" w:cs="Arial"/>
        </w:rPr>
      </w:pPr>
      <w:r>
        <w:rPr>
          <w:rFonts w:ascii="Arial" w:hAnsi="Arial" w:cs="Arial"/>
        </w:rPr>
        <w:t xml:space="preserve">Hasta este momento es necesario destacar que la factibilidad así como la viabilidad no se pueden ni deben separar y que los planificadores deben acordar en conjunto las decisiones a la luz de la factibilidad integral. En términos generales, el modelo propuesto no amerita grandes sumas de dinero que abultarían el presupuesto ordinario del hospital para su implementación, solo exige una programación en corto plazo para incorporar cambios tecnológicos debido a que lo que se busca es mejorar acciones, funciones y procesos. </w:t>
      </w:r>
    </w:p>
    <w:p w:rsidR="00B22C31" w:rsidRPr="00B22C31" w:rsidRDefault="00B22C31" w:rsidP="00B22C31">
      <w:pPr>
        <w:spacing w:line="360" w:lineRule="auto"/>
        <w:ind w:firstLine="708"/>
        <w:jc w:val="both"/>
        <w:rPr>
          <w:rFonts w:ascii="Arial" w:hAnsi="Arial" w:cs="Arial"/>
          <w:b/>
          <w:sz w:val="24"/>
        </w:rPr>
      </w:pPr>
      <w:r w:rsidRPr="00B22C31">
        <w:rPr>
          <w:rFonts w:ascii="Arial" w:hAnsi="Arial" w:cs="Arial"/>
          <w:b/>
          <w:sz w:val="24"/>
        </w:rPr>
        <w:t>Factibilidad política</w:t>
      </w:r>
    </w:p>
    <w:p w:rsidR="00B22C31" w:rsidRDefault="00B22C31" w:rsidP="00B22C31">
      <w:pPr>
        <w:spacing w:line="360" w:lineRule="auto"/>
        <w:ind w:firstLine="708"/>
        <w:jc w:val="both"/>
        <w:rPr>
          <w:rFonts w:ascii="Arial" w:hAnsi="Arial" w:cs="Arial"/>
        </w:rPr>
      </w:pPr>
      <w:r>
        <w:rPr>
          <w:rFonts w:ascii="Arial" w:hAnsi="Arial" w:cs="Arial"/>
        </w:rPr>
        <w:t xml:space="preserve">Para que las anteriores factibilidades tratadas sean realizables, se necesita de factibilidad política, del oficio político como instrumento asistencial, en otras palabras la voluntad y decisión de hacerlo, se trata del apoyo decidido de la más alta autoridad política de quien depende que se realice o no el proyecto. </w:t>
      </w:r>
    </w:p>
    <w:p w:rsidR="00B22C31" w:rsidRPr="007739A4" w:rsidRDefault="00B22C31" w:rsidP="00B22C31">
      <w:pPr>
        <w:spacing w:line="360" w:lineRule="auto"/>
        <w:ind w:firstLine="708"/>
        <w:jc w:val="both"/>
        <w:rPr>
          <w:rFonts w:ascii="Arial" w:hAnsi="Arial" w:cs="Arial"/>
        </w:rPr>
      </w:pPr>
      <w:r>
        <w:rPr>
          <w:rFonts w:ascii="Arial" w:hAnsi="Arial" w:cs="Arial"/>
        </w:rPr>
        <w:t xml:space="preserve">No se elaboran planes, programas, y proyectos para redactar documentos con buenas intenciones, sino para llevarlos a cabo. Ahora bien, para que se dé una mayor articulación e integración entre la formulación de un proyecto y la decisión de realizarlo, es necesario desarrollar una racionalidad que pasa por ser política después de explorar otras dimensiones de la </w:t>
      </w:r>
      <w:r>
        <w:rPr>
          <w:rFonts w:ascii="Arial" w:hAnsi="Arial" w:cs="Arial"/>
        </w:rPr>
        <w:lastRenderedPageBreak/>
        <w:t xml:space="preserve">factibilidad definitiva. Todas estas cualidades agregan valor a la eficiencia y eficacia operativa. </w:t>
      </w:r>
    </w:p>
    <w:p w:rsidR="00B22C31" w:rsidRPr="00B22C31" w:rsidRDefault="00B22C31" w:rsidP="00B22C31">
      <w:pPr>
        <w:spacing w:line="360" w:lineRule="auto"/>
        <w:ind w:firstLine="708"/>
        <w:jc w:val="both"/>
        <w:rPr>
          <w:rFonts w:ascii="Arial" w:hAnsi="Arial" w:cs="Arial"/>
          <w:b/>
          <w:sz w:val="24"/>
        </w:rPr>
      </w:pPr>
      <w:r w:rsidRPr="00B22C31">
        <w:rPr>
          <w:rFonts w:ascii="Arial" w:hAnsi="Arial" w:cs="Arial"/>
          <w:b/>
          <w:sz w:val="24"/>
        </w:rPr>
        <w:t xml:space="preserve"> Factibilidad Humana</w:t>
      </w:r>
    </w:p>
    <w:p w:rsidR="00B22C31" w:rsidRDefault="00B22C31" w:rsidP="00B22C31">
      <w:pPr>
        <w:spacing w:line="360" w:lineRule="auto"/>
        <w:ind w:firstLine="708"/>
        <w:jc w:val="both"/>
        <w:rPr>
          <w:rFonts w:ascii="Arial" w:hAnsi="Arial" w:cs="Arial"/>
        </w:rPr>
      </w:pPr>
      <w:r>
        <w:rPr>
          <w:rFonts w:ascii="Arial" w:hAnsi="Arial" w:cs="Arial"/>
        </w:rPr>
        <w:t xml:space="preserve"> Otro tipo de factibilidad es la humana, de igual manera, el personal que labora en las diferentes servicios hospitalarios  tienen doble rol; son  usuarios directo de dicho sistema de información, y además estarán en la disposición de adquirir el conocimiento necesario bajo entrenamiento para manejar efectivamente el sistema, así como impartir conocimiento científico-tecnológico a los usuarios externos e internos que hagan uso del mismo a la hora de realizar una consulta o solicitar una cita. Se propone que esta factibilidad depende del talento humano empoderado y consciente de la importancia del servicio hospitalario a tiempo con calidad y calidez.</w:t>
      </w:r>
    </w:p>
    <w:p w:rsidR="00B22C31" w:rsidRPr="00356543" w:rsidRDefault="00B22C31" w:rsidP="00356543">
      <w:pPr>
        <w:spacing w:line="360" w:lineRule="auto"/>
        <w:ind w:firstLine="708"/>
        <w:jc w:val="both"/>
        <w:rPr>
          <w:rFonts w:ascii="Arial" w:hAnsi="Arial" w:cs="Arial"/>
        </w:rPr>
      </w:pPr>
      <w:r>
        <w:rPr>
          <w:rFonts w:ascii="Arial" w:hAnsi="Arial" w:cs="Arial"/>
        </w:rPr>
        <w:t xml:space="preserve">Por ser una propuesta realista en la acción, no hay que confundir lo posible, lo probable y lo deseable. Siempre hay que adecuar lo deseable a lo posible en cada coyuntura y lo posible de cada circunstancia debe apuntar a hacerlo realidad, lo probable en el mediano plazo y lo deseable como el objetivo estratégico. Lo posible, está condicionado por el talento humano, financiero, técnico, social y cultural de que se disponen y por el contexto político y  social donde tales objetivos se pretenden alcanzar. </w:t>
      </w:r>
    </w:p>
    <w:p w:rsidR="009D6683" w:rsidRPr="00E94C19" w:rsidRDefault="009D6683" w:rsidP="009D6683">
      <w:pPr>
        <w:rPr>
          <w:rFonts w:ascii="Arial" w:hAnsi="Arial" w:cs="Arial"/>
          <w:b/>
          <w:szCs w:val="24"/>
        </w:rPr>
      </w:pPr>
      <w:r w:rsidRPr="00E94C19">
        <w:rPr>
          <w:rFonts w:ascii="Arial" w:hAnsi="Arial" w:cs="Arial"/>
          <w:b/>
          <w:szCs w:val="24"/>
        </w:rPr>
        <w:t>Líneas de</w:t>
      </w:r>
      <w:r w:rsidR="00E94C19" w:rsidRPr="00E94C19">
        <w:rPr>
          <w:rFonts w:ascii="Arial" w:hAnsi="Arial" w:cs="Arial"/>
          <w:b/>
          <w:szCs w:val="24"/>
        </w:rPr>
        <w:t xml:space="preserve"> investigación para la propuesta.</w:t>
      </w:r>
    </w:p>
    <w:p w:rsidR="008753D2" w:rsidRDefault="009D6683" w:rsidP="009D6683">
      <w:pPr>
        <w:spacing w:before="120" w:after="0" w:line="360" w:lineRule="auto"/>
        <w:ind w:firstLine="709"/>
        <w:jc w:val="both"/>
        <w:rPr>
          <w:rFonts w:ascii="Arial" w:hAnsi="Arial" w:cs="Arial"/>
          <w:szCs w:val="24"/>
        </w:rPr>
      </w:pPr>
      <w:r w:rsidRPr="00E94C19">
        <w:rPr>
          <w:rFonts w:ascii="Arial" w:hAnsi="Arial" w:cs="Arial"/>
          <w:szCs w:val="24"/>
        </w:rPr>
        <w:t>A título indicativo las líneas de investigación son imperantes desde los objetivos específicos de la propuesta</w:t>
      </w:r>
      <w:r w:rsidR="00054F17">
        <w:rPr>
          <w:rFonts w:ascii="Arial" w:hAnsi="Arial" w:cs="Arial"/>
          <w:szCs w:val="24"/>
        </w:rPr>
        <w:t xml:space="preserve"> y percibidas durante el desarrollo del estudio</w:t>
      </w:r>
      <w:r w:rsidRPr="00E94C19">
        <w:rPr>
          <w:rFonts w:ascii="Arial" w:hAnsi="Arial" w:cs="Arial"/>
          <w:szCs w:val="24"/>
        </w:rPr>
        <w:t xml:space="preserve">. Desde la perspectiva de </w:t>
      </w:r>
      <w:r w:rsidRPr="00054F17">
        <w:rPr>
          <w:rFonts w:ascii="Arial" w:hAnsi="Arial" w:cs="Arial"/>
          <w:b/>
          <w:szCs w:val="24"/>
        </w:rPr>
        <w:t>pregrado</w:t>
      </w:r>
      <w:r w:rsidRPr="00E94C19">
        <w:rPr>
          <w:rFonts w:ascii="Arial" w:hAnsi="Arial" w:cs="Arial"/>
          <w:szCs w:val="24"/>
        </w:rPr>
        <w:t xml:space="preserve"> es necesario identificar con los estudiantes los temas esenciales objeto de investigación (Trabajo Especial de Grado o TGE), que se inicia en el 4to año  de la carrera médica. A nivel de </w:t>
      </w:r>
      <w:r w:rsidRPr="00054F17">
        <w:rPr>
          <w:rFonts w:ascii="Arial" w:hAnsi="Arial" w:cs="Arial"/>
          <w:b/>
          <w:szCs w:val="24"/>
        </w:rPr>
        <w:t>postgrado</w:t>
      </w:r>
      <w:r w:rsidRPr="00E94C19">
        <w:rPr>
          <w:rFonts w:ascii="Arial" w:hAnsi="Arial" w:cs="Arial"/>
          <w:szCs w:val="24"/>
        </w:rPr>
        <w:t xml:space="preserve"> se incorporaran previsiones para direccionar investigación con docentes y tutores expertos en temas medico legales. </w:t>
      </w:r>
    </w:p>
    <w:p w:rsidR="009D6683" w:rsidRPr="00E94C19" w:rsidRDefault="009D6683" w:rsidP="009D6683">
      <w:pPr>
        <w:spacing w:before="120" w:after="0" w:line="360" w:lineRule="auto"/>
        <w:ind w:firstLine="709"/>
        <w:jc w:val="both"/>
        <w:rPr>
          <w:rFonts w:ascii="Arial" w:hAnsi="Arial" w:cs="Arial"/>
          <w:szCs w:val="24"/>
        </w:rPr>
      </w:pPr>
      <w:r w:rsidRPr="00E94C19">
        <w:rPr>
          <w:rFonts w:ascii="Arial" w:hAnsi="Arial" w:cs="Arial"/>
          <w:szCs w:val="24"/>
        </w:rPr>
        <w:t xml:space="preserve">Habida cuenta, la propuesta entenderá por línea de investigación todo esfuerzo institucional, académico realizado por un conjunto de actores en salud, para resolver problemas derivados de la demanda asistencial, asociados con el </w:t>
      </w:r>
      <w:r w:rsidRPr="00E94C19">
        <w:rPr>
          <w:rFonts w:ascii="Arial" w:hAnsi="Arial" w:cs="Arial"/>
          <w:szCs w:val="24"/>
        </w:rPr>
        <w:lastRenderedPageBreak/>
        <w:t xml:space="preserve">bienestar </w:t>
      </w:r>
      <w:proofErr w:type="spellStart"/>
      <w:r w:rsidRPr="00E94C19">
        <w:rPr>
          <w:rFonts w:ascii="Arial" w:hAnsi="Arial" w:cs="Arial"/>
          <w:szCs w:val="24"/>
        </w:rPr>
        <w:t>bio</w:t>
      </w:r>
      <w:proofErr w:type="spellEnd"/>
      <w:r w:rsidRPr="00E94C19">
        <w:rPr>
          <w:rFonts w:ascii="Arial" w:hAnsi="Arial" w:cs="Arial"/>
          <w:szCs w:val="24"/>
        </w:rPr>
        <w:t>-</w:t>
      </w:r>
      <w:proofErr w:type="spellStart"/>
      <w:r w:rsidRPr="00E94C19">
        <w:rPr>
          <w:rFonts w:ascii="Arial" w:hAnsi="Arial" w:cs="Arial"/>
          <w:szCs w:val="24"/>
        </w:rPr>
        <w:t>psio</w:t>
      </w:r>
      <w:proofErr w:type="spellEnd"/>
      <w:r w:rsidRPr="00E94C19">
        <w:rPr>
          <w:rFonts w:ascii="Arial" w:hAnsi="Arial" w:cs="Arial"/>
          <w:szCs w:val="24"/>
        </w:rPr>
        <w:t>-social, calidad de vida y de los problemas de salud-enfermedad.</w:t>
      </w:r>
    </w:p>
    <w:p w:rsidR="009D6683" w:rsidRPr="00E94C19" w:rsidRDefault="009D6683" w:rsidP="009D6683">
      <w:pPr>
        <w:spacing w:before="120" w:after="0" w:line="360" w:lineRule="auto"/>
        <w:ind w:firstLine="709"/>
        <w:jc w:val="both"/>
        <w:rPr>
          <w:rFonts w:ascii="Arial" w:hAnsi="Arial" w:cs="Arial"/>
          <w:szCs w:val="24"/>
        </w:rPr>
      </w:pPr>
      <w:r w:rsidRPr="00E94C19">
        <w:rPr>
          <w:rFonts w:ascii="Arial" w:hAnsi="Arial" w:cs="Arial"/>
          <w:szCs w:val="24"/>
        </w:rPr>
        <w:t>De allí pues, que una línea de investigación estará en conexión con el contexto antes descrito y será innovador desde el punto de vista de la propuesta (pregrado-postgrado). En consecuencia implica el reconocimiento de áreas temáticas para el estudio, siguiendo los siguientes preceptos:</w:t>
      </w:r>
    </w:p>
    <w:p w:rsidR="009D6683" w:rsidRPr="00E94C19" w:rsidRDefault="009D6683" w:rsidP="009D6683">
      <w:pPr>
        <w:pStyle w:val="Prrafodelista"/>
        <w:numPr>
          <w:ilvl w:val="0"/>
          <w:numId w:val="5"/>
        </w:numPr>
        <w:spacing w:before="120" w:line="360" w:lineRule="auto"/>
        <w:ind w:left="1066" w:hanging="357"/>
        <w:jc w:val="both"/>
        <w:rPr>
          <w:rFonts w:ascii="Arial" w:hAnsi="Arial" w:cs="Arial"/>
          <w:sz w:val="22"/>
        </w:rPr>
      </w:pPr>
      <w:r w:rsidRPr="00E94C19">
        <w:rPr>
          <w:rFonts w:ascii="Arial" w:hAnsi="Arial" w:cs="Arial"/>
          <w:sz w:val="22"/>
        </w:rPr>
        <w:t>Son posibilidades para potenciar conocimiento  médico legal.</w:t>
      </w:r>
    </w:p>
    <w:p w:rsidR="009D6683" w:rsidRPr="00E94C19" w:rsidRDefault="009D6683" w:rsidP="009D6683">
      <w:pPr>
        <w:pStyle w:val="Prrafodelista"/>
        <w:numPr>
          <w:ilvl w:val="0"/>
          <w:numId w:val="5"/>
        </w:numPr>
        <w:spacing w:before="120" w:line="360" w:lineRule="auto"/>
        <w:ind w:left="1066" w:hanging="357"/>
        <w:jc w:val="both"/>
        <w:rPr>
          <w:rFonts w:ascii="Arial" w:hAnsi="Arial" w:cs="Arial"/>
          <w:sz w:val="22"/>
        </w:rPr>
      </w:pPr>
      <w:r w:rsidRPr="00E94C19">
        <w:rPr>
          <w:rFonts w:ascii="Arial" w:hAnsi="Arial" w:cs="Arial"/>
          <w:sz w:val="22"/>
        </w:rPr>
        <w:t>Perfeccionar el quehacer metodológico, técnico y profesional con el hacer médico,</w:t>
      </w:r>
      <w:r w:rsidR="00270CCA">
        <w:rPr>
          <w:rFonts w:ascii="Arial" w:hAnsi="Arial" w:cs="Arial"/>
          <w:sz w:val="22"/>
        </w:rPr>
        <w:t xml:space="preserve"> forense,</w:t>
      </w:r>
      <w:r w:rsidRPr="00E94C19">
        <w:rPr>
          <w:rFonts w:ascii="Arial" w:hAnsi="Arial" w:cs="Arial"/>
          <w:sz w:val="22"/>
        </w:rPr>
        <w:t xml:space="preserve"> legal y jurídico.</w:t>
      </w:r>
    </w:p>
    <w:p w:rsidR="009D6683" w:rsidRPr="00E94C19" w:rsidRDefault="009D6683" w:rsidP="009D6683">
      <w:pPr>
        <w:pStyle w:val="Prrafodelista"/>
        <w:numPr>
          <w:ilvl w:val="0"/>
          <w:numId w:val="5"/>
        </w:numPr>
        <w:spacing w:before="120" w:line="360" w:lineRule="auto"/>
        <w:ind w:left="1066" w:hanging="357"/>
        <w:jc w:val="both"/>
        <w:rPr>
          <w:rFonts w:ascii="Arial" w:hAnsi="Arial" w:cs="Arial"/>
          <w:sz w:val="22"/>
        </w:rPr>
      </w:pPr>
      <w:r w:rsidRPr="00E94C19">
        <w:rPr>
          <w:rFonts w:ascii="Arial" w:hAnsi="Arial" w:cs="Arial"/>
          <w:sz w:val="22"/>
        </w:rPr>
        <w:t>Son oportunidades históricas para descubrir nuevos enfoques, teorías y argumentos propios de la localidad y área de influencia del hospital en estudio.</w:t>
      </w:r>
    </w:p>
    <w:p w:rsidR="008753D2" w:rsidRPr="00356543" w:rsidRDefault="009D6683" w:rsidP="00356543">
      <w:pPr>
        <w:spacing w:before="120" w:after="0" w:line="360" w:lineRule="auto"/>
        <w:ind w:firstLine="709"/>
        <w:jc w:val="both"/>
        <w:rPr>
          <w:rFonts w:ascii="Arial" w:hAnsi="Arial" w:cs="Arial"/>
          <w:color w:val="FF0000"/>
          <w:szCs w:val="24"/>
        </w:rPr>
      </w:pPr>
      <w:r w:rsidRPr="00E94C19">
        <w:rPr>
          <w:rFonts w:ascii="Arial" w:hAnsi="Arial" w:cs="Arial"/>
          <w:szCs w:val="24"/>
        </w:rPr>
        <w:t>Visto de esta forma, se retomara en el estudio y la propuesta la visión compartida de Barrera, M. (2001; p. 8), en su texto Líneas de Investigación, cuando expone que “</w:t>
      </w:r>
      <w:r w:rsidRPr="00E94C19">
        <w:rPr>
          <w:rFonts w:ascii="Arial" w:hAnsi="Arial" w:cs="Arial"/>
          <w:i/>
          <w:szCs w:val="24"/>
        </w:rPr>
        <w:t xml:space="preserve">la línea de investigación denominada integrativa, se vincula con el área temática, comparte las fases, los estadios y tipos de investigación”. </w:t>
      </w:r>
      <w:r w:rsidRPr="00E94C19">
        <w:rPr>
          <w:rFonts w:ascii="Arial" w:hAnsi="Arial" w:cs="Arial"/>
          <w:szCs w:val="24"/>
        </w:rPr>
        <w:t xml:space="preserve">La propuesta se identifica con esta postura y sostiene que la línea de investigación para la Unidad de asesoría Médico Legal, posee un conjunto de problemas, dispone de un equipo de investigadores, se cuenta con una bases de información y se adjudica una normativa a los proyectos </w:t>
      </w:r>
      <w:r w:rsidR="00E94C19" w:rsidRPr="00E94C19">
        <w:rPr>
          <w:rFonts w:ascii="Arial" w:hAnsi="Arial" w:cs="Arial"/>
          <w:szCs w:val="24"/>
        </w:rPr>
        <w:t>(ver cuadro 5</w:t>
      </w:r>
      <w:r w:rsidRPr="00E94C19">
        <w:rPr>
          <w:rFonts w:ascii="Arial" w:hAnsi="Arial" w:cs="Arial"/>
          <w:szCs w:val="24"/>
        </w:rPr>
        <w:t>)</w:t>
      </w:r>
    </w:p>
    <w:p w:rsidR="00431552" w:rsidRDefault="00431552" w:rsidP="009D6683">
      <w:pPr>
        <w:spacing w:before="120" w:after="0" w:line="360" w:lineRule="auto"/>
        <w:ind w:firstLine="709"/>
        <w:jc w:val="both"/>
        <w:rPr>
          <w:rFonts w:ascii="Arial" w:hAnsi="Arial" w:cs="Arial"/>
          <w:b/>
          <w:szCs w:val="24"/>
        </w:rPr>
      </w:pPr>
    </w:p>
    <w:p w:rsidR="00431552" w:rsidRDefault="00431552" w:rsidP="009D6683">
      <w:pPr>
        <w:spacing w:before="120" w:after="0" w:line="360" w:lineRule="auto"/>
        <w:ind w:firstLine="709"/>
        <w:jc w:val="both"/>
        <w:rPr>
          <w:rFonts w:ascii="Arial" w:hAnsi="Arial" w:cs="Arial"/>
          <w:b/>
          <w:szCs w:val="24"/>
        </w:rPr>
      </w:pPr>
    </w:p>
    <w:p w:rsidR="00431552" w:rsidRDefault="00431552" w:rsidP="009D6683">
      <w:pPr>
        <w:spacing w:before="120" w:after="0" w:line="360" w:lineRule="auto"/>
        <w:ind w:firstLine="709"/>
        <w:jc w:val="both"/>
        <w:rPr>
          <w:rFonts w:ascii="Arial" w:hAnsi="Arial" w:cs="Arial"/>
          <w:b/>
          <w:szCs w:val="24"/>
        </w:rPr>
      </w:pPr>
    </w:p>
    <w:p w:rsidR="00431552" w:rsidRDefault="00431552" w:rsidP="009D6683">
      <w:pPr>
        <w:spacing w:before="120" w:after="0" w:line="360" w:lineRule="auto"/>
        <w:ind w:firstLine="709"/>
        <w:jc w:val="both"/>
        <w:rPr>
          <w:rFonts w:ascii="Arial" w:hAnsi="Arial" w:cs="Arial"/>
          <w:b/>
          <w:szCs w:val="24"/>
        </w:rPr>
      </w:pPr>
    </w:p>
    <w:p w:rsidR="00431552" w:rsidRDefault="00431552" w:rsidP="009D6683">
      <w:pPr>
        <w:spacing w:before="120" w:after="0" w:line="360" w:lineRule="auto"/>
        <w:ind w:firstLine="709"/>
        <w:jc w:val="both"/>
        <w:rPr>
          <w:rFonts w:ascii="Arial" w:hAnsi="Arial" w:cs="Arial"/>
          <w:b/>
          <w:szCs w:val="24"/>
        </w:rPr>
      </w:pPr>
    </w:p>
    <w:p w:rsidR="00431552" w:rsidRDefault="00431552" w:rsidP="009D6683">
      <w:pPr>
        <w:spacing w:before="120" w:after="0" w:line="360" w:lineRule="auto"/>
        <w:ind w:firstLine="709"/>
        <w:jc w:val="both"/>
        <w:rPr>
          <w:rFonts w:ascii="Arial" w:hAnsi="Arial" w:cs="Arial"/>
          <w:b/>
          <w:szCs w:val="24"/>
        </w:rPr>
      </w:pPr>
    </w:p>
    <w:p w:rsidR="00431552" w:rsidRDefault="00431552" w:rsidP="009D6683">
      <w:pPr>
        <w:spacing w:before="120" w:after="0" w:line="360" w:lineRule="auto"/>
        <w:ind w:firstLine="709"/>
        <w:jc w:val="both"/>
        <w:rPr>
          <w:rFonts w:ascii="Arial" w:hAnsi="Arial" w:cs="Arial"/>
          <w:b/>
          <w:szCs w:val="24"/>
        </w:rPr>
      </w:pPr>
    </w:p>
    <w:p w:rsidR="00431552" w:rsidRDefault="00431552" w:rsidP="009D6683">
      <w:pPr>
        <w:spacing w:before="120" w:after="0" w:line="360" w:lineRule="auto"/>
        <w:ind w:firstLine="709"/>
        <w:jc w:val="both"/>
        <w:rPr>
          <w:rFonts w:ascii="Arial" w:hAnsi="Arial" w:cs="Arial"/>
          <w:b/>
          <w:szCs w:val="24"/>
        </w:rPr>
      </w:pPr>
    </w:p>
    <w:p w:rsidR="00431552" w:rsidRDefault="00431552" w:rsidP="009D6683">
      <w:pPr>
        <w:spacing w:before="120" w:after="0" w:line="360" w:lineRule="auto"/>
        <w:ind w:firstLine="709"/>
        <w:jc w:val="both"/>
        <w:rPr>
          <w:rFonts w:ascii="Arial" w:hAnsi="Arial" w:cs="Arial"/>
          <w:b/>
          <w:szCs w:val="24"/>
        </w:rPr>
      </w:pPr>
    </w:p>
    <w:p w:rsidR="00431552" w:rsidRDefault="00431552" w:rsidP="009D6683">
      <w:pPr>
        <w:spacing w:before="120" w:after="0" w:line="360" w:lineRule="auto"/>
        <w:ind w:firstLine="709"/>
        <w:jc w:val="both"/>
        <w:rPr>
          <w:rFonts w:ascii="Arial" w:hAnsi="Arial" w:cs="Arial"/>
          <w:b/>
          <w:szCs w:val="24"/>
        </w:rPr>
      </w:pPr>
    </w:p>
    <w:p w:rsidR="009D6683" w:rsidRPr="00054F17" w:rsidRDefault="009D6683" w:rsidP="009D6683">
      <w:pPr>
        <w:spacing w:before="120" w:after="0" w:line="360" w:lineRule="auto"/>
        <w:ind w:firstLine="709"/>
        <w:jc w:val="both"/>
        <w:rPr>
          <w:rFonts w:ascii="Arial" w:hAnsi="Arial" w:cs="Arial"/>
          <w:szCs w:val="24"/>
        </w:rPr>
      </w:pPr>
      <w:r w:rsidRPr="00054F17">
        <w:rPr>
          <w:rFonts w:ascii="Arial" w:hAnsi="Arial" w:cs="Arial"/>
          <w:b/>
          <w:szCs w:val="24"/>
        </w:rPr>
        <w:lastRenderedPageBreak/>
        <w:t>Cuadro</w:t>
      </w:r>
      <w:r w:rsidR="00E94C19" w:rsidRPr="00054F17">
        <w:rPr>
          <w:rFonts w:ascii="Arial" w:hAnsi="Arial" w:cs="Arial"/>
          <w:b/>
          <w:szCs w:val="24"/>
        </w:rPr>
        <w:t xml:space="preserve"> 5</w:t>
      </w:r>
      <w:r w:rsidRPr="00054F17">
        <w:rPr>
          <w:rFonts w:ascii="Arial" w:hAnsi="Arial" w:cs="Arial"/>
          <w:b/>
          <w:szCs w:val="24"/>
        </w:rPr>
        <w:t>.</w:t>
      </w:r>
      <w:r w:rsidRPr="00054F17">
        <w:rPr>
          <w:rFonts w:ascii="Arial" w:hAnsi="Arial" w:cs="Arial"/>
          <w:szCs w:val="24"/>
        </w:rPr>
        <w:t xml:space="preserve"> </w:t>
      </w:r>
      <w:r w:rsidRPr="00054F17">
        <w:rPr>
          <w:rFonts w:ascii="Arial" w:hAnsi="Arial" w:cs="Arial"/>
          <w:i/>
          <w:szCs w:val="24"/>
        </w:rPr>
        <w:t>Líneas de investigación para la propuesta, UNAMEL-UNERG</w:t>
      </w:r>
    </w:p>
    <w:tbl>
      <w:tblPr>
        <w:tblStyle w:val="Tablaconcuadrcula"/>
        <w:tblW w:w="8755" w:type="dxa"/>
        <w:tblLayout w:type="fixed"/>
        <w:tblLook w:val="04A0" w:firstRow="1" w:lastRow="0" w:firstColumn="1" w:lastColumn="0" w:noHBand="0" w:noVBand="1"/>
      </w:tblPr>
      <w:tblGrid>
        <w:gridCol w:w="5070"/>
        <w:gridCol w:w="1842"/>
        <w:gridCol w:w="1843"/>
      </w:tblGrid>
      <w:tr w:rsidR="009D6683" w:rsidRPr="00E24966" w:rsidTr="00F47DC9">
        <w:tc>
          <w:tcPr>
            <w:tcW w:w="5070" w:type="dxa"/>
          </w:tcPr>
          <w:p w:rsidR="009D6683" w:rsidRPr="00E24966" w:rsidRDefault="009D6683" w:rsidP="00F47DC9">
            <w:pPr>
              <w:spacing w:line="300" w:lineRule="atLeast"/>
              <w:jc w:val="center"/>
              <w:rPr>
                <w:rFonts w:ascii="Arial" w:hAnsi="Arial" w:cs="Arial"/>
              </w:rPr>
            </w:pPr>
          </w:p>
          <w:p w:rsidR="009D6683" w:rsidRPr="00E24966" w:rsidRDefault="009D6683" w:rsidP="00F47DC9">
            <w:pPr>
              <w:spacing w:line="300" w:lineRule="atLeast"/>
              <w:jc w:val="center"/>
              <w:rPr>
                <w:rFonts w:ascii="Arial" w:hAnsi="Arial" w:cs="Arial"/>
              </w:rPr>
            </w:pPr>
            <w:r w:rsidRPr="00E24966">
              <w:rPr>
                <w:rFonts w:ascii="Arial" w:hAnsi="Arial" w:cs="Arial"/>
              </w:rPr>
              <w:t>Línea</w:t>
            </w:r>
            <w:r>
              <w:rPr>
                <w:rFonts w:ascii="Arial" w:hAnsi="Arial" w:cs="Arial"/>
              </w:rPr>
              <w:t>s</w:t>
            </w:r>
            <w:r w:rsidRPr="00E24966">
              <w:rPr>
                <w:rFonts w:ascii="Arial" w:hAnsi="Arial" w:cs="Arial"/>
              </w:rPr>
              <w:t xml:space="preserve"> de Investigación (LI)</w:t>
            </w:r>
          </w:p>
        </w:tc>
        <w:tc>
          <w:tcPr>
            <w:tcW w:w="1842" w:type="dxa"/>
          </w:tcPr>
          <w:p w:rsidR="009D6683" w:rsidRPr="00664A11" w:rsidRDefault="009D6683" w:rsidP="00F47DC9">
            <w:pPr>
              <w:spacing w:line="300" w:lineRule="atLeast"/>
              <w:jc w:val="center"/>
              <w:rPr>
                <w:rFonts w:ascii="Arial" w:hAnsi="Arial" w:cs="Arial"/>
                <w:sz w:val="20"/>
              </w:rPr>
            </w:pPr>
          </w:p>
          <w:p w:rsidR="009D6683" w:rsidRPr="00664A11" w:rsidRDefault="009D6683" w:rsidP="00F47DC9">
            <w:pPr>
              <w:spacing w:line="300" w:lineRule="atLeast"/>
              <w:jc w:val="center"/>
              <w:rPr>
                <w:rFonts w:ascii="Arial" w:hAnsi="Arial" w:cs="Arial"/>
                <w:sz w:val="20"/>
              </w:rPr>
            </w:pPr>
            <w:r w:rsidRPr="00664A11">
              <w:rPr>
                <w:rFonts w:ascii="Arial" w:hAnsi="Arial" w:cs="Arial"/>
                <w:sz w:val="20"/>
              </w:rPr>
              <w:t>Pregrado</w:t>
            </w:r>
          </w:p>
          <w:p w:rsidR="009D6683" w:rsidRPr="00664A11" w:rsidRDefault="009D6683" w:rsidP="00F47DC9">
            <w:pPr>
              <w:spacing w:line="300" w:lineRule="atLeast"/>
              <w:jc w:val="center"/>
              <w:rPr>
                <w:rFonts w:ascii="Arial" w:hAnsi="Arial" w:cs="Arial"/>
                <w:sz w:val="20"/>
              </w:rPr>
            </w:pPr>
            <w:r w:rsidRPr="00664A11">
              <w:rPr>
                <w:rFonts w:ascii="Arial" w:hAnsi="Arial" w:cs="Arial"/>
                <w:sz w:val="20"/>
              </w:rPr>
              <w:t>(TEG)</w:t>
            </w:r>
          </w:p>
        </w:tc>
        <w:tc>
          <w:tcPr>
            <w:tcW w:w="1843" w:type="dxa"/>
          </w:tcPr>
          <w:p w:rsidR="009D6683" w:rsidRPr="00664A11" w:rsidRDefault="009D6683" w:rsidP="00F47DC9">
            <w:pPr>
              <w:spacing w:line="300" w:lineRule="atLeast"/>
              <w:jc w:val="center"/>
              <w:rPr>
                <w:rFonts w:ascii="Arial" w:hAnsi="Arial" w:cs="Arial"/>
                <w:sz w:val="20"/>
              </w:rPr>
            </w:pPr>
            <w:r w:rsidRPr="00664A11">
              <w:rPr>
                <w:rFonts w:ascii="Arial" w:hAnsi="Arial" w:cs="Arial"/>
                <w:sz w:val="20"/>
              </w:rPr>
              <w:t>Postgrado</w:t>
            </w:r>
          </w:p>
          <w:p w:rsidR="009D6683" w:rsidRPr="00664A11" w:rsidRDefault="009D6683" w:rsidP="00F47DC9">
            <w:pPr>
              <w:spacing w:line="300" w:lineRule="atLeast"/>
              <w:jc w:val="center"/>
              <w:rPr>
                <w:rFonts w:ascii="Arial" w:hAnsi="Arial" w:cs="Arial"/>
                <w:sz w:val="20"/>
              </w:rPr>
            </w:pPr>
            <w:r w:rsidRPr="00664A11">
              <w:rPr>
                <w:rFonts w:ascii="Arial" w:hAnsi="Arial" w:cs="Arial"/>
                <w:sz w:val="20"/>
              </w:rPr>
              <w:t>Investigadores</w:t>
            </w:r>
          </w:p>
          <w:p w:rsidR="009D6683" w:rsidRPr="00664A11" w:rsidRDefault="009D6683" w:rsidP="00F47DC9">
            <w:pPr>
              <w:spacing w:line="300" w:lineRule="atLeast"/>
              <w:jc w:val="center"/>
              <w:rPr>
                <w:rFonts w:ascii="Arial" w:hAnsi="Arial" w:cs="Arial"/>
                <w:sz w:val="20"/>
              </w:rPr>
            </w:pPr>
            <w:r w:rsidRPr="00664A11">
              <w:rPr>
                <w:rFonts w:ascii="Arial" w:hAnsi="Arial" w:cs="Arial"/>
                <w:sz w:val="20"/>
              </w:rPr>
              <w:t>Tutores (PIT)</w:t>
            </w:r>
          </w:p>
        </w:tc>
      </w:tr>
      <w:tr w:rsidR="009D6683" w:rsidRPr="00E24966" w:rsidTr="00F47DC9">
        <w:tc>
          <w:tcPr>
            <w:tcW w:w="5070" w:type="dxa"/>
          </w:tcPr>
          <w:p w:rsidR="009D6683" w:rsidRPr="00E24966" w:rsidRDefault="009D6683" w:rsidP="00316125">
            <w:pPr>
              <w:spacing w:line="300" w:lineRule="atLeast"/>
              <w:jc w:val="both"/>
              <w:rPr>
                <w:rFonts w:ascii="Arial" w:hAnsi="Arial" w:cs="Arial"/>
              </w:rPr>
            </w:pPr>
            <w:r w:rsidRPr="00E24966">
              <w:rPr>
                <w:rFonts w:ascii="Arial" w:hAnsi="Arial" w:cs="Arial"/>
              </w:rPr>
              <w:t xml:space="preserve">1. </w:t>
            </w:r>
            <w:r w:rsidRPr="00316125">
              <w:rPr>
                <w:rFonts w:ascii="Arial" w:hAnsi="Arial" w:cs="Arial"/>
                <w:sz w:val="20"/>
              </w:rPr>
              <w:t>Impacto ambiental en procesos abióticos tempranos sobre el cadáver venezolano</w:t>
            </w:r>
          </w:p>
        </w:tc>
        <w:tc>
          <w:tcPr>
            <w:tcW w:w="1842" w:type="dxa"/>
            <w:vMerge w:val="restart"/>
          </w:tcPr>
          <w:p w:rsidR="009D6683" w:rsidRPr="00664A11" w:rsidRDefault="009D6683" w:rsidP="00F47DC9">
            <w:pPr>
              <w:spacing w:line="300" w:lineRule="atLeast"/>
              <w:rPr>
                <w:rFonts w:ascii="Arial" w:hAnsi="Arial" w:cs="Arial"/>
                <w:sz w:val="14"/>
              </w:rPr>
            </w:pPr>
          </w:p>
          <w:p w:rsidR="009D6683" w:rsidRPr="00D404F0" w:rsidRDefault="009D6683" w:rsidP="00F47DC9">
            <w:pPr>
              <w:spacing w:line="300" w:lineRule="atLeast"/>
              <w:rPr>
                <w:rFonts w:ascii="Arial" w:hAnsi="Arial" w:cs="Arial"/>
                <w:sz w:val="20"/>
              </w:rPr>
            </w:pPr>
            <w:r w:rsidRPr="00D404F0">
              <w:rPr>
                <w:rFonts w:ascii="Arial" w:hAnsi="Arial" w:cs="Arial"/>
                <w:sz w:val="20"/>
              </w:rPr>
              <w:t>Motivar por la investigación médico legal</w:t>
            </w:r>
          </w:p>
          <w:p w:rsidR="009D6683" w:rsidRPr="00D404F0" w:rsidRDefault="009D6683" w:rsidP="00F47DC9">
            <w:pPr>
              <w:spacing w:line="300" w:lineRule="atLeast"/>
              <w:rPr>
                <w:rFonts w:ascii="Arial" w:hAnsi="Arial" w:cs="Arial"/>
                <w:sz w:val="20"/>
              </w:rPr>
            </w:pPr>
          </w:p>
          <w:p w:rsidR="009D6683" w:rsidRDefault="009D6683" w:rsidP="00F47DC9">
            <w:pPr>
              <w:spacing w:line="300" w:lineRule="atLeast"/>
              <w:rPr>
                <w:rFonts w:ascii="Arial" w:hAnsi="Arial" w:cs="Arial"/>
                <w:sz w:val="20"/>
              </w:rPr>
            </w:pPr>
            <w:r w:rsidRPr="00D404F0">
              <w:rPr>
                <w:rFonts w:ascii="Arial" w:hAnsi="Arial" w:cs="Arial"/>
                <w:sz w:val="20"/>
              </w:rPr>
              <w:t>Estimular el interés por temas de investigación en estas líneas.</w:t>
            </w:r>
          </w:p>
          <w:p w:rsidR="009D6683" w:rsidRDefault="009D6683" w:rsidP="00F47DC9">
            <w:pPr>
              <w:spacing w:line="300" w:lineRule="atLeast"/>
              <w:rPr>
                <w:rFonts w:ascii="Arial" w:hAnsi="Arial" w:cs="Arial"/>
                <w:sz w:val="20"/>
              </w:rPr>
            </w:pPr>
          </w:p>
          <w:p w:rsidR="009D6683" w:rsidRPr="00D404F0" w:rsidRDefault="009D6683" w:rsidP="00F47DC9">
            <w:pPr>
              <w:spacing w:line="300" w:lineRule="atLeast"/>
              <w:rPr>
                <w:rFonts w:ascii="Arial" w:hAnsi="Arial" w:cs="Arial"/>
                <w:sz w:val="20"/>
              </w:rPr>
            </w:pPr>
            <w:r>
              <w:rPr>
                <w:rFonts w:ascii="Arial" w:hAnsi="Arial" w:cs="Arial"/>
                <w:sz w:val="20"/>
              </w:rPr>
              <w:t>Sensibilizar al estudiante con temas médicos y legales</w:t>
            </w:r>
          </w:p>
        </w:tc>
        <w:tc>
          <w:tcPr>
            <w:tcW w:w="1843" w:type="dxa"/>
            <w:vMerge w:val="restart"/>
          </w:tcPr>
          <w:p w:rsidR="009D6683" w:rsidRPr="00D404F0" w:rsidRDefault="009D6683" w:rsidP="00F47DC9">
            <w:pPr>
              <w:spacing w:line="300" w:lineRule="atLeast"/>
              <w:rPr>
                <w:rFonts w:ascii="Arial" w:hAnsi="Arial" w:cs="Arial"/>
                <w:sz w:val="20"/>
              </w:rPr>
            </w:pPr>
          </w:p>
          <w:p w:rsidR="009D6683" w:rsidRPr="00D404F0" w:rsidRDefault="009D6683" w:rsidP="00F47DC9">
            <w:pPr>
              <w:spacing w:line="300" w:lineRule="atLeast"/>
              <w:rPr>
                <w:rFonts w:ascii="Arial" w:hAnsi="Arial" w:cs="Arial"/>
                <w:sz w:val="20"/>
              </w:rPr>
            </w:pPr>
            <w:r w:rsidRPr="00D404F0">
              <w:rPr>
                <w:rFonts w:ascii="Arial" w:hAnsi="Arial" w:cs="Arial"/>
                <w:sz w:val="20"/>
              </w:rPr>
              <w:t>Categorizar los temas de interés médico legal</w:t>
            </w:r>
          </w:p>
          <w:p w:rsidR="009D6683" w:rsidRPr="00D404F0" w:rsidRDefault="009D6683" w:rsidP="00F47DC9">
            <w:pPr>
              <w:spacing w:line="300" w:lineRule="atLeast"/>
              <w:rPr>
                <w:rFonts w:ascii="Arial" w:hAnsi="Arial" w:cs="Arial"/>
                <w:sz w:val="20"/>
              </w:rPr>
            </w:pPr>
          </w:p>
          <w:p w:rsidR="009D6683" w:rsidRDefault="009D6683" w:rsidP="00F47DC9">
            <w:pPr>
              <w:spacing w:line="300" w:lineRule="atLeast"/>
              <w:rPr>
                <w:rFonts w:ascii="Arial" w:hAnsi="Arial" w:cs="Arial"/>
                <w:sz w:val="20"/>
              </w:rPr>
            </w:pPr>
            <w:r w:rsidRPr="00D404F0">
              <w:rPr>
                <w:rFonts w:ascii="Arial" w:hAnsi="Arial" w:cs="Arial"/>
                <w:sz w:val="20"/>
              </w:rPr>
              <w:t xml:space="preserve">Priorizar la temática de investigación </w:t>
            </w:r>
          </w:p>
          <w:p w:rsidR="009D6683" w:rsidRDefault="009D6683" w:rsidP="00F47DC9">
            <w:pPr>
              <w:spacing w:line="300" w:lineRule="atLeast"/>
              <w:rPr>
                <w:rFonts w:ascii="Arial" w:hAnsi="Arial" w:cs="Arial"/>
                <w:sz w:val="20"/>
              </w:rPr>
            </w:pPr>
          </w:p>
          <w:p w:rsidR="009D6683" w:rsidRPr="00D404F0" w:rsidRDefault="009D6683" w:rsidP="00F47DC9">
            <w:pPr>
              <w:spacing w:line="300" w:lineRule="atLeast"/>
              <w:rPr>
                <w:rFonts w:ascii="Arial" w:hAnsi="Arial" w:cs="Arial"/>
                <w:sz w:val="20"/>
              </w:rPr>
            </w:pPr>
            <w:r>
              <w:rPr>
                <w:rFonts w:ascii="Arial" w:hAnsi="Arial" w:cs="Arial"/>
                <w:sz w:val="20"/>
              </w:rPr>
              <w:t>F</w:t>
            </w:r>
            <w:r w:rsidRPr="00D404F0">
              <w:rPr>
                <w:rFonts w:ascii="Arial" w:hAnsi="Arial" w:cs="Arial"/>
                <w:sz w:val="20"/>
              </w:rPr>
              <w:t>ortalecer la teoría de la temática presentada</w:t>
            </w:r>
          </w:p>
          <w:p w:rsidR="009D6683" w:rsidRPr="00D404F0" w:rsidRDefault="009D6683" w:rsidP="00F47DC9">
            <w:pPr>
              <w:spacing w:line="300" w:lineRule="atLeast"/>
              <w:rPr>
                <w:rFonts w:ascii="Arial" w:hAnsi="Arial" w:cs="Arial"/>
                <w:sz w:val="20"/>
              </w:rPr>
            </w:pPr>
          </w:p>
          <w:p w:rsidR="009D6683" w:rsidRDefault="009D6683" w:rsidP="00F47DC9">
            <w:pPr>
              <w:spacing w:line="300" w:lineRule="atLeast"/>
              <w:rPr>
                <w:rFonts w:ascii="Arial" w:hAnsi="Arial" w:cs="Arial"/>
                <w:sz w:val="20"/>
              </w:rPr>
            </w:pPr>
            <w:r>
              <w:rPr>
                <w:rFonts w:ascii="Arial" w:hAnsi="Arial" w:cs="Arial"/>
                <w:sz w:val="20"/>
              </w:rPr>
              <w:t>Desarrollar</w:t>
            </w:r>
            <w:r w:rsidRPr="00D404F0">
              <w:rPr>
                <w:rFonts w:ascii="Arial" w:hAnsi="Arial" w:cs="Arial"/>
                <w:sz w:val="20"/>
              </w:rPr>
              <w:t xml:space="preserve"> </w:t>
            </w:r>
            <w:r>
              <w:rPr>
                <w:rFonts w:ascii="Arial" w:hAnsi="Arial" w:cs="Arial"/>
                <w:sz w:val="20"/>
              </w:rPr>
              <w:t xml:space="preserve"> ontológico y epistémico de las categorías  medico legales</w:t>
            </w:r>
            <w:r w:rsidRPr="00D404F0">
              <w:rPr>
                <w:rFonts w:ascii="Arial" w:hAnsi="Arial" w:cs="Arial"/>
                <w:sz w:val="20"/>
              </w:rPr>
              <w:t>.</w:t>
            </w:r>
          </w:p>
          <w:p w:rsidR="009D6683" w:rsidRDefault="009D6683" w:rsidP="00F47DC9">
            <w:pPr>
              <w:spacing w:line="300" w:lineRule="atLeast"/>
              <w:rPr>
                <w:rFonts w:ascii="Arial" w:hAnsi="Arial" w:cs="Arial"/>
                <w:sz w:val="20"/>
              </w:rPr>
            </w:pPr>
          </w:p>
          <w:p w:rsidR="009D6683" w:rsidRPr="00D404F0" w:rsidRDefault="009D6683" w:rsidP="00F47DC9">
            <w:pPr>
              <w:spacing w:line="300" w:lineRule="atLeast"/>
              <w:rPr>
                <w:rFonts w:ascii="Arial" w:hAnsi="Arial" w:cs="Arial"/>
                <w:sz w:val="20"/>
              </w:rPr>
            </w:pPr>
            <w:r>
              <w:rPr>
                <w:rFonts w:ascii="Arial" w:hAnsi="Arial" w:cs="Arial"/>
                <w:sz w:val="20"/>
              </w:rPr>
              <w:t>Crear banco de proyectos con tutores expertos</w:t>
            </w:r>
          </w:p>
        </w:tc>
      </w:tr>
      <w:tr w:rsidR="009D6683" w:rsidRPr="00E24966" w:rsidTr="00F47DC9">
        <w:tc>
          <w:tcPr>
            <w:tcW w:w="5070" w:type="dxa"/>
          </w:tcPr>
          <w:p w:rsidR="009D6683" w:rsidRPr="00D404F0" w:rsidRDefault="009D6683" w:rsidP="00F47DC9">
            <w:pPr>
              <w:spacing w:line="300" w:lineRule="atLeast"/>
              <w:jc w:val="both"/>
              <w:rPr>
                <w:rFonts w:ascii="Arial" w:hAnsi="Arial" w:cs="Arial"/>
                <w:sz w:val="20"/>
              </w:rPr>
            </w:pPr>
            <w:r w:rsidRPr="00D404F0">
              <w:rPr>
                <w:rFonts w:ascii="Arial" w:hAnsi="Arial" w:cs="Arial"/>
                <w:sz w:val="20"/>
              </w:rPr>
              <w:t>2. Enfermedades asociadas a procesos abióticos tempranos</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sidRPr="00D404F0">
              <w:rPr>
                <w:rFonts w:ascii="Arial" w:hAnsi="Arial" w:cs="Arial"/>
                <w:sz w:val="20"/>
              </w:rPr>
              <w:t>3. Fauna cadavérica venezolana</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sidRPr="00D404F0">
              <w:rPr>
                <w:rFonts w:ascii="Arial" w:hAnsi="Arial" w:cs="Arial"/>
                <w:sz w:val="20"/>
              </w:rPr>
              <w:t xml:space="preserve">4. Traumatología y </w:t>
            </w:r>
            <w:proofErr w:type="spellStart"/>
            <w:r w:rsidRPr="00D404F0">
              <w:rPr>
                <w:rFonts w:ascii="Arial" w:hAnsi="Arial" w:cs="Arial"/>
                <w:sz w:val="20"/>
              </w:rPr>
              <w:t>Lesionologia</w:t>
            </w:r>
            <w:proofErr w:type="spellEnd"/>
            <w:r w:rsidRPr="00D404F0">
              <w:rPr>
                <w:rFonts w:ascii="Arial" w:hAnsi="Arial" w:cs="Arial"/>
                <w:sz w:val="20"/>
              </w:rPr>
              <w:t xml:space="preserve"> forense y atención a las víctimas de hechos violentos</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sidRPr="00D404F0">
              <w:rPr>
                <w:rFonts w:ascii="Arial" w:hAnsi="Arial" w:cs="Arial"/>
                <w:sz w:val="20"/>
              </w:rPr>
              <w:t xml:space="preserve">5. </w:t>
            </w:r>
            <w:r>
              <w:rPr>
                <w:rFonts w:ascii="Arial" w:hAnsi="Arial" w:cs="Arial"/>
                <w:sz w:val="20"/>
              </w:rPr>
              <w:t>L</w:t>
            </w:r>
            <w:r w:rsidRPr="00D404F0">
              <w:rPr>
                <w:rFonts w:ascii="Arial" w:hAnsi="Arial" w:cs="Arial"/>
                <w:sz w:val="20"/>
              </w:rPr>
              <w:t>os traumatismos como delito de lesiones</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Pr>
                <w:rFonts w:ascii="Arial" w:hAnsi="Arial" w:cs="Arial"/>
                <w:sz w:val="20"/>
              </w:rPr>
              <w:t xml:space="preserve">6. </w:t>
            </w:r>
            <w:r w:rsidRPr="00D404F0">
              <w:rPr>
                <w:rFonts w:ascii="Arial" w:hAnsi="Arial" w:cs="Arial"/>
                <w:sz w:val="20"/>
              </w:rPr>
              <w:t xml:space="preserve">Agentes </w:t>
            </w:r>
            <w:proofErr w:type="spellStart"/>
            <w:r w:rsidRPr="00D404F0">
              <w:rPr>
                <w:rFonts w:ascii="Arial" w:hAnsi="Arial" w:cs="Arial"/>
                <w:sz w:val="20"/>
              </w:rPr>
              <w:t>vulnerantes</w:t>
            </w:r>
            <w:proofErr w:type="spellEnd"/>
            <w:r w:rsidRPr="00D404F0">
              <w:rPr>
                <w:rFonts w:ascii="Arial" w:hAnsi="Arial" w:cs="Arial"/>
                <w:sz w:val="20"/>
              </w:rPr>
              <w:t xml:space="preserve"> </w:t>
            </w:r>
            <w:r w:rsidR="00316125">
              <w:rPr>
                <w:rFonts w:ascii="Arial" w:hAnsi="Arial" w:cs="Arial"/>
                <w:sz w:val="20"/>
              </w:rPr>
              <w:t>en lesiones</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Pr>
                <w:rFonts w:ascii="Arial" w:hAnsi="Arial" w:cs="Arial"/>
                <w:sz w:val="20"/>
              </w:rPr>
              <w:t>7</w:t>
            </w:r>
            <w:r w:rsidRPr="00D404F0">
              <w:rPr>
                <w:rFonts w:ascii="Arial" w:hAnsi="Arial" w:cs="Arial"/>
                <w:sz w:val="20"/>
              </w:rPr>
              <w:t>. Sexualidad Forense</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Pr>
                <w:rFonts w:ascii="Arial" w:hAnsi="Arial" w:cs="Arial"/>
                <w:sz w:val="20"/>
              </w:rPr>
              <w:t>8</w:t>
            </w:r>
            <w:r w:rsidRPr="00D404F0">
              <w:rPr>
                <w:rFonts w:ascii="Arial" w:hAnsi="Arial" w:cs="Arial"/>
                <w:sz w:val="20"/>
              </w:rPr>
              <w:t>.Examen de la presunta víctima de delito sexual</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Pr>
                <w:rFonts w:ascii="Arial" w:hAnsi="Arial" w:cs="Arial"/>
                <w:sz w:val="20"/>
              </w:rPr>
              <w:t>9</w:t>
            </w:r>
            <w:r w:rsidRPr="00D404F0">
              <w:rPr>
                <w:rFonts w:ascii="Arial" w:hAnsi="Arial" w:cs="Arial"/>
                <w:sz w:val="20"/>
              </w:rPr>
              <w:t>. Delitos contra la libertad sexual</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Pr>
                <w:rFonts w:ascii="Arial" w:hAnsi="Arial" w:cs="Arial"/>
                <w:sz w:val="20"/>
              </w:rPr>
              <w:t>10</w:t>
            </w:r>
            <w:r w:rsidRPr="00D404F0">
              <w:rPr>
                <w:rFonts w:ascii="Arial" w:hAnsi="Arial" w:cs="Arial"/>
                <w:sz w:val="20"/>
              </w:rPr>
              <w:t>. Diagnóstico médico legal del embarazo</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Pr>
                <w:rFonts w:ascii="Arial" w:hAnsi="Arial" w:cs="Arial"/>
                <w:sz w:val="20"/>
              </w:rPr>
              <w:t>11</w:t>
            </w:r>
            <w:r w:rsidRPr="00D404F0">
              <w:rPr>
                <w:rFonts w:ascii="Arial" w:hAnsi="Arial" w:cs="Arial"/>
                <w:sz w:val="20"/>
              </w:rPr>
              <w:t>. Síndrome de niño maltratado</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Pr>
                <w:rFonts w:ascii="Arial" w:hAnsi="Arial" w:cs="Arial"/>
                <w:sz w:val="20"/>
              </w:rPr>
              <w:t>12</w:t>
            </w:r>
            <w:r w:rsidRPr="00D404F0">
              <w:rPr>
                <w:rFonts w:ascii="Arial" w:hAnsi="Arial" w:cs="Arial"/>
                <w:sz w:val="20"/>
              </w:rPr>
              <w:t>. Lesiones genitales, anales y extra genitales</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Pr>
                <w:rFonts w:ascii="Arial" w:hAnsi="Arial" w:cs="Arial"/>
                <w:sz w:val="20"/>
              </w:rPr>
              <w:t>13</w:t>
            </w:r>
            <w:r w:rsidRPr="00D404F0">
              <w:rPr>
                <w:rFonts w:ascii="Arial" w:hAnsi="Arial" w:cs="Arial"/>
                <w:sz w:val="20"/>
              </w:rPr>
              <w:t>. Aspectos éticos del examen genital</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Pr>
                <w:rFonts w:ascii="Arial" w:hAnsi="Arial" w:cs="Arial"/>
                <w:sz w:val="20"/>
              </w:rPr>
              <w:t>14</w:t>
            </w:r>
            <w:r w:rsidRPr="00D404F0">
              <w:rPr>
                <w:rFonts w:ascii="Arial" w:hAnsi="Arial" w:cs="Arial"/>
                <w:sz w:val="20"/>
              </w:rPr>
              <w:t>. Atención a víctimas de la violencia de género</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Pr>
                <w:rFonts w:ascii="Arial" w:hAnsi="Arial" w:cs="Arial"/>
                <w:sz w:val="20"/>
              </w:rPr>
              <w:t>15</w:t>
            </w:r>
            <w:r w:rsidRPr="00D404F0">
              <w:rPr>
                <w:rFonts w:ascii="Arial" w:hAnsi="Arial" w:cs="Arial"/>
                <w:sz w:val="20"/>
              </w:rPr>
              <w:t>. Secreto, Responsabilidad</w:t>
            </w:r>
            <w:r>
              <w:rPr>
                <w:rFonts w:ascii="Arial" w:hAnsi="Arial" w:cs="Arial"/>
                <w:sz w:val="20"/>
              </w:rPr>
              <w:t xml:space="preserve"> y Culpa</w:t>
            </w:r>
            <w:r w:rsidRPr="00D404F0">
              <w:rPr>
                <w:rFonts w:ascii="Arial" w:hAnsi="Arial" w:cs="Arial"/>
                <w:sz w:val="20"/>
              </w:rPr>
              <w:t xml:space="preserve"> medica</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Pr>
                <w:rFonts w:ascii="Arial" w:hAnsi="Arial" w:cs="Arial"/>
                <w:sz w:val="20"/>
              </w:rPr>
              <w:t>16</w:t>
            </w:r>
            <w:r w:rsidRPr="00D404F0">
              <w:rPr>
                <w:rFonts w:ascii="Arial" w:hAnsi="Arial" w:cs="Arial"/>
                <w:sz w:val="20"/>
              </w:rPr>
              <w:t>. Estudio médico legal de la muerte</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c>
          <w:tcPr>
            <w:tcW w:w="5070" w:type="dxa"/>
          </w:tcPr>
          <w:p w:rsidR="009D6683" w:rsidRPr="00D404F0" w:rsidRDefault="009D6683" w:rsidP="00F47DC9">
            <w:pPr>
              <w:spacing w:line="300" w:lineRule="atLeast"/>
              <w:rPr>
                <w:rFonts w:ascii="Arial" w:hAnsi="Arial" w:cs="Arial"/>
                <w:sz w:val="20"/>
              </w:rPr>
            </w:pPr>
            <w:r>
              <w:rPr>
                <w:rFonts w:ascii="Arial" w:hAnsi="Arial" w:cs="Arial"/>
                <w:sz w:val="20"/>
              </w:rPr>
              <w:t>17</w:t>
            </w:r>
            <w:r w:rsidRPr="00D404F0">
              <w:rPr>
                <w:rFonts w:ascii="Arial" w:hAnsi="Arial" w:cs="Arial"/>
                <w:sz w:val="20"/>
              </w:rPr>
              <w:t xml:space="preserve">. </w:t>
            </w:r>
            <w:r>
              <w:rPr>
                <w:rFonts w:ascii="Arial" w:hAnsi="Arial" w:cs="Arial"/>
                <w:sz w:val="20"/>
              </w:rPr>
              <w:t>S</w:t>
            </w:r>
            <w:r w:rsidRPr="00D404F0">
              <w:rPr>
                <w:rFonts w:ascii="Arial" w:hAnsi="Arial" w:cs="Arial"/>
                <w:sz w:val="20"/>
              </w:rPr>
              <w:t>ignos ciertos e inciertos de la muerte</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r w:rsidR="009D6683" w:rsidRPr="00E24966" w:rsidTr="00F47DC9">
        <w:trPr>
          <w:trHeight w:val="857"/>
        </w:trPr>
        <w:tc>
          <w:tcPr>
            <w:tcW w:w="5070" w:type="dxa"/>
          </w:tcPr>
          <w:p w:rsidR="009D6683" w:rsidRPr="00D404F0" w:rsidRDefault="009D6683" w:rsidP="00F47DC9">
            <w:pPr>
              <w:spacing w:line="300" w:lineRule="atLeast"/>
              <w:rPr>
                <w:rFonts w:ascii="Arial" w:hAnsi="Arial" w:cs="Arial"/>
                <w:sz w:val="20"/>
              </w:rPr>
            </w:pPr>
            <w:r>
              <w:rPr>
                <w:rFonts w:ascii="Arial" w:hAnsi="Arial" w:cs="Arial"/>
                <w:sz w:val="20"/>
              </w:rPr>
              <w:t>18</w:t>
            </w:r>
            <w:r w:rsidRPr="00D404F0">
              <w:rPr>
                <w:rFonts w:ascii="Arial" w:hAnsi="Arial" w:cs="Arial"/>
                <w:sz w:val="20"/>
              </w:rPr>
              <w:t>.Trascendencia médico legal de la historia clínica</w:t>
            </w:r>
          </w:p>
        </w:tc>
        <w:tc>
          <w:tcPr>
            <w:tcW w:w="1842" w:type="dxa"/>
            <w:vMerge/>
          </w:tcPr>
          <w:p w:rsidR="009D6683" w:rsidRPr="00E24966" w:rsidRDefault="009D6683" w:rsidP="00F47DC9">
            <w:pPr>
              <w:spacing w:line="300" w:lineRule="atLeast"/>
              <w:jc w:val="both"/>
              <w:rPr>
                <w:rFonts w:ascii="Arial" w:hAnsi="Arial" w:cs="Arial"/>
              </w:rPr>
            </w:pPr>
          </w:p>
        </w:tc>
        <w:tc>
          <w:tcPr>
            <w:tcW w:w="1843" w:type="dxa"/>
            <w:vMerge/>
          </w:tcPr>
          <w:p w:rsidR="009D6683" w:rsidRPr="00E24966" w:rsidRDefault="009D6683" w:rsidP="00F47DC9">
            <w:pPr>
              <w:spacing w:line="300" w:lineRule="atLeast"/>
              <w:jc w:val="both"/>
              <w:rPr>
                <w:rFonts w:ascii="Arial" w:hAnsi="Arial" w:cs="Arial"/>
              </w:rPr>
            </w:pPr>
          </w:p>
        </w:tc>
      </w:tr>
    </w:tbl>
    <w:p w:rsidR="009D6683" w:rsidRPr="00E94C19" w:rsidRDefault="009D6683" w:rsidP="009D6683">
      <w:pPr>
        <w:spacing w:before="120" w:after="0" w:line="360" w:lineRule="auto"/>
        <w:ind w:firstLine="709"/>
        <w:jc w:val="both"/>
        <w:rPr>
          <w:rFonts w:ascii="Arial" w:hAnsi="Arial" w:cs="Arial"/>
          <w:sz w:val="16"/>
          <w:szCs w:val="24"/>
        </w:rPr>
      </w:pPr>
    </w:p>
    <w:p w:rsidR="008753D2" w:rsidRDefault="009D6683" w:rsidP="00356543">
      <w:pPr>
        <w:spacing w:before="120" w:after="0" w:line="360" w:lineRule="auto"/>
        <w:ind w:firstLine="709"/>
        <w:jc w:val="both"/>
        <w:rPr>
          <w:rFonts w:ascii="Arial" w:hAnsi="Arial" w:cs="Arial"/>
          <w:szCs w:val="24"/>
        </w:rPr>
      </w:pPr>
      <w:r w:rsidRPr="00E94C19">
        <w:rPr>
          <w:rFonts w:ascii="Arial" w:hAnsi="Arial" w:cs="Arial"/>
          <w:szCs w:val="24"/>
        </w:rPr>
        <w:t>Debe señalarse que la justificación de las líneas de investigación para determinar los cambios en los procesos abióticos tempranos  es una necesidad, debido a que en la actualidad las referencias para el cadáver venezolano no han sido registradas en sus modificaciones tempranas (enfriamiento, lividez, rigidez cadavérica) en este sentido, es obligante tener referencias mediante estándares foráneos. Dentro de este marco de prioridades</w:t>
      </w:r>
      <w:r w:rsidR="00316125">
        <w:rPr>
          <w:rFonts w:ascii="Arial" w:hAnsi="Arial" w:cs="Arial"/>
          <w:szCs w:val="24"/>
        </w:rPr>
        <w:t xml:space="preserve"> se recoge el interés mostrado por la docente Albarrán, Y., (2016), médico forense del CICPC y que concuerda con las motivaciones de los investigadores cuando asegura que</w:t>
      </w:r>
      <w:r w:rsidRPr="00E94C19">
        <w:rPr>
          <w:rFonts w:ascii="Arial" w:hAnsi="Arial" w:cs="Arial"/>
          <w:szCs w:val="24"/>
        </w:rPr>
        <w:t xml:space="preserve"> </w:t>
      </w:r>
      <w:r w:rsidR="00316125" w:rsidRPr="00316125">
        <w:rPr>
          <w:rFonts w:ascii="Arial" w:hAnsi="Arial" w:cs="Arial"/>
          <w:i/>
          <w:szCs w:val="24"/>
        </w:rPr>
        <w:t>“</w:t>
      </w:r>
      <w:r w:rsidRPr="00316125">
        <w:rPr>
          <w:rFonts w:ascii="Arial" w:hAnsi="Arial" w:cs="Arial"/>
          <w:i/>
          <w:szCs w:val="24"/>
        </w:rPr>
        <w:t xml:space="preserve">las transformaciones cadavéricas poseen un interés médico legal común ya que </w:t>
      </w:r>
      <w:r w:rsidRPr="00316125">
        <w:rPr>
          <w:rFonts w:ascii="Arial" w:hAnsi="Arial" w:cs="Arial"/>
          <w:i/>
          <w:szCs w:val="24"/>
        </w:rPr>
        <w:lastRenderedPageBreak/>
        <w:t>conducen en la investigación criminal a la aproximación de data de muerte y las circunstancias de la muerte</w:t>
      </w:r>
      <w:r w:rsidR="00316125" w:rsidRPr="00316125">
        <w:rPr>
          <w:rFonts w:ascii="Arial" w:hAnsi="Arial" w:cs="Arial"/>
          <w:i/>
          <w:szCs w:val="24"/>
        </w:rPr>
        <w:t>”</w:t>
      </w:r>
      <w:r w:rsidRPr="00316125">
        <w:rPr>
          <w:rFonts w:ascii="Arial" w:hAnsi="Arial" w:cs="Arial"/>
          <w:i/>
          <w:szCs w:val="24"/>
        </w:rPr>
        <w:t>.</w:t>
      </w:r>
      <w:r w:rsidR="00356543">
        <w:rPr>
          <w:rFonts w:ascii="Arial" w:hAnsi="Arial" w:cs="Arial"/>
          <w:szCs w:val="24"/>
        </w:rPr>
        <w:t xml:space="preserve"> </w:t>
      </w:r>
    </w:p>
    <w:p w:rsidR="009D6683" w:rsidRPr="00E94C19" w:rsidRDefault="009D6683" w:rsidP="009D6683">
      <w:pPr>
        <w:spacing w:before="120" w:after="0" w:line="360" w:lineRule="auto"/>
        <w:ind w:firstLine="709"/>
        <w:jc w:val="both"/>
        <w:rPr>
          <w:rFonts w:ascii="Arial" w:hAnsi="Arial" w:cs="Arial"/>
          <w:szCs w:val="24"/>
        </w:rPr>
      </w:pPr>
      <w:r w:rsidRPr="00E94C19">
        <w:rPr>
          <w:rFonts w:ascii="Arial" w:hAnsi="Arial" w:cs="Arial"/>
          <w:szCs w:val="24"/>
        </w:rPr>
        <w:t>Los estándares venezolanos sobre la medición</w:t>
      </w:r>
      <w:r w:rsidR="00316125">
        <w:rPr>
          <w:rFonts w:ascii="Arial" w:hAnsi="Arial" w:cs="Arial"/>
          <w:szCs w:val="24"/>
        </w:rPr>
        <w:t xml:space="preserve"> de fenómenos cadavéricos tempranos</w:t>
      </w:r>
      <w:r w:rsidRPr="00E94C19">
        <w:rPr>
          <w:rFonts w:ascii="Arial" w:hAnsi="Arial" w:cs="Arial"/>
          <w:szCs w:val="24"/>
        </w:rPr>
        <w:t xml:space="preserve"> estarán orientados en la duración del tiempo de cada proceso cadavérico en una asociación consecutiva, y modificaciones físico-químicas en </w:t>
      </w:r>
      <w:r w:rsidR="00316125">
        <w:rPr>
          <w:rFonts w:ascii="Arial" w:hAnsi="Arial" w:cs="Arial"/>
          <w:szCs w:val="24"/>
        </w:rPr>
        <w:t>el cadáver. También se destacaro</w:t>
      </w:r>
      <w:r w:rsidRPr="00E94C19">
        <w:rPr>
          <w:rFonts w:ascii="Arial" w:hAnsi="Arial" w:cs="Arial"/>
          <w:szCs w:val="24"/>
        </w:rPr>
        <w:t>n la necesidad de precisar los lapsos ent</w:t>
      </w:r>
      <w:r w:rsidR="00316125">
        <w:rPr>
          <w:rFonts w:ascii="Arial" w:hAnsi="Arial" w:cs="Arial"/>
          <w:szCs w:val="24"/>
        </w:rPr>
        <w:t>re las diversas fases durante el proceso de</w:t>
      </w:r>
      <w:r w:rsidRPr="00E94C19">
        <w:rPr>
          <w:rFonts w:ascii="Arial" w:hAnsi="Arial" w:cs="Arial"/>
          <w:szCs w:val="24"/>
        </w:rPr>
        <w:t xml:space="preserve"> putrefacción cadavérica (colorimétrica, enfisematosa, colicuativa y de reducción esquelética). Interesa la tasa de descomposición cadavérica, tiempo estimado y evolución de fenómenos destructivos tardíos.  Se puede decir que esta línea de investigación es de  precisión forense y médico legal </w:t>
      </w:r>
      <w:proofErr w:type="spellStart"/>
      <w:r w:rsidRPr="00E94C19">
        <w:rPr>
          <w:rFonts w:ascii="Arial" w:hAnsi="Arial" w:cs="Arial"/>
          <w:szCs w:val="24"/>
        </w:rPr>
        <w:t>postmortem</w:t>
      </w:r>
      <w:proofErr w:type="spellEnd"/>
      <w:r w:rsidRPr="00E94C19">
        <w:rPr>
          <w:rFonts w:ascii="Arial" w:hAnsi="Arial" w:cs="Arial"/>
          <w:szCs w:val="24"/>
        </w:rPr>
        <w:t>.</w:t>
      </w:r>
    </w:p>
    <w:p w:rsidR="009D6683" w:rsidRDefault="009D6683" w:rsidP="009D6683">
      <w:pPr>
        <w:spacing w:before="120" w:after="0" w:line="360" w:lineRule="auto"/>
        <w:ind w:firstLine="709"/>
        <w:jc w:val="both"/>
        <w:rPr>
          <w:rFonts w:ascii="Arial" w:hAnsi="Arial" w:cs="Arial"/>
          <w:szCs w:val="24"/>
        </w:rPr>
      </w:pPr>
      <w:r w:rsidRPr="00E94C19">
        <w:rPr>
          <w:rFonts w:ascii="Arial" w:hAnsi="Arial" w:cs="Arial"/>
          <w:szCs w:val="24"/>
        </w:rPr>
        <w:t>En cuanto a la línea de investigación de sexualidad forense, se pretende abordar desde</w:t>
      </w:r>
      <w:r w:rsidR="00316125">
        <w:rPr>
          <w:rFonts w:ascii="Arial" w:hAnsi="Arial" w:cs="Arial"/>
          <w:szCs w:val="24"/>
        </w:rPr>
        <w:t xml:space="preserve"> varios aspectos que incluyen</w:t>
      </w:r>
      <w:r w:rsidRPr="00E94C19">
        <w:rPr>
          <w:rFonts w:ascii="Arial" w:hAnsi="Arial" w:cs="Arial"/>
          <w:szCs w:val="24"/>
        </w:rPr>
        <w:t xml:space="preserve"> fisiología, anatomía y sexualidad, así como la psicología de la sexualidad.  Es apropiado incorporar los diversos delitos sexuales de interés médico legal, en función de un sistema de vigilancia epidemiológica temprana y preventiva. Por su complejidad investigativa requiere de un equipo profesional multidisciplinarios compuesto por Medico, Enfermera</w:t>
      </w:r>
      <w:r w:rsidR="00270CCA">
        <w:rPr>
          <w:rFonts w:ascii="Arial" w:hAnsi="Arial" w:cs="Arial"/>
          <w:szCs w:val="24"/>
        </w:rPr>
        <w:t xml:space="preserve"> Certificada</w:t>
      </w:r>
      <w:r w:rsidRPr="00E94C19">
        <w:rPr>
          <w:rFonts w:ascii="Arial" w:hAnsi="Arial" w:cs="Arial"/>
          <w:szCs w:val="24"/>
        </w:rPr>
        <w:t>, Abogado, Sexólogo, Trabajadora Social y Psi</w:t>
      </w:r>
      <w:r w:rsidR="00316125">
        <w:rPr>
          <w:rFonts w:ascii="Arial" w:hAnsi="Arial" w:cs="Arial"/>
          <w:szCs w:val="24"/>
        </w:rPr>
        <w:t>cólogo y retomaría los lineamientos contentivos del Programa de Salud Sexual y Reproductiva del MPPS.</w:t>
      </w:r>
    </w:p>
    <w:p w:rsidR="000F6F7D" w:rsidRPr="000F6F7D" w:rsidRDefault="000F6F7D" w:rsidP="000F6F7D">
      <w:pPr>
        <w:spacing w:before="120" w:after="0" w:line="360" w:lineRule="auto"/>
        <w:ind w:firstLine="709"/>
        <w:jc w:val="both"/>
        <w:rPr>
          <w:rFonts w:ascii="Arial" w:hAnsi="Arial" w:cs="Arial"/>
        </w:rPr>
      </w:pPr>
      <w:r w:rsidRPr="000F6F7D">
        <w:rPr>
          <w:rFonts w:ascii="Arial" w:hAnsi="Arial" w:cs="Arial"/>
        </w:rPr>
        <w:t>El</w:t>
      </w:r>
      <w:r w:rsidRPr="000F6F7D">
        <w:rPr>
          <w:rFonts w:ascii="Arial" w:hAnsi="Arial" w:cs="Arial"/>
          <w:spacing w:val="5"/>
        </w:rPr>
        <w:t xml:space="preserve"> </w:t>
      </w:r>
      <w:r w:rsidRPr="000F6F7D">
        <w:rPr>
          <w:rFonts w:ascii="Arial" w:hAnsi="Arial" w:cs="Arial"/>
        </w:rPr>
        <w:t>espacio</w:t>
      </w:r>
      <w:r w:rsidRPr="000F6F7D">
        <w:rPr>
          <w:rFonts w:ascii="Arial" w:hAnsi="Arial" w:cs="Arial"/>
          <w:spacing w:val="7"/>
        </w:rPr>
        <w:t xml:space="preserve"> </w:t>
      </w:r>
      <w:r w:rsidRPr="000F6F7D">
        <w:rPr>
          <w:rFonts w:ascii="Arial" w:hAnsi="Arial" w:cs="Arial"/>
        </w:rPr>
        <w:t>de</w:t>
      </w:r>
      <w:r w:rsidRPr="000F6F7D">
        <w:rPr>
          <w:rFonts w:ascii="Arial" w:hAnsi="Arial" w:cs="Arial"/>
          <w:spacing w:val="17"/>
        </w:rPr>
        <w:t xml:space="preserve"> </w:t>
      </w:r>
      <w:r w:rsidRPr="000F6F7D">
        <w:rPr>
          <w:rFonts w:ascii="Arial" w:hAnsi="Arial" w:cs="Arial"/>
        </w:rPr>
        <w:t xml:space="preserve">educación </w:t>
      </w:r>
      <w:r w:rsidRPr="000F6F7D">
        <w:rPr>
          <w:rFonts w:ascii="Arial" w:hAnsi="Arial" w:cs="Arial"/>
          <w:spacing w:val="12"/>
        </w:rPr>
        <w:t xml:space="preserve"> </w:t>
      </w:r>
      <w:r w:rsidRPr="000F6F7D">
        <w:rPr>
          <w:rFonts w:ascii="Arial" w:hAnsi="Arial" w:cs="Arial"/>
        </w:rPr>
        <w:t xml:space="preserve">superior </w:t>
      </w:r>
      <w:r w:rsidRPr="000F6F7D">
        <w:rPr>
          <w:rFonts w:ascii="Arial" w:hAnsi="Arial" w:cs="Arial"/>
          <w:spacing w:val="8"/>
        </w:rPr>
        <w:t xml:space="preserve"> </w:t>
      </w:r>
      <w:r w:rsidRPr="000F6F7D">
        <w:rPr>
          <w:rFonts w:ascii="Arial" w:hAnsi="Arial" w:cs="Arial"/>
        </w:rPr>
        <w:t>(EES)</w:t>
      </w:r>
      <w:r w:rsidRPr="000F6F7D">
        <w:rPr>
          <w:rFonts w:ascii="Arial" w:hAnsi="Arial" w:cs="Arial"/>
          <w:spacing w:val="-8"/>
        </w:rPr>
        <w:t xml:space="preserve"> </w:t>
      </w:r>
      <w:r w:rsidRPr="000F6F7D">
        <w:rPr>
          <w:rFonts w:ascii="Arial" w:hAnsi="Arial" w:cs="Arial"/>
        </w:rPr>
        <w:t>exige</w:t>
      </w:r>
      <w:r w:rsidRPr="000F6F7D">
        <w:rPr>
          <w:rFonts w:ascii="Arial" w:hAnsi="Arial" w:cs="Arial"/>
          <w:spacing w:val="15"/>
        </w:rPr>
        <w:t xml:space="preserve"> </w:t>
      </w:r>
      <w:r w:rsidRPr="000F6F7D">
        <w:rPr>
          <w:rFonts w:ascii="Arial" w:hAnsi="Arial" w:cs="Arial"/>
          <w:w w:val="107"/>
        </w:rPr>
        <w:t xml:space="preserve">metodologías </w:t>
      </w:r>
      <w:r w:rsidRPr="000F6F7D">
        <w:rPr>
          <w:rFonts w:ascii="Arial" w:hAnsi="Arial" w:cs="Arial"/>
        </w:rPr>
        <w:t>docentes  activas</w:t>
      </w:r>
      <w:r w:rsidRPr="000F6F7D">
        <w:rPr>
          <w:rFonts w:ascii="Arial" w:hAnsi="Arial" w:cs="Arial"/>
          <w:spacing w:val="45"/>
        </w:rPr>
        <w:t xml:space="preserve"> </w:t>
      </w:r>
      <w:r w:rsidRPr="000F6F7D">
        <w:rPr>
          <w:rFonts w:ascii="Arial" w:hAnsi="Arial" w:cs="Arial"/>
          <w:w w:val="109"/>
        </w:rPr>
        <w:t>centradas</w:t>
      </w:r>
      <w:r w:rsidRPr="000F6F7D">
        <w:rPr>
          <w:rFonts w:ascii="Arial" w:hAnsi="Arial" w:cs="Arial"/>
          <w:spacing w:val="4"/>
          <w:w w:val="109"/>
        </w:rPr>
        <w:t xml:space="preserve"> </w:t>
      </w:r>
      <w:r w:rsidRPr="000F6F7D">
        <w:rPr>
          <w:rFonts w:ascii="Arial" w:hAnsi="Arial" w:cs="Arial"/>
        </w:rPr>
        <w:t>en</w:t>
      </w:r>
      <w:r w:rsidRPr="000F6F7D">
        <w:rPr>
          <w:rFonts w:ascii="Arial" w:hAnsi="Arial" w:cs="Arial"/>
          <w:spacing w:val="21"/>
        </w:rPr>
        <w:t xml:space="preserve"> </w:t>
      </w:r>
      <w:r w:rsidRPr="000F6F7D">
        <w:rPr>
          <w:rFonts w:ascii="Arial" w:hAnsi="Arial" w:cs="Arial"/>
        </w:rPr>
        <w:t>el</w:t>
      </w:r>
      <w:r w:rsidRPr="000F6F7D">
        <w:rPr>
          <w:rFonts w:ascii="Arial" w:hAnsi="Arial" w:cs="Arial"/>
          <w:spacing w:val="9"/>
        </w:rPr>
        <w:t xml:space="preserve"> </w:t>
      </w:r>
      <w:r w:rsidRPr="000F6F7D">
        <w:rPr>
          <w:rFonts w:ascii="Arial" w:hAnsi="Arial" w:cs="Arial"/>
          <w:w w:val="107"/>
        </w:rPr>
        <w:t>aprendizaje</w:t>
      </w:r>
      <w:r w:rsidRPr="000F6F7D">
        <w:rPr>
          <w:rFonts w:ascii="Arial" w:hAnsi="Arial" w:cs="Arial"/>
          <w:spacing w:val="5"/>
          <w:w w:val="107"/>
        </w:rPr>
        <w:t xml:space="preserve"> </w:t>
      </w:r>
      <w:r w:rsidRPr="000F6F7D">
        <w:rPr>
          <w:rFonts w:ascii="Arial" w:hAnsi="Arial" w:cs="Arial"/>
        </w:rPr>
        <w:t>del</w:t>
      </w:r>
      <w:r w:rsidRPr="000F6F7D">
        <w:rPr>
          <w:rFonts w:ascii="Arial" w:hAnsi="Arial" w:cs="Arial"/>
          <w:spacing w:val="20"/>
        </w:rPr>
        <w:t xml:space="preserve"> </w:t>
      </w:r>
      <w:r w:rsidRPr="000F6F7D">
        <w:rPr>
          <w:rFonts w:ascii="Arial" w:hAnsi="Arial" w:cs="Arial"/>
          <w:w w:val="108"/>
        </w:rPr>
        <w:t>estudiante</w:t>
      </w:r>
      <w:r w:rsidRPr="000F6F7D">
        <w:rPr>
          <w:rFonts w:ascii="Arial" w:hAnsi="Arial" w:cs="Arial"/>
          <w:spacing w:val="4"/>
          <w:w w:val="108"/>
        </w:rPr>
        <w:t xml:space="preserve"> </w:t>
      </w:r>
      <w:r w:rsidRPr="000F6F7D">
        <w:rPr>
          <w:rFonts w:ascii="Arial" w:hAnsi="Arial" w:cs="Arial"/>
        </w:rPr>
        <w:t>entre</w:t>
      </w:r>
      <w:r w:rsidRPr="000F6F7D">
        <w:rPr>
          <w:rFonts w:ascii="Arial" w:hAnsi="Arial" w:cs="Arial"/>
          <w:spacing w:val="44"/>
        </w:rPr>
        <w:t xml:space="preserve"> </w:t>
      </w:r>
      <w:r w:rsidRPr="000F6F7D">
        <w:rPr>
          <w:rFonts w:ascii="Arial" w:hAnsi="Arial" w:cs="Arial"/>
        </w:rPr>
        <w:t>las</w:t>
      </w:r>
      <w:r w:rsidRPr="000F6F7D">
        <w:rPr>
          <w:rFonts w:ascii="Arial" w:hAnsi="Arial" w:cs="Arial"/>
          <w:spacing w:val="21"/>
        </w:rPr>
        <w:t xml:space="preserve"> </w:t>
      </w:r>
      <w:r w:rsidRPr="000F6F7D">
        <w:rPr>
          <w:rFonts w:ascii="Arial" w:hAnsi="Arial" w:cs="Arial"/>
          <w:w w:val="107"/>
        </w:rPr>
        <w:t xml:space="preserve">que </w:t>
      </w:r>
      <w:r w:rsidRPr="000F6F7D">
        <w:rPr>
          <w:rFonts w:ascii="Arial" w:hAnsi="Arial" w:cs="Arial"/>
        </w:rPr>
        <w:t>destaca  la</w:t>
      </w:r>
      <w:r w:rsidRPr="000F6F7D">
        <w:rPr>
          <w:rFonts w:ascii="Arial" w:hAnsi="Arial" w:cs="Arial"/>
          <w:spacing w:val="22"/>
        </w:rPr>
        <w:t xml:space="preserve"> </w:t>
      </w:r>
      <w:r w:rsidRPr="000F6F7D">
        <w:rPr>
          <w:rFonts w:ascii="Arial" w:hAnsi="Arial" w:cs="Arial"/>
        </w:rPr>
        <w:t xml:space="preserve">conocida </w:t>
      </w:r>
      <w:r w:rsidRPr="000F6F7D">
        <w:rPr>
          <w:rFonts w:ascii="Arial" w:hAnsi="Arial" w:cs="Arial"/>
          <w:spacing w:val="10"/>
        </w:rPr>
        <w:t xml:space="preserve"> </w:t>
      </w:r>
      <w:r w:rsidRPr="000F6F7D">
        <w:rPr>
          <w:rFonts w:ascii="Arial" w:hAnsi="Arial" w:cs="Arial"/>
        </w:rPr>
        <w:t>en</w:t>
      </w:r>
      <w:r w:rsidRPr="000F6F7D">
        <w:rPr>
          <w:rFonts w:ascii="Arial" w:hAnsi="Arial" w:cs="Arial"/>
          <w:spacing w:val="22"/>
        </w:rPr>
        <w:t xml:space="preserve"> </w:t>
      </w:r>
      <w:r w:rsidRPr="000F6F7D">
        <w:rPr>
          <w:rFonts w:ascii="Arial" w:hAnsi="Arial" w:cs="Arial"/>
        </w:rPr>
        <w:t>el</w:t>
      </w:r>
      <w:r w:rsidRPr="000F6F7D">
        <w:rPr>
          <w:rFonts w:ascii="Arial" w:hAnsi="Arial" w:cs="Arial"/>
          <w:spacing w:val="10"/>
        </w:rPr>
        <w:t xml:space="preserve"> </w:t>
      </w:r>
      <w:r w:rsidRPr="000F6F7D">
        <w:rPr>
          <w:rFonts w:ascii="Arial" w:hAnsi="Arial" w:cs="Arial"/>
        </w:rPr>
        <w:t xml:space="preserve">mundo </w:t>
      </w:r>
      <w:r w:rsidRPr="000F6F7D">
        <w:rPr>
          <w:rFonts w:ascii="Arial" w:hAnsi="Arial" w:cs="Arial"/>
          <w:spacing w:val="16"/>
        </w:rPr>
        <w:t xml:space="preserve"> </w:t>
      </w:r>
      <w:r w:rsidRPr="000F6F7D">
        <w:rPr>
          <w:rFonts w:ascii="Arial" w:hAnsi="Arial" w:cs="Arial"/>
          <w:w w:val="108"/>
        </w:rPr>
        <w:t>anglosajón,</w:t>
      </w:r>
      <w:r w:rsidRPr="000F6F7D">
        <w:rPr>
          <w:rFonts w:ascii="Arial" w:hAnsi="Arial" w:cs="Arial"/>
          <w:spacing w:val="5"/>
          <w:w w:val="108"/>
        </w:rPr>
        <w:t xml:space="preserve"> </w:t>
      </w:r>
      <w:r w:rsidRPr="000F6F7D">
        <w:rPr>
          <w:rFonts w:ascii="Arial" w:hAnsi="Arial" w:cs="Arial"/>
        </w:rPr>
        <w:t>en</w:t>
      </w:r>
      <w:r w:rsidRPr="000F6F7D">
        <w:rPr>
          <w:rFonts w:ascii="Arial" w:hAnsi="Arial" w:cs="Arial"/>
          <w:spacing w:val="22"/>
        </w:rPr>
        <w:t xml:space="preserve"> </w:t>
      </w:r>
      <w:r w:rsidRPr="000F6F7D">
        <w:rPr>
          <w:rFonts w:ascii="Arial" w:hAnsi="Arial" w:cs="Arial"/>
        </w:rPr>
        <w:t>cuyo</w:t>
      </w:r>
      <w:r w:rsidRPr="000F6F7D">
        <w:rPr>
          <w:rFonts w:ascii="Arial" w:hAnsi="Arial" w:cs="Arial"/>
          <w:spacing w:val="31"/>
        </w:rPr>
        <w:t xml:space="preserve"> </w:t>
      </w:r>
      <w:r w:rsidRPr="000F6F7D">
        <w:rPr>
          <w:rFonts w:ascii="Arial" w:hAnsi="Arial" w:cs="Arial"/>
        </w:rPr>
        <w:t>seno</w:t>
      </w:r>
      <w:r w:rsidRPr="000F6F7D">
        <w:rPr>
          <w:rFonts w:ascii="Arial" w:hAnsi="Arial" w:cs="Arial"/>
          <w:spacing w:val="34"/>
        </w:rPr>
        <w:t xml:space="preserve"> </w:t>
      </w:r>
      <w:r w:rsidRPr="000F6F7D">
        <w:rPr>
          <w:rFonts w:ascii="Arial" w:hAnsi="Arial" w:cs="Arial"/>
        </w:rPr>
        <w:t>nació,</w:t>
      </w:r>
      <w:r w:rsidRPr="000F6F7D">
        <w:rPr>
          <w:rFonts w:ascii="Arial" w:hAnsi="Arial" w:cs="Arial"/>
          <w:spacing w:val="52"/>
        </w:rPr>
        <w:t xml:space="preserve"> </w:t>
      </w:r>
      <w:r w:rsidRPr="000F6F7D">
        <w:rPr>
          <w:rFonts w:ascii="Arial" w:hAnsi="Arial" w:cs="Arial"/>
          <w:w w:val="107"/>
        </w:rPr>
        <w:t xml:space="preserve">como </w:t>
      </w:r>
      <w:proofErr w:type="spellStart"/>
      <w:r w:rsidRPr="000F6F7D">
        <w:rPr>
          <w:rFonts w:ascii="Arial" w:hAnsi="Arial" w:cs="Arial"/>
          <w:i/>
          <w:iCs/>
        </w:rPr>
        <w:t>Problem</w:t>
      </w:r>
      <w:proofErr w:type="spellEnd"/>
      <w:r w:rsidRPr="000F6F7D">
        <w:rPr>
          <w:rFonts w:ascii="Arial" w:hAnsi="Arial" w:cs="Arial"/>
          <w:i/>
          <w:iCs/>
          <w:spacing w:val="51"/>
        </w:rPr>
        <w:t xml:space="preserve"> </w:t>
      </w:r>
      <w:proofErr w:type="spellStart"/>
      <w:r w:rsidRPr="000F6F7D">
        <w:rPr>
          <w:rFonts w:ascii="Arial" w:hAnsi="Arial" w:cs="Arial"/>
          <w:i/>
          <w:iCs/>
        </w:rPr>
        <w:t>Based</w:t>
      </w:r>
      <w:proofErr w:type="spellEnd"/>
      <w:r w:rsidRPr="000F6F7D">
        <w:rPr>
          <w:rFonts w:ascii="Arial" w:hAnsi="Arial" w:cs="Arial"/>
          <w:i/>
          <w:iCs/>
          <w:spacing w:val="27"/>
        </w:rPr>
        <w:t xml:space="preserve"> </w:t>
      </w:r>
      <w:proofErr w:type="spellStart"/>
      <w:r w:rsidRPr="000F6F7D">
        <w:rPr>
          <w:rFonts w:ascii="Arial" w:hAnsi="Arial" w:cs="Arial"/>
          <w:i/>
          <w:iCs/>
        </w:rPr>
        <w:t>Learning</w:t>
      </w:r>
      <w:proofErr w:type="spellEnd"/>
      <w:r w:rsidRPr="000F6F7D">
        <w:rPr>
          <w:rFonts w:ascii="Arial" w:hAnsi="Arial" w:cs="Arial"/>
          <w:i/>
          <w:iCs/>
          <w:spacing w:val="54"/>
        </w:rPr>
        <w:t xml:space="preserve"> </w:t>
      </w:r>
      <w:r w:rsidRPr="000F6F7D">
        <w:rPr>
          <w:rFonts w:ascii="Arial" w:hAnsi="Arial" w:cs="Arial"/>
        </w:rPr>
        <w:t>o</w:t>
      </w:r>
      <w:r w:rsidRPr="000F6F7D">
        <w:rPr>
          <w:rFonts w:ascii="Arial" w:hAnsi="Arial" w:cs="Arial"/>
          <w:spacing w:val="18"/>
        </w:rPr>
        <w:t xml:space="preserve"> </w:t>
      </w:r>
      <w:r w:rsidRPr="000F6F7D">
        <w:rPr>
          <w:rFonts w:ascii="Arial" w:hAnsi="Arial" w:cs="Arial"/>
          <w:w w:val="107"/>
        </w:rPr>
        <w:t>aprendizaje</w:t>
      </w:r>
      <w:r w:rsidRPr="000F6F7D">
        <w:rPr>
          <w:rFonts w:ascii="Arial" w:hAnsi="Arial" w:cs="Arial"/>
          <w:spacing w:val="2"/>
          <w:w w:val="107"/>
        </w:rPr>
        <w:t xml:space="preserve"> </w:t>
      </w:r>
      <w:r w:rsidRPr="000F6F7D">
        <w:rPr>
          <w:rFonts w:ascii="Arial" w:hAnsi="Arial" w:cs="Arial"/>
        </w:rPr>
        <w:t xml:space="preserve">basado </w:t>
      </w:r>
      <w:r w:rsidRPr="000F6F7D">
        <w:rPr>
          <w:rFonts w:ascii="Arial" w:hAnsi="Arial" w:cs="Arial"/>
          <w:spacing w:val="12"/>
        </w:rPr>
        <w:t xml:space="preserve"> </w:t>
      </w:r>
      <w:r w:rsidRPr="000F6F7D">
        <w:rPr>
          <w:rFonts w:ascii="Arial" w:hAnsi="Arial" w:cs="Arial"/>
        </w:rPr>
        <w:t>en</w:t>
      </w:r>
      <w:r w:rsidRPr="000F6F7D">
        <w:rPr>
          <w:rFonts w:ascii="Arial" w:hAnsi="Arial" w:cs="Arial"/>
          <w:spacing w:val="18"/>
        </w:rPr>
        <w:t xml:space="preserve"> </w:t>
      </w:r>
      <w:r w:rsidRPr="000F6F7D">
        <w:rPr>
          <w:rFonts w:ascii="Arial" w:hAnsi="Arial" w:cs="Arial"/>
          <w:w w:val="108"/>
        </w:rPr>
        <w:t>problemas</w:t>
      </w:r>
      <w:r w:rsidRPr="000F6F7D">
        <w:rPr>
          <w:rFonts w:ascii="Arial" w:hAnsi="Arial" w:cs="Arial"/>
          <w:spacing w:val="2"/>
          <w:w w:val="108"/>
        </w:rPr>
        <w:t xml:space="preserve"> </w:t>
      </w:r>
      <w:r w:rsidRPr="000F6F7D">
        <w:rPr>
          <w:rFonts w:ascii="Arial" w:hAnsi="Arial" w:cs="Arial"/>
        </w:rPr>
        <w:t>(ABP)</w:t>
      </w:r>
      <w:r w:rsidR="002A2D04">
        <w:rPr>
          <w:rFonts w:ascii="Arial" w:hAnsi="Arial" w:cs="Arial"/>
        </w:rPr>
        <w:t>.</w:t>
      </w:r>
    </w:p>
    <w:p w:rsidR="000F6F7D" w:rsidRPr="002A2D04" w:rsidRDefault="000F6F7D" w:rsidP="002A2D04">
      <w:pPr>
        <w:spacing w:before="120" w:after="0" w:line="360" w:lineRule="auto"/>
        <w:ind w:firstLine="709"/>
        <w:jc w:val="both"/>
        <w:rPr>
          <w:rFonts w:ascii="Arial" w:hAnsi="Arial" w:cs="Arial"/>
          <w:w w:val="108"/>
          <w:position w:val="7"/>
        </w:rPr>
      </w:pPr>
      <w:r w:rsidRPr="000F6F7D">
        <w:rPr>
          <w:rFonts w:ascii="Arial" w:hAnsi="Arial" w:cs="Arial"/>
        </w:rPr>
        <w:t>El</w:t>
      </w:r>
      <w:r w:rsidRPr="000F6F7D">
        <w:rPr>
          <w:rFonts w:ascii="Arial" w:hAnsi="Arial" w:cs="Arial"/>
          <w:spacing w:val="11"/>
        </w:rPr>
        <w:t xml:space="preserve"> </w:t>
      </w:r>
      <w:r w:rsidRPr="000F6F7D">
        <w:rPr>
          <w:rFonts w:ascii="Arial" w:hAnsi="Arial" w:cs="Arial"/>
        </w:rPr>
        <w:t>ABP</w:t>
      </w:r>
      <w:r w:rsidRPr="000F6F7D">
        <w:rPr>
          <w:rFonts w:ascii="Arial" w:hAnsi="Arial" w:cs="Arial"/>
          <w:spacing w:val="-2"/>
        </w:rPr>
        <w:t xml:space="preserve"> </w:t>
      </w:r>
      <w:r w:rsidRPr="000F6F7D">
        <w:rPr>
          <w:rFonts w:ascii="Arial" w:hAnsi="Arial" w:cs="Arial"/>
        </w:rPr>
        <w:t>nace</w:t>
      </w:r>
      <w:r w:rsidRPr="000F6F7D">
        <w:rPr>
          <w:rFonts w:ascii="Arial" w:hAnsi="Arial" w:cs="Arial"/>
          <w:spacing w:val="35"/>
        </w:rPr>
        <w:t xml:space="preserve"> </w:t>
      </w:r>
      <w:r w:rsidRPr="000F6F7D">
        <w:rPr>
          <w:rFonts w:ascii="Arial" w:hAnsi="Arial" w:cs="Arial"/>
        </w:rPr>
        <w:t>en</w:t>
      </w:r>
      <w:r w:rsidRPr="000F6F7D">
        <w:rPr>
          <w:rFonts w:ascii="Arial" w:hAnsi="Arial" w:cs="Arial"/>
          <w:spacing w:val="23"/>
        </w:rPr>
        <w:t xml:space="preserve"> </w:t>
      </w:r>
      <w:r w:rsidRPr="000F6F7D">
        <w:rPr>
          <w:rFonts w:ascii="Arial" w:hAnsi="Arial" w:cs="Arial"/>
        </w:rPr>
        <w:t xml:space="preserve">1969, </w:t>
      </w:r>
      <w:r w:rsidRPr="000F6F7D">
        <w:rPr>
          <w:rFonts w:ascii="Arial" w:hAnsi="Arial" w:cs="Arial"/>
          <w:spacing w:val="10"/>
        </w:rPr>
        <w:t xml:space="preserve"> </w:t>
      </w:r>
      <w:r w:rsidRPr="000F6F7D">
        <w:rPr>
          <w:rFonts w:ascii="Arial" w:hAnsi="Arial" w:cs="Arial"/>
        </w:rPr>
        <w:t>en</w:t>
      </w:r>
      <w:r w:rsidRPr="000F6F7D">
        <w:rPr>
          <w:rFonts w:ascii="Arial" w:hAnsi="Arial" w:cs="Arial"/>
          <w:spacing w:val="23"/>
        </w:rPr>
        <w:t xml:space="preserve"> </w:t>
      </w:r>
      <w:r w:rsidRPr="000F6F7D">
        <w:rPr>
          <w:rFonts w:ascii="Arial" w:hAnsi="Arial" w:cs="Arial"/>
        </w:rPr>
        <w:t>la</w:t>
      </w:r>
      <w:r w:rsidRPr="000F6F7D">
        <w:rPr>
          <w:rFonts w:ascii="Arial" w:hAnsi="Arial" w:cs="Arial"/>
          <w:spacing w:val="24"/>
        </w:rPr>
        <w:t xml:space="preserve"> </w:t>
      </w:r>
      <w:r w:rsidRPr="000F6F7D">
        <w:rPr>
          <w:rFonts w:ascii="Arial" w:hAnsi="Arial" w:cs="Arial"/>
        </w:rPr>
        <w:t>nueva</w:t>
      </w:r>
      <w:r w:rsidRPr="000F6F7D">
        <w:rPr>
          <w:rFonts w:ascii="Arial" w:hAnsi="Arial" w:cs="Arial"/>
          <w:spacing w:val="48"/>
        </w:rPr>
        <w:t xml:space="preserve"> </w:t>
      </w:r>
      <w:r w:rsidRPr="000F6F7D">
        <w:rPr>
          <w:rFonts w:ascii="Arial" w:hAnsi="Arial" w:cs="Arial"/>
        </w:rPr>
        <w:t xml:space="preserve">facultad </w:t>
      </w:r>
      <w:r w:rsidRPr="000F6F7D">
        <w:rPr>
          <w:rFonts w:ascii="Arial" w:hAnsi="Arial" w:cs="Arial"/>
          <w:spacing w:val="13"/>
        </w:rPr>
        <w:t xml:space="preserve"> </w:t>
      </w:r>
      <w:r w:rsidRPr="000F6F7D">
        <w:rPr>
          <w:rFonts w:ascii="Arial" w:hAnsi="Arial" w:cs="Arial"/>
        </w:rPr>
        <w:t>de</w:t>
      </w:r>
      <w:r w:rsidRPr="000F6F7D">
        <w:rPr>
          <w:rFonts w:ascii="Arial" w:hAnsi="Arial" w:cs="Arial"/>
          <w:spacing w:val="23"/>
        </w:rPr>
        <w:t xml:space="preserve"> </w:t>
      </w:r>
      <w:r w:rsidRPr="000F6F7D">
        <w:rPr>
          <w:rFonts w:ascii="Arial" w:hAnsi="Arial" w:cs="Arial"/>
        </w:rPr>
        <w:t xml:space="preserve">medicina </w:t>
      </w:r>
      <w:r w:rsidRPr="000F6F7D">
        <w:rPr>
          <w:rFonts w:ascii="Arial" w:hAnsi="Arial" w:cs="Arial"/>
          <w:spacing w:val="4"/>
        </w:rPr>
        <w:t xml:space="preserve"> </w:t>
      </w:r>
      <w:r w:rsidRPr="000F6F7D">
        <w:rPr>
          <w:rFonts w:ascii="Arial" w:hAnsi="Arial" w:cs="Arial"/>
        </w:rPr>
        <w:t>de</w:t>
      </w:r>
      <w:r w:rsidRPr="000F6F7D">
        <w:rPr>
          <w:rFonts w:ascii="Arial" w:hAnsi="Arial" w:cs="Arial"/>
          <w:spacing w:val="23"/>
        </w:rPr>
        <w:t xml:space="preserve"> </w:t>
      </w:r>
      <w:r w:rsidRPr="000F6F7D">
        <w:rPr>
          <w:rFonts w:ascii="Arial" w:hAnsi="Arial" w:cs="Arial"/>
        </w:rPr>
        <w:t>la</w:t>
      </w:r>
      <w:r w:rsidRPr="000F6F7D">
        <w:rPr>
          <w:rFonts w:ascii="Arial" w:hAnsi="Arial" w:cs="Arial"/>
          <w:spacing w:val="24"/>
        </w:rPr>
        <w:t xml:space="preserve"> </w:t>
      </w:r>
      <w:r w:rsidRPr="000F6F7D">
        <w:rPr>
          <w:rFonts w:ascii="Arial" w:hAnsi="Arial" w:cs="Arial"/>
          <w:w w:val="106"/>
        </w:rPr>
        <w:t>unive</w:t>
      </w:r>
      <w:r w:rsidRPr="000F6F7D">
        <w:rPr>
          <w:rFonts w:ascii="Arial" w:hAnsi="Arial" w:cs="Arial"/>
          <w:spacing w:val="-13"/>
          <w:w w:val="106"/>
        </w:rPr>
        <w:t>r</w:t>
      </w:r>
      <w:r w:rsidRPr="000F6F7D">
        <w:rPr>
          <w:rFonts w:ascii="Arial" w:hAnsi="Arial" w:cs="Arial"/>
        </w:rPr>
        <w:t>sidad</w:t>
      </w:r>
      <w:r w:rsidRPr="000F6F7D">
        <w:rPr>
          <w:rFonts w:ascii="Arial" w:hAnsi="Arial" w:cs="Arial"/>
          <w:spacing w:val="44"/>
        </w:rPr>
        <w:t xml:space="preserve"> </w:t>
      </w:r>
      <w:r w:rsidRPr="000F6F7D">
        <w:rPr>
          <w:rFonts w:ascii="Arial" w:hAnsi="Arial" w:cs="Arial"/>
        </w:rPr>
        <w:t xml:space="preserve">canadiense </w:t>
      </w:r>
      <w:r w:rsidRPr="000F6F7D">
        <w:rPr>
          <w:rFonts w:ascii="Arial" w:hAnsi="Arial" w:cs="Arial"/>
          <w:spacing w:val="10"/>
        </w:rPr>
        <w:t xml:space="preserve"> </w:t>
      </w:r>
      <w:r w:rsidRPr="000F6F7D">
        <w:rPr>
          <w:rFonts w:ascii="Arial" w:hAnsi="Arial" w:cs="Arial"/>
        </w:rPr>
        <w:t>de</w:t>
      </w:r>
      <w:r w:rsidRPr="000F6F7D">
        <w:rPr>
          <w:rFonts w:ascii="Arial" w:hAnsi="Arial" w:cs="Arial"/>
          <w:spacing w:val="19"/>
        </w:rPr>
        <w:t xml:space="preserve"> </w:t>
      </w:r>
      <w:proofErr w:type="spellStart"/>
      <w:r w:rsidRPr="000F6F7D">
        <w:rPr>
          <w:rFonts w:ascii="Arial" w:hAnsi="Arial" w:cs="Arial"/>
          <w:w w:val="109"/>
        </w:rPr>
        <w:t>McMaster</w:t>
      </w:r>
      <w:proofErr w:type="spellEnd"/>
      <w:r w:rsidRPr="000F6F7D">
        <w:rPr>
          <w:rFonts w:ascii="Arial" w:hAnsi="Arial" w:cs="Arial"/>
          <w:w w:val="109"/>
        </w:rPr>
        <w:t>,</w:t>
      </w:r>
      <w:r w:rsidRPr="000F6F7D">
        <w:rPr>
          <w:rFonts w:ascii="Arial" w:hAnsi="Arial" w:cs="Arial"/>
          <w:spacing w:val="3"/>
          <w:w w:val="109"/>
        </w:rPr>
        <w:t xml:space="preserve"> </w:t>
      </w:r>
      <w:r w:rsidRPr="000F6F7D">
        <w:rPr>
          <w:rFonts w:ascii="Arial" w:hAnsi="Arial" w:cs="Arial"/>
        </w:rPr>
        <w:t>como</w:t>
      </w:r>
      <w:r w:rsidRPr="000F6F7D">
        <w:rPr>
          <w:rFonts w:ascii="Arial" w:hAnsi="Arial" w:cs="Arial"/>
          <w:spacing w:val="41"/>
        </w:rPr>
        <w:t xml:space="preserve"> </w:t>
      </w:r>
      <w:r w:rsidRPr="000F6F7D">
        <w:rPr>
          <w:rFonts w:ascii="Arial" w:hAnsi="Arial" w:cs="Arial"/>
        </w:rPr>
        <w:t xml:space="preserve">respuesta </w:t>
      </w:r>
      <w:r w:rsidRPr="000F6F7D">
        <w:rPr>
          <w:rFonts w:ascii="Arial" w:hAnsi="Arial" w:cs="Arial"/>
          <w:spacing w:val="9"/>
        </w:rPr>
        <w:t xml:space="preserve"> </w:t>
      </w:r>
      <w:r w:rsidRPr="000F6F7D">
        <w:rPr>
          <w:rFonts w:ascii="Arial" w:hAnsi="Arial" w:cs="Arial"/>
        </w:rPr>
        <w:t>a</w:t>
      </w:r>
      <w:r w:rsidRPr="000F6F7D">
        <w:rPr>
          <w:rFonts w:ascii="Arial" w:hAnsi="Arial" w:cs="Arial"/>
          <w:spacing w:val="19"/>
        </w:rPr>
        <w:t xml:space="preserve"> </w:t>
      </w:r>
      <w:r w:rsidRPr="000F6F7D">
        <w:rPr>
          <w:rFonts w:ascii="Arial" w:hAnsi="Arial" w:cs="Arial"/>
        </w:rPr>
        <w:t>la</w:t>
      </w:r>
      <w:r w:rsidRPr="000F6F7D">
        <w:rPr>
          <w:rFonts w:ascii="Arial" w:hAnsi="Arial" w:cs="Arial"/>
          <w:spacing w:val="20"/>
        </w:rPr>
        <w:t xml:space="preserve"> </w:t>
      </w:r>
      <w:r w:rsidRPr="000F6F7D">
        <w:rPr>
          <w:rFonts w:ascii="Arial" w:hAnsi="Arial" w:cs="Arial"/>
        </w:rPr>
        <w:t>escasa</w:t>
      </w:r>
      <w:r w:rsidRPr="000F6F7D">
        <w:rPr>
          <w:rFonts w:ascii="Arial" w:hAnsi="Arial" w:cs="Arial"/>
          <w:spacing w:val="29"/>
        </w:rPr>
        <w:t xml:space="preserve"> </w:t>
      </w:r>
      <w:r w:rsidRPr="000F6F7D">
        <w:rPr>
          <w:rFonts w:ascii="Arial" w:hAnsi="Arial" w:cs="Arial"/>
          <w:w w:val="105"/>
        </w:rPr>
        <w:t xml:space="preserve">efectividad </w:t>
      </w:r>
      <w:r w:rsidRPr="000F6F7D">
        <w:rPr>
          <w:rFonts w:ascii="Arial" w:hAnsi="Arial" w:cs="Arial"/>
        </w:rPr>
        <w:t>de</w:t>
      </w:r>
      <w:r w:rsidRPr="000F6F7D">
        <w:rPr>
          <w:rFonts w:ascii="Arial" w:hAnsi="Arial" w:cs="Arial"/>
          <w:spacing w:val="21"/>
        </w:rPr>
        <w:t xml:space="preserve"> </w:t>
      </w:r>
      <w:r w:rsidRPr="000F6F7D">
        <w:rPr>
          <w:rFonts w:ascii="Arial" w:hAnsi="Arial" w:cs="Arial"/>
        </w:rPr>
        <w:t>los</w:t>
      </w:r>
      <w:r w:rsidRPr="000F6F7D">
        <w:rPr>
          <w:rFonts w:ascii="Arial" w:hAnsi="Arial" w:cs="Arial"/>
          <w:spacing w:val="19"/>
        </w:rPr>
        <w:t xml:space="preserve"> </w:t>
      </w:r>
      <w:r w:rsidRPr="000F6F7D">
        <w:rPr>
          <w:rFonts w:ascii="Arial" w:hAnsi="Arial" w:cs="Arial"/>
        </w:rPr>
        <w:t xml:space="preserve">métodos </w:t>
      </w:r>
      <w:r w:rsidRPr="000F6F7D">
        <w:rPr>
          <w:rFonts w:ascii="Arial" w:hAnsi="Arial" w:cs="Arial"/>
          <w:spacing w:val="14"/>
        </w:rPr>
        <w:t xml:space="preserve"> </w:t>
      </w:r>
      <w:r w:rsidRPr="000F6F7D">
        <w:rPr>
          <w:rFonts w:ascii="Arial" w:hAnsi="Arial" w:cs="Arial"/>
          <w:w w:val="107"/>
        </w:rPr>
        <w:t>tradicionales</w:t>
      </w:r>
      <w:r w:rsidRPr="000F6F7D">
        <w:rPr>
          <w:rFonts w:ascii="Arial" w:hAnsi="Arial" w:cs="Arial"/>
          <w:spacing w:val="5"/>
          <w:w w:val="107"/>
        </w:rPr>
        <w:t xml:space="preserve"> </w:t>
      </w:r>
      <w:r w:rsidR="002A2D04">
        <w:rPr>
          <w:rFonts w:ascii="Arial" w:hAnsi="Arial" w:cs="Arial"/>
        </w:rPr>
        <w:t>para</w:t>
      </w:r>
      <w:r w:rsidRPr="000F6F7D">
        <w:rPr>
          <w:rFonts w:ascii="Arial" w:hAnsi="Arial" w:cs="Arial"/>
          <w:spacing w:val="3"/>
        </w:rPr>
        <w:t xml:space="preserve"> </w:t>
      </w:r>
      <w:r w:rsidRPr="000F6F7D">
        <w:rPr>
          <w:rFonts w:ascii="Arial" w:hAnsi="Arial" w:cs="Arial"/>
        </w:rPr>
        <w:t>la</w:t>
      </w:r>
      <w:r w:rsidRPr="000F6F7D">
        <w:rPr>
          <w:rFonts w:ascii="Arial" w:hAnsi="Arial" w:cs="Arial"/>
          <w:spacing w:val="22"/>
        </w:rPr>
        <w:t xml:space="preserve"> </w:t>
      </w:r>
      <w:r w:rsidRPr="000F6F7D">
        <w:rPr>
          <w:rFonts w:ascii="Arial" w:hAnsi="Arial" w:cs="Arial"/>
          <w:w w:val="108"/>
        </w:rPr>
        <w:t>preparación</w:t>
      </w:r>
      <w:r w:rsidRPr="000F6F7D">
        <w:rPr>
          <w:rFonts w:ascii="Arial" w:hAnsi="Arial" w:cs="Arial"/>
          <w:spacing w:val="15"/>
          <w:w w:val="108"/>
        </w:rPr>
        <w:t xml:space="preserve"> </w:t>
      </w:r>
      <w:r w:rsidRPr="000F6F7D">
        <w:rPr>
          <w:rFonts w:ascii="Arial" w:hAnsi="Arial" w:cs="Arial"/>
          <w:w w:val="108"/>
        </w:rPr>
        <w:t>profesional</w:t>
      </w:r>
      <w:r w:rsidRPr="000F6F7D">
        <w:rPr>
          <w:rFonts w:ascii="Arial" w:hAnsi="Arial" w:cs="Arial"/>
          <w:spacing w:val="-5"/>
          <w:w w:val="108"/>
        </w:rPr>
        <w:t xml:space="preserve"> </w:t>
      </w:r>
      <w:r w:rsidRPr="000F6F7D">
        <w:rPr>
          <w:rFonts w:ascii="Arial" w:hAnsi="Arial" w:cs="Arial"/>
        </w:rPr>
        <w:t>ante</w:t>
      </w:r>
      <w:r w:rsidRPr="000F6F7D">
        <w:rPr>
          <w:rFonts w:ascii="Arial" w:hAnsi="Arial" w:cs="Arial"/>
          <w:spacing w:val="46"/>
        </w:rPr>
        <w:t xml:space="preserve"> </w:t>
      </w:r>
      <w:r w:rsidR="002A2D04">
        <w:rPr>
          <w:rFonts w:ascii="Arial" w:hAnsi="Arial" w:cs="Arial"/>
        </w:rPr>
        <w:t>la dificultad de asumir</w:t>
      </w:r>
      <w:r w:rsidRPr="000F6F7D">
        <w:rPr>
          <w:rFonts w:ascii="Arial" w:hAnsi="Arial" w:cs="Arial"/>
          <w:w w:val="108"/>
        </w:rPr>
        <w:t xml:space="preserve"> </w:t>
      </w:r>
      <w:r w:rsidRPr="000F6F7D">
        <w:rPr>
          <w:rFonts w:ascii="Arial" w:hAnsi="Arial" w:cs="Arial"/>
        </w:rPr>
        <w:t>nuevos</w:t>
      </w:r>
      <w:r w:rsidRPr="000F6F7D">
        <w:rPr>
          <w:rFonts w:ascii="Arial" w:hAnsi="Arial" w:cs="Arial"/>
          <w:spacing w:val="36"/>
        </w:rPr>
        <w:t xml:space="preserve"> </w:t>
      </w:r>
      <w:r w:rsidRPr="000F6F7D">
        <w:rPr>
          <w:rFonts w:ascii="Arial" w:hAnsi="Arial" w:cs="Arial"/>
          <w:w w:val="108"/>
        </w:rPr>
        <w:t>problemas</w:t>
      </w:r>
      <w:r w:rsidR="002A2D04">
        <w:rPr>
          <w:rFonts w:ascii="Arial" w:hAnsi="Arial" w:cs="Arial"/>
          <w:w w:val="108"/>
        </w:rPr>
        <w:t>. En consecuencia</w:t>
      </w:r>
      <w:r w:rsidR="002A2D04">
        <w:rPr>
          <w:rFonts w:ascii="Arial" w:hAnsi="Arial" w:cs="Arial"/>
          <w:w w:val="108"/>
          <w:position w:val="7"/>
        </w:rPr>
        <w:t xml:space="preserve"> </w:t>
      </w:r>
      <w:r w:rsidRPr="000F6F7D">
        <w:rPr>
          <w:rFonts w:ascii="Arial" w:hAnsi="Arial" w:cs="Arial"/>
        </w:rPr>
        <w:t>se</w:t>
      </w:r>
      <w:r w:rsidRPr="000F6F7D">
        <w:rPr>
          <w:rFonts w:ascii="Arial" w:hAnsi="Arial" w:cs="Arial"/>
          <w:spacing w:val="5"/>
        </w:rPr>
        <w:t xml:space="preserve"> </w:t>
      </w:r>
      <w:r w:rsidRPr="000F6F7D">
        <w:rPr>
          <w:rFonts w:ascii="Arial" w:hAnsi="Arial" w:cs="Arial"/>
          <w:w w:val="109"/>
        </w:rPr>
        <w:t xml:space="preserve">replanteó </w:t>
      </w:r>
      <w:r w:rsidRPr="000F6F7D">
        <w:rPr>
          <w:rFonts w:ascii="Arial" w:hAnsi="Arial" w:cs="Arial"/>
        </w:rPr>
        <w:t>la</w:t>
      </w:r>
      <w:r w:rsidRPr="000F6F7D">
        <w:rPr>
          <w:rFonts w:ascii="Arial" w:hAnsi="Arial" w:cs="Arial"/>
          <w:spacing w:val="18"/>
        </w:rPr>
        <w:t xml:space="preserve"> </w:t>
      </w:r>
      <w:r w:rsidRPr="000F6F7D">
        <w:rPr>
          <w:rFonts w:ascii="Arial" w:hAnsi="Arial" w:cs="Arial"/>
          <w:w w:val="109"/>
        </w:rPr>
        <w:t>fo</w:t>
      </w:r>
      <w:r w:rsidRPr="000F6F7D">
        <w:rPr>
          <w:rFonts w:ascii="Arial" w:hAnsi="Arial" w:cs="Arial"/>
          <w:spacing w:val="-11"/>
          <w:w w:val="109"/>
        </w:rPr>
        <w:t>r</w:t>
      </w:r>
      <w:r w:rsidRPr="000F6F7D">
        <w:rPr>
          <w:rFonts w:ascii="Arial" w:hAnsi="Arial" w:cs="Arial"/>
        </w:rPr>
        <w:t>mación</w:t>
      </w:r>
      <w:r w:rsidRPr="000F6F7D">
        <w:rPr>
          <w:rFonts w:ascii="Arial" w:hAnsi="Arial" w:cs="Arial"/>
          <w:spacing w:val="48"/>
        </w:rPr>
        <w:t xml:space="preserve"> </w:t>
      </w:r>
      <w:r w:rsidRPr="000F6F7D">
        <w:rPr>
          <w:rFonts w:ascii="Arial" w:hAnsi="Arial" w:cs="Arial"/>
          <w:w w:val="109"/>
        </w:rPr>
        <w:t>tradicional</w:t>
      </w:r>
      <w:r w:rsidRPr="000F6F7D">
        <w:rPr>
          <w:rFonts w:ascii="Arial" w:hAnsi="Arial" w:cs="Arial"/>
          <w:spacing w:val="-2"/>
          <w:w w:val="109"/>
        </w:rPr>
        <w:t xml:space="preserve"> </w:t>
      </w:r>
      <w:r w:rsidRPr="000F6F7D">
        <w:rPr>
          <w:rFonts w:ascii="Arial" w:hAnsi="Arial" w:cs="Arial"/>
        </w:rPr>
        <w:t xml:space="preserve">basada </w:t>
      </w:r>
      <w:r w:rsidRPr="000F6F7D">
        <w:rPr>
          <w:rFonts w:ascii="Arial" w:hAnsi="Arial" w:cs="Arial"/>
          <w:spacing w:val="8"/>
        </w:rPr>
        <w:t xml:space="preserve"> </w:t>
      </w:r>
      <w:r w:rsidRPr="000F6F7D">
        <w:rPr>
          <w:rFonts w:ascii="Arial" w:hAnsi="Arial" w:cs="Arial"/>
        </w:rPr>
        <w:t>en</w:t>
      </w:r>
      <w:r w:rsidRPr="000F6F7D">
        <w:rPr>
          <w:rFonts w:ascii="Arial" w:hAnsi="Arial" w:cs="Arial"/>
          <w:spacing w:val="15"/>
        </w:rPr>
        <w:t xml:space="preserve"> </w:t>
      </w:r>
      <w:r w:rsidRPr="000F6F7D">
        <w:rPr>
          <w:rFonts w:ascii="Arial" w:hAnsi="Arial" w:cs="Arial"/>
        </w:rPr>
        <w:t>el</w:t>
      </w:r>
      <w:r w:rsidRPr="000F6F7D">
        <w:rPr>
          <w:rFonts w:ascii="Arial" w:hAnsi="Arial" w:cs="Arial"/>
          <w:spacing w:val="3"/>
        </w:rPr>
        <w:t xml:space="preserve"> </w:t>
      </w:r>
      <w:r w:rsidRPr="000F6F7D">
        <w:rPr>
          <w:rFonts w:ascii="Arial" w:hAnsi="Arial" w:cs="Arial"/>
          <w:w w:val="107"/>
        </w:rPr>
        <w:t>conocimiento</w:t>
      </w:r>
      <w:r w:rsidRPr="000F6F7D">
        <w:rPr>
          <w:rFonts w:ascii="Arial" w:hAnsi="Arial" w:cs="Arial"/>
          <w:spacing w:val="-1"/>
          <w:w w:val="107"/>
        </w:rPr>
        <w:t xml:space="preserve"> </w:t>
      </w:r>
      <w:r w:rsidRPr="000F6F7D">
        <w:rPr>
          <w:rFonts w:ascii="Arial" w:hAnsi="Arial" w:cs="Arial"/>
        </w:rPr>
        <w:t xml:space="preserve">sistemático </w:t>
      </w:r>
      <w:r w:rsidRPr="000F6F7D">
        <w:rPr>
          <w:rFonts w:ascii="Arial" w:hAnsi="Arial" w:cs="Arial"/>
          <w:spacing w:val="7"/>
        </w:rPr>
        <w:t xml:space="preserve"> </w:t>
      </w:r>
      <w:r w:rsidRPr="000F6F7D">
        <w:rPr>
          <w:rFonts w:ascii="Arial" w:hAnsi="Arial" w:cs="Arial"/>
        </w:rPr>
        <w:t>y</w:t>
      </w:r>
      <w:r w:rsidRPr="000F6F7D">
        <w:rPr>
          <w:rFonts w:ascii="Arial" w:hAnsi="Arial" w:cs="Arial"/>
          <w:spacing w:val="3"/>
        </w:rPr>
        <w:t xml:space="preserve"> </w:t>
      </w:r>
      <w:r w:rsidRPr="000F6F7D">
        <w:rPr>
          <w:rFonts w:ascii="Arial" w:hAnsi="Arial" w:cs="Arial"/>
        </w:rPr>
        <w:t xml:space="preserve">potenció </w:t>
      </w:r>
      <w:r w:rsidRPr="000F6F7D">
        <w:rPr>
          <w:rFonts w:ascii="Arial" w:hAnsi="Arial" w:cs="Arial"/>
          <w:spacing w:val="9"/>
        </w:rPr>
        <w:t xml:space="preserve"> </w:t>
      </w:r>
      <w:r w:rsidRPr="000F6F7D">
        <w:rPr>
          <w:rFonts w:ascii="Arial" w:hAnsi="Arial" w:cs="Arial"/>
          <w:w w:val="105"/>
        </w:rPr>
        <w:t>las competencias</w:t>
      </w:r>
      <w:r w:rsidRPr="000F6F7D">
        <w:rPr>
          <w:rFonts w:ascii="Arial" w:hAnsi="Arial" w:cs="Arial"/>
          <w:spacing w:val="4"/>
          <w:w w:val="105"/>
        </w:rPr>
        <w:t xml:space="preserve"> </w:t>
      </w:r>
      <w:r w:rsidRPr="000F6F7D">
        <w:rPr>
          <w:rFonts w:ascii="Arial" w:hAnsi="Arial" w:cs="Arial"/>
        </w:rPr>
        <w:t>y</w:t>
      </w:r>
      <w:r w:rsidRPr="000F6F7D">
        <w:rPr>
          <w:rFonts w:ascii="Arial" w:hAnsi="Arial" w:cs="Arial"/>
          <w:spacing w:val="-1"/>
        </w:rPr>
        <w:t xml:space="preserve"> </w:t>
      </w:r>
      <w:r w:rsidRPr="000F6F7D">
        <w:rPr>
          <w:rFonts w:ascii="Arial" w:hAnsi="Arial" w:cs="Arial"/>
          <w:w w:val="107"/>
        </w:rPr>
        <w:t>habilidades</w:t>
      </w:r>
      <w:r w:rsidRPr="000F6F7D">
        <w:rPr>
          <w:rFonts w:ascii="Arial" w:hAnsi="Arial" w:cs="Arial"/>
          <w:spacing w:val="-5"/>
          <w:w w:val="107"/>
        </w:rPr>
        <w:t xml:space="preserve"> </w:t>
      </w:r>
      <w:r w:rsidRPr="000F6F7D">
        <w:rPr>
          <w:rFonts w:ascii="Arial" w:hAnsi="Arial" w:cs="Arial"/>
        </w:rPr>
        <w:t>necesarias</w:t>
      </w:r>
      <w:r w:rsidRPr="000F6F7D">
        <w:rPr>
          <w:rFonts w:ascii="Arial" w:hAnsi="Arial" w:cs="Arial"/>
          <w:spacing w:val="44"/>
        </w:rPr>
        <w:t xml:space="preserve"> </w:t>
      </w:r>
      <w:r w:rsidRPr="000F6F7D">
        <w:rPr>
          <w:rFonts w:ascii="Arial" w:hAnsi="Arial" w:cs="Arial"/>
        </w:rPr>
        <w:t>para</w:t>
      </w:r>
      <w:r w:rsidRPr="000F6F7D">
        <w:rPr>
          <w:rFonts w:ascii="Arial" w:hAnsi="Arial" w:cs="Arial"/>
          <w:spacing w:val="48"/>
        </w:rPr>
        <w:t xml:space="preserve"> </w:t>
      </w:r>
      <w:r w:rsidRPr="000F6F7D">
        <w:rPr>
          <w:rFonts w:ascii="Arial" w:hAnsi="Arial" w:cs="Arial"/>
        </w:rPr>
        <w:t>el</w:t>
      </w:r>
      <w:r w:rsidRPr="000F6F7D">
        <w:rPr>
          <w:rFonts w:ascii="Arial" w:hAnsi="Arial" w:cs="Arial"/>
          <w:spacing w:val="-1"/>
        </w:rPr>
        <w:t xml:space="preserve"> </w:t>
      </w:r>
      <w:r w:rsidRPr="000F6F7D">
        <w:rPr>
          <w:rFonts w:ascii="Arial" w:hAnsi="Arial" w:cs="Arial"/>
          <w:w w:val="111"/>
        </w:rPr>
        <w:t>trabajo</w:t>
      </w:r>
    </w:p>
    <w:p w:rsidR="0053755C" w:rsidRDefault="0053755C" w:rsidP="000F6F7D">
      <w:pPr>
        <w:widowControl w:val="0"/>
        <w:autoSpaceDE w:val="0"/>
        <w:autoSpaceDN w:val="0"/>
        <w:adjustRightInd w:val="0"/>
        <w:spacing w:before="120" w:after="0" w:line="360" w:lineRule="auto"/>
        <w:ind w:left="207" w:right="176" w:firstLine="709"/>
        <w:jc w:val="both"/>
        <w:rPr>
          <w:rFonts w:ascii="Arial" w:hAnsi="Arial" w:cs="Arial"/>
          <w:w w:val="105"/>
        </w:rPr>
      </w:pPr>
    </w:p>
    <w:p w:rsidR="00431552" w:rsidRDefault="00431552" w:rsidP="000F6F7D">
      <w:pPr>
        <w:widowControl w:val="0"/>
        <w:autoSpaceDE w:val="0"/>
        <w:autoSpaceDN w:val="0"/>
        <w:adjustRightInd w:val="0"/>
        <w:spacing w:before="120" w:after="0" w:line="360" w:lineRule="auto"/>
        <w:ind w:left="207" w:right="176" w:firstLine="709"/>
        <w:jc w:val="both"/>
        <w:rPr>
          <w:rFonts w:ascii="Arial" w:hAnsi="Arial" w:cs="Arial"/>
          <w:w w:val="105"/>
        </w:rPr>
      </w:pPr>
    </w:p>
    <w:p w:rsidR="000F6F7D" w:rsidRPr="000F6F7D" w:rsidRDefault="000F6F7D" w:rsidP="00431552">
      <w:pPr>
        <w:widowControl w:val="0"/>
        <w:autoSpaceDE w:val="0"/>
        <w:autoSpaceDN w:val="0"/>
        <w:adjustRightInd w:val="0"/>
        <w:spacing w:before="120" w:after="0" w:line="360" w:lineRule="auto"/>
        <w:ind w:right="176" w:firstLine="709"/>
        <w:jc w:val="both"/>
        <w:rPr>
          <w:rFonts w:ascii="Arial" w:hAnsi="Arial" w:cs="Arial"/>
          <w:w w:val="107"/>
        </w:rPr>
      </w:pPr>
      <w:r w:rsidRPr="000F6F7D">
        <w:rPr>
          <w:rFonts w:ascii="Arial" w:hAnsi="Arial" w:cs="Arial"/>
          <w:w w:val="105"/>
        </w:rPr>
        <w:lastRenderedPageBreak/>
        <w:t xml:space="preserve">La </w:t>
      </w:r>
      <w:r w:rsidRPr="000F6F7D">
        <w:rPr>
          <w:rFonts w:ascii="Arial" w:hAnsi="Arial" w:cs="Arial"/>
        </w:rPr>
        <w:t>presente</w:t>
      </w:r>
      <w:r w:rsidRPr="000F6F7D">
        <w:rPr>
          <w:rFonts w:ascii="Arial" w:hAnsi="Arial" w:cs="Arial"/>
          <w:spacing w:val="40"/>
        </w:rPr>
        <w:t xml:space="preserve"> </w:t>
      </w:r>
      <w:r w:rsidRPr="000F6F7D">
        <w:rPr>
          <w:rFonts w:ascii="Arial" w:hAnsi="Arial" w:cs="Arial"/>
          <w:w w:val="108"/>
        </w:rPr>
        <w:t>contribución</w:t>
      </w:r>
      <w:r w:rsidRPr="000F6F7D">
        <w:rPr>
          <w:rFonts w:ascii="Arial" w:hAnsi="Arial" w:cs="Arial"/>
          <w:spacing w:val="1"/>
          <w:w w:val="108"/>
        </w:rPr>
        <w:t xml:space="preserve"> </w:t>
      </w:r>
      <w:r w:rsidRPr="000F6F7D">
        <w:rPr>
          <w:rFonts w:ascii="Arial" w:hAnsi="Arial" w:cs="Arial"/>
        </w:rPr>
        <w:t>lleva</w:t>
      </w:r>
      <w:r w:rsidRPr="000F6F7D">
        <w:rPr>
          <w:rFonts w:ascii="Arial" w:hAnsi="Arial" w:cs="Arial"/>
          <w:spacing w:val="15"/>
        </w:rPr>
        <w:t xml:space="preserve"> </w:t>
      </w:r>
      <w:r w:rsidRPr="000F6F7D">
        <w:rPr>
          <w:rFonts w:ascii="Arial" w:hAnsi="Arial" w:cs="Arial"/>
        </w:rPr>
        <w:t>al</w:t>
      </w:r>
      <w:r w:rsidRPr="000F6F7D">
        <w:rPr>
          <w:rFonts w:ascii="Arial" w:hAnsi="Arial" w:cs="Arial"/>
          <w:spacing w:val="15"/>
        </w:rPr>
        <w:t xml:space="preserve"> </w:t>
      </w:r>
      <w:r w:rsidRPr="000F6F7D">
        <w:rPr>
          <w:rFonts w:ascii="Arial" w:hAnsi="Arial" w:cs="Arial"/>
        </w:rPr>
        <w:t>campo</w:t>
      </w:r>
      <w:r w:rsidRPr="000F6F7D">
        <w:rPr>
          <w:rFonts w:ascii="Arial" w:hAnsi="Arial" w:cs="Arial"/>
          <w:spacing w:val="43"/>
        </w:rPr>
        <w:t xml:space="preserve"> </w:t>
      </w:r>
      <w:r w:rsidRPr="000F6F7D">
        <w:rPr>
          <w:rFonts w:ascii="Arial" w:hAnsi="Arial" w:cs="Arial"/>
        </w:rPr>
        <w:t>penal</w:t>
      </w:r>
      <w:r w:rsidRPr="000F6F7D">
        <w:rPr>
          <w:rFonts w:ascii="Arial" w:hAnsi="Arial" w:cs="Arial"/>
          <w:spacing w:val="32"/>
        </w:rPr>
        <w:t xml:space="preserve"> </w:t>
      </w:r>
      <w:r w:rsidRPr="000F6F7D">
        <w:rPr>
          <w:rFonts w:ascii="Arial" w:hAnsi="Arial" w:cs="Arial"/>
        </w:rPr>
        <w:t>y</w:t>
      </w:r>
      <w:r w:rsidRPr="000F6F7D">
        <w:rPr>
          <w:rFonts w:ascii="Arial" w:hAnsi="Arial" w:cs="Arial"/>
          <w:spacing w:val="5"/>
        </w:rPr>
        <w:t xml:space="preserve"> </w:t>
      </w:r>
      <w:r w:rsidRPr="000F6F7D">
        <w:rPr>
          <w:rFonts w:ascii="Arial" w:hAnsi="Arial" w:cs="Arial"/>
        </w:rPr>
        <w:t>a</w:t>
      </w:r>
      <w:r w:rsidRPr="000F6F7D">
        <w:rPr>
          <w:rFonts w:ascii="Arial" w:hAnsi="Arial" w:cs="Arial"/>
          <w:spacing w:val="15"/>
        </w:rPr>
        <w:t xml:space="preserve"> </w:t>
      </w:r>
      <w:r w:rsidRPr="000F6F7D">
        <w:rPr>
          <w:rFonts w:ascii="Arial" w:hAnsi="Arial" w:cs="Arial"/>
        </w:rPr>
        <w:t>las</w:t>
      </w:r>
      <w:r w:rsidRPr="000F6F7D">
        <w:rPr>
          <w:rFonts w:ascii="Arial" w:hAnsi="Arial" w:cs="Arial"/>
          <w:spacing w:val="15"/>
        </w:rPr>
        <w:t xml:space="preserve"> </w:t>
      </w:r>
      <w:r w:rsidRPr="000F6F7D">
        <w:rPr>
          <w:rFonts w:ascii="Arial" w:hAnsi="Arial" w:cs="Arial"/>
        </w:rPr>
        <w:t>ciencias</w:t>
      </w:r>
      <w:r w:rsidRPr="000F6F7D">
        <w:rPr>
          <w:rFonts w:ascii="Arial" w:hAnsi="Arial" w:cs="Arial"/>
          <w:spacing w:val="22"/>
        </w:rPr>
        <w:t xml:space="preserve"> </w:t>
      </w:r>
      <w:r w:rsidRPr="000F6F7D">
        <w:rPr>
          <w:rFonts w:ascii="Arial" w:hAnsi="Arial" w:cs="Arial"/>
        </w:rPr>
        <w:t>jurídicas</w:t>
      </w:r>
      <w:r w:rsidRPr="000F6F7D">
        <w:rPr>
          <w:rFonts w:ascii="Arial" w:hAnsi="Arial" w:cs="Arial"/>
          <w:spacing w:val="42"/>
        </w:rPr>
        <w:t xml:space="preserve"> </w:t>
      </w:r>
      <w:r w:rsidRPr="000F6F7D">
        <w:rPr>
          <w:rFonts w:ascii="Arial" w:hAnsi="Arial" w:cs="Arial"/>
        </w:rPr>
        <w:t>el</w:t>
      </w:r>
      <w:r w:rsidRPr="000F6F7D">
        <w:rPr>
          <w:rFonts w:ascii="Arial" w:hAnsi="Arial" w:cs="Arial"/>
          <w:spacing w:val="5"/>
        </w:rPr>
        <w:t xml:space="preserve"> </w:t>
      </w:r>
      <w:r w:rsidRPr="000F6F7D">
        <w:rPr>
          <w:rFonts w:ascii="Arial" w:hAnsi="Arial" w:cs="Arial"/>
        </w:rPr>
        <w:t>ABP</w:t>
      </w:r>
      <w:r w:rsidRPr="000F6F7D">
        <w:rPr>
          <w:rFonts w:ascii="Arial" w:hAnsi="Arial" w:cs="Arial"/>
          <w:spacing w:val="-5"/>
        </w:rPr>
        <w:t xml:space="preserve"> </w:t>
      </w:r>
      <w:r w:rsidRPr="000F6F7D">
        <w:rPr>
          <w:rFonts w:ascii="Arial" w:hAnsi="Arial" w:cs="Arial"/>
        </w:rPr>
        <w:t>ante</w:t>
      </w:r>
      <w:r w:rsidRPr="000F6F7D">
        <w:rPr>
          <w:rFonts w:ascii="Arial" w:hAnsi="Arial" w:cs="Arial"/>
          <w:spacing w:val="35"/>
        </w:rPr>
        <w:t xml:space="preserve"> </w:t>
      </w:r>
      <w:r w:rsidRPr="000F6F7D">
        <w:rPr>
          <w:rFonts w:ascii="Arial" w:hAnsi="Arial" w:cs="Arial"/>
        </w:rPr>
        <w:t>la</w:t>
      </w:r>
      <w:r w:rsidRPr="000F6F7D">
        <w:rPr>
          <w:rFonts w:ascii="Arial" w:hAnsi="Arial" w:cs="Arial"/>
          <w:spacing w:val="15"/>
        </w:rPr>
        <w:t xml:space="preserve"> </w:t>
      </w:r>
      <w:r w:rsidRPr="000F6F7D">
        <w:rPr>
          <w:rFonts w:ascii="Arial" w:hAnsi="Arial" w:cs="Arial"/>
          <w:w w:val="103"/>
        </w:rPr>
        <w:t>nec</w:t>
      </w:r>
      <w:r w:rsidRPr="000F6F7D">
        <w:rPr>
          <w:rFonts w:ascii="Arial" w:hAnsi="Arial" w:cs="Arial"/>
          <w:spacing w:val="1"/>
          <w:w w:val="103"/>
        </w:rPr>
        <w:t>e</w:t>
      </w:r>
      <w:r w:rsidRPr="000F6F7D">
        <w:rPr>
          <w:rFonts w:ascii="Arial" w:hAnsi="Arial" w:cs="Arial"/>
        </w:rPr>
        <w:t>sidad</w:t>
      </w:r>
      <w:r w:rsidRPr="000F6F7D">
        <w:rPr>
          <w:rFonts w:ascii="Arial" w:hAnsi="Arial" w:cs="Arial"/>
          <w:spacing w:val="32"/>
        </w:rPr>
        <w:t xml:space="preserve"> </w:t>
      </w:r>
      <w:r w:rsidRPr="000F6F7D">
        <w:rPr>
          <w:rFonts w:ascii="Arial" w:hAnsi="Arial" w:cs="Arial"/>
        </w:rPr>
        <w:t>de</w:t>
      </w:r>
      <w:r w:rsidRPr="000F6F7D">
        <w:rPr>
          <w:rFonts w:ascii="Arial" w:hAnsi="Arial" w:cs="Arial"/>
          <w:spacing w:val="12"/>
        </w:rPr>
        <w:t xml:space="preserve"> </w:t>
      </w:r>
      <w:r w:rsidRPr="000F6F7D">
        <w:rPr>
          <w:rFonts w:ascii="Arial" w:hAnsi="Arial" w:cs="Arial"/>
          <w:w w:val="109"/>
        </w:rPr>
        <w:t>capacitar</w:t>
      </w:r>
      <w:r w:rsidRPr="000F6F7D">
        <w:rPr>
          <w:rFonts w:ascii="Arial" w:hAnsi="Arial" w:cs="Arial"/>
          <w:spacing w:val="-2"/>
          <w:w w:val="109"/>
        </w:rPr>
        <w:t xml:space="preserve"> </w:t>
      </w:r>
      <w:r w:rsidRPr="000F6F7D">
        <w:rPr>
          <w:rFonts w:ascii="Arial" w:hAnsi="Arial" w:cs="Arial"/>
        </w:rPr>
        <w:t>a</w:t>
      </w:r>
      <w:r w:rsidRPr="000F6F7D">
        <w:rPr>
          <w:rFonts w:ascii="Arial" w:hAnsi="Arial" w:cs="Arial"/>
          <w:spacing w:val="12"/>
        </w:rPr>
        <w:t xml:space="preserve"> </w:t>
      </w:r>
      <w:r w:rsidRPr="000F6F7D">
        <w:rPr>
          <w:rFonts w:ascii="Arial" w:hAnsi="Arial" w:cs="Arial"/>
        </w:rPr>
        <w:t>los</w:t>
      </w:r>
      <w:r w:rsidRPr="000F6F7D">
        <w:rPr>
          <w:rFonts w:ascii="Arial" w:hAnsi="Arial" w:cs="Arial"/>
          <w:spacing w:val="10"/>
        </w:rPr>
        <w:t xml:space="preserve"> </w:t>
      </w:r>
      <w:r w:rsidRPr="000F6F7D">
        <w:rPr>
          <w:rFonts w:ascii="Arial" w:hAnsi="Arial" w:cs="Arial"/>
        </w:rPr>
        <w:t xml:space="preserve">futuros </w:t>
      </w:r>
      <w:r w:rsidRPr="000F6F7D">
        <w:rPr>
          <w:rFonts w:ascii="Arial" w:hAnsi="Arial" w:cs="Arial"/>
          <w:spacing w:val="3"/>
        </w:rPr>
        <w:t xml:space="preserve"> </w:t>
      </w:r>
      <w:r w:rsidRPr="000F6F7D">
        <w:rPr>
          <w:rFonts w:ascii="Arial" w:hAnsi="Arial" w:cs="Arial"/>
          <w:w w:val="106"/>
        </w:rPr>
        <w:t>profesionales</w:t>
      </w:r>
      <w:r w:rsidRPr="000F6F7D">
        <w:rPr>
          <w:rFonts w:ascii="Arial" w:hAnsi="Arial" w:cs="Arial"/>
          <w:spacing w:val="-2"/>
          <w:w w:val="106"/>
        </w:rPr>
        <w:t xml:space="preserve"> </w:t>
      </w:r>
      <w:r w:rsidRPr="000F6F7D">
        <w:rPr>
          <w:rFonts w:ascii="Arial" w:hAnsi="Arial" w:cs="Arial"/>
        </w:rPr>
        <w:t>para</w:t>
      </w:r>
      <w:r w:rsidRPr="000F6F7D">
        <w:rPr>
          <w:rFonts w:ascii="Arial" w:hAnsi="Arial" w:cs="Arial"/>
          <w:spacing w:val="42"/>
        </w:rPr>
        <w:t xml:space="preserve"> </w:t>
      </w:r>
      <w:r w:rsidRPr="000F6F7D">
        <w:rPr>
          <w:rFonts w:ascii="Arial" w:hAnsi="Arial" w:cs="Arial"/>
        </w:rPr>
        <w:t>que</w:t>
      </w:r>
      <w:r w:rsidRPr="000F6F7D">
        <w:rPr>
          <w:rFonts w:ascii="Arial" w:hAnsi="Arial" w:cs="Arial"/>
          <w:spacing w:val="20"/>
        </w:rPr>
        <w:t xml:space="preserve"> </w:t>
      </w:r>
      <w:r w:rsidRPr="000F6F7D">
        <w:rPr>
          <w:rFonts w:ascii="Arial" w:hAnsi="Arial" w:cs="Arial"/>
          <w:w w:val="110"/>
        </w:rPr>
        <w:t>trabajen</w:t>
      </w:r>
      <w:r w:rsidRPr="000F6F7D">
        <w:rPr>
          <w:rFonts w:ascii="Arial" w:hAnsi="Arial" w:cs="Arial"/>
          <w:spacing w:val="-3"/>
          <w:w w:val="110"/>
        </w:rPr>
        <w:t xml:space="preserve"> </w:t>
      </w:r>
      <w:r w:rsidRPr="000F6F7D">
        <w:rPr>
          <w:rFonts w:ascii="Arial" w:hAnsi="Arial" w:cs="Arial"/>
        </w:rPr>
        <w:t>en</w:t>
      </w:r>
      <w:r w:rsidRPr="000F6F7D">
        <w:rPr>
          <w:rFonts w:ascii="Arial" w:hAnsi="Arial" w:cs="Arial"/>
          <w:spacing w:val="12"/>
        </w:rPr>
        <w:t xml:space="preserve"> </w:t>
      </w:r>
      <w:r w:rsidRPr="000F6F7D">
        <w:rPr>
          <w:rFonts w:ascii="Arial" w:hAnsi="Arial" w:cs="Arial"/>
        </w:rPr>
        <w:t>equipo,</w:t>
      </w:r>
      <w:r w:rsidRPr="000F6F7D">
        <w:rPr>
          <w:rFonts w:ascii="Arial" w:hAnsi="Arial" w:cs="Arial"/>
          <w:spacing w:val="45"/>
        </w:rPr>
        <w:t xml:space="preserve"> </w:t>
      </w:r>
      <w:r w:rsidRPr="000F6F7D">
        <w:rPr>
          <w:rFonts w:ascii="Arial" w:hAnsi="Arial" w:cs="Arial"/>
        </w:rPr>
        <w:t>en</w:t>
      </w:r>
      <w:r w:rsidRPr="000F6F7D">
        <w:rPr>
          <w:rFonts w:ascii="Arial" w:hAnsi="Arial" w:cs="Arial"/>
          <w:spacing w:val="12"/>
        </w:rPr>
        <w:t xml:space="preserve"> </w:t>
      </w:r>
      <w:r w:rsidRPr="000F6F7D">
        <w:rPr>
          <w:rFonts w:ascii="Arial" w:hAnsi="Arial" w:cs="Arial"/>
        </w:rPr>
        <w:t>un</w:t>
      </w:r>
      <w:r w:rsidRPr="000F6F7D">
        <w:rPr>
          <w:rFonts w:ascii="Arial" w:hAnsi="Arial" w:cs="Arial"/>
          <w:spacing w:val="22"/>
        </w:rPr>
        <w:t xml:space="preserve"> </w:t>
      </w:r>
      <w:r w:rsidRPr="000F6F7D">
        <w:rPr>
          <w:rFonts w:ascii="Arial" w:hAnsi="Arial" w:cs="Arial"/>
          <w:w w:val="110"/>
        </w:rPr>
        <w:t xml:space="preserve">mundo </w:t>
      </w:r>
      <w:r w:rsidRPr="000F6F7D">
        <w:rPr>
          <w:rFonts w:ascii="Arial" w:hAnsi="Arial" w:cs="Arial"/>
        </w:rPr>
        <w:t>de</w:t>
      </w:r>
      <w:r w:rsidRPr="000F6F7D">
        <w:rPr>
          <w:rFonts w:ascii="Arial" w:hAnsi="Arial" w:cs="Arial"/>
          <w:spacing w:val="19"/>
        </w:rPr>
        <w:t xml:space="preserve"> </w:t>
      </w:r>
      <w:r w:rsidRPr="000F6F7D">
        <w:rPr>
          <w:rFonts w:ascii="Arial" w:hAnsi="Arial" w:cs="Arial"/>
        </w:rPr>
        <w:t xml:space="preserve">creación </w:t>
      </w:r>
      <w:r w:rsidRPr="000F6F7D">
        <w:rPr>
          <w:rFonts w:ascii="Arial" w:hAnsi="Arial" w:cs="Arial"/>
          <w:spacing w:val="1"/>
        </w:rPr>
        <w:t xml:space="preserve"> </w:t>
      </w:r>
      <w:r w:rsidRPr="000F6F7D">
        <w:rPr>
          <w:rFonts w:ascii="Arial" w:hAnsi="Arial" w:cs="Arial"/>
        </w:rPr>
        <w:t>del</w:t>
      </w:r>
      <w:r w:rsidRPr="000F6F7D">
        <w:rPr>
          <w:rFonts w:ascii="Arial" w:hAnsi="Arial" w:cs="Arial"/>
          <w:spacing w:val="18"/>
        </w:rPr>
        <w:t xml:space="preserve"> </w:t>
      </w:r>
      <w:r w:rsidRPr="000F6F7D">
        <w:rPr>
          <w:rFonts w:ascii="Arial" w:hAnsi="Arial" w:cs="Arial"/>
          <w:w w:val="107"/>
        </w:rPr>
        <w:t>conocimiento</w:t>
      </w:r>
      <w:r w:rsidRPr="000F6F7D">
        <w:rPr>
          <w:rFonts w:ascii="Arial" w:hAnsi="Arial" w:cs="Arial"/>
          <w:spacing w:val="6"/>
          <w:w w:val="107"/>
        </w:rPr>
        <w:t xml:space="preserve"> </w:t>
      </w:r>
      <w:r w:rsidRPr="000F6F7D">
        <w:rPr>
          <w:rFonts w:ascii="Arial" w:hAnsi="Arial" w:cs="Arial"/>
          <w:w w:val="107"/>
        </w:rPr>
        <w:t>constante</w:t>
      </w:r>
      <w:r w:rsidRPr="000F6F7D">
        <w:rPr>
          <w:rFonts w:ascii="Arial" w:hAnsi="Arial" w:cs="Arial"/>
          <w:spacing w:val="13"/>
          <w:w w:val="107"/>
        </w:rPr>
        <w:t xml:space="preserve"> </w:t>
      </w:r>
      <w:r w:rsidRPr="000F6F7D">
        <w:rPr>
          <w:rFonts w:ascii="Arial" w:hAnsi="Arial" w:cs="Arial"/>
        </w:rPr>
        <w:t>y</w:t>
      </w:r>
      <w:r w:rsidRPr="000F6F7D">
        <w:rPr>
          <w:rFonts w:ascii="Arial" w:hAnsi="Arial" w:cs="Arial"/>
          <w:spacing w:val="9"/>
        </w:rPr>
        <w:t xml:space="preserve"> </w:t>
      </w:r>
      <w:r w:rsidRPr="000F6F7D">
        <w:rPr>
          <w:rFonts w:ascii="Arial" w:hAnsi="Arial" w:cs="Arial"/>
        </w:rPr>
        <w:t xml:space="preserve">rápidos </w:t>
      </w:r>
      <w:r w:rsidRPr="000F6F7D">
        <w:rPr>
          <w:rFonts w:ascii="Arial" w:hAnsi="Arial" w:cs="Arial"/>
          <w:spacing w:val="12"/>
        </w:rPr>
        <w:t xml:space="preserve"> </w:t>
      </w:r>
      <w:r w:rsidRPr="000F6F7D">
        <w:rPr>
          <w:rFonts w:ascii="Arial" w:hAnsi="Arial" w:cs="Arial"/>
        </w:rPr>
        <w:t xml:space="preserve">cambios  tanto </w:t>
      </w:r>
      <w:r w:rsidRPr="000F6F7D">
        <w:rPr>
          <w:rFonts w:ascii="Arial" w:hAnsi="Arial" w:cs="Arial"/>
          <w:spacing w:val="14"/>
        </w:rPr>
        <w:t xml:space="preserve"> </w:t>
      </w:r>
      <w:r w:rsidRPr="000F6F7D">
        <w:rPr>
          <w:rFonts w:ascii="Arial" w:hAnsi="Arial" w:cs="Arial"/>
        </w:rPr>
        <w:t xml:space="preserve">tecnológicos </w:t>
      </w:r>
      <w:r w:rsidRPr="000F6F7D">
        <w:rPr>
          <w:rFonts w:ascii="Arial" w:hAnsi="Arial" w:cs="Arial"/>
          <w:spacing w:val="9"/>
        </w:rPr>
        <w:t xml:space="preserve"> </w:t>
      </w:r>
      <w:r w:rsidRPr="000F6F7D">
        <w:rPr>
          <w:rFonts w:ascii="Arial" w:hAnsi="Arial" w:cs="Arial"/>
        </w:rPr>
        <w:t>como</w:t>
      </w:r>
      <w:r w:rsidRPr="000F6F7D">
        <w:rPr>
          <w:rFonts w:ascii="Arial" w:hAnsi="Arial" w:cs="Arial"/>
          <w:spacing w:val="37"/>
        </w:rPr>
        <w:t xml:space="preserve"> </w:t>
      </w:r>
      <w:r w:rsidRPr="000F6F7D">
        <w:rPr>
          <w:rFonts w:ascii="Arial" w:hAnsi="Arial" w:cs="Arial"/>
        </w:rPr>
        <w:t xml:space="preserve">legislativos,  técnica </w:t>
      </w:r>
      <w:r w:rsidRPr="000F6F7D">
        <w:rPr>
          <w:rFonts w:ascii="Arial" w:hAnsi="Arial" w:cs="Arial"/>
          <w:spacing w:val="1"/>
        </w:rPr>
        <w:t xml:space="preserve"> </w:t>
      </w:r>
      <w:r w:rsidRPr="000F6F7D">
        <w:rPr>
          <w:rFonts w:ascii="Arial" w:hAnsi="Arial" w:cs="Arial"/>
        </w:rPr>
        <w:t>que</w:t>
      </w:r>
      <w:r w:rsidRPr="000F6F7D">
        <w:rPr>
          <w:rFonts w:ascii="Arial" w:hAnsi="Arial" w:cs="Arial"/>
          <w:spacing w:val="34"/>
        </w:rPr>
        <w:t xml:space="preserve"> </w:t>
      </w:r>
      <w:r w:rsidRPr="000F6F7D">
        <w:rPr>
          <w:rFonts w:ascii="Arial" w:hAnsi="Arial" w:cs="Arial"/>
        </w:rPr>
        <w:t>consigue</w:t>
      </w:r>
      <w:r w:rsidRPr="000F6F7D">
        <w:rPr>
          <w:rFonts w:ascii="Arial" w:hAnsi="Arial" w:cs="Arial"/>
          <w:spacing w:val="41"/>
        </w:rPr>
        <w:t xml:space="preserve"> </w:t>
      </w:r>
      <w:r w:rsidRPr="000F6F7D">
        <w:rPr>
          <w:rFonts w:ascii="Arial" w:hAnsi="Arial" w:cs="Arial"/>
        </w:rPr>
        <w:t>la</w:t>
      </w:r>
      <w:r w:rsidRPr="000F6F7D">
        <w:rPr>
          <w:rFonts w:ascii="Arial" w:hAnsi="Arial" w:cs="Arial"/>
          <w:spacing w:val="26"/>
        </w:rPr>
        <w:t xml:space="preserve"> </w:t>
      </w:r>
      <w:r w:rsidRPr="000F6F7D">
        <w:rPr>
          <w:rFonts w:ascii="Arial" w:hAnsi="Arial" w:cs="Arial"/>
          <w:w w:val="107"/>
        </w:rPr>
        <w:t>motivación</w:t>
      </w:r>
      <w:r w:rsidRPr="000F6F7D">
        <w:rPr>
          <w:rFonts w:ascii="Arial" w:hAnsi="Arial" w:cs="Arial"/>
          <w:spacing w:val="12"/>
          <w:w w:val="107"/>
        </w:rPr>
        <w:t xml:space="preserve"> </w:t>
      </w:r>
      <w:r w:rsidRPr="000F6F7D">
        <w:rPr>
          <w:rFonts w:ascii="Arial" w:hAnsi="Arial" w:cs="Arial"/>
        </w:rPr>
        <w:t xml:space="preserve">mediante </w:t>
      </w:r>
      <w:r w:rsidRPr="000F6F7D">
        <w:rPr>
          <w:rFonts w:ascii="Arial" w:hAnsi="Arial" w:cs="Arial"/>
          <w:spacing w:val="17"/>
        </w:rPr>
        <w:t xml:space="preserve"> </w:t>
      </w:r>
      <w:r w:rsidRPr="000F6F7D">
        <w:rPr>
          <w:rFonts w:ascii="Arial" w:hAnsi="Arial" w:cs="Arial"/>
        </w:rPr>
        <w:t>el</w:t>
      </w:r>
      <w:r w:rsidRPr="000F6F7D">
        <w:rPr>
          <w:rFonts w:ascii="Arial" w:hAnsi="Arial" w:cs="Arial"/>
          <w:spacing w:val="16"/>
        </w:rPr>
        <w:t xml:space="preserve"> </w:t>
      </w:r>
      <w:r w:rsidRPr="000F6F7D">
        <w:rPr>
          <w:rFonts w:ascii="Arial" w:hAnsi="Arial" w:cs="Arial"/>
          <w:w w:val="108"/>
        </w:rPr>
        <w:t>planteamiento</w:t>
      </w:r>
      <w:r w:rsidRPr="000F6F7D">
        <w:rPr>
          <w:rFonts w:ascii="Arial" w:hAnsi="Arial" w:cs="Arial"/>
          <w:spacing w:val="12"/>
          <w:w w:val="108"/>
        </w:rPr>
        <w:t xml:space="preserve"> </w:t>
      </w:r>
      <w:r w:rsidRPr="000F6F7D">
        <w:rPr>
          <w:rFonts w:ascii="Arial" w:hAnsi="Arial" w:cs="Arial"/>
        </w:rPr>
        <w:t>al</w:t>
      </w:r>
      <w:r w:rsidRPr="000F6F7D">
        <w:rPr>
          <w:rFonts w:ascii="Arial" w:hAnsi="Arial" w:cs="Arial"/>
          <w:spacing w:val="26"/>
        </w:rPr>
        <w:t xml:space="preserve"> </w:t>
      </w:r>
      <w:r w:rsidRPr="000F6F7D">
        <w:rPr>
          <w:rFonts w:ascii="Arial" w:hAnsi="Arial" w:cs="Arial"/>
        </w:rPr>
        <w:t xml:space="preserve">estudiante </w:t>
      </w:r>
      <w:r w:rsidRPr="000F6F7D">
        <w:rPr>
          <w:rFonts w:ascii="Arial" w:hAnsi="Arial" w:cs="Arial"/>
          <w:spacing w:val="19"/>
        </w:rPr>
        <w:t xml:space="preserve"> </w:t>
      </w:r>
      <w:r w:rsidRPr="000F6F7D">
        <w:rPr>
          <w:rFonts w:ascii="Arial" w:hAnsi="Arial" w:cs="Arial"/>
          <w:w w:val="106"/>
        </w:rPr>
        <w:t xml:space="preserve">de </w:t>
      </w:r>
      <w:r w:rsidRPr="000F6F7D">
        <w:rPr>
          <w:rFonts w:ascii="Arial" w:hAnsi="Arial" w:cs="Arial"/>
        </w:rPr>
        <w:t xml:space="preserve">situaciones </w:t>
      </w:r>
      <w:r w:rsidRPr="000F6F7D">
        <w:rPr>
          <w:rFonts w:ascii="Arial" w:hAnsi="Arial" w:cs="Arial"/>
          <w:spacing w:val="5"/>
        </w:rPr>
        <w:t xml:space="preserve"> </w:t>
      </w:r>
      <w:r w:rsidRPr="000F6F7D">
        <w:rPr>
          <w:rFonts w:ascii="Arial" w:hAnsi="Arial" w:cs="Arial"/>
        </w:rPr>
        <w:t>familiares</w:t>
      </w:r>
      <w:r w:rsidRPr="000F6F7D">
        <w:rPr>
          <w:rFonts w:ascii="Arial" w:hAnsi="Arial" w:cs="Arial"/>
          <w:spacing w:val="38"/>
        </w:rPr>
        <w:t xml:space="preserve"> </w:t>
      </w:r>
      <w:r w:rsidRPr="000F6F7D">
        <w:rPr>
          <w:rFonts w:ascii="Arial" w:hAnsi="Arial" w:cs="Arial"/>
        </w:rPr>
        <w:t>que</w:t>
      </w:r>
      <w:r w:rsidRPr="000F6F7D">
        <w:rPr>
          <w:rFonts w:ascii="Arial" w:hAnsi="Arial" w:cs="Arial"/>
          <w:spacing w:val="20"/>
        </w:rPr>
        <w:t xml:space="preserve"> </w:t>
      </w:r>
      <w:r w:rsidRPr="000F6F7D">
        <w:rPr>
          <w:rFonts w:ascii="Arial" w:hAnsi="Arial" w:cs="Arial"/>
        </w:rPr>
        <w:t xml:space="preserve">contienen </w:t>
      </w:r>
      <w:r w:rsidRPr="000F6F7D">
        <w:rPr>
          <w:rFonts w:ascii="Arial" w:hAnsi="Arial" w:cs="Arial"/>
          <w:spacing w:val="6"/>
        </w:rPr>
        <w:t xml:space="preserve"> </w:t>
      </w:r>
      <w:r w:rsidRPr="000F6F7D">
        <w:rPr>
          <w:rFonts w:ascii="Arial" w:hAnsi="Arial" w:cs="Arial"/>
        </w:rPr>
        <w:t>en</w:t>
      </w:r>
      <w:r w:rsidRPr="000F6F7D">
        <w:rPr>
          <w:rFonts w:ascii="Arial" w:hAnsi="Arial" w:cs="Arial"/>
          <w:spacing w:val="12"/>
        </w:rPr>
        <w:t xml:space="preserve"> </w:t>
      </w:r>
      <w:r w:rsidRPr="000F6F7D">
        <w:rPr>
          <w:rFonts w:ascii="Arial" w:hAnsi="Arial" w:cs="Arial"/>
        </w:rPr>
        <w:t>sí</w:t>
      </w:r>
      <w:r w:rsidRPr="000F6F7D">
        <w:rPr>
          <w:rFonts w:ascii="Arial" w:hAnsi="Arial" w:cs="Arial"/>
          <w:spacing w:val="2"/>
        </w:rPr>
        <w:t xml:space="preserve"> </w:t>
      </w:r>
      <w:r w:rsidRPr="000F6F7D">
        <w:rPr>
          <w:rFonts w:ascii="Arial" w:hAnsi="Arial" w:cs="Arial"/>
        </w:rPr>
        <w:t>la</w:t>
      </w:r>
      <w:r w:rsidRPr="000F6F7D">
        <w:rPr>
          <w:rFonts w:ascii="Arial" w:hAnsi="Arial" w:cs="Arial"/>
          <w:spacing w:val="12"/>
        </w:rPr>
        <w:t xml:space="preserve"> </w:t>
      </w:r>
      <w:r w:rsidRPr="000F6F7D">
        <w:rPr>
          <w:rFonts w:ascii="Arial" w:hAnsi="Arial" w:cs="Arial"/>
        </w:rPr>
        <w:t>semilla</w:t>
      </w:r>
      <w:r w:rsidRPr="000F6F7D">
        <w:rPr>
          <w:rFonts w:ascii="Arial" w:hAnsi="Arial" w:cs="Arial"/>
          <w:spacing w:val="23"/>
        </w:rPr>
        <w:t xml:space="preserve"> </w:t>
      </w:r>
      <w:r w:rsidRPr="000F6F7D">
        <w:rPr>
          <w:rFonts w:ascii="Arial" w:hAnsi="Arial" w:cs="Arial"/>
        </w:rPr>
        <w:t>del</w:t>
      </w:r>
      <w:r w:rsidRPr="000F6F7D">
        <w:rPr>
          <w:rFonts w:ascii="Arial" w:hAnsi="Arial" w:cs="Arial"/>
          <w:spacing w:val="11"/>
        </w:rPr>
        <w:t xml:space="preserve"> </w:t>
      </w:r>
      <w:r w:rsidRPr="000F6F7D">
        <w:rPr>
          <w:rFonts w:ascii="Arial" w:hAnsi="Arial" w:cs="Arial"/>
        </w:rPr>
        <w:t>interés.</w:t>
      </w:r>
      <w:r w:rsidRPr="000F6F7D">
        <w:rPr>
          <w:rFonts w:ascii="Arial" w:hAnsi="Arial" w:cs="Arial"/>
          <w:spacing w:val="33"/>
        </w:rPr>
        <w:t xml:space="preserve"> </w:t>
      </w:r>
      <w:r w:rsidRPr="000F6F7D">
        <w:rPr>
          <w:rFonts w:ascii="Arial" w:hAnsi="Arial" w:cs="Arial"/>
        </w:rPr>
        <w:t>La</w:t>
      </w:r>
      <w:r w:rsidRPr="000F6F7D">
        <w:rPr>
          <w:rFonts w:ascii="Arial" w:hAnsi="Arial" w:cs="Arial"/>
          <w:spacing w:val="11"/>
        </w:rPr>
        <w:t xml:space="preserve"> </w:t>
      </w:r>
      <w:r w:rsidRPr="000F6F7D">
        <w:rPr>
          <w:rFonts w:ascii="Arial" w:hAnsi="Arial" w:cs="Arial"/>
          <w:w w:val="107"/>
        </w:rPr>
        <w:t>comunicación</w:t>
      </w:r>
      <w:r w:rsidRPr="000F6F7D">
        <w:rPr>
          <w:rFonts w:ascii="Arial" w:hAnsi="Arial" w:cs="Arial"/>
          <w:spacing w:val="-1"/>
          <w:w w:val="107"/>
        </w:rPr>
        <w:t xml:space="preserve"> </w:t>
      </w:r>
      <w:r w:rsidRPr="000F6F7D">
        <w:rPr>
          <w:rFonts w:ascii="Arial" w:hAnsi="Arial" w:cs="Arial"/>
          <w:w w:val="112"/>
        </w:rPr>
        <w:t xml:space="preserve">aborda </w:t>
      </w:r>
      <w:r w:rsidRPr="000F6F7D">
        <w:rPr>
          <w:rFonts w:ascii="Arial" w:hAnsi="Arial" w:cs="Arial"/>
        </w:rPr>
        <w:t>en</w:t>
      </w:r>
      <w:r w:rsidRPr="000F6F7D">
        <w:rPr>
          <w:rFonts w:ascii="Arial" w:hAnsi="Arial" w:cs="Arial"/>
          <w:spacing w:val="15"/>
        </w:rPr>
        <w:t xml:space="preserve"> </w:t>
      </w:r>
      <w:r w:rsidRPr="000F6F7D">
        <w:rPr>
          <w:rFonts w:ascii="Arial" w:hAnsi="Arial" w:cs="Arial"/>
        </w:rPr>
        <w:t>el</w:t>
      </w:r>
      <w:r w:rsidRPr="000F6F7D">
        <w:rPr>
          <w:rFonts w:ascii="Arial" w:hAnsi="Arial" w:cs="Arial"/>
          <w:spacing w:val="5"/>
        </w:rPr>
        <w:t xml:space="preserve"> </w:t>
      </w:r>
      <w:r w:rsidRPr="000F6F7D">
        <w:rPr>
          <w:rFonts w:ascii="Arial" w:hAnsi="Arial" w:cs="Arial"/>
        </w:rPr>
        <w:t>campo</w:t>
      </w:r>
      <w:r w:rsidRPr="000F6F7D">
        <w:rPr>
          <w:rFonts w:ascii="Arial" w:hAnsi="Arial" w:cs="Arial"/>
          <w:spacing w:val="43"/>
        </w:rPr>
        <w:t xml:space="preserve"> </w:t>
      </w:r>
      <w:r w:rsidRPr="000F6F7D">
        <w:rPr>
          <w:rFonts w:ascii="Arial" w:hAnsi="Arial" w:cs="Arial"/>
        </w:rPr>
        <w:t>jurídico</w:t>
      </w:r>
      <w:r w:rsidRPr="000F6F7D">
        <w:rPr>
          <w:rFonts w:ascii="Arial" w:hAnsi="Arial" w:cs="Arial"/>
          <w:spacing w:val="44"/>
        </w:rPr>
        <w:t xml:space="preserve"> </w:t>
      </w:r>
      <w:r w:rsidRPr="000F6F7D">
        <w:rPr>
          <w:rFonts w:ascii="Arial" w:hAnsi="Arial" w:cs="Arial"/>
        </w:rPr>
        <w:t>y</w:t>
      </w:r>
      <w:r w:rsidRPr="000F6F7D">
        <w:rPr>
          <w:rFonts w:ascii="Arial" w:hAnsi="Arial" w:cs="Arial"/>
          <w:spacing w:val="5"/>
        </w:rPr>
        <w:t xml:space="preserve"> </w:t>
      </w:r>
      <w:r w:rsidRPr="000F6F7D">
        <w:rPr>
          <w:rFonts w:ascii="Arial" w:hAnsi="Arial" w:cs="Arial"/>
        </w:rPr>
        <w:t>penal</w:t>
      </w:r>
      <w:r w:rsidRPr="000F6F7D">
        <w:rPr>
          <w:rFonts w:ascii="Arial" w:hAnsi="Arial" w:cs="Arial"/>
          <w:spacing w:val="32"/>
        </w:rPr>
        <w:t xml:space="preserve"> </w:t>
      </w:r>
      <w:r w:rsidRPr="000F6F7D">
        <w:rPr>
          <w:rFonts w:ascii="Arial" w:hAnsi="Arial" w:cs="Arial"/>
        </w:rPr>
        <w:t>las</w:t>
      </w:r>
      <w:r w:rsidRPr="000F6F7D">
        <w:rPr>
          <w:rFonts w:ascii="Arial" w:hAnsi="Arial" w:cs="Arial"/>
          <w:spacing w:val="15"/>
        </w:rPr>
        <w:t xml:space="preserve"> </w:t>
      </w:r>
      <w:r w:rsidRPr="000F6F7D">
        <w:rPr>
          <w:rFonts w:ascii="Arial" w:hAnsi="Arial" w:cs="Arial"/>
        </w:rPr>
        <w:t>ventajas</w:t>
      </w:r>
      <w:r w:rsidRPr="000F6F7D">
        <w:rPr>
          <w:rFonts w:ascii="Arial" w:hAnsi="Arial" w:cs="Arial"/>
          <w:spacing w:val="40"/>
        </w:rPr>
        <w:t xml:space="preserve"> </w:t>
      </w:r>
      <w:r w:rsidRPr="000F6F7D">
        <w:rPr>
          <w:rFonts w:ascii="Arial" w:hAnsi="Arial" w:cs="Arial"/>
        </w:rPr>
        <w:t>del</w:t>
      </w:r>
      <w:r w:rsidRPr="000F6F7D">
        <w:rPr>
          <w:rFonts w:ascii="Arial" w:hAnsi="Arial" w:cs="Arial"/>
          <w:spacing w:val="14"/>
        </w:rPr>
        <w:t xml:space="preserve"> </w:t>
      </w:r>
      <w:r w:rsidRPr="000F6F7D">
        <w:rPr>
          <w:rFonts w:ascii="Arial" w:hAnsi="Arial" w:cs="Arial"/>
        </w:rPr>
        <w:t>AB</w:t>
      </w:r>
      <w:r w:rsidRPr="000F6F7D">
        <w:rPr>
          <w:rFonts w:ascii="Arial" w:hAnsi="Arial" w:cs="Arial"/>
          <w:spacing w:val="-23"/>
        </w:rPr>
        <w:t>P</w:t>
      </w:r>
      <w:r w:rsidRPr="000F6F7D">
        <w:rPr>
          <w:rFonts w:ascii="Arial" w:hAnsi="Arial" w:cs="Arial"/>
        </w:rPr>
        <w:t>,</w:t>
      </w:r>
      <w:r w:rsidRPr="000F6F7D">
        <w:rPr>
          <w:rFonts w:ascii="Arial" w:hAnsi="Arial" w:cs="Arial"/>
          <w:spacing w:val="-3"/>
        </w:rPr>
        <w:t xml:space="preserve"> </w:t>
      </w:r>
      <w:r w:rsidRPr="000F6F7D">
        <w:rPr>
          <w:rFonts w:ascii="Arial" w:hAnsi="Arial" w:cs="Arial"/>
        </w:rPr>
        <w:t>por</w:t>
      </w:r>
      <w:r w:rsidRPr="000F6F7D">
        <w:rPr>
          <w:rFonts w:ascii="Arial" w:hAnsi="Arial" w:cs="Arial"/>
          <w:spacing w:val="34"/>
        </w:rPr>
        <w:t xml:space="preserve"> </w:t>
      </w:r>
      <w:r w:rsidRPr="000F6F7D">
        <w:rPr>
          <w:rFonts w:ascii="Arial" w:hAnsi="Arial" w:cs="Arial"/>
        </w:rPr>
        <w:t>ejemplo,</w:t>
      </w:r>
      <w:r w:rsidRPr="000F6F7D">
        <w:rPr>
          <w:rFonts w:ascii="Arial" w:hAnsi="Arial" w:cs="Arial"/>
          <w:spacing w:val="36"/>
        </w:rPr>
        <w:t xml:space="preserve"> </w:t>
      </w:r>
      <w:r w:rsidRPr="000F6F7D">
        <w:rPr>
          <w:rFonts w:ascii="Arial" w:hAnsi="Arial" w:cs="Arial"/>
        </w:rPr>
        <w:t>el</w:t>
      </w:r>
      <w:r w:rsidRPr="000F6F7D">
        <w:rPr>
          <w:rFonts w:ascii="Arial" w:hAnsi="Arial" w:cs="Arial"/>
          <w:spacing w:val="5"/>
        </w:rPr>
        <w:t xml:space="preserve"> </w:t>
      </w:r>
      <w:r w:rsidRPr="000F6F7D">
        <w:rPr>
          <w:rFonts w:ascii="Arial" w:hAnsi="Arial" w:cs="Arial"/>
          <w:w w:val="107"/>
        </w:rPr>
        <w:t>aprendizaje</w:t>
      </w:r>
      <w:r w:rsidRPr="000F6F7D">
        <w:rPr>
          <w:rFonts w:ascii="Arial" w:hAnsi="Arial" w:cs="Arial"/>
          <w:spacing w:val="2"/>
          <w:w w:val="107"/>
        </w:rPr>
        <w:t xml:space="preserve"> </w:t>
      </w:r>
      <w:r w:rsidRPr="000F6F7D">
        <w:rPr>
          <w:rFonts w:ascii="Arial" w:hAnsi="Arial" w:cs="Arial"/>
        </w:rPr>
        <w:t>más</w:t>
      </w:r>
      <w:r w:rsidRPr="000F6F7D">
        <w:rPr>
          <w:rFonts w:ascii="Arial" w:hAnsi="Arial" w:cs="Arial"/>
          <w:spacing w:val="22"/>
        </w:rPr>
        <w:t xml:space="preserve"> </w:t>
      </w:r>
      <w:r w:rsidRPr="000F6F7D">
        <w:rPr>
          <w:rFonts w:ascii="Arial" w:hAnsi="Arial" w:cs="Arial"/>
          <w:w w:val="102"/>
        </w:rPr>
        <w:t>sign</w:t>
      </w:r>
      <w:r w:rsidRPr="000F6F7D">
        <w:rPr>
          <w:rFonts w:ascii="Arial" w:hAnsi="Arial" w:cs="Arial"/>
          <w:spacing w:val="1"/>
          <w:w w:val="102"/>
        </w:rPr>
        <w:t>i</w:t>
      </w:r>
      <w:r w:rsidRPr="000F6F7D">
        <w:rPr>
          <w:rFonts w:ascii="Arial" w:hAnsi="Arial" w:cs="Arial"/>
        </w:rPr>
        <w:t>ficativo,</w:t>
      </w:r>
      <w:r w:rsidRPr="000F6F7D">
        <w:rPr>
          <w:rFonts w:ascii="Arial" w:hAnsi="Arial" w:cs="Arial"/>
          <w:spacing w:val="29"/>
        </w:rPr>
        <w:t xml:space="preserve"> </w:t>
      </w:r>
      <w:r w:rsidRPr="000F6F7D">
        <w:rPr>
          <w:rFonts w:ascii="Arial" w:hAnsi="Arial" w:cs="Arial"/>
        </w:rPr>
        <w:t>el</w:t>
      </w:r>
      <w:r w:rsidRPr="000F6F7D">
        <w:rPr>
          <w:rFonts w:ascii="Arial" w:hAnsi="Arial" w:cs="Arial"/>
          <w:spacing w:val="5"/>
        </w:rPr>
        <w:t xml:space="preserve"> </w:t>
      </w:r>
      <w:r w:rsidRPr="000F6F7D">
        <w:rPr>
          <w:rFonts w:ascii="Arial" w:hAnsi="Arial" w:cs="Arial"/>
          <w:w w:val="108"/>
        </w:rPr>
        <w:t>desarrollo</w:t>
      </w:r>
      <w:r w:rsidRPr="000F6F7D">
        <w:rPr>
          <w:rFonts w:ascii="Arial" w:hAnsi="Arial" w:cs="Arial"/>
          <w:spacing w:val="2"/>
          <w:w w:val="108"/>
        </w:rPr>
        <w:t xml:space="preserve"> </w:t>
      </w:r>
      <w:r w:rsidRPr="000F6F7D">
        <w:rPr>
          <w:rFonts w:ascii="Arial" w:hAnsi="Arial" w:cs="Arial"/>
        </w:rPr>
        <w:t>de</w:t>
      </w:r>
      <w:r w:rsidRPr="000F6F7D">
        <w:rPr>
          <w:rFonts w:ascii="Arial" w:hAnsi="Arial" w:cs="Arial"/>
          <w:spacing w:val="16"/>
        </w:rPr>
        <w:t xml:space="preserve"> </w:t>
      </w:r>
      <w:r w:rsidRPr="000F6F7D">
        <w:rPr>
          <w:rFonts w:ascii="Arial" w:hAnsi="Arial" w:cs="Arial"/>
        </w:rPr>
        <w:t>las</w:t>
      </w:r>
      <w:r w:rsidRPr="000F6F7D">
        <w:rPr>
          <w:rFonts w:ascii="Arial" w:hAnsi="Arial" w:cs="Arial"/>
          <w:spacing w:val="15"/>
        </w:rPr>
        <w:t xml:space="preserve"> </w:t>
      </w:r>
      <w:r w:rsidRPr="000F6F7D">
        <w:rPr>
          <w:rFonts w:ascii="Arial" w:hAnsi="Arial" w:cs="Arial"/>
          <w:w w:val="107"/>
        </w:rPr>
        <w:t>habilidades</w:t>
      </w:r>
      <w:r w:rsidRPr="000F6F7D">
        <w:rPr>
          <w:rFonts w:ascii="Arial" w:hAnsi="Arial" w:cs="Arial"/>
          <w:spacing w:val="2"/>
          <w:w w:val="107"/>
        </w:rPr>
        <w:t xml:space="preserve"> </w:t>
      </w:r>
      <w:r w:rsidRPr="000F6F7D">
        <w:rPr>
          <w:rFonts w:ascii="Arial" w:hAnsi="Arial" w:cs="Arial"/>
        </w:rPr>
        <w:t>de</w:t>
      </w:r>
      <w:r w:rsidRPr="000F6F7D">
        <w:rPr>
          <w:rFonts w:ascii="Arial" w:hAnsi="Arial" w:cs="Arial"/>
          <w:spacing w:val="16"/>
        </w:rPr>
        <w:t xml:space="preserve"> </w:t>
      </w:r>
      <w:r w:rsidRPr="000F6F7D">
        <w:rPr>
          <w:rFonts w:ascii="Arial" w:hAnsi="Arial" w:cs="Arial"/>
          <w:w w:val="107"/>
        </w:rPr>
        <w:t>comunicación</w:t>
      </w:r>
      <w:r w:rsidRPr="000F6F7D">
        <w:rPr>
          <w:rFonts w:ascii="Arial" w:hAnsi="Arial" w:cs="Arial"/>
          <w:spacing w:val="2"/>
          <w:w w:val="107"/>
        </w:rPr>
        <w:t xml:space="preserve"> </w:t>
      </w:r>
      <w:r w:rsidRPr="000F6F7D">
        <w:rPr>
          <w:rFonts w:ascii="Arial" w:hAnsi="Arial" w:cs="Arial"/>
        </w:rPr>
        <w:t>y</w:t>
      </w:r>
      <w:r w:rsidRPr="000F6F7D">
        <w:rPr>
          <w:rFonts w:ascii="Arial" w:hAnsi="Arial" w:cs="Arial"/>
          <w:spacing w:val="5"/>
        </w:rPr>
        <w:t xml:space="preserve"> </w:t>
      </w:r>
      <w:r w:rsidRPr="000F6F7D">
        <w:rPr>
          <w:rFonts w:ascii="Arial" w:hAnsi="Arial" w:cs="Arial"/>
          <w:w w:val="112"/>
        </w:rPr>
        <w:t xml:space="preserve">trabajo </w:t>
      </w:r>
      <w:r w:rsidRPr="000F6F7D">
        <w:rPr>
          <w:rFonts w:ascii="Arial" w:hAnsi="Arial" w:cs="Arial"/>
        </w:rPr>
        <w:t>en</w:t>
      </w:r>
      <w:r w:rsidRPr="000F6F7D">
        <w:rPr>
          <w:rFonts w:ascii="Arial" w:hAnsi="Arial" w:cs="Arial"/>
          <w:spacing w:val="16"/>
        </w:rPr>
        <w:t xml:space="preserve"> </w:t>
      </w:r>
      <w:r w:rsidRPr="000F6F7D">
        <w:rPr>
          <w:rFonts w:ascii="Arial" w:hAnsi="Arial" w:cs="Arial"/>
        </w:rPr>
        <w:t xml:space="preserve">equipo, </w:t>
      </w:r>
      <w:r w:rsidRPr="000F6F7D">
        <w:rPr>
          <w:rFonts w:ascii="Arial" w:hAnsi="Arial" w:cs="Arial"/>
          <w:spacing w:val="3"/>
        </w:rPr>
        <w:t xml:space="preserve"> </w:t>
      </w:r>
      <w:r w:rsidRPr="000F6F7D">
        <w:rPr>
          <w:rFonts w:ascii="Arial" w:hAnsi="Arial" w:cs="Arial"/>
        </w:rPr>
        <w:t>el</w:t>
      </w:r>
      <w:r w:rsidRPr="000F6F7D">
        <w:rPr>
          <w:rFonts w:ascii="Arial" w:hAnsi="Arial" w:cs="Arial"/>
          <w:spacing w:val="5"/>
        </w:rPr>
        <w:t xml:space="preserve"> </w:t>
      </w:r>
      <w:r w:rsidRPr="000F6F7D">
        <w:rPr>
          <w:rFonts w:ascii="Arial" w:hAnsi="Arial" w:cs="Arial"/>
          <w:w w:val="107"/>
        </w:rPr>
        <w:t>pensa</w:t>
      </w:r>
      <w:r w:rsidRPr="000F6F7D">
        <w:rPr>
          <w:rFonts w:ascii="Arial" w:hAnsi="Arial" w:cs="Arial"/>
        </w:rPr>
        <w:t>miento</w:t>
      </w:r>
      <w:r w:rsidRPr="000F6F7D">
        <w:rPr>
          <w:rFonts w:ascii="Arial" w:hAnsi="Arial" w:cs="Arial"/>
          <w:spacing w:val="36"/>
        </w:rPr>
        <w:t xml:space="preserve"> </w:t>
      </w:r>
      <w:r w:rsidRPr="000F6F7D">
        <w:rPr>
          <w:rFonts w:ascii="Arial" w:hAnsi="Arial" w:cs="Arial"/>
        </w:rPr>
        <w:t>crítico</w:t>
      </w:r>
      <w:r w:rsidRPr="000F6F7D">
        <w:rPr>
          <w:rFonts w:ascii="Arial" w:hAnsi="Arial" w:cs="Arial"/>
          <w:spacing w:val="24"/>
        </w:rPr>
        <w:t xml:space="preserve"> </w:t>
      </w:r>
      <w:r w:rsidRPr="000F6F7D">
        <w:rPr>
          <w:rFonts w:ascii="Arial" w:hAnsi="Arial" w:cs="Arial"/>
        </w:rPr>
        <w:t>o</w:t>
      </w:r>
      <w:r w:rsidRPr="000F6F7D">
        <w:rPr>
          <w:rFonts w:ascii="Arial" w:hAnsi="Arial" w:cs="Arial"/>
          <w:spacing w:val="6"/>
        </w:rPr>
        <w:t xml:space="preserve"> </w:t>
      </w:r>
      <w:r w:rsidRPr="000F6F7D">
        <w:rPr>
          <w:rFonts w:ascii="Arial" w:hAnsi="Arial" w:cs="Arial"/>
        </w:rPr>
        <w:t>la</w:t>
      </w:r>
      <w:r w:rsidRPr="000F6F7D">
        <w:rPr>
          <w:rFonts w:ascii="Arial" w:hAnsi="Arial" w:cs="Arial"/>
          <w:spacing w:val="6"/>
        </w:rPr>
        <w:t xml:space="preserve"> </w:t>
      </w:r>
      <w:r w:rsidRPr="000F6F7D">
        <w:rPr>
          <w:rFonts w:ascii="Arial" w:hAnsi="Arial" w:cs="Arial"/>
          <w:w w:val="107"/>
        </w:rPr>
        <w:t>motivación,</w:t>
      </w:r>
      <w:r w:rsidRPr="000F6F7D">
        <w:rPr>
          <w:rFonts w:ascii="Arial" w:hAnsi="Arial" w:cs="Arial"/>
          <w:spacing w:val="-7"/>
          <w:w w:val="107"/>
        </w:rPr>
        <w:t xml:space="preserve"> </w:t>
      </w:r>
      <w:r w:rsidRPr="000F6F7D">
        <w:rPr>
          <w:rFonts w:ascii="Arial" w:hAnsi="Arial" w:cs="Arial"/>
        </w:rPr>
        <w:t>aunque</w:t>
      </w:r>
      <w:r w:rsidRPr="000F6F7D">
        <w:rPr>
          <w:rFonts w:ascii="Arial" w:hAnsi="Arial" w:cs="Arial"/>
          <w:spacing w:val="43"/>
        </w:rPr>
        <w:t xml:space="preserve"> </w:t>
      </w:r>
      <w:r w:rsidRPr="000F6F7D">
        <w:rPr>
          <w:rFonts w:ascii="Arial" w:hAnsi="Arial" w:cs="Arial"/>
        </w:rPr>
        <w:t>también</w:t>
      </w:r>
      <w:r w:rsidRPr="000F6F7D">
        <w:rPr>
          <w:rFonts w:ascii="Arial" w:hAnsi="Arial" w:cs="Arial"/>
          <w:spacing w:val="42"/>
        </w:rPr>
        <w:t xml:space="preserve"> </w:t>
      </w:r>
      <w:r w:rsidRPr="000F6F7D">
        <w:rPr>
          <w:rFonts w:ascii="Arial" w:hAnsi="Arial" w:cs="Arial"/>
          <w:w w:val="111"/>
        </w:rPr>
        <w:t>afronta</w:t>
      </w:r>
      <w:r w:rsidRPr="000F6F7D">
        <w:rPr>
          <w:rFonts w:ascii="Arial" w:hAnsi="Arial" w:cs="Arial"/>
          <w:spacing w:val="-9"/>
          <w:w w:val="111"/>
        </w:rPr>
        <w:t xml:space="preserve"> </w:t>
      </w:r>
      <w:r w:rsidRPr="000F6F7D">
        <w:rPr>
          <w:rFonts w:ascii="Arial" w:hAnsi="Arial" w:cs="Arial"/>
        </w:rPr>
        <w:t>sus</w:t>
      </w:r>
      <w:r w:rsidRPr="000F6F7D">
        <w:rPr>
          <w:rFonts w:ascii="Arial" w:hAnsi="Arial" w:cs="Arial"/>
          <w:spacing w:val="5"/>
        </w:rPr>
        <w:t xml:space="preserve"> </w:t>
      </w:r>
      <w:r w:rsidRPr="000F6F7D">
        <w:rPr>
          <w:rFonts w:ascii="Arial" w:hAnsi="Arial" w:cs="Arial"/>
        </w:rPr>
        <w:t xml:space="preserve">desventajas, </w:t>
      </w:r>
      <w:r w:rsidRPr="000F6F7D">
        <w:rPr>
          <w:rFonts w:ascii="Arial" w:hAnsi="Arial" w:cs="Arial"/>
          <w:spacing w:val="2"/>
        </w:rPr>
        <w:t xml:space="preserve"> </w:t>
      </w:r>
      <w:r w:rsidRPr="000F6F7D">
        <w:rPr>
          <w:rFonts w:ascii="Arial" w:hAnsi="Arial" w:cs="Arial"/>
          <w:i/>
          <w:iCs/>
          <w:spacing w:val="-17"/>
        </w:rPr>
        <w:t>v</w:t>
      </w:r>
      <w:r w:rsidRPr="000F6F7D">
        <w:rPr>
          <w:rFonts w:ascii="Arial" w:hAnsi="Arial" w:cs="Arial"/>
          <w:i/>
          <w:iCs/>
        </w:rPr>
        <w:t>.</w:t>
      </w:r>
      <w:r w:rsidRPr="000F6F7D">
        <w:rPr>
          <w:rFonts w:ascii="Arial" w:hAnsi="Arial" w:cs="Arial"/>
          <w:i/>
          <w:iCs/>
          <w:spacing w:val="11"/>
        </w:rPr>
        <w:t xml:space="preserve"> </w:t>
      </w:r>
      <w:r w:rsidRPr="000F6F7D">
        <w:rPr>
          <w:rFonts w:ascii="Arial" w:hAnsi="Arial" w:cs="Arial"/>
          <w:i/>
          <w:iCs/>
        </w:rPr>
        <w:t>gr</w:t>
      </w:r>
      <w:r w:rsidRPr="000F6F7D">
        <w:rPr>
          <w:rFonts w:ascii="Arial" w:hAnsi="Arial" w:cs="Arial"/>
        </w:rPr>
        <w:t>.,</w:t>
      </w:r>
      <w:r w:rsidRPr="000F6F7D">
        <w:rPr>
          <w:rFonts w:ascii="Arial" w:hAnsi="Arial" w:cs="Arial"/>
          <w:spacing w:val="6"/>
        </w:rPr>
        <w:t xml:space="preserve"> </w:t>
      </w:r>
      <w:r w:rsidRPr="000F6F7D">
        <w:rPr>
          <w:rFonts w:ascii="Arial" w:hAnsi="Arial" w:cs="Arial"/>
          <w:w w:val="105"/>
        </w:rPr>
        <w:t xml:space="preserve">resistencia </w:t>
      </w:r>
      <w:r w:rsidRPr="000F6F7D">
        <w:rPr>
          <w:rFonts w:ascii="Arial" w:hAnsi="Arial" w:cs="Arial"/>
        </w:rPr>
        <w:t>al</w:t>
      </w:r>
      <w:r w:rsidRPr="000F6F7D">
        <w:rPr>
          <w:rFonts w:ascii="Arial" w:hAnsi="Arial" w:cs="Arial"/>
          <w:spacing w:val="18"/>
        </w:rPr>
        <w:t xml:space="preserve"> </w:t>
      </w:r>
      <w:r w:rsidRPr="000F6F7D">
        <w:rPr>
          <w:rFonts w:ascii="Arial" w:hAnsi="Arial" w:cs="Arial"/>
        </w:rPr>
        <w:t>cambio  en</w:t>
      </w:r>
      <w:r w:rsidRPr="000F6F7D">
        <w:rPr>
          <w:rFonts w:ascii="Arial" w:hAnsi="Arial" w:cs="Arial"/>
          <w:spacing w:val="18"/>
        </w:rPr>
        <w:t xml:space="preserve"> </w:t>
      </w:r>
      <w:r w:rsidRPr="000F6F7D">
        <w:rPr>
          <w:rFonts w:ascii="Arial" w:hAnsi="Arial" w:cs="Arial"/>
        </w:rPr>
        <w:t>el</w:t>
      </w:r>
      <w:r w:rsidRPr="000F6F7D">
        <w:rPr>
          <w:rFonts w:ascii="Arial" w:hAnsi="Arial" w:cs="Arial"/>
          <w:spacing w:val="8"/>
        </w:rPr>
        <w:t xml:space="preserve"> </w:t>
      </w:r>
      <w:r w:rsidRPr="000F6F7D">
        <w:rPr>
          <w:rFonts w:ascii="Arial" w:hAnsi="Arial" w:cs="Arial"/>
        </w:rPr>
        <w:t xml:space="preserve">método </w:t>
      </w:r>
      <w:r w:rsidRPr="000F6F7D">
        <w:rPr>
          <w:rFonts w:ascii="Arial" w:hAnsi="Arial" w:cs="Arial"/>
          <w:spacing w:val="12"/>
        </w:rPr>
        <w:t xml:space="preserve"> </w:t>
      </w:r>
      <w:r w:rsidRPr="000F6F7D">
        <w:rPr>
          <w:rFonts w:ascii="Arial" w:hAnsi="Arial" w:cs="Arial"/>
          <w:w w:val="109"/>
        </w:rPr>
        <w:t>tradicional</w:t>
      </w:r>
      <w:r w:rsidRPr="000F6F7D">
        <w:rPr>
          <w:rFonts w:ascii="Arial" w:hAnsi="Arial" w:cs="Arial"/>
          <w:spacing w:val="4"/>
          <w:w w:val="109"/>
        </w:rPr>
        <w:t xml:space="preserve"> </w:t>
      </w:r>
      <w:r w:rsidRPr="000F6F7D">
        <w:rPr>
          <w:rFonts w:ascii="Arial" w:hAnsi="Arial" w:cs="Arial"/>
        </w:rPr>
        <w:t>de</w:t>
      </w:r>
      <w:r w:rsidRPr="000F6F7D">
        <w:rPr>
          <w:rFonts w:ascii="Arial" w:hAnsi="Arial" w:cs="Arial"/>
          <w:spacing w:val="18"/>
        </w:rPr>
        <w:t xml:space="preserve"> </w:t>
      </w:r>
      <w:r w:rsidRPr="000F6F7D">
        <w:rPr>
          <w:rFonts w:ascii="Arial" w:hAnsi="Arial" w:cs="Arial"/>
          <w:w w:val="112"/>
        </w:rPr>
        <w:t>trabajo,</w:t>
      </w:r>
      <w:r w:rsidRPr="000F6F7D">
        <w:rPr>
          <w:rFonts w:ascii="Arial" w:hAnsi="Arial" w:cs="Arial"/>
          <w:spacing w:val="3"/>
          <w:w w:val="112"/>
        </w:rPr>
        <w:t xml:space="preserve"> </w:t>
      </w:r>
      <w:r w:rsidRPr="000F6F7D">
        <w:rPr>
          <w:rFonts w:ascii="Arial" w:hAnsi="Arial" w:cs="Arial"/>
        </w:rPr>
        <w:t xml:space="preserve">ansiedad </w:t>
      </w:r>
      <w:r w:rsidRPr="000F6F7D">
        <w:rPr>
          <w:rFonts w:ascii="Arial" w:hAnsi="Arial" w:cs="Arial"/>
          <w:spacing w:val="13"/>
        </w:rPr>
        <w:t xml:space="preserve"> </w:t>
      </w:r>
      <w:r w:rsidRPr="000F6F7D">
        <w:rPr>
          <w:rFonts w:ascii="Arial" w:hAnsi="Arial" w:cs="Arial"/>
        </w:rPr>
        <w:t>inicial</w:t>
      </w:r>
      <w:r w:rsidRPr="000F6F7D">
        <w:rPr>
          <w:rFonts w:ascii="Arial" w:hAnsi="Arial" w:cs="Arial"/>
          <w:spacing w:val="26"/>
        </w:rPr>
        <w:t xml:space="preserve"> </w:t>
      </w:r>
      <w:r w:rsidRPr="000F6F7D">
        <w:rPr>
          <w:rFonts w:ascii="Arial" w:hAnsi="Arial" w:cs="Arial"/>
        </w:rPr>
        <w:t>de</w:t>
      </w:r>
      <w:r w:rsidRPr="000F6F7D">
        <w:rPr>
          <w:rFonts w:ascii="Arial" w:hAnsi="Arial" w:cs="Arial"/>
          <w:spacing w:val="18"/>
        </w:rPr>
        <w:t xml:space="preserve"> </w:t>
      </w:r>
      <w:r w:rsidRPr="000F6F7D">
        <w:rPr>
          <w:rFonts w:ascii="Arial" w:hAnsi="Arial" w:cs="Arial"/>
        </w:rPr>
        <w:t>los</w:t>
      </w:r>
      <w:r w:rsidRPr="000F6F7D">
        <w:rPr>
          <w:rFonts w:ascii="Arial" w:hAnsi="Arial" w:cs="Arial"/>
          <w:spacing w:val="16"/>
        </w:rPr>
        <w:t xml:space="preserve"> </w:t>
      </w:r>
      <w:r w:rsidRPr="000F6F7D">
        <w:rPr>
          <w:rFonts w:ascii="Arial" w:hAnsi="Arial" w:cs="Arial"/>
        </w:rPr>
        <w:t xml:space="preserve">alumnos, </w:t>
      </w:r>
      <w:r w:rsidRPr="000F6F7D">
        <w:rPr>
          <w:rFonts w:ascii="Arial" w:hAnsi="Arial" w:cs="Arial"/>
          <w:spacing w:val="15"/>
        </w:rPr>
        <w:t xml:space="preserve"> </w:t>
      </w:r>
      <w:r w:rsidRPr="000F6F7D">
        <w:rPr>
          <w:rFonts w:ascii="Arial" w:hAnsi="Arial" w:cs="Arial"/>
          <w:w w:val="108"/>
        </w:rPr>
        <w:t xml:space="preserve">grupos </w:t>
      </w:r>
      <w:r w:rsidRPr="000F6F7D">
        <w:rPr>
          <w:rFonts w:ascii="Arial" w:hAnsi="Arial" w:cs="Arial"/>
        </w:rPr>
        <w:t>grandes,</w:t>
      </w:r>
      <w:r w:rsidRPr="000F6F7D">
        <w:rPr>
          <w:rFonts w:ascii="Arial" w:hAnsi="Arial" w:cs="Arial"/>
          <w:spacing w:val="39"/>
        </w:rPr>
        <w:t xml:space="preserve"> </w:t>
      </w:r>
      <w:r w:rsidRPr="000F6F7D">
        <w:rPr>
          <w:rFonts w:ascii="Arial" w:hAnsi="Arial" w:cs="Arial"/>
        </w:rPr>
        <w:t>no</w:t>
      </w:r>
      <w:r w:rsidRPr="000F6F7D">
        <w:rPr>
          <w:rFonts w:ascii="Arial" w:hAnsi="Arial" w:cs="Arial"/>
          <w:spacing w:val="17"/>
        </w:rPr>
        <w:t xml:space="preserve"> </w:t>
      </w:r>
      <w:r w:rsidRPr="000F6F7D">
        <w:rPr>
          <w:rFonts w:ascii="Arial" w:hAnsi="Arial" w:cs="Arial"/>
        </w:rPr>
        <w:t>mejoría</w:t>
      </w:r>
      <w:r w:rsidRPr="000F6F7D">
        <w:rPr>
          <w:rFonts w:ascii="Arial" w:hAnsi="Arial" w:cs="Arial"/>
          <w:spacing w:val="35"/>
        </w:rPr>
        <w:t xml:space="preserve"> </w:t>
      </w:r>
      <w:r w:rsidRPr="000F6F7D">
        <w:rPr>
          <w:rFonts w:ascii="Arial" w:hAnsi="Arial" w:cs="Arial"/>
        </w:rPr>
        <w:t>en</w:t>
      </w:r>
      <w:r w:rsidRPr="000F6F7D">
        <w:rPr>
          <w:rFonts w:ascii="Arial" w:hAnsi="Arial" w:cs="Arial"/>
          <w:spacing w:val="7"/>
        </w:rPr>
        <w:t xml:space="preserve"> </w:t>
      </w:r>
      <w:r w:rsidRPr="000F6F7D">
        <w:rPr>
          <w:rFonts w:ascii="Arial" w:hAnsi="Arial" w:cs="Arial"/>
        </w:rPr>
        <w:t>los</w:t>
      </w:r>
      <w:r w:rsidRPr="000F6F7D">
        <w:rPr>
          <w:rFonts w:ascii="Arial" w:hAnsi="Arial" w:cs="Arial"/>
          <w:spacing w:val="5"/>
        </w:rPr>
        <w:t xml:space="preserve"> </w:t>
      </w:r>
      <w:r w:rsidRPr="000F6F7D">
        <w:rPr>
          <w:rFonts w:ascii="Arial" w:hAnsi="Arial" w:cs="Arial"/>
        </w:rPr>
        <w:t>exámenes</w:t>
      </w:r>
      <w:r w:rsidRPr="000F6F7D">
        <w:rPr>
          <w:rFonts w:ascii="Arial" w:hAnsi="Arial" w:cs="Arial"/>
          <w:spacing w:val="32"/>
        </w:rPr>
        <w:t xml:space="preserve"> </w:t>
      </w:r>
      <w:r w:rsidRPr="000F6F7D">
        <w:rPr>
          <w:rFonts w:ascii="Arial" w:hAnsi="Arial" w:cs="Arial"/>
          <w:w w:val="108"/>
        </w:rPr>
        <w:t>estandarizados,</w:t>
      </w:r>
      <w:r w:rsidRPr="000F6F7D">
        <w:rPr>
          <w:rFonts w:ascii="Arial" w:hAnsi="Arial" w:cs="Arial"/>
          <w:spacing w:val="-7"/>
          <w:w w:val="108"/>
        </w:rPr>
        <w:t xml:space="preserve"> </w:t>
      </w:r>
      <w:r w:rsidRPr="000F6F7D">
        <w:rPr>
          <w:rFonts w:ascii="Arial" w:hAnsi="Arial" w:cs="Arial"/>
        </w:rPr>
        <w:t xml:space="preserve">renuncia </w:t>
      </w:r>
      <w:r w:rsidRPr="000F6F7D">
        <w:rPr>
          <w:rFonts w:ascii="Arial" w:hAnsi="Arial" w:cs="Arial"/>
          <w:spacing w:val="2"/>
        </w:rPr>
        <w:t xml:space="preserve"> </w:t>
      </w:r>
      <w:r w:rsidRPr="000F6F7D">
        <w:rPr>
          <w:rFonts w:ascii="Arial" w:hAnsi="Arial" w:cs="Arial"/>
        </w:rPr>
        <w:t>a</w:t>
      </w:r>
      <w:r w:rsidRPr="000F6F7D">
        <w:rPr>
          <w:rFonts w:ascii="Arial" w:hAnsi="Arial" w:cs="Arial"/>
          <w:spacing w:val="7"/>
        </w:rPr>
        <w:t xml:space="preserve"> </w:t>
      </w:r>
      <w:r w:rsidRPr="000F6F7D">
        <w:rPr>
          <w:rFonts w:ascii="Arial" w:hAnsi="Arial" w:cs="Arial"/>
        </w:rPr>
        <w:t>dar</w:t>
      </w:r>
      <w:r w:rsidRPr="000F6F7D">
        <w:rPr>
          <w:rFonts w:ascii="Arial" w:hAnsi="Arial" w:cs="Arial"/>
          <w:spacing w:val="27"/>
        </w:rPr>
        <w:t xml:space="preserve"> </w:t>
      </w:r>
      <w:r w:rsidRPr="000F6F7D">
        <w:rPr>
          <w:rFonts w:ascii="Arial" w:hAnsi="Arial" w:cs="Arial"/>
        </w:rPr>
        <w:t>todos</w:t>
      </w:r>
      <w:r w:rsidRPr="000F6F7D">
        <w:rPr>
          <w:rFonts w:ascii="Arial" w:hAnsi="Arial" w:cs="Arial"/>
          <w:spacing w:val="36"/>
        </w:rPr>
        <w:t xml:space="preserve"> </w:t>
      </w:r>
      <w:r w:rsidRPr="000F6F7D">
        <w:rPr>
          <w:rFonts w:ascii="Arial" w:hAnsi="Arial" w:cs="Arial"/>
        </w:rPr>
        <w:t>los</w:t>
      </w:r>
      <w:r w:rsidRPr="000F6F7D">
        <w:rPr>
          <w:rFonts w:ascii="Arial" w:hAnsi="Arial" w:cs="Arial"/>
          <w:spacing w:val="5"/>
        </w:rPr>
        <w:t xml:space="preserve"> </w:t>
      </w:r>
      <w:r w:rsidRPr="000F6F7D">
        <w:rPr>
          <w:rFonts w:ascii="Arial" w:hAnsi="Arial" w:cs="Arial"/>
          <w:w w:val="107"/>
        </w:rPr>
        <w:t xml:space="preserve">contenidos </w:t>
      </w:r>
      <w:r w:rsidRPr="000F6F7D">
        <w:rPr>
          <w:rFonts w:ascii="Arial" w:hAnsi="Arial" w:cs="Arial"/>
        </w:rPr>
        <w:t>en</w:t>
      </w:r>
      <w:r w:rsidRPr="000F6F7D">
        <w:rPr>
          <w:rFonts w:ascii="Arial" w:hAnsi="Arial" w:cs="Arial"/>
          <w:spacing w:val="15"/>
        </w:rPr>
        <w:t xml:space="preserve"> </w:t>
      </w:r>
      <w:r w:rsidRPr="000F6F7D">
        <w:rPr>
          <w:rFonts w:ascii="Arial" w:hAnsi="Arial" w:cs="Arial"/>
          <w:w w:val="110"/>
        </w:rPr>
        <w:t xml:space="preserve">formato </w:t>
      </w:r>
      <w:r w:rsidRPr="000F6F7D">
        <w:rPr>
          <w:rFonts w:ascii="Arial" w:hAnsi="Arial" w:cs="Arial"/>
        </w:rPr>
        <w:t>ABP</w:t>
      </w:r>
      <w:r w:rsidRPr="000F6F7D">
        <w:rPr>
          <w:rFonts w:ascii="Arial" w:hAnsi="Arial" w:cs="Arial"/>
          <w:spacing w:val="-5"/>
        </w:rPr>
        <w:t xml:space="preserve"> </w:t>
      </w:r>
      <w:r w:rsidRPr="000F6F7D">
        <w:rPr>
          <w:rFonts w:ascii="Arial" w:hAnsi="Arial" w:cs="Arial"/>
        </w:rPr>
        <w:t>o</w:t>
      </w:r>
      <w:r w:rsidRPr="000F6F7D">
        <w:rPr>
          <w:rFonts w:ascii="Arial" w:hAnsi="Arial" w:cs="Arial"/>
          <w:spacing w:val="15"/>
        </w:rPr>
        <w:t xml:space="preserve"> </w:t>
      </w:r>
      <w:r w:rsidRPr="000F6F7D">
        <w:rPr>
          <w:rFonts w:ascii="Arial" w:hAnsi="Arial" w:cs="Arial"/>
        </w:rPr>
        <w:t>mayor</w:t>
      </w:r>
      <w:r w:rsidRPr="000F6F7D">
        <w:rPr>
          <w:rFonts w:ascii="Arial" w:hAnsi="Arial" w:cs="Arial"/>
          <w:spacing w:val="42"/>
        </w:rPr>
        <w:t xml:space="preserve"> </w:t>
      </w:r>
      <w:r w:rsidRPr="000F6F7D">
        <w:rPr>
          <w:rFonts w:ascii="Arial" w:hAnsi="Arial" w:cs="Arial"/>
        </w:rPr>
        <w:t>tiempo</w:t>
      </w:r>
      <w:r w:rsidRPr="000F6F7D">
        <w:rPr>
          <w:rFonts w:ascii="Arial" w:hAnsi="Arial" w:cs="Arial"/>
          <w:spacing w:val="45"/>
        </w:rPr>
        <w:t xml:space="preserve"> </w:t>
      </w:r>
      <w:r w:rsidRPr="000F6F7D">
        <w:rPr>
          <w:rFonts w:ascii="Arial" w:hAnsi="Arial" w:cs="Arial"/>
        </w:rPr>
        <w:t>para  lograr</w:t>
      </w:r>
      <w:r w:rsidRPr="000F6F7D">
        <w:rPr>
          <w:rFonts w:ascii="Arial" w:hAnsi="Arial" w:cs="Arial"/>
          <w:spacing w:val="44"/>
        </w:rPr>
        <w:t xml:space="preserve"> </w:t>
      </w:r>
      <w:r w:rsidRPr="000F6F7D">
        <w:rPr>
          <w:rFonts w:ascii="Arial" w:hAnsi="Arial" w:cs="Arial"/>
        </w:rPr>
        <w:t>los</w:t>
      </w:r>
      <w:r w:rsidRPr="000F6F7D">
        <w:rPr>
          <w:rFonts w:ascii="Arial" w:hAnsi="Arial" w:cs="Arial"/>
          <w:spacing w:val="13"/>
        </w:rPr>
        <w:t xml:space="preserve"> </w:t>
      </w:r>
      <w:r w:rsidRPr="000F6F7D">
        <w:rPr>
          <w:rFonts w:ascii="Arial" w:hAnsi="Arial" w:cs="Arial"/>
          <w:w w:val="107"/>
        </w:rPr>
        <w:t>aprendizajes.</w:t>
      </w:r>
    </w:p>
    <w:p w:rsidR="000F6F7D" w:rsidRPr="000F6F7D" w:rsidRDefault="002A2D04" w:rsidP="00431552">
      <w:pPr>
        <w:widowControl w:val="0"/>
        <w:autoSpaceDE w:val="0"/>
        <w:autoSpaceDN w:val="0"/>
        <w:adjustRightInd w:val="0"/>
        <w:spacing w:before="120" w:after="0" w:line="360" w:lineRule="auto"/>
        <w:ind w:right="176"/>
        <w:jc w:val="both"/>
        <w:rPr>
          <w:rFonts w:ascii="Arial" w:hAnsi="Arial" w:cs="Arial"/>
        </w:rPr>
      </w:pPr>
      <w:r>
        <w:rPr>
          <w:rFonts w:ascii="Arial" w:hAnsi="Arial" w:cs="Arial"/>
        </w:rPr>
        <w:t xml:space="preserve">       </w:t>
      </w:r>
      <w:r w:rsidR="000F6F7D" w:rsidRPr="000F6F7D">
        <w:rPr>
          <w:rFonts w:ascii="Arial" w:hAnsi="Arial" w:cs="Arial"/>
        </w:rPr>
        <w:t xml:space="preserve">Se trata </w:t>
      </w:r>
      <w:r w:rsidR="000F6F7D" w:rsidRPr="000F6F7D">
        <w:rPr>
          <w:rFonts w:ascii="Arial" w:hAnsi="Arial" w:cs="Arial"/>
          <w:spacing w:val="14"/>
        </w:rPr>
        <w:t xml:space="preserve"> </w:t>
      </w:r>
      <w:r w:rsidR="000F6F7D" w:rsidRPr="000F6F7D">
        <w:rPr>
          <w:rFonts w:ascii="Arial" w:hAnsi="Arial" w:cs="Arial"/>
        </w:rPr>
        <w:t>de</w:t>
      </w:r>
      <w:r w:rsidR="000F6F7D" w:rsidRPr="000F6F7D">
        <w:rPr>
          <w:rFonts w:ascii="Arial" w:hAnsi="Arial" w:cs="Arial"/>
          <w:spacing w:val="21"/>
        </w:rPr>
        <w:t xml:space="preserve"> </w:t>
      </w:r>
      <w:r w:rsidR="000F6F7D" w:rsidRPr="000F6F7D">
        <w:rPr>
          <w:rFonts w:ascii="Arial" w:hAnsi="Arial" w:cs="Arial"/>
        </w:rPr>
        <w:t>llevar</w:t>
      </w:r>
      <w:r w:rsidR="000F6F7D" w:rsidRPr="000F6F7D">
        <w:rPr>
          <w:rFonts w:ascii="Arial" w:hAnsi="Arial" w:cs="Arial"/>
          <w:spacing w:val="31"/>
        </w:rPr>
        <w:t xml:space="preserve"> </w:t>
      </w:r>
      <w:r w:rsidR="000F6F7D" w:rsidRPr="000F6F7D">
        <w:rPr>
          <w:rFonts w:ascii="Arial" w:hAnsi="Arial" w:cs="Arial"/>
        </w:rPr>
        <w:t>a</w:t>
      </w:r>
      <w:r w:rsidR="000F6F7D" w:rsidRPr="000F6F7D">
        <w:rPr>
          <w:rFonts w:ascii="Arial" w:hAnsi="Arial" w:cs="Arial"/>
          <w:spacing w:val="20"/>
        </w:rPr>
        <w:t xml:space="preserve"> </w:t>
      </w:r>
      <w:r w:rsidR="000F6F7D" w:rsidRPr="000F6F7D">
        <w:rPr>
          <w:rFonts w:ascii="Arial" w:hAnsi="Arial" w:cs="Arial"/>
        </w:rPr>
        <w:t>las</w:t>
      </w:r>
      <w:r w:rsidR="000F6F7D" w:rsidRPr="000F6F7D">
        <w:rPr>
          <w:rFonts w:ascii="Arial" w:hAnsi="Arial" w:cs="Arial"/>
          <w:spacing w:val="21"/>
        </w:rPr>
        <w:t xml:space="preserve"> </w:t>
      </w:r>
      <w:r w:rsidR="000F6F7D" w:rsidRPr="000F6F7D">
        <w:rPr>
          <w:rFonts w:ascii="Arial" w:hAnsi="Arial" w:cs="Arial"/>
        </w:rPr>
        <w:t>ciencias</w:t>
      </w:r>
      <w:r w:rsidR="000F6F7D" w:rsidRPr="000F6F7D">
        <w:rPr>
          <w:rFonts w:ascii="Arial" w:hAnsi="Arial" w:cs="Arial"/>
          <w:spacing w:val="28"/>
        </w:rPr>
        <w:t xml:space="preserve"> </w:t>
      </w:r>
      <w:r w:rsidR="000F6F7D" w:rsidRPr="000F6F7D">
        <w:rPr>
          <w:rFonts w:ascii="Arial" w:hAnsi="Arial" w:cs="Arial"/>
        </w:rPr>
        <w:t xml:space="preserve">jurídicas, </w:t>
      </w:r>
      <w:r w:rsidR="000F6F7D" w:rsidRPr="000F6F7D">
        <w:rPr>
          <w:rFonts w:ascii="Arial" w:hAnsi="Arial" w:cs="Arial"/>
          <w:spacing w:val="6"/>
        </w:rPr>
        <w:t xml:space="preserve"> </w:t>
      </w:r>
      <w:r w:rsidR="000F6F7D" w:rsidRPr="000F6F7D">
        <w:rPr>
          <w:rFonts w:ascii="Arial" w:hAnsi="Arial" w:cs="Arial"/>
        </w:rPr>
        <w:t>en</w:t>
      </w:r>
      <w:r w:rsidR="000F6F7D" w:rsidRPr="000F6F7D">
        <w:rPr>
          <w:rFonts w:ascii="Arial" w:hAnsi="Arial" w:cs="Arial"/>
          <w:spacing w:val="21"/>
        </w:rPr>
        <w:t xml:space="preserve"> </w:t>
      </w:r>
      <w:r w:rsidR="000F6F7D" w:rsidRPr="000F6F7D">
        <w:rPr>
          <w:rFonts w:ascii="Arial" w:hAnsi="Arial" w:cs="Arial"/>
        </w:rPr>
        <w:t>general,  y</w:t>
      </w:r>
      <w:r w:rsidR="000F6F7D" w:rsidRPr="000F6F7D">
        <w:rPr>
          <w:rFonts w:ascii="Arial" w:hAnsi="Arial" w:cs="Arial"/>
          <w:spacing w:val="11"/>
        </w:rPr>
        <w:t xml:space="preserve"> </w:t>
      </w:r>
      <w:r w:rsidR="000F6F7D" w:rsidRPr="000F6F7D">
        <w:rPr>
          <w:rFonts w:ascii="Arial" w:hAnsi="Arial" w:cs="Arial"/>
        </w:rPr>
        <w:t>al</w:t>
      </w:r>
      <w:r w:rsidR="000F6F7D" w:rsidRPr="000F6F7D">
        <w:rPr>
          <w:rFonts w:ascii="Arial" w:hAnsi="Arial" w:cs="Arial"/>
          <w:spacing w:val="21"/>
        </w:rPr>
        <w:t xml:space="preserve"> </w:t>
      </w:r>
      <w:r w:rsidR="000F6F7D" w:rsidRPr="000F6F7D">
        <w:rPr>
          <w:rFonts w:ascii="Arial" w:hAnsi="Arial" w:cs="Arial"/>
        </w:rPr>
        <w:t xml:space="preserve">campo </w:t>
      </w:r>
      <w:r w:rsidR="000F6F7D" w:rsidRPr="000F6F7D">
        <w:rPr>
          <w:rFonts w:ascii="Arial" w:hAnsi="Arial" w:cs="Arial"/>
          <w:spacing w:val="4"/>
        </w:rPr>
        <w:t xml:space="preserve"> </w:t>
      </w:r>
      <w:r w:rsidR="000F6F7D" w:rsidRPr="000F6F7D">
        <w:rPr>
          <w:rFonts w:ascii="Arial" w:hAnsi="Arial" w:cs="Arial"/>
        </w:rPr>
        <w:t xml:space="preserve">penal, </w:t>
      </w:r>
      <w:r w:rsidR="000F6F7D" w:rsidRPr="000F6F7D">
        <w:rPr>
          <w:rFonts w:ascii="Arial" w:hAnsi="Arial" w:cs="Arial"/>
          <w:spacing w:val="1"/>
        </w:rPr>
        <w:t xml:space="preserve"> </w:t>
      </w:r>
      <w:r w:rsidR="000F6F7D" w:rsidRPr="000F6F7D">
        <w:rPr>
          <w:rFonts w:ascii="Arial" w:hAnsi="Arial" w:cs="Arial"/>
        </w:rPr>
        <w:t>en</w:t>
      </w:r>
      <w:r w:rsidR="000F6F7D" w:rsidRPr="000F6F7D">
        <w:rPr>
          <w:rFonts w:ascii="Arial" w:hAnsi="Arial" w:cs="Arial"/>
          <w:spacing w:val="21"/>
        </w:rPr>
        <w:t xml:space="preserve"> </w:t>
      </w:r>
      <w:r w:rsidR="000F6F7D" w:rsidRPr="000F6F7D">
        <w:rPr>
          <w:rFonts w:ascii="Arial" w:hAnsi="Arial" w:cs="Arial"/>
          <w:w w:val="110"/>
        </w:rPr>
        <w:t>particula</w:t>
      </w:r>
      <w:r w:rsidR="000F6F7D" w:rsidRPr="000F6F7D">
        <w:rPr>
          <w:rFonts w:ascii="Arial" w:hAnsi="Arial" w:cs="Arial"/>
          <w:spacing w:val="-22"/>
          <w:w w:val="110"/>
        </w:rPr>
        <w:t>r</w:t>
      </w:r>
      <w:r w:rsidR="000F6F7D" w:rsidRPr="000F6F7D">
        <w:rPr>
          <w:rFonts w:ascii="Arial" w:hAnsi="Arial" w:cs="Arial"/>
          <w:w w:val="110"/>
        </w:rPr>
        <w:t>,</w:t>
      </w:r>
      <w:r w:rsidR="000F6F7D" w:rsidRPr="000F6F7D">
        <w:rPr>
          <w:rFonts w:ascii="Arial" w:hAnsi="Arial" w:cs="Arial"/>
          <w:spacing w:val="9"/>
          <w:w w:val="110"/>
        </w:rPr>
        <w:t xml:space="preserve"> </w:t>
      </w:r>
      <w:r w:rsidR="000F6F7D" w:rsidRPr="000F6F7D">
        <w:rPr>
          <w:rFonts w:ascii="Arial" w:hAnsi="Arial" w:cs="Arial"/>
        </w:rPr>
        <w:t>el ABP con</w:t>
      </w:r>
      <w:r w:rsidR="000F6F7D" w:rsidRPr="000F6F7D">
        <w:rPr>
          <w:rFonts w:ascii="Arial" w:hAnsi="Arial" w:cs="Arial"/>
          <w:spacing w:val="28"/>
        </w:rPr>
        <w:t xml:space="preserve"> </w:t>
      </w:r>
      <w:r w:rsidR="000F6F7D" w:rsidRPr="000F6F7D">
        <w:rPr>
          <w:rFonts w:ascii="Arial" w:hAnsi="Arial" w:cs="Arial"/>
        </w:rPr>
        <w:t>el</w:t>
      </w:r>
      <w:r w:rsidR="000F6F7D" w:rsidRPr="000F6F7D">
        <w:rPr>
          <w:rFonts w:ascii="Arial" w:hAnsi="Arial" w:cs="Arial"/>
          <w:spacing w:val="10"/>
        </w:rPr>
        <w:t xml:space="preserve"> </w:t>
      </w:r>
      <w:r w:rsidR="000F6F7D" w:rsidRPr="000F6F7D">
        <w:rPr>
          <w:rFonts w:ascii="Arial" w:hAnsi="Arial" w:cs="Arial"/>
        </w:rPr>
        <w:t>objetivo  de</w:t>
      </w:r>
      <w:r w:rsidR="000F6F7D" w:rsidRPr="000F6F7D">
        <w:rPr>
          <w:rFonts w:ascii="Arial" w:hAnsi="Arial" w:cs="Arial"/>
          <w:spacing w:val="20"/>
        </w:rPr>
        <w:t xml:space="preserve"> </w:t>
      </w:r>
      <w:r w:rsidR="000F6F7D" w:rsidRPr="000F6F7D">
        <w:rPr>
          <w:rFonts w:ascii="Arial" w:hAnsi="Arial" w:cs="Arial"/>
        </w:rPr>
        <w:t>que</w:t>
      </w:r>
      <w:r w:rsidR="000F6F7D" w:rsidRPr="000F6F7D">
        <w:rPr>
          <w:rFonts w:ascii="Arial" w:hAnsi="Arial" w:cs="Arial"/>
          <w:spacing w:val="28"/>
        </w:rPr>
        <w:t xml:space="preserve"> </w:t>
      </w:r>
      <w:r w:rsidR="000F6F7D" w:rsidRPr="000F6F7D">
        <w:rPr>
          <w:rFonts w:ascii="Arial" w:hAnsi="Arial" w:cs="Arial"/>
        </w:rPr>
        <w:t>el</w:t>
      </w:r>
      <w:r w:rsidR="000F6F7D" w:rsidRPr="000F6F7D">
        <w:rPr>
          <w:rFonts w:ascii="Arial" w:hAnsi="Arial" w:cs="Arial"/>
          <w:spacing w:val="10"/>
        </w:rPr>
        <w:t xml:space="preserve"> </w:t>
      </w:r>
      <w:r w:rsidR="000F6F7D" w:rsidRPr="000F6F7D">
        <w:rPr>
          <w:rFonts w:ascii="Arial" w:hAnsi="Arial" w:cs="Arial"/>
          <w:w w:val="108"/>
        </w:rPr>
        <w:t>estudiante</w:t>
      </w:r>
      <w:r w:rsidR="000F6F7D" w:rsidRPr="000F6F7D">
        <w:rPr>
          <w:rFonts w:ascii="Arial" w:hAnsi="Arial" w:cs="Arial"/>
          <w:spacing w:val="6"/>
          <w:w w:val="108"/>
        </w:rPr>
        <w:t xml:space="preserve"> </w:t>
      </w:r>
      <w:r w:rsidR="000F6F7D" w:rsidRPr="000F6F7D">
        <w:rPr>
          <w:rFonts w:ascii="Arial" w:hAnsi="Arial" w:cs="Arial"/>
        </w:rPr>
        <w:t>cambie</w:t>
      </w:r>
      <w:r w:rsidR="000F6F7D" w:rsidRPr="000F6F7D">
        <w:rPr>
          <w:rFonts w:ascii="Arial" w:hAnsi="Arial" w:cs="Arial"/>
          <w:spacing w:val="36"/>
        </w:rPr>
        <w:t xml:space="preserve"> </w:t>
      </w:r>
      <w:r w:rsidR="000F6F7D" w:rsidRPr="000F6F7D">
        <w:rPr>
          <w:rFonts w:ascii="Arial" w:hAnsi="Arial" w:cs="Arial"/>
        </w:rPr>
        <w:t>la</w:t>
      </w:r>
      <w:r w:rsidR="000F6F7D" w:rsidRPr="000F6F7D">
        <w:rPr>
          <w:rFonts w:ascii="Arial" w:hAnsi="Arial" w:cs="Arial"/>
          <w:spacing w:val="20"/>
        </w:rPr>
        <w:t xml:space="preserve"> </w:t>
      </w:r>
      <w:r>
        <w:rPr>
          <w:rFonts w:ascii="Arial" w:hAnsi="Arial" w:cs="Arial"/>
          <w:spacing w:val="20"/>
        </w:rPr>
        <w:t xml:space="preserve">forma de </w:t>
      </w:r>
      <w:r w:rsidR="000F6F7D" w:rsidRPr="000F6F7D">
        <w:rPr>
          <w:rFonts w:ascii="Arial" w:hAnsi="Arial" w:cs="Arial"/>
          <w:w w:val="107"/>
        </w:rPr>
        <w:t>adquisición</w:t>
      </w:r>
      <w:r w:rsidR="000F6F7D" w:rsidRPr="000F6F7D">
        <w:rPr>
          <w:rFonts w:ascii="Arial" w:hAnsi="Arial" w:cs="Arial"/>
          <w:spacing w:val="7"/>
          <w:w w:val="107"/>
        </w:rPr>
        <w:t xml:space="preserve"> </w:t>
      </w:r>
      <w:r w:rsidR="000F6F7D" w:rsidRPr="000F6F7D">
        <w:rPr>
          <w:rFonts w:ascii="Arial" w:hAnsi="Arial" w:cs="Arial"/>
        </w:rPr>
        <w:t>de</w:t>
      </w:r>
      <w:r w:rsidR="000F6F7D" w:rsidRPr="000F6F7D">
        <w:rPr>
          <w:rFonts w:ascii="Arial" w:hAnsi="Arial" w:cs="Arial"/>
          <w:spacing w:val="20"/>
        </w:rPr>
        <w:t xml:space="preserve"> </w:t>
      </w:r>
      <w:r w:rsidR="000F6F7D" w:rsidRPr="000F6F7D">
        <w:rPr>
          <w:rFonts w:ascii="Arial" w:hAnsi="Arial" w:cs="Arial"/>
          <w:w w:val="106"/>
        </w:rPr>
        <w:t>conocimientos</w:t>
      </w:r>
      <w:r w:rsidR="000F6F7D" w:rsidRPr="000F6F7D">
        <w:rPr>
          <w:rFonts w:ascii="Arial" w:hAnsi="Arial" w:cs="Arial"/>
          <w:spacing w:val="7"/>
          <w:w w:val="106"/>
        </w:rPr>
        <w:t xml:space="preserve"> </w:t>
      </w:r>
      <w:r w:rsidR="000F6F7D" w:rsidRPr="000F6F7D">
        <w:rPr>
          <w:rFonts w:ascii="Arial" w:hAnsi="Arial" w:cs="Arial"/>
        </w:rPr>
        <w:t>por</w:t>
      </w:r>
      <w:r w:rsidR="000F6F7D" w:rsidRPr="000F6F7D">
        <w:rPr>
          <w:rFonts w:ascii="Arial" w:hAnsi="Arial" w:cs="Arial"/>
          <w:spacing w:val="39"/>
        </w:rPr>
        <w:t xml:space="preserve"> </w:t>
      </w:r>
      <w:r w:rsidR="000F6F7D" w:rsidRPr="000F6F7D">
        <w:rPr>
          <w:rFonts w:ascii="Arial" w:hAnsi="Arial" w:cs="Arial"/>
        </w:rPr>
        <w:t xml:space="preserve">el </w:t>
      </w:r>
      <w:r w:rsidR="000F6F7D" w:rsidRPr="000F6F7D">
        <w:rPr>
          <w:rFonts w:ascii="Arial" w:hAnsi="Arial" w:cs="Arial"/>
          <w:w w:val="107"/>
        </w:rPr>
        <w:t>aprendizaje</w:t>
      </w:r>
      <w:r w:rsidR="000F6F7D" w:rsidRPr="000F6F7D">
        <w:rPr>
          <w:rFonts w:ascii="Arial" w:hAnsi="Arial" w:cs="Arial"/>
          <w:spacing w:val="-5"/>
          <w:w w:val="107"/>
        </w:rPr>
        <w:t xml:space="preserve"> </w:t>
      </w:r>
      <w:r w:rsidR="000F6F7D" w:rsidRPr="000F6F7D">
        <w:rPr>
          <w:rFonts w:ascii="Arial" w:hAnsi="Arial" w:cs="Arial"/>
        </w:rPr>
        <w:t>de</w:t>
      </w:r>
      <w:r w:rsidR="000F6F7D" w:rsidRPr="000F6F7D">
        <w:rPr>
          <w:rFonts w:ascii="Arial" w:hAnsi="Arial" w:cs="Arial"/>
          <w:spacing w:val="8"/>
        </w:rPr>
        <w:t xml:space="preserve"> </w:t>
      </w:r>
      <w:r w:rsidR="000F6F7D" w:rsidRPr="000F6F7D">
        <w:rPr>
          <w:rFonts w:ascii="Arial" w:hAnsi="Arial" w:cs="Arial"/>
          <w:w w:val="106"/>
        </w:rPr>
        <w:t>competencias</w:t>
      </w:r>
      <w:r w:rsidR="000F6F7D" w:rsidRPr="000F6F7D">
        <w:rPr>
          <w:rFonts w:ascii="Arial" w:hAnsi="Arial" w:cs="Arial"/>
          <w:spacing w:val="-5"/>
          <w:w w:val="106"/>
        </w:rPr>
        <w:t xml:space="preserve"> </w:t>
      </w:r>
      <w:r w:rsidR="000F6F7D" w:rsidRPr="000F6F7D">
        <w:rPr>
          <w:rFonts w:ascii="Arial" w:hAnsi="Arial" w:cs="Arial"/>
        </w:rPr>
        <w:t>mediante</w:t>
      </w:r>
      <w:r w:rsidR="000F6F7D" w:rsidRPr="000F6F7D">
        <w:rPr>
          <w:rFonts w:ascii="Arial" w:hAnsi="Arial" w:cs="Arial"/>
          <w:spacing w:val="44"/>
        </w:rPr>
        <w:t xml:space="preserve"> </w:t>
      </w:r>
      <w:r w:rsidR="000F6F7D" w:rsidRPr="000F6F7D">
        <w:rPr>
          <w:rFonts w:ascii="Arial" w:hAnsi="Arial" w:cs="Arial"/>
        </w:rPr>
        <w:t>la</w:t>
      </w:r>
      <w:r w:rsidR="000F6F7D" w:rsidRPr="000F6F7D">
        <w:rPr>
          <w:rFonts w:ascii="Arial" w:hAnsi="Arial" w:cs="Arial"/>
          <w:spacing w:val="8"/>
        </w:rPr>
        <w:t xml:space="preserve"> </w:t>
      </w:r>
      <w:r w:rsidR="000F6F7D" w:rsidRPr="000F6F7D">
        <w:rPr>
          <w:rFonts w:ascii="Arial" w:hAnsi="Arial" w:cs="Arial"/>
        </w:rPr>
        <w:t>teoría</w:t>
      </w:r>
      <w:r w:rsidR="000F6F7D" w:rsidRPr="000F6F7D">
        <w:rPr>
          <w:rFonts w:ascii="Arial" w:hAnsi="Arial" w:cs="Arial"/>
          <w:spacing w:val="35"/>
        </w:rPr>
        <w:t xml:space="preserve"> </w:t>
      </w:r>
      <w:r w:rsidR="000F6F7D" w:rsidRPr="000F6F7D">
        <w:rPr>
          <w:rFonts w:ascii="Arial" w:hAnsi="Arial" w:cs="Arial"/>
          <w:w w:val="107"/>
        </w:rPr>
        <w:t>constructivista,</w:t>
      </w:r>
      <w:r w:rsidR="000F6F7D" w:rsidRPr="000F6F7D">
        <w:rPr>
          <w:rFonts w:ascii="Arial" w:hAnsi="Arial" w:cs="Arial"/>
          <w:spacing w:val="-5"/>
          <w:w w:val="107"/>
        </w:rPr>
        <w:t xml:space="preserve"> </w:t>
      </w:r>
      <w:r w:rsidR="000F6F7D" w:rsidRPr="000F6F7D">
        <w:rPr>
          <w:rFonts w:ascii="Arial" w:hAnsi="Arial" w:cs="Arial"/>
        </w:rPr>
        <w:t>cuya</w:t>
      </w:r>
      <w:r w:rsidR="000F6F7D" w:rsidRPr="000F6F7D">
        <w:rPr>
          <w:rFonts w:ascii="Arial" w:hAnsi="Arial" w:cs="Arial"/>
          <w:spacing w:val="18"/>
        </w:rPr>
        <w:t xml:space="preserve"> </w:t>
      </w:r>
      <w:r w:rsidR="000F6F7D" w:rsidRPr="000F6F7D">
        <w:rPr>
          <w:rFonts w:ascii="Arial" w:hAnsi="Arial" w:cs="Arial"/>
        </w:rPr>
        <w:t>vertiente</w:t>
      </w:r>
      <w:r w:rsidR="000F6F7D" w:rsidRPr="000F6F7D">
        <w:rPr>
          <w:rFonts w:ascii="Arial" w:hAnsi="Arial" w:cs="Arial"/>
          <w:spacing w:val="36"/>
        </w:rPr>
        <w:t xml:space="preserve"> </w:t>
      </w:r>
      <w:r w:rsidR="000F6F7D" w:rsidRPr="000F6F7D">
        <w:rPr>
          <w:rFonts w:ascii="Arial" w:hAnsi="Arial" w:cs="Arial"/>
        </w:rPr>
        <w:t>social</w:t>
      </w:r>
      <w:r w:rsidR="000F6F7D" w:rsidRPr="000F6F7D">
        <w:rPr>
          <w:rFonts w:ascii="Arial" w:hAnsi="Arial" w:cs="Arial"/>
          <w:spacing w:val="15"/>
        </w:rPr>
        <w:t xml:space="preserve"> </w:t>
      </w:r>
      <w:r w:rsidR="000F6F7D" w:rsidRPr="000F6F7D">
        <w:rPr>
          <w:rFonts w:ascii="Arial" w:hAnsi="Arial" w:cs="Arial"/>
          <w:w w:val="104"/>
        </w:rPr>
        <w:t>afi</w:t>
      </w:r>
      <w:r w:rsidR="000F6F7D" w:rsidRPr="000F6F7D">
        <w:rPr>
          <w:rFonts w:ascii="Arial" w:hAnsi="Arial" w:cs="Arial"/>
          <w:spacing w:val="-10"/>
          <w:w w:val="104"/>
        </w:rPr>
        <w:t>r</w:t>
      </w:r>
      <w:r w:rsidR="000F6F7D" w:rsidRPr="000F6F7D">
        <w:rPr>
          <w:rFonts w:ascii="Arial" w:hAnsi="Arial" w:cs="Arial"/>
        </w:rPr>
        <w:t>ma</w:t>
      </w:r>
      <w:r w:rsidR="000F6F7D" w:rsidRPr="000F6F7D">
        <w:rPr>
          <w:rFonts w:ascii="Arial" w:hAnsi="Arial" w:cs="Arial"/>
          <w:spacing w:val="34"/>
        </w:rPr>
        <w:t xml:space="preserve"> </w:t>
      </w:r>
      <w:r w:rsidR="000F6F7D" w:rsidRPr="000F6F7D">
        <w:rPr>
          <w:rFonts w:ascii="Arial" w:hAnsi="Arial" w:cs="Arial"/>
        </w:rPr>
        <w:t>que</w:t>
      </w:r>
      <w:r w:rsidR="000F6F7D" w:rsidRPr="000F6F7D">
        <w:rPr>
          <w:rFonts w:ascii="Arial" w:hAnsi="Arial" w:cs="Arial"/>
          <w:spacing w:val="32"/>
        </w:rPr>
        <w:t xml:space="preserve"> </w:t>
      </w:r>
      <w:r w:rsidR="000F6F7D" w:rsidRPr="000F6F7D">
        <w:rPr>
          <w:rFonts w:ascii="Arial" w:hAnsi="Arial" w:cs="Arial"/>
        </w:rPr>
        <w:t>el</w:t>
      </w:r>
      <w:r w:rsidR="000F6F7D" w:rsidRPr="000F6F7D">
        <w:rPr>
          <w:rFonts w:ascii="Arial" w:hAnsi="Arial" w:cs="Arial"/>
          <w:spacing w:val="14"/>
        </w:rPr>
        <w:t xml:space="preserve"> </w:t>
      </w:r>
      <w:r w:rsidR="000F6F7D" w:rsidRPr="000F6F7D">
        <w:rPr>
          <w:rFonts w:ascii="Arial" w:hAnsi="Arial" w:cs="Arial"/>
          <w:w w:val="107"/>
        </w:rPr>
        <w:t>aprendizaje</w:t>
      </w:r>
      <w:r w:rsidR="000F6F7D" w:rsidRPr="000F6F7D">
        <w:rPr>
          <w:rFonts w:ascii="Arial" w:hAnsi="Arial" w:cs="Arial"/>
          <w:spacing w:val="11"/>
          <w:w w:val="107"/>
        </w:rPr>
        <w:t xml:space="preserve"> </w:t>
      </w:r>
      <w:r w:rsidR="000F6F7D" w:rsidRPr="000F6F7D">
        <w:rPr>
          <w:rFonts w:ascii="Arial" w:hAnsi="Arial" w:cs="Arial"/>
        </w:rPr>
        <w:t xml:space="preserve">resulta </w:t>
      </w:r>
      <w:r w:rsidR="000F6F7D" w:rsidRPr="000F6F7D">
        <w:rPr>
          <w:rFonts w:ascii="Arial" w:hAnsi="Arial" w:cs="Arial"/>
          <w:spacing w:val="7"/>
        </w:rPr>
        <w:t xml:space="preserve"> </w:t>
      </w:r>
      <w:r w:rsidR="000F6F7D" w:rsidRPr="000F6F7D">
        <w:rPr>
          <w:rFonts w:ascii="Arial" w:hAnsi="Arial" w:cs="Arial"/>
        </w:rPr>
        <w:t xml:space="preserve">especialmente </w:t>
      </w:r>
      <w:r w:rsidR="000F6F7D" w:rsidRPr="000F6F7D">
        <w:rPr>
          <w:rFonts w:ascii="Arial" w:hAnsi="Arial" w:cs="Arial"/>
          <w:spacing w:val="20"/>
        </w:rPr>
        <w:t xml:space="preserve"> </w:t>
      </w:r>
      <w:r w:rsidR="000F6F7D" w:rsidRPr="000F6F7D">
        <w:rPr>
          <w:rFonts w:ascii="Arial" w:hAnsi="Arial" w:cs="Arial"/>
        </w:rPr>
        <w:t>efectivo</w:t>
      </w:r>
      <w:r w:rsidR="000F6F7D" w:rsidRPr="000F6F7D">
        <w:rPr>
          <w:rFonts w:ascii="Arial" w:hAnsi="Arial" w:cs="Arial"/>
          <w:spacing w:val="31"/>
        </w:rPr>
        <w:t xml:space="preserve"> </w:t>
      </w:r>
      <w:r w:rsidR="000F6F7D" w:rsidRPr="000F6F7D">
        <w:rPr>
          <w:rFonts w:ascii="Arial" w:hAnsi="Arial" w:cs="Arial"/>
        </w:rPr>
        <w:t xml:space="preserve">cuando </w:t>
      </w:r>
      <w:r w:rsidR="000F6F7D" w:rsidRPr="000F6F7D">
        <w:rPr>
          <w:rFonts w:ascii="Arial" w:hAnsi="Arial" w:cs="Arial"/>
          <w:spacing w:val="16"/>
        </w:rPr>
        <w:t xml:space="preserve"> </w:t>
      </w:r>
      <w:r w:rsidR="000F6F7D" w:rsidRPr="000F6F7D">
        <w:rPr>
          <w:rFonts w:ascii="Arial" w:hAnsi="Arial" w:cs="Arial"/>
        </w:rPr>
        <w:t>se</w:t>
      </w:r>
      <w:r w:rsidR="000F6F7D" w:rsidRPr="000F6F7D">
        <w:rPr>
          <w:rFonts w:ascii="Arial" w:hAnsi="Arial" w:cs="Arial"/>
          <w:spacing w:val="14"/>
        </w:rPr>
        <w:t xml:space="preserve"> </w:t>
      </w:r>
      <w:r w:rsidR="000F6F7D" w:rsidRPr="000F6F7D">
        <w:rPr>
          <w:rFonts w:ascii="Arial" w:hAnsi="Arial" w:cs="Arial"/>
        </w:rPr>
        <w:t>realiza</w:t>
      </w:r>
      <w:r w:rsidR="000F6F7D" w:rsidRPr="000F6F7D">
        <w:rPr>
          <w:rFonts w:ascii="Arial" w:hAnsi="Arial" w:cs="Arial"/>
          <w:spacing w:val="43"/>
        </w:rPr>
        <w:t xml:space="preserve"> </w:t>
      </w:r>
      <w:r w:rsidR="000F6F7D" w:rsidRPr="000F6F7D">
        <w:rPr>
          <w:rFonts w:ascii="Arial" w:hAnsi="Arial" w:cs="Arial"/>
        </w:rPr>
        <w:t>en</w:t>
      </w:r>
      <w:r w:rsidR="000F6F7D" w:rsidRPr="000F6F7D">
        <w:rPr>
          <w:rFonts w:ascii="Arial" w:hAnsi="Arial" w:cs="Arial"/>
          <w:spacing w:val="24"/>
        </w:rPr>
        <w:t xml:space="preserve"> </w:t>
      </w:r>
      <w:r w:rsidR="000F6F7D" w:rsidRPr="000F6F7D">
        <w:rPr>
          <w:rFonts w:ascii="Arial" w:hAnsi="Arial" w:cs="Arial"/>
          <w:w w:val="108"/>
        </w:rPr>
        <w:t xml:space="preserve">colaboración </w:t>
      </w:r>
      <w:r w:rsidR="000F6F7D" w:rsidRPr="000F6F7D">
        <w:rPr>
          <w:rFonts w:ascii="Arial" w:hAnsi="Arial" w:cs="Arial"/>
        </w:rPr>
        <w:t>con</w:t>
      </w:r>
      <w:r w:rsidR="000F6F7D" w:rsidRPr="000F6F7D">
        <w:rPr>
          <w:rFonts w:ascii="Arial" w:hAnsi="Arial" w:cs="Arial"/>
          <w:spacing w:val="34"/>
        </w:rPr>
        <w:t xml:space="preserve"> </w:t>
      </w:r>
      <w:r w:rsidR="000F6F7D" w:rsidRPr="000F6F7D">
        <w:rPr>
          <w:rFonts w:ascii="Arial" w:hAnsi="Arial" w:cs="Arial"/>
        </w:rPr>
        <w:t xml:space="preserve">otros, </w:t>
      </w:r>
      <w:r w:rsidR="000F6F7D" w:rsidRPr="000F6F7D">
        <w:rPr>
          <w:rFonts w:ascii="Arial" w:hAnsi="Arial" w:cs="Arial"/>
          <w:spacing w:val="16"/>
        </w:rPr>
        <w:t xml:space="preserve"> </w:t>
      </w:r>
      <w:r w:rsidR="000F6F7D" w:rsidRPr="000F6F7D">
        <w:rPr>
          <w:rFonts w:ascii="Arial" w:hAnsi="Arial" w:cs="Arial"/>
        </w:rPr>
        <w:t>y</w:t>
      </w:r>
      <w:r w:rsidR="000F6F7D" w:rsidRPr="000F6F7D">
        <w:rPr>
          <w:rFonts w:ascii="Arial" w:hAnsi="Arial" w:cs="Arial"/>
          <w:spacing w:val="16"/>
        </w:rPr>
        <w:t xml:space="preserve"> </w:t>
      </w:r>
      <w:r w:rsidR="000F6F7D" w:rsidRPr="000F6F7D">
        <w:rPr>
          <w:rFonts w:ascii="Arial" w:hAnsi="Arial" w:cs="Arial"/>
        </w:rPr>
        <w:t>la</w:t>
      </w:r>
      <w:r w:rsidR="000F6F7D" w:rsidRPr="000F6F7D">
        <w:rPr>
          <w:rFonts w:ascii="Arial" w:hAnsi="Arial" w:cs="Arial"/>
          <w:spacing w:val="26"/>
        </w:rPr>
        <w:t xml:space="preserve"> </w:t>
      </w:r>
      <w:r w:rsidR="000F6F7D" w:rsidRPr="000F6F7D">
        <w:rPr>
          <w:rFonts w:ascii="Arial" w:hAnsi="Arial" w:cs="Arial"/>
        </w:rPr>
        <w:t xml:space="preserve">psicología </w:t>
      </w:r>
      <w:r w:rsidR="000F6F7D" w:rsidRPr="000F6F7D">
        <w:rPr>
          <w:rFonts w:ascii="Arial" w:hAnsi="Arial" w:cs="Arial"/>
          <w:spacing w:val="8"/>
        </w:rPr>
        <w:t xml:space="preserve"> </w:t>
      </w:r>
      <w:r w:rsidR="000F6F7D" w:rsidRPr="000F6F7D">
        <w:rPr>
          <w:rFonts w:ascii="Arial" w:hAnsi="Arial" w:cs="Arial"/>
        </w:rPr>
        <w:t xml:space="preserve">cognitiva, </w:t>
      </w:r>
      <w:r w:rsidR="000F6F7D" w:rsidRPr="000F6F7D">
        <w:rPr>
          <w:rFonts w:ascii="Arial" w:hAnsi="Arial" w:cs="Arial"/>
          <w:spacing w:val="14"/>
        </w:rPr>
        <w:t xml:space="preserve"> </w:t>
      </w:r>
      <w:r w:rsidR="000F6F7D" w:rsidRPr="000F6F7D">
        <w:rPr>
          <w:rFonts w:ascii="Arial" w:hAnsi="Arial" w:cs="Arial"/>
        </w:rPr>
        <w:t>que</w:t>
      </w:r>
      <w:r w:rsidR="000F6F7D" w:rsidRPr="000F6F7D">
        <w:rPr>
          <w:rFonts w:ascii="Arial" w:hAnsi="Arial" w:cs="Arial"/>
          <w:spacing w:val="34"/>
        </w:rPr>
        <w:t xml:space="preserve"> </w:t>
      </w:r>
      <w:r w:rsidR="000F6F7D" w:rsidRPr="000F6F7D">
        <w:rPr>
          <w:rFonts w:ascii="Arial" w:hAnsi="Arial" w:cs="Arial"/>
        </w:rPr>
        <w:t xml:space="preserve">promueve </w:t>
      </w:r>
      <w:r w:rsidR="000F6F7D" w:rsidRPr="000F6F7D">
        <w:rPr>
          <w:rFonts w:ascii="Arial" w:hAnsi="Arial" w:cs="Arial"/>
          <w:spacing w:val="21"/>
        </w:rPr>
        <w:t xml:space="preserve"> </w:t>
      </w:r>
      <w:r w:rsidR="000F6F7D" w:rsidRPr="000F6F7D">
        <w:rPr>
          <w:rFonts w:ascii="Arial" w:hAnsi="Arial" w:cs="Arial"/>
        </w:rPr>
        <w:t>la</w:t>
      </w:r>
      <w:r w:rsidR="000F6F7D" w:rsidRPr="000F6F7D">
        <w:rPr>
          <w:rFonts w:ascii="Arial" w:hAnsi="Arial" w:cs="Arial"/>
          <w:spacing w:val="26"/>
        </w:rPr>
        <w:t xml:space="preserve"> </w:t>
      </w:r>
      <w:r w:rsidR="000F6F7D" w:rsidRPr="000F6F7D">
        <w:rPr>
          <w:rFonts w:ascii="Arial" w:hAnsi="Arial" w:cs="Arial"/>
          <w:w w:val="107"/>
        </w:rPr>
        <w:t>motivación</w:t>
      </w:r>
      <w:r w:rsidR="000F6F7D" w:rsidRPr="000F6F7D">
        <w:rPr>
          <w:rFonts w:ascii="Arial" w:hAnsi="Arial" w:cs="Arial"/>
          <w:spacing w:val="13"/>
          <w:w w:val="107"/>
        </w:rPr>
        <w:t xml:space="preserve"> </w:t>
      </w:r>
      <w:r w:rsidR="000F6F7D" w:rsidRPr="000F6F7D">
        <w:rPr>
          <w:rFonts w:ascii="Arial" w:hAnsi="Arial" w:cs="Arial"/>
        </w:rPr>
        <w:t>del</w:t>
      </w:r>
      <w:r w:rsidR="000F6F7D" w:rsidRPr="000F6F7D">
        <w:rPr>
          <w:rFonts w:ascii="Arial" w:hAnsi="Arial" w:cs="Arial"/>
          <w:spacing w:val="25"/>
        </w:rPr>
        <w:t xml:space="preserve"> </w:t>
      </w:r>
      <w:r w:rsidR="000F6F7D" w:rsidRPr="000F6F7D">
        <w:rPr>
          <w:rFonts w:ascii="Arial" w:hAnsi="Arial" w:cs="Arial"/>
        </w:rPr>
        <w:t xml:space="preserve">alumno, </w:t>
      </w:r>
      <w:r w:rsidR="000F6F7D" w:rsidRPr="000F6F7D">
        <w:rPr>
          <w:rFonts w:ascii="Arial" w:hAnsi="Arial" w:cs="Arial"/>
          <w:spacing w:val="24"/>
        </w:rPr>
        <w:t xml:space="preserve"> </w:t>
      </w:r>
      <w:proofErr w:type="spellStart"/>
      <w:r w:rsidR="000F6F7D" w:rsidRPr="000F6F7D">
        <w:rPr>
          <w:rFonts w:ascii="Arial" w:hAnsi="Arial" w:cs="Arial"/>
          <w:i/>
          <w:iCs/>
          <w:w w:val="108"/>
        </w:rPr>
        <w:t>conditio</w:t>
      </w:r>
      <w:proofErr w:type="spellEnd"/>
      <w:r w:rsidR="000F6F7D" w:rsidRPr="000F6F7D">
        <w:rPr>
          <w:rFonts w:ascii="Arial" w:hAnsi="Arial" w:cs="Arial"/>
          <w:i/>
          <w:iCs/>
          <w:w w:val="108"/>
        </w:rPr>
        <w:t xml:space="preserve"> </w:t>
      </w:r>
      <w:r w:rsidR="000F6F7D" w:rsidRPr="000F6F7D">
        <w:rPr>
          <w:rFonts w:ascii="Arial" w:hAnsi="Arial" w:cs="Arial"/>
          <w:i/>
          <w:iCs/>
        </w:rPr>
        <w:t>sine</w:t>
      </w:r>
      <w:r w:rsidR="000F6F7D" w:rsidRPr="000F6F7D">
        <w:rPr>
          <w:rFonts w:ascii="Arial" w:hAnsi="Arial" w:cs="Arial"/>
          <w:i/>
          <w:iCs/>
          <w:spacing w:val="14"/>
        </w:rPr>
        <w:t xml:space="preserve"> </w:t>
      </w:r>
      <w:r w:rsidR="000F6F7D" w:rsidRPr="000F6F7D">
        <w:rPr>
          <w:rFonts w:ascii="Arial" w:hAnsi="Arial" w:cs="Arial"/>
          <w:i/>
          <w:iCs/>
        </w:rPr>
        <w:t>qua</w:t>
      </w:r>
      <w:r w:rsidR="000F6F7D" w:rsidRPr="000F6F7D">
        <w:rPr>
          <w:rFonts w:ascii="Arial" w:hAnsi="Arial" w:cs="Arial"/>
          <w:i/>
          <w:iCs/>
          <w:spacing w:val="24"/>
        </w:rPr>
        <w:t xml:space="preserve"> </w:t>
      </w:r>
      <w:r w:rsidR="000F6F7D" w:rsidRPr="000F6F7D">
        <w:rPr>
          <w:rFonts w:ascii="Arial" w:hAnsi="Arial" w:cs="Arial"/>
          <w:i/>
          <w:iCs/>
        </w:rPr>
        <w:t>non</w:t>
      </w:r>
      <w:r w:rsidR="000F6F7D" w:rsidRPr="000F6F7D">
        <w:rPr>
          <w:rFonts w:ascii="Arial" w:hAnsi="Arial" w:cs="Arial"/>
          <w:i/>
          <w:iCs/>
          <w:spacing w:val="35"/>
        </w:rPr>
        <w:t xml:space="preserve"> </w:t>
      </w:r>
      <w:r w:rsidR="000F6F7D" w:rsidRPr="000F6F7D">
        <w:rPr>
          <w:rFonts w:ascii="Arial" w:hAnsi="Arial" w:cs="Arial"/>
        </w:rPr>
        <w:t>del</w:t>
      </w:r>
      <w:r w:rsidR="000F6F7D" w:rsidRPr="000F6F7D">
        <w:rPr>
          <w:rFonts w:ascii="Arial" w:hAnsi="Arial" w:cs="Arial"/>
          <w:spacing w:val="14"/>
        </w:rPr>
        <w:t xml:space="preserve"> </w:t>
      </w:r>
      <w:r w:rsidR="000F6F7D" w:rsidRPr="000F6F7D">
        <w:rPr>
          <w:rFonts w:ascii="Arial" w:hAnsi="Arial" w:cs="Arial"/>
          <w:w w:val="105"/>
        </w:rPr>
        <w:t>aprendizaje</w:t>
      </w:r>
      <w:r w:rsidR="000F6F7D" w:rsidRPr="000F6F7D">
        <w:rPr>
          <w:rFonts w:ascii="Arial" w:hAnsi="Arial" w:cs="Arial"/>
          <w:spacing w:val="19"/>
          <w:w w:val="105"/>
        </w:rPr>
        <w:t xml:space="preserve"> </w:t>
      </w:r>
      <w:r w:rsidR="000F6F7D" w:rsidRPr="000F6F7D">
        <w:rPr>
          <w:rFonts w:ascii="Arial" w:hAnsi="Arial" w:cs="Arial"/>
          <w:w w:val="105"/>
        </w:rPr>
        <w:t>significativo.</w:t>
      </w:r>
    </w:p>
    <w:p w:rsidR="009D6683" w:rsidRPr="00E94C19" w:rsidRDefault="009D6683" w:rsidP="009D6683">
      <w:pPr>
        <w:spacing w:before="120" w:after="0" w:line="360" w:lineRule="auto"/>
        <w:ind w:firstLine="709"/>
        <w:jc w:val="both"/>
        <w:rPr>
          <w:rFonts w:ascii="Arial" w:hAnsi="Arial" w:cs="Arial"/>
          <w:szCs w:val="24"/>
        </w:rPr>
      </w:pPr>
      <w:r w:rsidRPr="00E94C19">
        <w:rPr>
          <w:rFonts w:ascii="Arial" w:hAnsi="Arial" w:cs="Arial"/>
          <w:szCs w:val="24"/>
        </w:rPr>
        <w:t xml:space="preserve">Es por ello que se plantean retos a corto plazo, tales </w:t>
      </w:r>
      <w:r w:rsidR="00316125">
        <w:rPr>
          <w:rFonts w:ascii="Arial" w:hAnsi="Arial" w:cs="Arial"/>
          <w:szCs w:val="24"/>
        </w:rPr>
        <w:t xml:space="preserve">como (a) formación en la docencia </w:t>
      </w:r>
      <w:r w:rsidRPr="00E94C19">
        <w:rPr>
          <w:rFonts w:ascii="Arial" w:hAnsi="Arial" w:cs="Arial"/>
          <w:szCs w:val="24"/>
        </w:rPr>
        <w:t xml:space="preserve">pregrado y postgrado, (b) identidad de los estudiantes con temas medico </w:t>
      </w:r>
      <w:r w:rsidR="00270CCA">
        <w:rPr>
          <w:rFonts w:ascii="Arial" w:hAnsi="Arial" w:cs="Arial"/>
          <w:szCs w:val="24"/>
        </w:rPr>
        <w:t xml:space="preserve">forenses y </w:t>
      </w:r>
      <w:r w:rsidRPr="00E94C19">
        <w:rPr>
          <w:rFonts w:ascii="Arial" w:hAnsi="Arial" w:cs="Arial"/>
          <w:szCs w:val="24"/>
        </w:rPr>
        <w:t xml:space="preserve">legales </w:t>
      </w:r>
      <w:r w:rsidR="00316125">
        <w:rPr>
          <w:rFonts w:ascii="Arial" w:hAnsi="Arial" w:cs="Arial"/>
          <w:szCs w:val="24"/>
        </w:rPr>
        <w:t>y  (c) credibilidad comunitaria</w:t>
      </w:r>
      <w:r w:rsidR="002A2D04">
        <w:rPr>
          <w:rFonts w:ascii="Arial" w:hAnsi="Arial" w:cs="Arial"/>
          <w:szCs w:val="24"/>
        </w:rPr>
        <w:t xml:space="preserve"> en la fundamentación médico legal</w:t>
      </w:r>
      <w:r w:rsidR="00316125">
        <w:rPr>
          <w:rFonts w:ascii="Arial" w:hAnsi="Arial" w:cs="Arial"/>
          <w:szCs w:val="24"/>
        </w:rPr>
        <w:t>.</w:t>
      </w:r>
      <w:r w:rsidRPr="00E94C19">
        <w:rPr>
          <w:rFonts w:ascii="Arial" w:hAnsi="Arial" w:cs="Arial"/>
          <w:szCs w:val="24"/>
        </w:rPr>
        <w:t xml:space="preserve"> </w:t>
      </w:r>
      <w:r w:rsidR="00316125" w:rsidRPr="00E94C19">
        <w:rPr>
          <w:rFonts w:ascii="Arial" w:hAnsi="Arial" w:cs="Arial"/>
          <w:szCs w:val="24"/>
        </w:rPr>
        <w:t>Asimismo</w:t>
      </w:r>
      <w:r w:rsidRPr="00E94C19">
        <w:rPr>
          <w:rFonts w:ascii="Arial" w:hAnsi="Arial" w:cs="Arial"/>
          <w:szCs w:val="24"/>
        </w:rPr>
        <w:t xml:space="preserve"> a largo plazo</w:t>
      </w:r>
      <w:r w:rsidR="00316125">
        <w:rPr>
          <w:rFonts w:ascii="Arial" w:hAnsi="Arial" w:cs="Arial"/>
          <w:szCs w:val="24"/>
        </w:rPr>
        <w:t>,</w:t>
      </w:r>
      <w:r w:rsidRPr="00E94C19">
        <w:rPr>
          <w:rFonts w:ascii="Arial" w:hAnsi="Arial" w:cs="Arial"/>
          <w:szCs w:val="24"/>
        </w:rPr>
        <w:t xml:space="preserve"> poseer un </w:t>
      </w:r>
      <w:r w:rsidR="00316125" w:rsidRPr="00E94C19">
        <w:rPr>
          <w:rFonts w:ascii="Arial" w:hAnsi="Arial" w:cs="Arial"/>
          <w:szCs w:val="24"/>
        </w:rPr>
        <w:t>modelo</w:t>
      </w:r>
      <w:r w:rsidRPr="00E94C19">
        <w:rPr>
          <w:rFonts w:ascii="Arial" w:hAnsi="Arial" w:cs="Arial"/>
          <w:szCs w:val="24"/>
        </w:rPr>
        <w:t xml:space="preserve"> de asesoría y asistencia médico</w:t>
      </w:r>
      <w:r w:rsidR="00270CCA">
        <w:rPr>
          <w:rFonts w:ascii="Arial" w:hAnsi="Arial" w:cs="Arial"/>
          <w:szCs w:val="24"/>
        </w:rPr>
        <w:t xml:space="preserve"> forense, legal creíble,</w:t>
      </w:r>
      <w:r w:rsidRPr="00E94C19">
        <w:rPr>
          <w:rFonts w:ascii="Arial" w:hAnsi="Arial" w:cs="Arial"/>
          <w:szCs w:val="24"/>
        </w:rPr>
        <w:t xml:space="preserve"> confiable sin ánimo de equivocaciones y una</w:t>
      </w:r>
      <w:r w:rsidR="00316125">
        <w:rPr>
          <w:rFonts w:ascii="Arial" w:hAnsi="Arial" w:cs="Arial"/>
          <w:szCs w:val="24"/>
        </w:rPr>
        <w:t xml:space="preserve"> relación universidad-sociedad integrado</w:t>
      </w:r>
      <w:r w:rsidRPr="00E94C19">
        <w:rPr>
          <w:rFonts w:ascii="Arial" w:hAnsi="Arial" w:cs="Arial"/>
          <w:szCs w:val="24"/>
        </w:rPr>
        <w:t>. El tiempo concebido para las líneas de investigación es de transición, de alianza estratégica, de dialogo permanente</w:t>
      </w:r>
      <w:r w:rsidR="002A2D04">
        <w:rPr>
          <w:rFonts w:ascii="Arial" w:hAnsi="Arial" w:cs="Arial"/>
          <w:szCs w:val="24"/>
        </w:rPr>
        <w:t>, de reciprocidad social</w:t>
      </w:r>
      <w:r w:rsidRPr="00E94C19">
        <w:rPr>
          <w:rFonts w:ascii="Arial" w:hAnsi="Arial" w:cs="Arial"/>
          <w:szCs w:val="24"/>
        </w:rPr>
        <w:t xml:space="preserve"> y de consenso</w:t>
      </w:r>
      <w:r w:rsidR="002A2D04">
        <w:rPr>
          <w:rFonts w:ascii="Arial" w:hAnsi="Arial" w:cs="Arial"/>
          <w:szCs w:val="24"/>
        </w:rPr>
        <w:t xml:space="preserve"> compartido</w:t>
      </w:r>
      <w:r w:rsidRPr="00E94C19">
        <w:rPr>
          <w:rFonts w:ascii="Arial" w:hAnsi="Arial" w:cs="Arial"/>
          <w:szCs w:val="24"/>
        </w:rPr>
        <w:t>.</w:t>
      </w:r>
    </w:p>
    <w:p w:rsidR="0053755C" w:rsidRDefault="0053755C" w:rsidP="009D6683">
      <w:pPr>
        <w:spacing w:before="120" w:after="0" w:line="360" w:lineRule="auto"/>
        <w:ind w:firstLine="709"/>
        <w:jc w:val="both"/>
        <w:rPr>
          <w:rFonts w:ascii="Arial" w:hAnsi="Arial" w:cs="Arial"/>
          <w:szCs w:val="24"/>
        </w:rPr>
      </w:pPr>
    </w:p>
    <w:p w:rsidR="00AE1C7D" w:rsidRDefault="00AE1C7D" w:rsidP="0053755C">
      <w:pPr>
        <w:spacing w:before="120" w:after="0" w:line="360" w:lineRule="auto"/>
        <w:ind w:firstLine="709"/>
        <w:jc w:val="both"/>
        <w:rPr>
          <w:rFonts w:ascii="Arial" w:hAnsi="Arial" w:cs="Arial"/>
          <w:szCs w:val="24"/>
        </w:rPr>
      </w:pPr>
    </w:p>
    <w:p w:rsidR="000B4E2B" w:rsidRDefault="009D6683" w:rsidP="0053755C">
      <w:pPr>
        <w:spacing w:before="120" w:after="0" w:line="360" w:lineRule="auto"/>
        <w:ind w:firstLine="709"/>
        <w:jc w:val="both"/>
        <w:rPr>
          <w:rFonts w:ascii="Arial" w:hAnsi="Arial" w:cs="Arial"/>
          <w:szCs w:val="24"/>
        </w:rPr>
      </w:pPr>
      <w:r w:rsidRPr="00E94C19">
        <w:rPr>
          <w:rFonts w:ascii="Arial" w:hAnsi="Arial" w:cs="Arial"/>
          <w:szCs w:val="24"/>
        </w:rPr>
        <w:lastRenderedPageBreak/>
        <w:t>Las líneas de investigación, vienen a constituir la propuesta  metodológica y organizacional que orienta el trabajo investigativo y la condición que permite visualizar la actividad científica con criterios de continuidad, coherencia en perspectivas int</w:t>
      </w:r>
      <w:r w:rsidR="0053755C">
        <w:rPr>
          <w:rFonts w:ascii="Arial" w:hAnsi="Arial" w:cs="Arial"/>
          <w:szCs w:val="24"/>
        </w:rPr>
        <w:t xml:space="preserve">er y </w:t>
      </w:r>
      <w:proofErr w:type="spellStart"/>
      <w:r w:rsidR="0053755C">
        <w:rPr>
          <w:rFonts w:ascii="Arial" w:hAnsi="Arial" w:cs="Arial"/>
          <w:szCs w:val="24"/>
        </w:rPr>
        <w:t>transdisciplinarias</w:t>
      </w:r>
      <w:proofErr w:type="spellEnd"/>
      <w:r w:rsidR="0053755C">
        <w:rPr>
          <w:rFonts w:ascii="Arial" w:hAnsi="Arial" w:cs="Arial"/>
          <w:szCs w:val="24"/>
        </w:rPr>
        <w:t xml:space="preserve">.  </w:t>
      </w:r>
    </w:p>
    <w:p w:rsidR="0053755C" w:rsidRPr="0053755C" w:rsidRDefault="0053755C" w:rsidP="0053755C">
      <w:pPr>
        <w:spacing w:before="120" w:after="0" w:line="360" w:lineRule="auto"/>
        <w:ind w:firstLine="709"/>
        <w:jc w:val="both"/>
        <w:rPr>
          <w:rFonts w:ascii="Arial" w:hAnsi="Arial" w:cs="Arial"/>
          <w:szCs w:val="24"/>
        </w:rPr>
      </w:pPr>
    </w:p>
    <w:p w:rsidR="009D6683" w:rsidRPr="00431552" w:rsidRDefault="00FA1ED5" w:rsidP="009D6683">
      <w:pPr>
        <w:spacing w:before="120" w:after="0" w:line="360" w:lineRule="auto"/>
        <w:ind w:firstLine="709"/>
        <w:jc w:val="both"/>
        <w:rPr>
          <w:rFonts w:ascii="Arial" w:hAnsi="Arial" w:cs="Arial"/>
          <w:b/>
          <w:sz w:val="28"/>
          <w:szCs w:val="24"/>
        </w:rPr>
      </w:pPr>
      <w:r w:rsidRPr="00431552">
        <w:rPr>
          <w:rFonts w:ascii="Arial" w:hAnsi="Arial" w:cs="Arial"/>
          <w:b/>
          <w:sz w:val="28"/>
          <w:szCs w:val="24"/>
        </w:rPr>
        <w:t>SINTESIS FINAL Y CONCLUSIONES</w:t>
      </w:r>
    </w:p>
    <w:p w:rsidR="0022552D" w:rsidRPr="0022552D" w:rsidRDefault="0022552D" w:rsidP="009D6683">
      <w:pPr>
        <w:spacing w:before="120" w:after="0" w:line="360" w:lineRule="auto"/>
        <w:ind w:firstLine="709"/>
        <w:jc w:val="both"/>
        <w:rPr>
          <w:rFonts w:ascii="Arial" w:hAnsi="Arial" w:cs="Arial"/>
          <w:b/>
          <w:sz w:val="14"/>
          <w:szCs w:val="24"/>
        </w:rPr>
      </w:pPr>
    </w:p>
    <w:p w:rsidR="0022552D" w:rsidRPr="0022552D" w:rsidRDefault="0022552D" w:rsidP="0022552D">
      <w:pPr>
        <w:spacing w:line="360" w:lineRule="auto"/>
        <w:ind w:firstLine="567"/>
        <w:jc w:val="both"/>
        <w:rPr>
          <w:rFonts w:ascii="Arial" w:hAnsi="Arial" w:cs="Arial"/>
        </w:rPr>
      </w:pPr>
      <w:r w:rsidRPr="0001343B">
        <w:rPr>
          <w:rFonts w:ascii="Arial" w:hAnsi="Arial" w:cs="Arial"/>
        </w:rPr>
        <w:t xml:space="preserve">Las conclusiones obtenidas </w:t>
      </w:r>
      <w:r>
        <w:rPr>
          <w:rFonts w:ascii="Arial" w:hAnsi="Arial" w:cs="Arial"/>
        </w:rPr>
        <w:t xml:space="preserve">mediante el desarrollo de la fase del estudio están dirigidas a dar respuestas precisas  y de esta forma establecer la situación actual en materia médico legal de la realidad estudiada. Desde este punto de vista, la Gerencia Hospitalaria pública está experimentando nuevas formas de impulso por diferentes factores y actores sociales. Entre ellos nos encontramos con la participación de los investigadores en salud para lograr propuestas enmarcadas en modelos operativos, administrativos, de gestión y gerenciales que evolucionen a la par de los contextos globalizados. </w:t>
      </w:r>
    </w:p>
    <w:p w:rsidR="0022552D" w:rsidRPr="0022552D" w:rsidRDefault="0022552D" w:rsidP="0022552D">
      <w:pPr>
        <w:spacing w:line="360" w:lineRule="auto"/>
        <w:ind w:firstLine="567"/>
        <w:jc w:val="both"/>
        <w:rPr>
          <w:rFonts w:ascii="Arial" w:hAnsi="Arial" w:cs="Arial"/>
        </w:rPr>
      </w:pPr>
      <w:r>
        <w:rPr>
          <w:rFonts w:ascii="Arial" w:hAnsi="Arial" w:cs="Arial"/>
        </w:rPr>
        <w:t>En síntesis, se ha puesto de manifiesto la necesidad de nuevos enfoques y paradigmas explicativos referentes a cambios en las instituciones hospitalarias y en la forma de gerencial la prestación de servicios  asistenciales o especializados, con los cuales se busca mejorar la gestión integral asistencial hospitalaria, cuya finalidad última es  afrontar los desafíos y oportunidades que estos cambios generan.</w:t>
      </w:r>
    </w:p>
    <w:p w:rsidR="0022552D" w:rsidRPr="0022552D" w:rsidRDefault="0022552D" w:rsidP="0022552D">
      <w:pPr>
        <w:spacing w:line="360" w:lineRule="auto"/>
        <w:ind w:firstLine="567"/>
        <w:jc w:val="both"/>
        <w:rPr>
          <w:rFonts w:ascii="Arial" w:hAnsi="Arial" w:cs="Arial"/>
        </w:rPr>
      </w:pPr>
      <w:r>
        <w:rPr>
          <w:rFonts w:ascii="Arial" w:hAnsi="Arial" w:cs="Arial"/>
        </w:rPr>
        <w:t xml:space="preserve">No obstante la importancia de los hallazgos del estudio, la investigación tiene como propósito la presentación de un modelo de </w:t>
      </w:r>
      <w:r w:rsidRPr="0022552D">
        <w:rPr>
          <w:rFonts w:ascii="Arial" w:hAnsi="Arial" w:cs="Arial"/>
          <w:b/>
        </w:rPr>
        <w:t>Asesoría Médico Legal adscrito al Hospital</w:t>
      </w:r>
      <w:r>
        <w:rPr>
          <w:rFonts w:ascii="Arial" w:hAnsi="Arial" w:cs="Arial"/>
        </w:rPr>
        <w:t xml:space="preserve"> como centro especializado en salud, ente transformador para optimizar la gestión asistencial integral y así poder competir para entrar en la concepción de administración postmoderna de hospitales, en consecuencia, se ofrecen un conjunto de reflexiones finales tipo conclusiones, a saber:</w:t>
      </w:r>
    </w:p>
    <w:p w:rsidR="0053755C" w:rsidRDefault="0053755C" w:rsidP="000B4E2B">
      <w:pPr>
        <w:spacing w:before="120" w:after="0" w:line="360" w:lineRule="auto"/>
        <w:ind w:firstLine="709"/>
        <w:jc w:val="both"/>
        <w:rPr>
          <w:rFonts w:ascii="Arial" w:hAnsi="Arial" w:cs="Arial"/>
          <w:b/>
        </w:rPr>
      </w:pPr>
    </w:p>
    <w:p w:rsidR="0053755C" w:rsidRDefault="0053755C" w:rsidP="000B4E2B">
      <w:pPr>
        <w:spacing w:before="120" w:after="0" w:line="360" w:lineRule="auto"/>
        <w:ind w:firstLine="709"/>
        <w:jc w:val="both"/>
        <w:rPr>
          <w:rFonts w:ascii="Arial" w:hAnsi="Arial" w:cs="Arial"/>
          <w:b/>
        </w:rPr>
      </w:pPr>
    </w:p>
    <w:p w:rsidR="0053755C" w:rsidRDefault="0053755C" w:rsidP="000B4E2B">
      <w:pPr>
        <w:spacing w:before="120" w:after="0" w:line="360" w:lineRule="auto"/>
        <w:ind w:firstLine="709"/>
        <w:jc w:val="both"/>
        <w:rPr>
          <w:rFonts w:ascii="Arial" w:hAnsi="Arial" w:cs="Arial"/>
          <w:b/>
        </w:rPr>
      </w:pPr>
    </w:p>
    <w:p w:rsidR="0053755C" w:rsidRDefault="0053755C" w:rsidP="000B4E2B">
      <w:pPr>
        <w:spacing w:before="120" w:after="0" w:line="360" w:lineRule="auto"/>
        <w:ind w:firstLine="709"/>
        <w:jc w:val="both"/>
        <w:rPr>
          <w:rFonts w:ascii="Arial" w:hAnsi="Arial" w:cs="Arial"/>
          <w:b/>
        </w:rPr>
      </w:pPr>
    </w:p>
    <w:p w:rsidR="00431552" w:rsidRDefault="00431552" w:rsidP="000B4E2B">
      <w:pPr>
        <w:spacing w:before="120" w:after="0" w:line="360" w:lineRule="auto"/>
        <w:ind w:firstLine="709"/>
        <w:jc w:val="both"/>
        <w:rPr>
          <w:rFonts w:ascii="Arial" w:hAnsi="Arial" w:cs="Arial"/>
          <w:b/>
        </w:rPr>
      </w:pPr>
    </w:p>
    <w:p w:rsidR="000B4E2B" w:rsidRPr="000B4E2B" w:rsidRDefault="002A2D04" w:rsidP="000B4E2B">
      <w:pPr>
        <w:spacing w:before="120" w:after="0" w:line="360" w:lineRule="auto"/>
        <w:ind w:firstLine="709"/>
        <w:jc w:val="both"/>
        <w:rPr>
          <w:rFonts w:ascii="Arial" w:hAnsi="Arial" w:cs="Arial"/>
          <w:b/>
        </w:rPr>
      </w:pPr>
      <w:r>
        <w:rPr>
          <w:rFonts w:ascii="Arial" w:hAnsi="Arial" w:cs="Arial"/>
          <w:b/>
        </w:rPr>
        <w:t>PARA EL CAPITULO</w:t>
      </w:r>
      <w:r w:rsidR="000B4E2B" w:rsidRPr="000B4E2B">
        <w:rPr>
          <w:rFonts w:ascii="Arial" w:hAnsi="Arial" w:cs="Arial"/>
          <w:b/>
        </w:rPr>
        <w:t xml:space="preserve"> </w:t>
      </w:r>
      <w:r>
        <w:rPr>
          <w:rFonts w:ascii="Arial" w:hAnsi="Arial" w:cs="Arial"/>
          <w:b/>
        </w:rPr>
        <w:t xml:space="preserve">II, </w:t>
      </w:r>
      <w:r w:rsidR="000B4E2B" w:rsidRPr="000B4E2B">
        <w:rPr>
          <w:rFonts w:ascii="Arial" w:hAnsi="Arial" w:cs="Arial"/>
          <w:b/>
        </w:rPr>
        <w:t>SITUACION PROBLEMA:</w:t>
      </w:r>
    </w:p>
    <w:p w:rsidR="00FA1ED5" w:rsidRDefault="00FA1ED5" w:rsidP="009D6683">
      <w:pPr>
        <w:spacing w:before="120" w:after="0" w:line="360" w:lineRule="auto"/>
        <w:ind w:firstLine="709"/>
        <w:jc w:val="both"/>
        <w:rPr>
          <w:rFonts w:ascii="Arial" w:hAnsi="Arial" w:cs="Arial"/>
          <w:szCs w:val="24"/>
        </w:rPr>
      </w:pPr>
      <w:r w:rsidRPr="0022552D">
        <w:rPr>
          <w:rFonts w:ascii="Arial" w:hAnsi="Arial" w:cs="Arial"/>
          <w:b/>
          <w:szCs w:val="24"/>
        </w:rPr>
        <w:t>Alcanzar</w:t>
      </w:r>
      <w:r w:rsidRPr="00FA1ED5">
        <w:rPr>
          <w:rFonts w:ascii="Arial" w:hAnsi="Arial" w:cs="Arial"/>
          <w:szCs w:val="24"/>
        </w:rPr>
        <w:t xml:space="preserve"> una atención forense</w:t>
      </w:r>
      <w:r>
        <w:rPr>
          <w:rFonts w:ascii="Arial" w:hAnsi="Arial" w:cs="Arial"/>
          <w:szCs w:val="24"/>
        </w:rPr>
        <w:t xml:space="preserve"> y legal oportuna, justa para las víctimas de hechos violentos, respetando principios de igualdad entre los ciudadanos como órgano auxiliar del derecho penal.</w:t>
      </w:r>
    </w:p>
    <w:p w:rsidR="00FA1ED5" w:rsidRDefault="00FA1ED5" w:rsidP="009D6683">
      <w:pPr>
        <w:spacing w:before="120" w:after="0" w:line="360" w:lineRule="auto"/>
        <w:ind w:firstLine="709"/>
        <w:jc w:val="both"/>
        <w:rPr>
          <w:rFonts w:ascii="Arial" w:hAnsi="Arial" w:cs="Arial"/>
          <w:szCs w:val="24"/>
        </w:rPr>
      </w:pPr>
      <w:r w:rsidRPr="0022552D">
        <w:rPr>
          <w:rFonts w:ascii="Arial" w:hAnsi="Arial" w:cs="Arial"/>
          <w:b/>
          <w:szCs w:val="24"/>
        </w:rPr>
        <w:t>Persistir</w:t>
      </w:r>
      <w:r>
        <w:rPr>
          <w:rFonts w:ascii="Arial" w:hAnsi="Arial" w:cs="Arial"/>
          <w:szCs w:val="24"/>
        </w:rPr>
        <w:t xml:space="preserve"> en un servicio integral (medico, enfermera, abogado, forense), para el usuario administrado con principios de justici</w:t>
      </w:r>
      <w:r w:rsidR="00171589">
        <w:rPr>
          <w:rFonts w:ascii="Arial" w:hAnsi="Arial" w:cs="Arial"/>
          <w:szCs w:val="24"/>
        </w:rPr>
        <w:t>a acorde con la realidad social y comprometido académicamente.</w:t>
      </w:r>
    </w:p>
    <w:p w:rsidR="00171589" w:rsidRDefault="00171589" w:rsidP="009D6683">
      <w:pPr>
        <w:spacing w:before="120" w:after="0" w:line="360" w:lineRule="auto"/>
        <w:ind w:firstLine="709"/>
        <w:jc w:val="both"/>
        <w:rPr>
          <w:rFonts w:ascii="Arial" w:hAnsi="Arial" w:cs="Arial"/>
          <w:szCs w:val="24"/>
        </w:rPr>
      </w:pPr>
      <w:r w:rsidRPr="0022552D">
        <w:rPr>
          <w:rFonts w:ascii="Arial" w:hAnsi="Arial" w:cs="Arial"/>
          <w:b/>
          <w:szCs w:val="24"/>
        </w:rPr>
        <w:t>Predicar</w:t>
      </w:r>
      <w:r>
        <w:rPr>
          <w:rFonts w:ascii="Arial" w:hAnsi="Arial" w:cs="Arial"/>
          <w:szCs w:val="24"/>
        </w:rPr>
        <w:t xml:space="preserve"> desde las ciencias de la salud la importancia del sujeto víctima de hechos violentos como sujeto vulnerado en sus derechos humanos y que alguien infringe una norma primaria siendo penalmente responsable.</w:t>
      </w:r>
    </w:p>
    <w:p w:rsidR="00171589" w:rsidRDefault="00171589" w:rsidP="009D6683">
      <w:pPr>
        <w:spacing w:before="120" w:after="0" w:line="360" w:lineRule="auto"/>
        <w:ind w:firstLine="709"/>
        <w:jc w:val="both"/>
        <w:rPr>
          <w:rFonts w:ascii="Arial" w:hAnsi="Arial" w:cs="Arial"/>
          <w:szCs w:val="24"/>
        </w:rPr>
      </w:pPr>
      <w:r w:rsidRPr="0022552D">
        <w:rPr>
          <w:rFonts w:ascii="Arial" w:hAnsi="Arial" w:cs="Arial"/>
          <w:b/>
          <w:szCs w:val="24"/>
        </w:rPr>
        <w:t>Conformar</w:t>
      </w:r>
      <w:r>
        <w:rPr>
          <w:rFonts w:ascii="Arial" w:hAnsi="Arial" w:cs="Arial"/>
          <w:szCs w:val="24"/>
        </w:rPr>
        <w:t xml:space="preserve"> un equipo profesional de alto desempeño, con conocimiento de juricidad y el poder de advertir la peligrosidad objeto del hecho violento.</w:t>
      </w:r>
    </w:p>
    <w:p w:rsidR="000B4E2B" w:rsidRPr="00457EC8" w:rsidRDefault="000B4E2B" w:rsidP="009D6683">
      <w:pPr>
        <w:spacing w:before="120" w:after="0" w:line="360" w:lineRule="auto"/>
        <w:ind w:firstLine="709"/>
        <w:jc w:val="both"/>
        <w:rPr>
          <w:rFonts w:ascii="Arial" w:hAnsi="Arial" w:cs="Arial"/>
          <w:b/>
          <w:sz w:val="14"/>
          <w:szCs w:val="24"/>
        </w:rPr>
      </w:pPr>
    </w:p>
    <w:p w:rsidR="000B4E2B" w:rsidRDefault="002A2D04" w:rsidP="000B4E2B">
      <w:pPr>
        <w:spacing w:before="120" w:after="0" w:line="360" w:lineRule="auto"/>
        <w:ind w:firstLine="709"/>
        <w:jc w:val="both"/>
        <w:rPr>
          <w:rFonts w:ascii="Arial" w:hAnsi="Arial" w:cs="Arial"/>
          <w:b/>
          <w:szCs w:val="24"/>
        </w:rPr>
      </w:pPr>
      <w:r>
        <w:rPr>
          <w:rFonts w:ascii="Arial" w:hAnsi="Arial" w:cs="Arial"/>
          <w:b/>
          <w:szCs w:val="24"/>
        </w:rPr>
        <w:t>PARA EL CAPITULO III,</w:t>
      </w:r>
      <w:r w:rsidR="000B4E2B">
        <w:rPr>
          <w:rFonts w:ascii="Arial" w:hAnsi="Arial" w:cs="Arial"/>
          <w:b/>
          <w:szCs w:val="24"/>
        </w:rPr>
        <w:t xml:space="preserve"> LA PROPUESTA:</w:t>
      </w:r>
    </w:p>
    <w:p w:rsidR="00171589" w:rsidRDefault="00171589" w:rsidP="009D6683">
      <w:pPr>
        <w:spacing w:before="120" w:after="0" w:line="360" w:lineRule="auto"/>
        <w:ind w:firstLine="709"/>
        <w:jc w:val="both"/>
        <w:rPr>
          <w:rFonts w:ascii="Arial" w:hAnsi="Arial" w:cs="Arial"/>
          <w:szCs w:val="24"/>
        </w:rPr>
      </w:pPr>
      <w:r w:rsidRPr="0022552D">
        <w:rPr>
          <w:rFonts w:ascii="Arial" w:hAnsi="Arial" w:cs="Arial"/>
          <w:b/>
          <w:szCs w:val="24"/>
        </w:rPr>
        <w:t>Reconocer</w:t>
      </w:r>
      <w:r>
        <w:rPr>
          <w:rFonts w:ascii="Arial" w:hAnsi="Arial" w:cs="Arial"/>
          <w:szCs w:val="24"/>
        </w:rPr>
        <w:t xml:space="preserve"> que la víctima de un hecho violento posee una anormalidad </w:t>
      </w:r>
      <w:proofErr w:type="spellStart"/>
      <w:r>
        <w:rPr>
          <w:rFonts w:ascii="Arial" w:hAnsi="Arial" w:cs="Arial"/>
          <w:szCs w:val="24"/>
        </w:rPr>
        <w:t>Bio</w:t>
      </w:r>
      <w:proofErr w:type="spellEnd"/>
      <w:r>
        <w:rPr>
          <w:rFonts w:ascii="Arial" w:hAnsi="Arial" w:cs="Arial"/>
          <w:szCs w:val="24"/>
        </w:rPr>
        <w:t>-</w:t>
      </w:r>
      <w:proofErr w:type="spellStart"/>
      <w:r>
        <w:rPr>
          <w:rFonts w:ascii="Arial" w:hAnsi="Arial" w:cs="Arial"/>
          <w:szCs w:val="24"/>
        </w:rPr>
        <w:t>Psico</w:t>
      </w:r>
      <w:proofErr w:type="spellEnd"/>
      <w:r>
        <w:rPr>
          <w:rFonts w:ascii="Arial" w:hAnsi="Arial" w:cs="Arial"/>
          <w:szCs w:val="24"/>
        </w:rPr>
        <w:t>-Social y que requiere de una motivación para la denuncia ante la norma penal  de quien causo el daño, en especial en pacientes con enfermedades mentales, minoría de edad y miedo insuperable.</w:t>
      </w:r>
    </w:p>
    <w:p w:rsidR="00171589" w:rsidRDefault="00171589" w:rsidP="009D6683">
      <w:pPr>
        <w:spacing w:before="120" w:after="0" w:line="360" w:lineRule="auto"/>
        <w:ind w:firstLine="709"/>
        <w:jc w:val="both"/>
        <w:rPr>
          <w:rFonts w:ascii="Arial" w:hAnsi="Arial" w:cs="Arial"/>
          <w:szCs w:val="24"/>
        </w:rPr>
      </w:pPr>
      <w:r w:rsidRPr="0022552D">
        <w:rPr>
          <w:rFonts w:ascii="Arial" w:hAnsi="Arial" w:cs="Arial"/>
          <w:b/>
          <w:szCs w:val="24"/>
        </w:rPr>
        <w:t>Motivar</w:t>
      </w:r>
      <w:r>
        <w:rPr>
          <w:rFonts w:ascii="Arial" w:hAnsi="Arial" w:cs="Arial"/>
          <w:szCs w:val="24"/>
        </w:rPr>
        <w:t xml:space="preserve"> desde la atención hospitalaria, las consecuencias y exigencias del principio de igualdad de los ciudadanos, evitando un trato desigual, en definitiva asumir “igual motivabilidad, igual trato legal y viceversa”.</w:t>
      </w:r>
    </w:p>
    <w:p w:rsidR="00171589" w:rsidRDefault="00171589" w:rsidP="009D6683">
      <w:pPr>
        <w:spacing w:before="120" w:after="0" w:line="360" w:lineRule="auto"/>
        <w:ind w:firstLine="709"/>
        <w:jc w:val="both"/>
        <w:rPr>
          <w:rFonts w:ascii="Arial" w:hAnsi="Arial" w:cs="Arial"/>
          <w:szCs w:val="24"/>
        </w:rPr>
      </w:pPr>
      <w:r w:rsidRPr="0022552D">
        <w:rPr>
          <w:rFonts w:ascii="Arial" w:hAnsi="Arial" w:cs="Arial"/>
          <w:b/>
          <w:szCs w:val="24"/>
        </w:rPr>
        <w:t xml:space="preserve">Asumir </w:t>
      </w:r>
      <w:r>
        <w:rPr>
          <w:rFonts w:ascii="Arial" w:hAnsi="Arial" w:cs="Arial"/>
          <w:szCs w:val="24"/>
        </w:rPr>
        <w:t>desde la atención médico legal, que quien actúa sumido en un delito, hecho violento tiene una motivación. Que esta sea baja o alta requiere ser sometida a la norma y a una evaluación médico forense, médico legal para determinar la causa  inherente al sujeto actuante.</w:t>
      </w:r>
    </w:p>
    <w:p w:rsidR="0022552D" w:rsidRDefault="00171589" w:rsidP="001E0212">
      <w:pPr>
        <w:spacing w:before="120" w:after="0" w:line="360" w:lineRule="auto"/>
        <w:ind w:firstLine="709"/>
        <w:jc w:val="both"/>
        <w:rPr>
          <w:rFonts w:ascii="Arial" w:hAnsi="Arial" w:cs="Arial"/>
          <w:szCs w:val="24"/>
        </w:rPr>
      </w:pPr>
      <w:r w:rsidRPr="0022552D">
        <w:rPr>
          <w:rFonts w:ascii="Arial" w:hAnsi="Arial" w:cs="Arial"/>
          <w:b/>
          <w:szCs w:val="24"/>
        </w:rPr>
        <w:t>Considerar</w:t>
      </w:r>
      <w:r>
        <w:rPr>
          <w:rFonts w:ascii="Arial" w:hAnsi="Arial" w:cs="Arial"/>
          <w:szCs w:val="24"/>
        </w:rPr>
        <w:t xml:space="preserve"> los</w:t>
      </w:r>
      <w:r w:rsidR="001F64FB">
        <w:rPr>
          <w:rFonts w:ascii="Arial" w:hAnsi="Arial" w:cs="Arial"/>
          <w:szCs w:val="24"/>
        </w:rPr>
        <w:t xml:space="preserve"> términos</w:t>
      </w:r>
      <w:r>
        <w:rPr>
          <w:rFonts w:ascii="Arial" w:hAnsi="Arial" w:cs="Arial"/>
          <w:szCs w:val="24"/>
        </w:rPr>
        <w:t xml:space="preserve"> de </w:t>
      </w:r>
      <w:r w:rsidR="001F64FB">
        <w:rPr>
          <w:rFonts w:ascii="Arial" w:hAnsi="Arial" w:cs="Arial"/>
          <w:szCs w:val="24"/>
        </w:rPr>
        <w:t>interés</w:t>
      </w:r>
      <w:r>
        <w:rPr>
          <w:rFonts w:ascii="Arial" w:hAnsi="Arial" w:cs="Arial"/>
          <w:szCs w:val="24"/>
        </w:rPr>
        <w:t xml:space="preserve"> </w:t>
      </w:r>
      <w:r w:rsidR="001F64FB">
        <w:rPr>
          <w:rFonts w:ascii="Arial" w:hAnsi="Arial" w:cs="Arial"/>
          <w:szCs w:val="24"/>
        </w:rPr>
        <w:t>médico</w:t>
      </w:r>
      <w:r>
        <w:rPr>
          <w:rFonts w:ascii="Arial" w:hAnsi="Arial" w:cs="Arial"/>
          <w:szCs w:val="24"/>
        </w:rPr>
        <w:t xml:space="preserve"> legal para establecer </w:t>
      </w:r>
      <w:r w:rsidR="001F64FB">
        <w:rPr>
          <w:rFonts w:ascii="Arial" w:hAnsi="Arial" w:cs="Arial"/>
          <w:szCs w:val="24"/>
        </w:rPr>
        <w:t xml:space="preserve">grados de imputabilidad personal, en lógica coherencia con la etiología de las lesiones, </w:t>
      </w:r>
      <w:r w:rsidR="001F64FB">
        <w:rPr>
          <w:rFonts w:ascii="Arial" w:hAnsi="Arial" w:cs="Arial"/>
          <w:szCs w:val="24"/>
        </w:rPr>
        <w:lastRenderedPageBreak/>
        <w:t xml:space="preserve">daño y/o alteraciones biológicas, psicológicas, sexuales, de género que evidencian en tiempo de curación causales de justicia. </w:t>
      </w:r>
    </w:p>
    <w:p w:rsidR="0053755C" w:rsidRDefault="0053755C" w:rsidP="009D6683">
      <w:pPr>
        <w:spacing w:before="120" w:after="0" w:line="360" w:lineRule="auto"/>
        <w:ind w:firstLine="709"/>
        <w:jc w:val="both"/>
        <w:rPr>
          <w:rFonts w:ascii="Arial" w:hAnsi="Arial" w:cs="Arial"/>
          <w:b/>
          <w:szCs w:val="24"/>
        </w:rPr>
      </w:pPr>
    </w:p>
    <w:p w:rsidR="001F64FB" w:rsidRPr="00431552" w:rsidRDefault="001F64FB" w:rsidP="009D6683">
      <w:pPr>
        <w:spacing w:before="120" w:after="0" w:line="360" w:lineRule="auto"/>
        <w:ind w:firstLine="709"/>
        <w:jc w:val="both"/>
        <w:rPr>
          <w:rFonts w:ascii="Arial" w:hAnsi="Arial" w:cs="Arial"/>
          <w:b/>
          <w:sz w:val="28"/>
          <w:szCs w:val="24"/>
        </w:rPr>
      </w:pPr>
      <w:r w:rsidRPr="00431552">
        <w:rPr>
          <w:rFonts w:ascii="Arial" w:hAnsi="Arial" w:cs="Arial"/>
          <w:b/>
          <w:sz w:val="28"/>
          <w:szCs w:val="24"/>
        </w:rPr>
        <w:t>RECOMENDACIONES</w:t>
      </w:r>
    </w:p>
    <w:p w:rsidR="000B4E2B" w:rsidRDefault="0022552D" w:rsidP="000B4E2B">
      <w:pPr>
        <w:spacing w:before="120" w:after="0" w:line="360" w:lineRule="auto"/>
        <w:ind w:firstLine="709"/>
        <w:jc w:val="both"/>
        <w:rPr>
          <w:rFonts w:ascii="Arial" w:hAnsi="Arial" w:cs="Arial"/>
        </w:rPr>
      </w:pPr>
      <w:r>
        <w:rPr>
          <w:rFonts w:ascii="Arial" w:hAnsi="Arial" w:cs="Arial"/>
        </w:rPr>
        <w:t>Con base a las fases antes descritas en el estudio y el planteamiento de la propuesta, asumiendo las conclusiones de la investigación, se puntualizan las siguientes sugerencias:</w:t>
      </w:r>
    </w:p>
    <w:p w:rsidR="000B4E2B" w:rsidRPr="000B4E2B" w:rsidRDefault="002A2D04" w:rsidP="000B4E2B">
      <w:pPr>
        <w:spacing w:before="120" w:after="0" w:line="360" w:lineRule="auto"/>
        <w:ind w:firstLine="709"/>
        <w:jc w:val="both"/>
        <w:rPr>
          <w:rFonts w:ascii="Arial" w:hAnsi="Arial" w:cs="Arial"/>
          <w:b/>
        </w:rPr>
      </w:pPr>
      <w:r>
        <w:rPr>
          <w:rFonts w:ascii="Arial" w:hAnsi="Arial" w:cs="Arial"/>
          <w:b/>
        </w:rPr>
        <w:t>PARA EL CAPITULO</w:t>
      </w:r>
      <w:r w:rsidR="000B4E2B" w:rsidRPr="000B4E2B">
        <w:rPr>
          <w:rFonts w:ascii="Arial" w:hAnsi="Arial" w:cs="Arial"/>
          <w:b/>
        </w:rPr>
        <w:t xml:space="preserve"> II</w:t>
      </w:r>
      <w:r>
        <w:rPr>
          <w:rFonts w:ascii="Arial" w:hAnsi="Arial" w:cs="Arial"/>
          <w:b/>
        </w:rPr>
        <w:t xml:space="preserve">, </w:t>
      </w:r>
      <w:r w:rsidR="000B4E2B" w:rsidRPr="000B4E2B">
        <w:rPr>
          <w:rFonts w:ascii="Arial" w:hAnsi="Arial" w:cs="Arial"/>
          <w:b/>
        </w:rPr>
        <w:t>SITUACION PROBLEMA:</w:t>
      </w:r>
    </w:p>
    <w:p w:rsidR="001F64FB" w:rsidRDefault="001F64FB" w:rsidP="009D6683">
      <w:pPr>
        <w:spacing w:before="120" w:after="0" w:line="360" w:lineRule="auto"/>
        <w:ind w:firstLine="709"/>
        <w:jc w:val="both"/>
        <w:rPr>
          <w:rFonts w:ascii="Arial" w:hAnsi="Arial" w:cs="Arial"/>
          <w:szCs w:val="24"/>
        </w:rPr>
      </w:pPr>
      <w:r w:rsidRPr="0022552D">
        <w:rPr>
          <w:rFonts w:ascii="Arial" w:hAnsi="Arial" w:cs="Arial"/>
          <w:b/>
          <w:szCs w:val="24"/>
        </w:rPr>
        <w:t>Prevenir</w:t>
      </w:r>
      <w:r>
        <w:rPr>
          <w:rFonts w:ascii="Arial" w:hAnsi="Arial" w:cs="Arial"/>
          <w:szCs w:val="24"/>
        </w:rPr>
        <w:t xml:space="preserve"> mediante programas de asistencia y programas de formación académica la tendencia criminológica desde una adecuada atención hospitalaria.</w:t>
      </w:r>
    </w:p>
    <w:p w:rsidR="001F64FB" w:rsidRDefault="001F64FB" w:rsidP="009D6683">
      <w:pPr>
        <w:spacing w:before="120" w:after="0" w:line="360" w:lineRule="auto"/>
        <w:ind w:firstLine="709"/>
        <w:jc w:val="both"/>
        <w:rPr>
          <w:rFonts w:ascii="Arial" w:hAnsi="Arial" w:cs="Arial"/>
          <w:szCs w:val="24"/>
        </w:rPr>
      </w:pPr>
      <w:r w:rsidRPr="0022552D">
        <w:rPr>
          <w:rFonts w:ascii="Arial" w:hAnsi="Arial" w:cs="Arial"/>
          <w:b/>
          <w:szCs w:val="24"/>
        </w:rPr>
        <w:t>Alinearse</w:t>
      </w:r>
      <w:r>
        <w:rPr>
          <w:rFonts w:ascii="Arial" w:hAnsi="Arial" w:cs="Arial"/>
          <w:szCs w:val="24"/>
        </w:rPr>
        <w:t xml:space="preserve"> con el determinismo médico forense y médico legal para asumir que una persona regida por sus miedos no puede actuar de forma integral, aunque </w:t>
      </w:r>
      <w:r w:rsidR="0022552D">
        <w:rPr>
          <w:rFonts w:ascii="Arial" w:hAnsi="Arial" w:cs="Arial"/>
          <w:szCs w:val="24"/>
        </w:rPr>
        <w:t>los</w:t>
      </w:r>
      <w:r>
        <w:rPr>
          <w:rFonts w:ascii="Arial" w:hAnsi="Arial" w:cs="Arial"/>
          <w:szCs w:val="24"/>
        </w:rPr>
        <w:t xml:space="preserve"> demás crean que sí. El fundamento del reproche debe ser medido y evaluado por el médico, la enfermera certificada y el perito experto en concordancia con el proceso de salud-enfermedad desde los </w:t>
      </w:r>
      <w:proofErr w:type="spellStart"/>
      <w:r>
        <w:rPr>
          <w:rFonts w:ascii="Arial" w:hAnsi="Arial" w:cs="Arial"/>
          <w:szCs w:val="24"/>
        </w:rPr>
        <w:t>bio</w:t>
      </w:r>
      <w:proofErr w:type="spellEnd"/>
      <w:r>
        <w:rPr>
          <w:rFonts w:ascii="Arial" w:hAnsi="Arial" w:cs="Arial"/>
          <w:szCs w:val="24"/>
        </w:rPr>
        <w:t>-</w:t>
      </w:r>
      <w:proofErr w:type="spellStart"/>
      <w:r>
        <w:rPr>
          <w:rFonts w:ascii="Arial" w:hAnsi="Arial" w:cs="Arial"/>
          <w:szCs w:val="24"/>
        </w:rPr>
        <w:t>psico</w:t>
      </w:r>
      <w:proofErr w:type="spellEnd"/>
      <w:r>
        <w:rPr>
          <w:rFonts w:ascii="Arial" w:hAnsi="Arial" w:cs="Arial"/>
          <w:szCs w:val="24"/>
        </w:rPr>
        <w:t>-social.</w:t>
      </w:r>
    </w:p>
    <w:p w:rsidR="001F64FB" w:rsidRDefault="001F64FB" w:rsidP="009D6683">
      <w:pPr>
        <w:spacing w:before="120" w:after="0" w:line="360" w:lineRule="auto"/>
        <w:ind w:firstLine="709"/>
        <w:jc w:val="both"/>
        <w:rPr>
          <w:rFonts w:ascii="Arial" w:hAnsi="Arial" w:cs="Arial"/>
          <w:szCs w:val="24"/>
        </w:rPr>
      </w:pPr>
      <w:r w:rsidRPr="0022552D">
        <w:rPr>
          <w:rFonts w:ascii="Arial" w:hAnsi="Arial" w:cs="Arial"/>
          <w:b/>
          <w:szCs w:val="24"/>
        </w:rPr>
        <w:t>Actuar</w:t>
      </w:r>
      <w:r>
        <w:rPr>
          <w:rFonts w:ascii="Arial" w:hAnsi="Arial" w:cs="Arial"/>
          <w:szCs w:val="24"/>
        </w:rPr>
        <w:t xml:space="preserve"> conforme al conocimiento médico forense y de acuerdo a causas biológicas, psicológicas, ilícitas y hechos violentos de conformidad a la protección de las víctimas que acuden a establecimientos de salud (3er nivel).</w:t>
      </w:r>
    </w:p>
    <w:p w:rsidR="001F64FB" w:rsidRDefault="001F64FB" w:rsidP="009D6683">
      <w:pPr>
        <w:spacing w:before="120" w:after="0" w:line="360" w:lineRule="auto"/>
        <w:ind w:firstLine="709"/>
        <w:jc w:val="both"/>
        <w:rPr>
          <w:rFonts w:ascii="Arial" w:hAnsi="Arial" w:cs="Arial"/>
          <w:szCs w:val="24"/>
        </w:rPr>
      </w:pPr>
      <w:r w:rsidRPr="0022552D">
        <w:rPr>
          <w:rFonts w:ascii="Arial" w:hAnsi="Arial" w:cs="Arial"/>
          <w:b/>
          <w:szCs w:val="24"/>
        </w:rPr>
        <w:t>Aprender</w:t>
      </w:r>
      <w:r>
        <w:rPr>
          <w:rFonts w:ascii="Arial" w:hAnsi="Arial" w:cs="Arial"/>
          <w:szCs w:val="24"/>
        </w:rPr>
        <w:t xml:space="preserve"> más de la complejidad de las víctimas de hechos violentos, estudiando las contradicciones sociales y no perder el tiempo en identidades inexplicables por sí mismos.</w:t>
      </w:r>
    </w:p>
    <w:p w:rsidR="001F64FB" w:rsidRDefault="001F64FB" w:rsidP="009D6683">
      <w:pPr>
        <w:spacing w:before="120" w:after="0" w:line="360" w:lineRule="auto"/>
        <w:ind w:firstLine="709"/>
        <w:jc w:val="both"/>
        <w:rPr>
          <w:rFonts w:ascii="Arial" w:hAnsi="Arial" w:cs="Arial"/>
          <w:szCs w:val="24"/>
        </w:rPr>
      </w:pPr>
      <w:r w:rsidRPr="0022552D">
        <w:rPr>
          <w:rFonts w:ascii="Arial" w:hAnsi="Arial" w:cs="Arial"/>
          <w:b/>
          <w:szCs w:val="24"/>
        </w:rPr>
        <w:t xml:space="preserve">Entender </w:t>
      </w:r>
      <w:r>
        <w:rPr>
          <w:rFonts w:ascii="Arial" w:hAnsi="Arial" w:cs="Arial"/>
          <w:szCs w:val="24"/>
        </w:rPr>
        <w:t>que en los actuales momentos, la población demandante de servicios de salud, está sumergida en responsabilidades y desmotivada por la norma.</w:t>
      </w:r>
    </w:p>
    <w:p w:rsidR="000B4E2B" w:rsidRPr="000B4E2B" w:rsidRDefault="000B4E2B" w:rsidP="009D6683">
      <w:pPr>
        <w:spacing w:before="120" w:after="0" w:line="360" w:lineRule="auto"/>
        <w:ind w:firstLine="709"/>
        <w:jc w:val="both"/>
        <w:rPr>
          <w:rFonts w:ascii="Arial" w:hAnsi="Arial" w:cs="Arial"/>
          <w:b/>
          <w:sz w:val="12"/>
          <w:szCs w:val="24"/>
        </w:rPr>
      </w:pPr>
    </w:p>
    <w:p w:rsidR="00AE1C7D" w:rsidRDefault="00AE1C7D" w:rsidP="009D6683">
      <w:pPr>
        <w:spacing w:before="120" w:after="0" w:line="360" w:lineRule="auto"/>
        <w:ind w:firstLine="709"/>
        <w:jc w:val="both"/>
        <w:rPr>
          <w:rFonts w:ascii="Arial" w:hAnsi="Arial" w:cs="Arial"/>
          <w:b/>
          <w:szCs w:val="24"/>
        </w:rPr>
      </w:pPr>
    </w:p>
    <w:p w:rsidR="00AE1C7D" w:rsidRDefault="00AE1C7D" w:rsidP="009D6683">
      <w:pPr>
        <w:spacing w:before="120" w:after="0" w:line="360" w:lineRule="auto"/>
        <w:ind w:firstLine="709"/>
        <w:jc w:val="both"/>
        <w:rPr>
          <w:rFonts w:ascii="Arial" w:hAnsi="Arial" w:cs="Arial"/>
          <w:b/>
          <w:szCs w:val="24"/>
        </w:rPr>
      </w:pPr>
    </w:p>
    <w:p w:rsidR="00AE1C7D" w:rsidRDefault="00AE1C7D" w:rsidP="009D6683">
      <w:pPr>
        <w:spacing w:before="120" w:after="0" w:line="360" w:lineRule="auto"/>
        <w:ind w:firstLine="709"/>
        <w:jc w:val="both"/>
        <w:rPr>
          <w:rFonts w:ascii="Arial" w:hAnsi="Arial" w:cs="Arial"/>
          <w:b/>
          <w:szCs w:val="24"/>
        </w:rPr>
      </w:pPr>
    </w:p>
    <w:p w:rsidR="00AE1C7D" w:rsidRDefault="00AE1C7D" w:rsidP="009D6683">
      <w:pPr>
        <w:spacing w:before="120" w:after="0" w:line="360" w:lineRule="auto"/>
        <w:ind w:firstLine="709"/>
        <w:jc w:val="both"/>
        <w:rPr>
          <w:rFonts w:ascii="Arial" w:hAnsi="Arial" w:cs="Arial"/>
          <w:b/>
          <w:szCs w:val="24"/>
        </w:rPr>
      </w:pPr>
    </w:p>
    <w:p w:rsidR="000B4E2B" w:rsidRDefault="002A2D04" w:rsidP="009D6683">
      <w:pPr>
        <w:spacing w:before="120" w:after="0" w:line="360" w:lineRule="auto"/>
        <w:ind w:firstLine="709"/>
        <w:jc w:val="both"/>
        <w:rPr>
          <w:rFonts w:ascii="Arial" w:hAnsi="Arial" w:cs="Arial"/>
          <w:b/>
          <w:szCs w:val="24"/>
        </w:rPr>
      </w:pPr>
      <w:r>
        <w:rPr>
          <w:rFonts w:ascii="Arial" w:hAnsi="Arial" w:cs="Arial"/>
          <w:b/>
          <w:szCs w:val="24"/>
        </w:rPr>
        <w:lastRenderedPageBreak/>
        <w:t>PARA EL CAPITULO III,</w:t>
      </w:r>
      <w:r w:rsidR="000B4E2B">
        <w:rPr>
          <w:rFonts w:ascii="Arial" w:hAnsi="Arial" w:cs="Arial"/>
          <w:b/>
          <w:szCs w:val="24"/>
        </w:rPr>
        <w:t xml:space="preserve"> LA PROPUESTA:</w:t>
      </w:r>
    </w:p>
    <w:p w:rsidR="00D4310B" w:rsidRDefault="00D4310B" w:rsidP="009D6683">
      <w:pPr>
        <w:spacing w:before="120" w:after="0" w:line="360" w:lineRule="auto"/>
        <w:ind w:firstLine="709"/>
        <w:jc w:val="both"/>
        <w:rPr>
          <w:rFonts w:ascii="Arial" w:hAnsi="Arial" w:cs="Arial"/>
          <w:szCs w:val="24"/>
        </w:rPr>
      </w:pPr>
      <w:r w:rsidRPr="0022552D">
        <w:rPr>
          <w:rFonts w:ascii="Arial" w:hAnsi="Arial" w:cs="Arial"/>
          <w:b/>
          <w:szCs w:val="24"/>
        </w:rPr>
        <w:t>Reducir</w:t>
      </w:r>
      <w:r>
        <w:rPr>
          <w:rFonts w:ascii="Arial" w:hAnsi="Arial" w:cs="Arial"/>
          <w:szCs w:val="24"/>
        </w:rPr>
        <w:t xml:space="preserve"> las contradicciones entre contexto, texto y propuesta de asesoría médico legal en hospitales y centros de formación universitaria.</w:t>
      </w:r>
    </w:p>
    <w:p w:rsidR="00D4310B" w:rsidRDefault="00D4310B" w:rsidP="009D6683">
      <w:pPr>
        <w:spacing w:before="120" w:after="0" w:line="360" w:lineRule="auto"/>
        <w:ind w:firstLine="709"/>
        <w:jc w:val="both"/>
        <w:rPr>
          <w:rFonts w:ascii="Arial" w:hAnsi="Arial" w:cs="Arial"/>
          <w:szCs w:val="24"/>
        </w:rPr>
      </w:pPr>
      <w:r w:rsidRPr="0022552D">
        <w:rPr>
          <w:rFonts w:ascii="Arial" w:hAnsi="Arial" w:cs="Arial"/>
          <w:b/>
          <w:szCs w:val="24"/>
        </w:rPr>
        <w:t>Conciliar</w:t>
      </w:r>
      <w:r>
        <w:rPr>
          <w:rFonts w:ascii="Arial" w:hAnsi="Arial" w:cs="Arial"/>
          <w:szCs w:val="24"/>
        </w:rPr>
        <w:t xml:space="preserve"> ciencias de la salud, ciencias forenses, ciencias penales con la visión de contener la nueva criminología aceptando los factores socioculturales de todo sujeto.</w:t>
      </w:r>
    </w:p>
    <w:p w:rsidR="00D4310B" w:rsidRDefault="00D4310B" w:rsidP="009D6683">
      <w:pPr>
        <w:spacing w:before="120" w:after="0" w:line="360" w:lineRule="auto"/>
        <w:ind w:firstLine="709"/>
        <w:jc w:val="both"/>
        <w:rPr>
          <w:rFonts w:ascii="Arial" w:hAnsi="Arial" w:cs="Arial"/>
          <w:szCs w:val="24"/>
        </w:rPr>
      </w:pPr>
      <w:r w:rsidRPr="0022552D">
        <w:rPr>
          <w:rFonts w:ascii="Arial" w:hAnsi="Arial" w:cs="Arial"/>
          <w:b/>
          <w:szCs w:val="24"/>
        </w:rPr>
        <w:t>Destacar</w:t>
      </w:r>
      <w:r>
        <w:rPr>
          <w:rFonts w:ascii="Arial" w:hAnsi="Arial" w:cs="Arial"/>
          <w:szCs w:val="24"/>
        </w:rPr>
        <w:t xml:space="preserve"> el apoyo de las disciplinas y perspectivas científicas del derecho penal, criminológico, sociológico, psicológico, comunicacional y psiquiátrico, encaminado a demostrar la desigualdad existente entre Sociedad-Asistencia médica y Justicia como activo social.</w:t>
      </w:r>
    </w:p>
    <w:p w:rsidR="00D4310B" w:rsidRDefault="00D4310B" w:rsidP="000B4E2B">
      <w:pPr>
        <w:spacing w:before="120" w:after="0" w:line="360" w:lineRule="auto"/>
        <w:ind w:firstLine="709"/>
        <w:jc w:val="both"/>
        <w:rPr>
          <w:rFonts w:ascii="Arial" w:hAnsi="Arial" w:cs="Arial"/>
          <w:szCs w:val="24"/>
        </w:rPr>
      </w:pPr>
      <w:r w:rsidRPr="0022552D">
        <w:rPr>
          <w:rFonts w:ascii="Arial" w:hAnsi="Arial" w:cs="Arial"/>
          <w:b/>
          <w:szCs w:val="24"/>
        </w:rPr>
        <w:t>Profundizar</w:t>
      </w:r>
      <w:r>
        <w:rPr>
          <w:rFonts w:ascii="Arial" w:hAnsi="Arial" w:cs="Arial"/>
          <w:szCs w:val="24"/>
        </w:rPr>
        <w:t xml:space="preserve"> en </w:t>
      </w:r>
      <w:r w:rsidR="0022552D">
        <w:rPr>
          <w:rFonts w:ascii="Arial" w:hAnsi="Arial" w:cs="Arial"/>
          <w:szCs w:val="24"/>
        </w:rPr>
        <w:t>las perspectivas</w:t>
      </w:r>
      <w:r>
        <w:rPr>
          <w:rFonts w:ascii="Arial" w:hAnsi="Arial" w:cs="Arial"/>
          <w:szCs w:val="24"/>
        </w:rPr>
        <w:t xml:space="preserve"> de </w:t>
      </w:r>
      <w:r w:rsidR="0022552D">
        <w:rPr>
          <w:rFonts w:ascii="Arial" w:hAnsi="Arial" w:cs="Arial"/>
          <w:szCs w:val="24"/>
        </w:rPr>
        <w:t>aquellas</w:t>
      </w:r>
      <w:r>
        <w:rPr>
          <w:rFonts w:ascii="Arial" w:hAnsi="Arial" w:cs="Arial"/>
          <w:szCs w:val="24"/>
        </w:rPr>
        <w:t xml:space="preserve"> disciplinas que consideren principios rectores en </w:t>
      </w:r>
      <w:r w:rsidR="0022552D">
        <w:rPr>
          <w:rFonts w:ascii="Arial" w:hAnsi="Arial" w:cs="Arial"/>
          <w:szCs w:val="24"/>
        </w:rPr>
        <w:t>la salud</w:t>
      </w:r>
      <w:r>
        <w:rPr>
          <w:rFonts w:ascii="Arial" w:hAnsi="Arial" w:cs="Arial"/>
          <w:szCs w:val="24"/>
        </w:rPr>
        <w:t>, en lo penal y en lo forense.</w:t>
      </w:r>
    </w:p>
    <w:p w:rsidR="001E0212" w:rsidRPr="002A2D04" w:rsidRDefault="001E0212" w:rsidP="000B4E2B">
      <w:pPr>
        <w:spacing w:before="120" w:after="0" w:line="360" w:lineRule="auto"/>
        <w:ind w:firstLine="709"/>
        <w:jc w:val="both"/>
        <w:rPr>
          <w:rFonts w:ascii="Arial" w:eastAsia="Times New Roman" w:hAnsi="Arial" w:cs="Arial"/>
          <w:szCs w:val="24"/>
          <w:lang w:eastAsia="es-ES_tradnl"/>
        </w:rPr>
      </w:pPr>
      <w:r w:rsidRPr="002A2D04">
        <w:rPr>
          <w:rFonts w:ascii="Arial" w:eastAsia="Times New Roman" w:hAnsi="Arial" w:cs="Arial"/>
          <w:szCs w:val="24"/>
          <w:lang w:eastAsia="es-ES_tradnl"/>
        </w:rPr>
        <w:t>Establecer espacios de discusión con entidades formadoras de profesionales en el área</w:t>
      </w:r>
      <w:r w:rsidRPr="002A2D04">
        <w:rPr>
          <w:rFonts w:ascii="Times New Roman" w:eastAsia="Times New Roman" w:hAnsi="Times New Roman" w:cs="Times New Roman"/>
          <w:szCs w:val="24"/>
          <w:lang w:eastAsia="es-ES_tradnl"/>
        </w:rPr>
        <w:t xml:space="preserve"> </w:t>
      </w:r>
      <w:r w:rsidRPr="002A2D04">
        <w:rPr>
          <w:rFonts w:ascii="Arial" w:eastAsia="Times New Roman" w:hAnsi="Arial" w:cs="Arial"/>
          <w:szCs w:val="24"/>
          <w:lang w:eastAsia="es-ES_tradnl"/>
        </w:rPr>
        <w:t>de la salud, para hacerles ver la necesidad de ofrecerle al país</w:t>
      </w:r>
      <w:r w:rsidR="002A2D04" w:rsidRPr="002A2D04">
        <w:rPr>
          <w:rFonts w:ascii="Arial" w:eastAsia="Times New Roman" w:hAnsi="Arial" w:cs="Arial"/>
          <w:szCs w:val="24"/>
          <w:lang w:eastAsia="es-ES_tradnl"/>
        </w:rPr>
        <w:t xml:space="preserve"> médicos (as) y</w:t>
      </w:r>
      <w:r w:rsidRPr="002A2D04">
        <w:rPr>
          <w:rFonts w:ascii="Arial" w:eastAsia="Times New Roman" w:hAnsi="Arial" w:cs="Arial"/>
          <w:szCs w:val="24"/>
          <w:lang w:eastAsia="es-ES_tradnl"/>
        </w:rPr>
        <w:t xml:space="preserve"> enfermeras (os) que puedan obtener un grado de maestría en Enfermería Forense. </w:t>
      </w:r>
    </w:p>
    <w:p w:rsidR="001E0212" w:rsidRDefault="001E0212" w:rsidP="000B4E2B">
      <w:pPr>
        <w:spacing w:before="120" w:after="0" w:line="360" w:lineRule="auto"/>
        <w:ind w:firstLine="709"/>
        <w:jc w:val="both"/>
        <w:rPr>
          <w:rFonts w:ascii="Arial" w:eastAsia="Times New Roman" w:hAnsi="Arial" w:cs="Arial"/>
          <w:szCs w:val="24"/>
          <w:lang w:eastAsia="es-ES_tradnl"/>
        </w:rPr>
      </w:pPr>
      <w:r w:rsidRPr="002F5D80">
        <w:rPr>
          <w:rFonts w:ascii="Arial" w:eastAsia="Times New Roman" w:hAnsi="Arial" w:cs="Arial"/>
          <w:szCs w:val="24"/>
          <w:lang w:eastAsia="es-ES_tradnl"/>
        </w:rPr>
        <w:t>Sensibil</w:t>
      </w:r>
      <w:r w:rsidR="002A2D04" w:rsidRPr="002F5D80">
        <w:rPr>
          <w:rFonts w:ascii="Arial" w:eastAsia="Times New Roman" w:hAnsi="Arial" w:cs="Arial"/>
          <w:szCs w:val="24"/>
          <w:lang w:eastAsia="es-ES_tradnl"/>
        </w:rPr>
        <w:t xml:space="preserve">izar </w:t>
      </w:r>
      <w:r w:rsidR="002F5D80" w:rsidRPr="002F5D80">
        <w:rPr>
          <w:rFonts w:ascii="Arial" w:eastAsia="Times New Roman" w:hAnsi="Arial" w:cs="Arial"/>
          <w:szCs w:val="24"/>
          <w:lang w:eastAsia="es-ES_tradnl"/>
        </w:rPr>
        <w:t xml:space="preserve">en cuanto a salud mental, </w:t>
      </w:r>
      <w:r w:rsidR="002A2D04" w:rsidRPr="002F5D80">
        <w:rPr>
          <w:rFonts w:ascii="Arial" w:eastAsia="Times New Roman" w:hAnsi="Arial" w:cs="Arial"/>
          <w:szCs w:val="24"/>
          <w:lang w:eastAsia="es-ES_tradnl"/>
        </w:rPr>
        <w:t>las potenciales instituciones</w:t>
      </w:r>
      <w:r w:rsidRPr="002F5D80">
        <w:rPr>
          <w:rFonts w:ascii="Arial" w:eastAsia="Times New Roman" w:hAnsi="Arial" w:cs="Arial"/>
          <w:szCs w:val="24"/>
          <w:lang w:eastAsia="es-ES_tradnl"/>
        </w:rPr>
        <w:t xml:space="preserve"> empleadoras como lo son, Organismo de Investigac</w:t>
      </w:r>
      <w:r w:rsidR="002A2D04" w:rsidRPr="002F5D80">
        <w:rPr>
          <w:rFonts w:ascii="Arial" w:eastAsia="Times New Roman" w:hAnsi="Arial" w:cs="Arial"/>
          <w:szCs w:val="24"/>
          <w:lang w:eastAsia="es-ES_tradnl"/>
        </w:rPr>
        <w:t>ión Judicial, Instituciones que regulan</w:t>
      </w:r>
      <w:r w:rsidRPr="002F5D80">
        <w:rPr>
          <w:rFonts w:ascii="Arial" w:eastAsia="Times New Roman" w:hAnsi="Arial" w:cs="Arial"/>
          <w:szCs w:val="24"/>
          <w:lang w:eastAsia="es-ES_tradnl"/>
        </w:rPr>
        <w:t xml:space="preserve"> la Infancia, Ministerio de Salud Pública, Ministerio de Justicia</w:t>
      </w:r>
      <w:r w:rsidR="002F5D80" w:rsidRPr="002F5D80">
        <w:rPr>
          <w:rFonts w:ascii="Arial" w:eastAsia="Times New Roman" w:hAnsi="Arial" w:cs="Arial"/>
          <w:szCs w:val="24"/>
          <w:lang w:eastAsia="es-ES_tradnl"/>
        </w:rPr>
        <w:t xml:space="preserve">, Instituto Nacional de Seguros </w:t>
      </w:r>
      <w:r w:rsidRPr="002F5D80">
        <w:rPr>
          <w:rFonts w:ascii="Arial" w:eastAsia="Times New Roman" w:hAnsi="Arial" w:cs="Arial"/>
          <w:szCs w:val="24"/>
          <w:lang w:eastAsia="es-ES_tradnl"/>
        </w:rPr>
        <w:t>u otras instituciones gubernamentales,</w:t>
      </w:r>
      <w:r w:rsidR="002F5D80" w:rsidRPr="002F5D80">
        <w:rPr>
          <w:rFonts w:ascii="Arial" w:eastAsia="Times New Roman" w:hAnsi="Arial" w:cs="Arial"/>
          <w:szCs w:val="24"/>
          <w:lang w:eastAsia="es-ES_tradnl"/>
        </w:rPr>
        <w:t xml:space="preserve"> sobre la importancia y recomendaciones de las</w:t>
      </w:r>
      <w:r w:rsidRPr="002F5D80">
        <w:rPr>
          <w:rFonts w:ascii="Arial" w:eastAsia="Times New Roman" w:hAnsi="Arial" w:cs="Arial"/>
          <w:szCs w:val="24"/>
          <w:lang w:eastAsia="es-ES_tradnl"/>
        </w:rPr>
        <w:t xml:space="preserve"> Clínicas de Reposo mentales</w:t>
      </w:r>
      <w:r w:rsidR="002F5D80" w:rsidRPr="002F5D80">
        <w:rPr>
          <w:rFonts w:ascii="Arial" w:eastAsia="Times New Roman" w:hAnsi="Arial" w:cs="Arial"/>
          <w:szCs w:val="24"/>
          <w:lang w:eastAsia="es-ES_tradnl"/>
        </w:rPr>
        <w:t>.</w:t>
      </w:r>
      <w:r w:rsidRPr="002F5D80">
        <w:rPr>
          <w:rFonts w:ascii="Arial" w:eastAsia="Times New Roman" w:hAnsi="Arial" w:cs="Arial"/>
          <w:szCs w:val="24"/>
          <w:lang w:eastAsia="es-ES_tradnl"/>
        </w:rPr>
        <w:t xml:space="preserve"> </w:t>
      </w:r>
    </w:p>
    <w:p w:rsidR="002F5D80" w:rsidRPr="002F5D80" w:rsidRDefault="002F5D80" w:rsidP="000B4E2B">
      <w:pPr>
        <w:spacing w:before="120" w:after="0" w:line="360" w:lineRule="auto"/>
        <w:ind w:firstLine="709"/>
        <w:jc w:val="both"/>
        <w:rPr>
          <w:rFonts w:ascii="Arial" w:hAnsi="Arial" w:cs="Arial"/>
          <w:sz w:val="20"/>
          <w:szCs w:val="24"/>
        </w:rPr>
      </w:pPr>
    </w:p>
    <w:p w:rsidR="002F5D80" w:rsidRDefault="002F5D80" w:rsidP="00D4310B">
      <w:pPr>
        <w:jc w:val="center"/>
        <w:rPr>
          <w:rFonts w:ascii="Arial" w:hAnsi="Arial" w:cs="Arial"/>
          <w:b/>
          <w:szCs w:val="24"/>
        </w:rPr>
      </w:pPr>
    </w:p>
    <w:p w:rsidR="002F5D80" w:rsidRDefault="002F5D80" w:rsidP="00D4310B">
      <w:pPr>
        <w:jc w:val="center"/>
        <w:rPr>
          <w:rFonts w:ascii="Arial" w:hAnsi="Arial" w:cs="Arial"/>
          <w:b/>
          <w:szCs w:val="24"/>
        </w:rPr>
      </w:pPr>
    </w:p>
    <w:p w:rsidR="002F5D80" w:rsidRDefault="002F5D80" w:rsidP="00D4310B">
      <w:pPr>
        <w:jc w:val="center"/>
        <w:rPr>
          <w:rFonts w:ascii="Arial" w:hAnsi="Arial" w:cs="Arial"/>
          <w:b/>
          <w:szCs w:val="24"/>
        </w:rPr>
      </w:pPr>
    </w:p>
    <w:p w:rsidR="002F5D80" w:rsidRDefault="002F5D80" w:rsidP="00D4310B">
      <w:pPr>
        <w:jc w:val="center"/>
        <w:rPr>
          <w:rFonts w:ascii="Arial" w:hAnsi="Arial" w:cs="Arial"/>
          <w:b/>
          <w:szCs w:val="24"/>
        </w:rPr>
      </w:pPr>
    </w:p>
    <w:p w:rsidR="002F5D80" w:rsidRDefault="002F5D80" w:rsidP="00D4310B">
      <w:pPr>
        <w:jc w:val="center"/>
        <w:rPr>
          <w:rFonts w:ascii="Arial" w:hAnsi="Arial" w:cs="Arial"/>
          <w:b/>
          <w:szCs w:val="24"/>
        </w:rPr>
      </w:pPr>
    </w:p>
    <w:p w:rsidR="00AE1C7D" w:rsidRDefault="00AE1C7D" w:rsidP="00D4310B">
      <w:pPr>
        <w:jc w:val="center"/>
        <w:rPr>
          <w:rFonts w:ascii="Arial" w:hAnsi="Arial" w:cs="Arial"/>
          <w:b/>
          <w:szCs w:val="24"/>
        </w:rPr>
      </w:pPr>
    </w:p>
    <w:p w:rsidR="0053755C" w:rsidRDefault="0053755C" w:rsidP="00D4310B">
      <w:pPr>
        <w:jc w:val="center"/>
        <w:rPr>
          <w:rFonts w:ascii="Arial" w:hAnsi="Arial" w:cs="Arial"/>
          <w:b/>
          <w:szCs w:val="24"/>
        </w:rPr>
      </w:pPr>
    </w:p>
    <w:p w:rsidR="00D4310B" w:rsidRPr="00431552" w:rsidRDefault="00D4310B" w:rsidP="00D4310B">
      <w:pPr>
        <w:jc w:val="center"/>
        <w:rPr>
          <w:rFonts w:ascii="Arial" w:hAnsi="Arial" w:cs="Arial"/>
          <w:b/>
          <w:sz w:val="28"/>
          <w:szCs w:val="24"/>
        </w:rPr>
      </w:pPr>
      <w:r w:rsidRPr="00431552">
        <w:rPr>
          <w:rFonts w:ascii="Arial" w:hAnsi="Arial" w:cs="Arial"/>
          <w:b/>
          <w:sz w:val="28"/>
          <w:szCs w:val="24"/>
        </w:rPr>
        <w:lastRenderedPageBreak/>
        <w:t>REFERENCIAS BIBLIOGRAFICAS</w:t>
      </w:r>
    </w:p>
    <w:p w:rsidR="00D4310B" w:rsidRDefault="00D4310B" w:rsidP="00D4310B">
      <w:pPr>
        <w:spacing w:before="120" w:after="0" w:line="360" w:lineRule="auto"/>
        <w:jc w:val="both"/>
        <w:rPr>
          <w:rFonts w:ascii="Arial" w:hAnsi="Arial" w:cs="Arial"/>
          <w:szCs w:val="24"/>
        </w:rPr>
      </w:pPr>
      <w:r w:rsidRPr="00D4310B">
        <w:rPr>
          <w:rFonts w:ascii="Arial" w:hAnsi="Arial" w:cs="Arial"/>
          <w:b/>
          <w:szCs w:val="24"/>
        </w:rPr>
        <w:t xml:space="preserve">BARRERA, M. B., (2001). </w:t>
      </w:r>
      <w:r w:rsidRPr="00D4310B">
        <w:rPr>
          <w:rFonts w:ascii="Arial" w:hAnsi="Arial" w:cs="Arial"/>
          <w:i/>
          <w:szCs w:val="24"/>
        </w:rPr>
        <w:t>Líneas de Investigación.</w:t>
      </w:r>
      <w:r w:rsidRPr="00D4310B">
        <w:rPr>
          <w:rFonts w:ascii="Arial" w:hAnsi="Arial" w:cs="Arial"/>
          <w:b/>
          <w:szCs w:val="24"/>
        </w:rPr>
        <w:t xml:space="preserve">  </w:t>
      </w:r>
      <w:r w:rsidRPr="00D4310B">
        <w:rPr>
          <w:rFonts w:ascii="Arial" w:hAnsi="Arial" w:cs="Arial"/>
          <w:szCs w:val="24"/>
        </w:rPr>
        <w:t xml:space="preserve">Ed. </w:t>
      </w:r>
      <w:proofErr w:type="spellStart"/>
      <w:r w:rsidRPr="00D4310B">
        <w:rPr>
          <w:rFonts w:ascii="Arial" w:hAnsi="Arial" w:cs="Arial"/>
          <w:szCs w:val="24"/>
        </w:rPr>
        <w:t>Sypal</w:t>
      </w:r>
      <w:proofErr w:type="spellEnd"/>
      <w:r w:rsidRPr="00D4310B">
        <w:rPr>
          <w:rFonts w:ascii="Arial" w:hAnsi="Arial" w:cs="Arial"/>
          <w:szCs w:val="24"/>
        </w:rPr>
        <w:t>. Caracas. ISBN 980-6306-26-0.</w:t>
      </w:r>
    </w:p>
    <w:p w:rsidR="00F3056B" w:rsidRDefault="00BF3078" w:rsidP="00F3056B">
      <w:pPr>
        <w:pStyle w:val="Ttulo3"/>
        <w:tabs>
          <w:tab w:val="left" w:pos="7513"/>
        </w:tabs>
        <w:spacing w:before="120" w:beforeAutospacing="0" w:after="0" w:afterAutospacing="0"/>
        <w:jc w:val="both"/>
      </w:pPr>
      <w:r>
        <w:rPr>
          <w:rFonts w:ascii="Arial" w:hAnsi="Arial" w:cs="Arial"/>
          <w:sz w:val="20"/>
          <w:szCs w:val="20"/>
        </w:rPr>
        <w:t>BARRERA M., M.,</w:t>
      </w:r>
      <w:r w:rsidR="00F3056B" w:rsidRPr="00F3056B">
        <w:rPr>
          <w:rFonts w:ascii="Arial" w:hAnsi="Arial" w:cs="Arial"/>
          <w:sz w:val="20"/>
          <w:szCs w:val="20"/>
        </w:rPr>
        <w:t xml:space="preserve"> FIDEL. (1995</w:t>
      </w:r>
      <w:r w:rsidR="00F3056B">
        <w:rPr>
          <w:rFonts w:ascii="Arial" w:hAnsi="Arial" w:cs="Arial"/>
          <w:b w:val="0"/>
          <w:sz w:val="20"/>
          <w:szCs w:val="20"/>
        </w:rPr>
        <w:t xml:space="preserve">). </w:t>
      </w:r>
      <w:r w:rsidR="00F3056B" w:rsidRPr="00F3056B">
        <w:rPr>
          <w:rFonts w:ascii="Arial" w:hAnsi="Arial" w:cs="Arial"/>
          <w:b w:val="0"/>
          <w:i/>
          <w:sz w:val="20"/>
          <w:szCs w:val="20"/>
        </w:rPr>
        <w:t xml:space="preserve">“La importancia del enfoque holístico”. </w:t>
      </w:r>
      <w:r w:rsidR="00F3056B">
        <w:rPr>
          <w:rFonts w:ascii="Arial" w:hAnsi="Arial" w:cs="Arial"/>
          <w:b w:val="0"/>
          <w:i/>
          <w:iCs/>
          <w:sz w:val="20"/>
          <w:szCs w:val="20"/>
        </w:rPr>
        <w:t>Revista Medio Internacional</w:t>
      </w:r>
      <w:r w:rsidR="00F3056B">
        <w:rPr>
          <w:rFonts w:ascii="Arial" w:hAnsi="Arial" w:cs="Arial"/>
          <w:b w:val="0"/>
          <w:sz w:val="20"/>
          <w:szCs w:val="20"/>
        </w:rPr>
        <w:t xml:space="preserve">. Nº 8. Caracas, Venezuela: </w:t>
      </w:r>
      <w:proofErr w:type="spellStart"/>
      <w:r w:rsidR="00F3056B">
        <w:rPr>
          <w:rFonts w:ascii="Arial" w:hAnsi="Arial" w:cs="Arial"/>
          <w:b w:val="0"/>
          <w:sz w:val="20"/>
          <w:szCs w:val="20"/>
        </w:rPr>
        <w:t>Sypal</w:t>
      </w:r>
      <w:proofErr w:type="spellEnd"/>
      <w:r w:rsidR="00F3056B">
        <w:rPr>
          <w:rFonts w:ascii="Arial" w:hAnsi="Arial" w:cs="Arial"/>
          <w:b w:val="0"/>
          <w:sz w:val="20"/>
          <w:szCs w:val="20"/>
        </w:rPr>
        <w:t>.</w:t>
      </w:r>
    </w:p>
    <w:p w:rsidR="00F3056B" w:rsidRPr="00532538" w:rsidRDefault="00F3056B" w:rsidP="00F3056B">
      <w:pPr>
        <w:tabs>
          <w:tab w:val="left" w:pos="7513"/>
        </w:tabs>
        <w:spacing w:before="120" w:after="0" w:line="240" w:lineRule="auto"/>
        <w:jc w:val="both"/>
        <w:outlineLvl w:val="2"/>
        <w:rPr>
          <w:rFonts w:ascii="Arial" w:eastAsia="Times New Roman" w:hAnsi="Arial" w:cs="Arial"/>
          <w:b/>
          <w:bCs/>
          <w:sz w:val="10"/>
          <w:szCs w:val="20"/>
          <w:lang w:eastAsia="es-ES_tradnl"/>
        </w:rPr>
      </w:pPr>
    </w:p>
    <w:p w:rsidR="00F3056B" w:rsidRDefault="00BF3078" w:rsidP="00814FD2">
      <w:pPr>
        <w:tabs>
          <w:tab w:val="left" w:pos="7513"/>
        </w:tabs>
        <w:spacing w:before="120" w:after="0" w:line="240" w:lineRule="auto"/>
        <w:jc w:val="both"/>
        <w:outlineLvl w:val="2"/>
        <w:rPr>
          <w:rFonts w:ascii="Arial" w:eastAsia="Times New Roman" w:hAnsi="Arial" w:cs="Arial"/>
          <w:bCs/>
          <w:sz w:val="20"/>
          <w:szCs w:val="20"/>
          <w:lang w:eastAsia="es-ES_tradnl"/>
        </w:rPr>
      </w:pPr>
      <w:r>
        <w:rPr>
          <w:rFonts w:ascii="Arial" w:eastAsia="Times New Roman" w:hAnsi="Arial" w:cs="Arial"/>
          <w:b/>
          <w:bCs/>
          <w:sz w:val="20"/>
          <w:szCs w:val="20"/>
          <w:lang w:eastAsia="es-ES_tradnl"/>
        </w:rPr>
        <w:t>BARRERA M., MARCOS F</w:t>
      </w:r>
      <w:r w:rsidR="00F3056B" w:rsidRPr="00F3056B">
        <w:rPr>
          <w:rFonts w:ascii="Arial" w:eastAsia="Times New Roman" w:hAnsi="Arial" w:cs="Arial"/>
          <w:b/>
          <w:bCs/>
          <w:sz w:val="20"/>
          <w:szCs w:val="20"/>
          <w:lang w:eastAsia="es-ES_tradnl"/>
        </w:rPr>
        <w:t>. (2013).</w:t>
      </w:r>
      <w:r w:rsidR="00F3056B" w:rsidRPr="00F3056B">
        <w:rPr>
          <w:rFonts w:ascii="Arial" w:eastAsia="Times New Roman" w:hAnsi="Arial" w:cs="Arial"/>
          <w:bCs/>
          <w:sz w:val="20"/>
          <w:szCs w:val="20"/>
          <w:lang w:eastAsia="es-ES_tradnl"/>
        </w:rPr>
        <w:t xml:space="preserve"> </w:t>
      </w:r>
      <w:r w:rsidR="00F3056B" w:rsidRPr="00F3056B">
        <w:rPr>
          <w:rFonts w:ascii="Arial" w:eastAsia="Times New Roman" w:hAnsi="Arial" w:cs="Arial"/>
          <w:bCs/>
          <w:i/>
          <w:sz w:val="20"/>
          <w:szCs w:val="20"/>
          <w:lang w:eastAsia="es-ES_tradnl"/>
        </w:rPr>
        <w:t>“Desarrollo de teorías. Investigación y plataformas teóricas”.</w:t>
      </w:r>
      <w:r w:rsidR="00F3056B" w:rsidRPr="00F3056B">
        <w:rPr>
          <w:rFonts w:ascii="Arial" w:eastAsia="Times New Roman" w:hAnsi="Arial" w:cs="Arial"/>
          <w:bCs/>
          <w:sz w:val="20"/>
          <w:szCs w:val="20"/>
          <w:lang w:eastAsia="es-ES_tradnl"/>
        </w:rPr>
        <w:t xml:space="preserve"> </w:t>
      </w:r>
      <w:r w:rsidR="00F3056B" w:rsidRPr="00F3056B">
        <w:rPr>
          <w:rFonts w:ascii="Arial" w:eastAsia="Times New Roman" w:hAnsi="Arial" w:cs="Arial"/>
          <w:bCs/>
          <w:i/>
          <w:iCs/>
          <w:sz w:val="20"/>
          <w:szCs w:val="20"/>
          <w:lang w:eastAsia="es-ES_tradnl"/>
        </w:rPr>
        <w:t>Abstracción</w:t>
      </w:r>
      <w:r w:rsidR="00F3056B" w:rsidRPr="00F3056B">
        <w:rPr>
          <w:rFonts w:ascii="Arial" w:eastAsia="Times New Roman" w:hAnsi="Arial" w:cs="Arial"/>
          <w:bCs/>
          <w:sz w:val="20"/>
          <w:szCs w:val="20"/>
          <w:lang w:eastAsia="es-ES_tradnl"/>
        </w:rPr>
        <w:t xml:space="preserve">. En: </w:t>
      </w:r>
      <w:hyperlink r:id="rId32" w:history="1">
        <w:r w:rsidR="00F3056B" w:rsidRPr="00F3056B">
          <w:rPr>
            <w:rFonts w:ascii="Arial" w:eastAsia="Times New Roman" w:hAnsi="Arial" w:cs="Arial"/>
            <w:bCs/>
            <w:color w:val="0000FF"/>
            <w:sz w:val="20"/>
            <w:szCs w:val="20"/>
            <w:u w:val="single"/>
            <w:lang w:eastAsia="es-ES_tradnl"/>
          </w:rPr>
          <w:t>http://marfibamo.blogspot.com/2013/12/desarrollo-de-teorias-investigacion-y.html</w:t>
        </w:r>
      </w:hyperlink>
    </w:p>
    <w:p w:rsidR="00532538" w:rsidRPr="00532538" w:rsidRDefault="00532538" w:rsidP="00814FD2">
      <w:pPr>
        <w:tabs>
          <w:tab w:val="left" w:pos="7513"/>
        </w:tabs>
        <w:spacing w:before="120" w:after="0" w:line="240" w:lineRule="auto"/>
        <w:jc w:val="both"/>
        <w:outlineLvl w:val="2"/>
        <w:rPr>
          <w:rFonts w:ascii="Times New Roman" w:eastAsia="Times New Roman" w:hAnsi="Times New Roman" w:cs="Times New Roman"/>
          <w:b/>
          <w:bCs/>
          <w:sz w:val="10"/>
          <w:szCs w:val="27"/>
          <w:lang w:eastAsia="es-ES_tradnl"/>
        </w:rPr>
      </w:pPr>
    </w:p>
    <w:p w:rsidR="00D4310B" w:rsidRDefault="00D4310B" w:rsidP="00D4310B">
      <w:pPr>
        <w:pStyle w:val="Sangra2detindependiente"/>
        <w:spacing w:before="120"/>
        <w:ind w:left="708" w:right="-568" w:hanging="720"/>
        <w:rPr>
          <w:rFonts w:ascii="Arial" w:hAnsi="Arial" w:cs="Arial"/>
          <w:sz w:val="22"/>
        </w:rPr>
      </w:pPr>
      <w:r w:rsidRPr="00D4310B">
        <w:rPr>
          <w:rFonts w:ascii="Arial" w:hAnsi="Arial" w:cs="Arial"/>
          <w:b/>
          <w:sz w:val="22"/>
        </w:rPr>
        <w:t>CARRARA, F., (1.997).</w:t>
      </w:r>
      <w:r w:rsidRPr="00D4310B">
        <w:rPr>
          <w:rFonts w:ascii="Arial" w:hAnsi="Arial" w:cs="Arial"/>
          <w:sz w:val="22"/>
        </w:rPr>
        <w:t xml:space="preserve"> </w:t>
      </w:r>
      <w:r w:rsidRPr="00D4310B">
        <w:rPr>
          <w:rFonts w:ascii="Arial" w:hAnsi="Arial" w:cs="Arial"/>
          <w:i/>
          <w:sz w:val="22"/>
        </w:rPr>
        <w:t>Derecho Penal</w:t>
      </w:r>
      <w:r w:rsidRPr="00D4310B">
        <w:rPr>
          <w:rFonts w:ascii="Arial" w:hAnsi="Arial" w:cs="Arial"/>
          <w:sz w:val="22"/>
        </w:rPr>
        <w:t xml:space="preserve">. México. Editorial </w:t>
      </w:r>
      <w:proofErr w:type="spellStart"/>
      <w:r w:rsidRPr="00D4310B">
        <w:rPr>
          <w:rFonts w:ascii="Arial" w:hAnsi="Arial" w:cs="Arial"/>
          <w:sz w:val="22"/>
        </w:rPr>
        <w:t>Harla</w:t>
      </w:r>
      <w:proofErr w:type="spellEnd"/>
      <w:r w:rsidRPr="00D4310B">
        <w:rPr>
          <w:rFonts w:ascii="Arial" w:hAnsi="Arial" w:cs="Arial"/>
          <w:sz w:val="22"/>
        </w:rPr>
        <w:t>. Primera edición.</w:t>
      </w:r>
    </w:p>
    <w:p w:rsidR="003045B5" w:rsidRPr="003045B5" w:rsidRDefault="003045B5" w:rsidP="001E0212">
      <w:pPr>
        <w:spacing w:before="100" w:beforeAutospacing="1" w:after="0" w:line="240" w:lineRule="auto"/>
        <w:jc w:val="both"/>
        <w:rPr>
          <w:rFonts w:ascii="Arial" w:eastAsia="Times New Roman" w:hAnsi="Arial" w:cs="Arial"/>
          <w:lang w:eastAsia="es-ES_tradnl"/>
        </w:rPr>
      </w:pPr>
      <w:r>
        <w:rPr>
          <w:rFonts w:ascii="Arial" w:eastAsia="Times New Roman" w:hAnsi="Arial" w:cs="Arial"/>
          <w:b/>
          <w:lang w:eastAsia="es-ES_tradnl"/>
        </w:rPr>
        <w:t xml:space="preserve">CASADESUS, M.; MERINO, J., (2005). </w:t>
      </w:r>
      <w:r w:rsidRPr="003045B5">
        <w:rPr>
          <w:rFonts w:ascii="Arial" w:eastAsia="Times New Roman" w:hAnsi="Arial" w:cs="Arial"/>
          <w:i/>
          <w:lang w:eastAsia="es-ES_tradnl"/>
        </w:rPr>
        <w:t>Calidad Práctica; Una guía para no perderse en el mundo de la calidad.</w:t>
      </w:r>
      <w:r w:rsidRPr="003045B5">
        <w:rPr>
          <w:rFonts w:ascii="Arial" w:eastAsia="Times New Roman" w:hAnsi="Arial" w:cs="Arial"/>
          <w:lang w:eastAsia="es-ES_tradnl"/>
        </w:rPr>
        <w:t xml:space="preserve"> Ed. Prentice-Hall.</w:t>
      </w:r>
    </w:p>
    <w:p w:rsidR="00BF3078" w:rsidRDefault="001E0212" w:rsidP="00BF3078">
      <w:pPr>
        <w:spacing w:before="100" w:beforeAutospacing="1" w:after="0" w:line="240" w:lineRule="auto"/>
        <w:jc w:val="both"/>
        <w:rPr>
          <w:rFonts w:ascii="Arial" w:eastAsia="Times New Roman" w:hAnsi="Arial" w:cs="Arial"/>
          <w:lang w:eastAsia="es-ES_tradnl"/>
        </w:rPr>
      </w:pPr>
      <w:r w:rsidRPr="001E0212">
        <w:rPr>
          <w:rFonts w:ascii="Arial" w:eastAsia="Times New Roman" w:hAnsi="Arial" w:cs="Arial"/>
          <w:b/>
          <w:lang w:eastAsia="es-ES_tradnl"/>
        </w:rPr>
        <w:t xml:space="preserve">COURSON, Sara. </w:t>
      </w:r>
      <w:r w:rsidRPr="001E0212">
        <w:rPr>
          <w:rFonts w:ascii="Arial" w:eastAsia="Times New Roman" w:hAnsi="Arial" w:cs="Arial"/>
          <w:b/>
          <w:lang w:val="en-US" w:eastAsia="es-ES_tradnl"/>
        </w:rPr>
        <w:t>(2003).</w:t>
      </w:r>
      <w:r w:rsidRPr="001E0212">
        <w:rPr>
          <w:rFonts w:ascii="Arial" w:eastAsia="Times New Roman" w:hAnsi="Arial" w:cs="Arial"/>
          <w:i/>
          <w:lang w:val="en-US" w:eastAsia="es-ES_tradnl"/>
        </w:rPr>
        <w:t>The Investigative</w:t>
      </w:r>
      <w:r w:rsidRPr="001E0212">
        <w:rPr>
          <w:rFonts w:ascii="Times New Roman" w:eastAsia="Times New Roman" w:hAnsi="Times New Roman" w:cs="Times New Roman"/>
          <w:i/>
          <w:lang w:eastAsia="es-ES_tradnl"/>
        </w:rPr>
        <w:t xml:space="preserve"> </w:t>
      </w:r>
      <w:proofErr w:type="spellStart"/>
      <w:r w:rsidRPr="001E0212">
        <w:rPr>
          <w:rFonts w:ascii="Arial" w:eastAsia="Times New Roman" w:hAnsi="Arial" w:cs="Arial"/>
          <w:i/>
          <w:iCs/>
          <w:lang w:val="en-US" w:eastAsia="es-ES_tradnl"/>
        </w:rPr>
        <w:t>Specia</w:t>
      </w:r>
      <w:proofErr w:type="spellEnd"/>
      <w:r w:rsidRPr="001E0212">
        <w:rPr>
          <w:rFonts w:ascii="Arial" w:eastAsia="Times New Roman" w:hAnsi="Arial" w:cs="Arial"/>
          <w:i/>
          <w:iCs/>
          <w:lang w:val="en-US" w:eastAsia="es-ES_tradnl"/>
        </w:rPr>
        <w:t>/</w:t>
      </w:r>
      <w:proofErr w:type="spellStart"/>
      <w:r w:rsidRPr="001E0212">
        <w:rPr>
          <w:rFonts w:ascii="Arial" w:eastAsia="Times New Roman" w:hAnsi="Arial" w:cs="Arial"/>
          <w:i/>
          <w:iCs/>
          <w:lang w:val="en-US" w:eastAsia="es-ES_tradnl"/>
        </w:rPr>
        <w:t>ty</w:t>
      </w:r>
      <w:proofErr w:type="spellEnd"/>
      <w:r w:rsidRPr="001E0212">
        <w:rPr>
          <w:rFonts w:ascii="Arial" w:eastAsia="Times New Roman" w:hAnsi="Arial" w:cs="Arial"/>
          <w:i/>
          <w:iCs/>
          <w:lang w:val="en-US" w:eastAsia="es-ES_tradnl"/>
        </w:rPr>
        <w:t xml:space="preserve"> </w:t>
      </w:r>
      <w:r w:rsidRPr="001E0212">
        <w:rPr>
          <w:rFonts w:ascii="Arial" w:eastAsia="Times New Roman" w:hAnsi="Arial" w:cs="Arial"/>
          <w:i/>
          <w:lang w:val="en-US" w:eastAsia="es-ES_tradnl"/>
        </w:rPr>
        <w:t>Of Forensic Nursing</w:t>
      </w:r>
      <w:r w:rsidRPr="001E0212">
        <w:rPr>
          <w:rFonts w:ascii="Arial" w:eastAsia="Times New Roman" w:hAnsi="Arial" w:cs="Arial"/>
          <w:lang w:val="en-US" w:eastAsia="es-ES_tradnl"/>
        </w:rPr>
        <w:t>.</w:t>
      </w:r>
      <w:r w:rsidRPr="001E0212">
        <w:rPr>
          <w:rFonts w:ascii="Arial" w:hAnsi="Arial" w:cs="Arial"/>
          <w:lang w:val="en-US" w:eastAsia="es-ES_tradnl"/>
        </w:rPr>
        <w:t xml:space="preserve"> </w:t>
      </w:r>
      <w:proofErr w:type="spellStart"/>
      <w:r w:rsidRPr="001E0212">
        <w:rPr>
          <w:rFonts w:ascii="Arial" w:hAnsi="Arial" w:cs="Arial"/>
          <w:lang w:val="en-US" w:eastAsia="es-ES_tradnl"/>
        </w:rPr>
        <w:t>Disponible</w:t>
      </w:r>
      <w:proofErr w:type="spellEnd"/>
      <w:r w:rsidRPr="001E0212">
        <w:rPr>
          <w:rFonts w:ascii="Arial" w:hAnsi="Arial" w:cs="Arial"/>
          <w:lang w:val="en-US" w:eastAsia="es-ES_tradnl"/>
        </w:rPr>
        <w:t xml:space="preserve">: </w:t>
      </w:r>
      <w:r w:rsidRPr="001E0212">
        <w:rPr>
          <w:rFonts w:ascii="Arial" w:eastAsia="Times New Roman" w:hAnsi="Arial" w:cs="Arial"/>
          <w:lang w:eastAsia="es-ES_tradnl"/>
        </w:rPr>
        <w:t>htpp</w:t>
      </w:r>
      <w:proofErr w:type="gramStart"/>
      <w:r w:rsidRPr="001E0212">
        <w:rPr>
          <w:rFonts w:ascii="Arial" w:eastAsia="Times New Roman" w:hAnsi="Arial" w:cs="Arial"/>
          <w:lang w:eastAsia="es-ES_tradnl"/>
        </w:rPr>
        <w:t>:www.ForensicNursing.htm</w:t>
      </w:r>
      <w:proofErr w:type="gramEnd"/>
      <w:r w:rsidR="00BF3078">
        <w:rPr>
          <w:rFonts w:ascii="Arial" w:eastAsia="Times New Roman" w:hAnsi="Arial" w:cs="Arial"/>
          <w:lang w:eastAsia="es-ES_tradnl"/>
        </w:rPr>
        <w:t>.</w:t>
      </w:r>
    </w:p>
    <w:p w:rsidR="003045B5" w:rsidRPr="00BF3078" w:rsidRDefault="003045B5" w:rsidP="00BF3078">
      <w:pPr>
        <w:spacing w:before="100" w:beforeAutospacing="1" w:after="0" w:line="240" w:lineRule="auto"/>
        <w:jc w:val="both"/>
        <w:rPr>
          <w:rFonts w:ascii="Times New Roman" w:eastAsia="Times New Roman" w:hAnsi="Times New Roman" w:cs="Times New Roman"/>
          <w:lang w:eastAsia="es-ES_tradnl"/>
        </w:rPr>
      </w:pPr>
      <w:r>
        <w:rPr>
          <w:rFonts w:ascii="Arial" w:hAnsi="Arial" w:cs="Arial"/>
          <w:b/>
        </w:rPr>
        <w:t>DEL GIORGIO, S.</w:t>
      </w:r>
      <w:r w:rsidR="00AF3C84">
        <w:rPr>
          <w:rFonts w:ascii="Arial" w:hAnsi="Arial" w:cs="Arial"/>
          <w:b/>
        </w:rPr>
        <w:t>, (</w:t>
      </w:r>
      <w:r>
        <w:rPr>
          <w:rFonts w:ascii="Arial" w:hAnsi="Arial" w:cs="Arial"/>
          <w:b/>
        </w:rPr>
        <w:t xml:space="preserve">2012) </w:t>
      </w:r>
      <w:r w:rsidRPr="00AF3C84">
        <w:rPr>
          <w:rFonts w:ascii="Arial" w:hAnsi="Arial" w:cs="Arial"/>
          <w:i/>
        </w:rPr>
        <w:t xml:space="preserve">Benchmarking en el Sector Publico; Aportes y Propuestas de </w:t>
      </w:r>
      <w:r w:rsidR="00AF3C84" w:rsidRPr="00AF3C84">
        <w:rPr>
          <w:rFonts w:ascii="Arial" w:hAnsi="Arial" w:cs="Arial"/>
          <w:i/>
        </w:rPr>
        <w:t>Implementación</w:t>
      </w:r>
      <w:r w:rsidRPr="00AF3C84">
        <w:rPr>
          <w:rFonts w:ascii="Arial" w:hAnsi="Arial" w:cs="Arial"/>
          <w:i/>
        </w:rPr>
        <w:t>.</w:t>
      </w:r>
      <w:r w:rsidRPr="00AF3C84">
        <w:rPr>
          <w:rFonts w:ascii="Arial" w:hAnsi="Arial" w:cs="Arial"/>
        </w:rPr>
        <w:t xml:space="preserve"> Ed. Villa Elisa. ISBN; 978-987-33-2236-5.</w:t>
      </w:r>
    </w:p>
    <w:p w:rsidR="00BF3078" w:rsidRPr="00BF3078" w:rsidRDefault="00BF3078" w:rsidP="00BF3078">
      <w:pPr>
        <w:pStyle w:val="Sangra2detindependiente"/>
        <w:spacing w:before="120"/>
        <w:ind w:right="-568" w:firstLine="0"/>
        <w:rPr>
          <w:rFonts w:ascii="Arial" w:hAnsi="Arial" w:cs="Arial"/>
          <w:i/>
          <w:sz w:val="22"/>
        </w:rPr>
      </w:pPr>
      <w:r>
        <w:rPr>
          <w:rFonts w:ascii="Arial" w:hAnsi="Arial" w:cs="Arial"/>
          <w:b/>
          <w:sz w:val="22"/>
        </w:rPr>
        <w:t xml:space="preserve">DONABEDIAN, A. ;(1990). </w:t>
      </w:r>
      <w:r w:rsidRPr="00BF3078">
        <w:rPr>
          <w:rFonts w:ascii="Arial" w:hAnsi="Arial" w:cs="Arial"/>
          <w:i/>
          <w:sz w:val="22"/>
        </w:rPr>
        <w:t>Garantía y Monitoria de la Calidad de la Atención Medica. BD; LILACS. México. Id.; 149599</w:t>
      </w:r>
      <w:r>
        <w:rPr>
          <w:rFonts w:ascii="Arial" w:hAnsi="Arial" w:cs="Arial"/>
          <w:i/>
          <w:sz w:val="22"/>
        </w:rPr>
        <w:t xml:space="preserve">. </w:t>
      </w:r>
    </w:p>
    <w:p w:rsidR="000F6F7D" w:rsidRPr="000F6F7D" w:rsidRDefault="000F6F7D" w:rsidP="00532538">
      <w:pPr>
        <w:pStyle w:val="Sangra2detindependiente"/>
        <w:spacing w:before="120"/>
        <w:ind w:left="708" w:right="-568" w:hanging="720"/>
        <w:rPr>
          <w:rFonts w:ascii="Arial" w:hAnsi="Arial" w:cs="Arial"/>
        </w:rPr>
      </w:pPr>
      <w:r w:rsidRPr="000F6F7D">
        <w:rPr>
          <w:rFonts w:ascii="Arial" w:hAnsi="Arial" w:cs="Arial"/>
          <w:b/>
          <w:sz w:val="22"/>
        </w:rPr>
        <w:t>FRONT, R., (2008</w:t>
      </w:r>
      <w:r w:rsidRPr="000F6F7D">
        <w:rPr>
          <w:rFonts w:ascii="Arial" w:hAnsi="Arial" w:cs="Arial"/>
          <w:b/>
          <w:i/>
          <w:sz w:val="22"/>
        </w:rPr>
        <w:t>)</w:t>
      </w:r>
      <w:r w:rsidRPr="000F6F7D">
        <w:rPr>
          <w:rFonts w:ascii="Arial" w:hAnsi="Arial" w:cs="Arial"/>
          <w:i/>
          <w:w w:val="111"/>
          <w:sz w:val="22"/>
        </w:rPr>
        <w:t xml:space="preserve"> </w:t>
      </w:r>
      <w:r w:rsidRPr="000F6F7D">
        <w:rPr>
          <w:rFonts w:ascii="Arial" w:hAnsi="Arial" w:cs="Arial"/>
          <w:i/>
          <w:sz w:val="22"/>
        </w:rPr>
        <w:t>El</w:t>
      </w:r>
      <w:r w:rsidRPr="000F6F7D">
        <w:rPr>
          <w:rFonts w:ascii="Arial" w:hAnsi="Arial" w:cs="Arial"/>
          <w:i/>
          <w:spacing w:val="29"/>
          <w:sz w:val="22"/>
        </w:rPr>
        <w:t xml:space="preserve"> </w:t>
      </w:r>
      <w:r w:rsidRPr="000F6F7D">
        <w:rPr>
          <w:rFonts w:ascii="Arial" w:hAnsi="Arial" w:cs="Arial"/>
          <w:i/>
          <w:sz w:val="22"/>
        </w:rPr>
        <w:t>uso</w:t>
      </w:r>
      <w:r w:rsidRPr="000F6F7D">
        <w:rPr>
          <w:rFonts w:ascii="Arial" w:hAnsi="Arial" w:cs="Arial"/>
          <w:i/>
          <w:spacing w:val="30"/>
          <w:sz w:val="22"/>
        </w:rPr>
        <w:t xml:space="preserve"> </w:t>
      </w:r>
      <w:r w:rsidRPr="000F6F7D">
        <w:rPr>
          <w:rFonts w:ascii="Arial" w:hAnsi="Arial" w:cs="Arial"/>
          <w:i/>
          <w:sz w:val="22"/>
        </w:rPr>
        <w:t>de</w:t>
      </w:r>
      <w:r w:rsidRPr="000F6F7D">
        <w:rPr>
          <w:rFonts w:ascii="Arial" w:hAnsi="Arial" w:cs="Arial"/>
          <w:i/>
          <w:spacing w:val="18"/>
          <w:sz w:val="22"/>
        </w:rPr>
        <w:t xml:space="preserve"> </w:t>
      </w:r>
      <w:r w:rsidRPr="000F6F7D">
        <w:rPr>
          <w:rFonts w:ascii="Arial" w:hAnsi="Arial" w:cs="Arial"/>
          <w:i/>
          <w:sz w:val="22"/>
        </w:rPr>
        <w:t>las</w:t>
      </w:r>
      <w:r w:rsidRPr="000F6F7D">
        <w:rPr>
          <w:rFonts w:ascii="Arial" w:hAnsi="Arial" w:cs="Arial"/>
          <w:i/>
          <w:spacing w:val="18"/>
          <w:sz w:val="22"/>
        </w:rPr>
        <w:t xml:space="preserve"> </w:t>
      </w:r>
      <w:r w:rsidRPr="000F6F7D">
        <w:rPr>
          <w:rFonts w:ascii="Arial" w:hAnsi="Arial" w:cs="Arial"/>
          <w:i/>
          <w:sz w:val="22"/>
        </w:rPr>
        <w:t>TIC</w:t>
      </w:r>
      <w:r w:rsidRPr="000F6F7D">
        <w:rPr>
          <w:rFonts w:ascii="Arial" w:hAnsi="Arial" w:cs="Arial"/>
          <w:i/>
          <w:spacing w:val="27"/>
          <w:sz w:val="22"/>
        </w:rPr>
        <w:t xml:space="preserve"> </w:t>
      </w:r>
      <w:r w:rsidRPr="000F6F7D">
        <w:rPr>
          <w:rFonts w:ascii="Arial" w:hAnsi="Arial" w:cs="Arial"/>
          <w:i/>
          <w:sz w:val="22"/>
        </w:rPr>
        <w:t>como</w:t>
      </w:r>
      <w:r w:rsidRPr="000F6F7D">
        <w:rPr>
          <w:rFonts w:ascii="Arial" w:hAnsi="Arial" w:cs="Arial"/>
          <w:i/>
          <w:spacing w:val="40"/>
          <w:sz w:val="22"/>
        </w:rPr>
        <w:t xml:space="preserve"> </w:t>
      </w:r>
      <w:r w:rsidRPr="000F6F7D">
        <w:rPr>
          <w:rFonts w:ascii="Arial" w:hAnsi="Arial" w:cs="Arial"/>
          <w:i/>
          <w:sz w:val="22"/>
        </w:rPr>
        <w:t xml:space="preserve">soporte </w:t>
      </w:r>
      <w:r w:rsidRPr="000F6F7D">
        <w:rPr>
          <w:rFonts w:ascii="Arial" w:hAnsi="Arial" w:cs="Arial"/>
          <w:i/>
          <w:spacing w:val="9"/>
          <w:sz w:val="22"/>
        </w:rPr>
        <w:t xml:space="preserve"> </w:t>
      </w:r>
      <w:r w:rsidRPr="000F6F7D">
        <w:rPr>
          <w:rFonts w:ascii="Arial" w:hAnsi="Arial" w:cs="Arial"/>
          <w:i/>
          <w:sz w:val="22"/>
        </w:rPr>
        <w:t>para  el</w:t>
      </w:r>
      <w:r w:rsidRPr="000F6F7D">
        <w:rPr>
          <w:rFonts w:ascii="Arial" w:hAnsi="Arial" w:cs="Arial"/>
          <w:i/>
          <w:spacing w:val="6"/>
          <w:sz w:val="22"/>
        </w:rPr>
        <w:t xml:space="preserve"> </w:t>
      </w:r>
      <w:r w:rsidRPr="000F6F7D">
        <w:rPr>
          <w:rFonts w:ascii="Arial" w:hAnsi="Arial" w:cs="Arial"/>
          <w:i/>
          <w:sz w:val="22"/>
        </w:rPr>
        <w:t>ABP</w:t>
      </w:r>
      <w:r w:rsidRPr="000F6F7D">
        <w:rPr>
          <w:rFonts w:ascii="Arial" w:hAnsi="Arial" w:cs="Arial"/>
        </w:rPr>
        <w:t xml:space="preserve">. </w:t>
      </w:r>
    </w:p>
    <w:p w:rsidR="00D4310B" w:rsidRPr="00D4310B" w:rsidRDefault="00D4310B" w:rsidP="00D4310B">
      <w:pPr>
        <w:pStyle w:val="Sangra2detindependiente"/>
        <w:spacing w:before="120"/>
        <w:ind w:left="708" w:right="-568" w:hanging="720"/>
        <w:rPr>
          <w:rFonts w:ascii="Arial" w:hAnsi="Arial" w:cs="Arial"/>
          <w:sz w:val="22"/>
        </w:rPr>
      </w:pPr>
      <w:r w:rsidRPr="00D4310B">
        <w:rPr>
          <w:rFonts w:ascii="Arial" w:hAnsi="Arial" w:cs="Arial"/>
          <w:b/>
          <w:sz w:val="22"/>
        </w:rPr>
        <w:t>FRÍAS, J., (1.996).</w:t>
      </w:r>
      <w:r w:rsidRPr="00D4310B">
        <w:rPr>
          <w:rFonts w:ascii="Arial" w:hAnsi="Arial" w:cs="Arial"/>
          <w:i/>
          <w:sz w:val="22"/>
        </w:rPr>
        <w:t>Teoría del Delito</w:t>
      </w:r>
      <w:r w:rsidRPr="00D4310B">
        <w:rPr>
          <w:rFonts w:ascii="Arial" w:hAnsi="Arial" w:cs="Arial"/>
          <w:sz w:val="22"/>
        </w:rPr>
        <w:t>. Caracas. Editorial Livrosca. Primera Edición.</w:t>
      </w:r>
    </w:p>
    <w:p w:rsidR="00D4310B" w:rsidRPr="00D4310B" w:rsidRDefault="00D4310B" w:rsidP="00D4310B">
      <w:pPr>
        <w:pStyle w:val="NormalWeb"/>
        <w:spacing w:before="120" w:beforeAutospacing="0" w:after="0" w:afterAutospacing="0" w:line="360" w:lineRule="auto"/>
        <w:jc w:val="both"/>
        <w:rPr>
          <w:rFonts w:ascii="Arial" w:hAnsi="Arial" w:cs="Arial"/>
          <w:sz w:val="22"/>
        </w:rPr>
      </w:pPr>
      <w:r w:rsidRPr="00D4310B">
        <w:rPr>
          <w:rFonts w:ascii="Arial" w:hAnsi="Arial" w:cs="Arial"/>
          <w:b/>
          <w:sz w:val="22"/>
        </w:rPr>
        <w:t>GISBERT J., (1992).</w:t>
      </w:r>
      <w:r w:rsidRPr="00D4310B">
        <w:rPr>
          <w:rFonts w:ascii="Arial" w:hAnsi="Arial" w:cs="Arial"/>
          <w:sz w:val="22"/>
        </w:rPr>
        <w:t xml:space="preserve"> </w:t>
      </w:r>
      <w:r w:rsidRPr="00D4310B">
        <w:rPr>
          <w:rFonts w:ascii="Arial" w:hAnsi="Arial" w:cs="Arial"/>
          <w:i/>
          <w:sz w:val="22"/>
        </w:rPr>
        <w:t>Medicina Legal y Toxicología</w:t>
      </w:r>
      <w:r w:rsidRPr="00D4310B">
        <w:rPr>
          <w:rFonts w:ascii="Arial" w:hAnsi="Arial" w:cs="Arial"/>
          <w:sz w:val="22"/>
        </w:rPr>
        <w:t xml:space="preserve">. 4ta edición. Ediciones Científicas y Técnicas S.A. </w:t>
      </w:r>
      <w:proofErr w:type="spellStart"/>
      <w:r w:rsidRPr="00D4310B">
        <w:rPr>
          <w:rFonts w:ascii="Arial" w:hAnsi="Arial" w:cs="Arial"/>
          <w:sz w:val="22"/>
        </w:rPr>
        <w:t>Masson</w:t>
      </w:r>
      <w:proofErr w:type="spellEnd"/>
      <w:r w:rsidRPr="00D4310B">
        <w:rPr>
          <w:rFonts w:ascii="Arial" w:hAnsi="Arial" w:cs="Arial"/>
          <w:sz w:val="22"/>
        </w:rPr>
        <w:t>-Salvat Medicina.</w:t>
      </w:r>
    </w:p>
    <w:p w:rsidR="00D4310B" w:rsidRPr="00D4310B" w:rsidRDefault="00D4310B" w:rsidP="00D4310B">
      <w:pPr>
        <w:spacing w:before="120" w:after="0" w:line="360" w:lineRule="auto"/>
        <w:ind w:right="-1"/>
        <w:jc w:val="both"/>
        <w:rPr>
          <w:rFonts w:ascii="Arial" w:eastAsia="Times New Roman" w:hAnsi="Arial" w:cs="Arial"/>
          <w:szCs w:val="24"/>
          <w:lang w:eastAsia="es-ES_tradnl"/>
        </w:rPr>
      </w:pPr>
      <w:r w:rsidRPr="00D4310B">
        <w:rPr>
          <w:rFonts w:ascii="Arial" w:eastAsia="Times New Roman" w:hAnsi="Arial" w:cs="Arial"/>
          <w:b/>
          <w:szCs w:val="24"/>
          <w:lang w:eastAsia="es-ES_tradnl"/>
        </w:rPr>
        <w:t>GRISANTI A., HERNANDO (2009</w:t>
      </w:r>
      <w:r w:rsidRPr="00D4310B">
        <w:rPr>
          <w:rFonts w:ascii="Arial" w:eastAsia="Times New Roman" w:hAnsi="Arial" w:cs="Arial"/>
          <w:szCs w:val="24"/>
          <w:lang w:eastAsia="es-ES_tradnl"/>
        </w:rPr>
        <w:t xml:space="preserve">). </w:t>
      </w:r>
      <w:r w:rsidRPr="00D4310B">
        <w:rPr>
          <w:rFonts w:ascii="Arial" w:eastAsia="Times New Roman" w:hAnsi="Arial" w:cs="Arial"/>
          <w:i/>
          <w:szCs w:val="24"/>
          <w:lang w:eastAsia="es-ES_tradnl"/>
        </w:rPr>
        <w:t>Manual de Derecho Penal Parte Especial</w:t>
      </w:r>
      <w:r w:rsidRPr="00D4310B">
        <w:rPr>
          <w:rFonts w:ascii="Arial" w:eastAsia="Times New Roman" w:hAnsi="Arial" w:cs="Arial"/>
          <w:szCs w:val="24"/>
          <w:lang w:eastAsia="es-ES_tradnl"/>
        </w:rPr>
        <w:t xml:space="preserve">. Valencia-Venezuela-Caracas, Vigésimo cuarta edición, Editorial </w:t>
      </w:r>
      <w:proofErr w:type="spellStart"/>
      <w:r w:rsidRPr="00D4310B">
        <w:rPr>
          <w:rFonts w:ascii="Arial" w:eastAsia="Times New Roman" w:hAnsi="Arial" w:cs="Arial"/>
          <w:szCs w:val="24"/>
          <w:lang w:eastAsia="es-ES_tradnl"/>
        </w:rPr>
        <w:t>Vadell</w:t>
      </w:r>
      <w:proofErr w:type="spellEnd"/>
      <w:r w:rsidRPr="00D4310B">
        <w:rPr>
          <w:rFonts w:ascii="Arial" w:eastAsia="Times New Roman" w:hAnsi="Arial" w:cs="Arial"/>
          <w:szCs w:val="24"/>
          <w:lang w:eastAsia="es-ES_tradnl"/>
        </w:rPr>
        <w:t xml:space="preserve"> Hermanos Editores.</w:t>
      </w:r>
    </w:p>
    <w:p w:rsidR="00BF3078" w:rsidRDefault="00D4310B" w:rsidP="00BF3078">
      <w:pPr>
        <w:spacing w:before="120" w:after="0" w:line="360" w:lineRule="auto"/>
        <w:jc w:val="both"/>
        <w:rPr>
          <w:rFonts w:ascii="Arial" w:hAnsi="Arial" w:cs="Arial"/>
          <w:szCs w:val="24"/>
        </w:rPr>
      </w:pPr>
      <w:r w:rsidRPr="00D4310B">
        <w:rPr>
          <w:rFonts w:ascii="Arial" w:hAnsi="Arial" w:cs="Arial"/>
          <w:b/>
          <w:szCs w:val="24"/>
        </w:rPr>
        <w:t>GUTIURREZ, A., (2002).</w:t>
      </w:r>
      <w:r w:rsidRPr="00D4310B">
        <w:rPr>
          <w:rFonts w:ascii="Arial" w:hAnsi="Arial" w:cs="Arial"/>
          <w:szCs w:val="24"/>
        </w:rPr>
        <w:t xml:space="preserve"> </w:t>
      </w:r>
      <w:r w:rsidRPr="00D4310B">
        <w:rPr>
          <w:rFonts w:ascii="Arial" w:hAnsi="Arial" w:cs="Arial"/>
          <w:i/>
          <w:szCs w:val="24"/>
        </w:rPr>
        <w:t>Manual de Ciencias Forenses y Criminalísticas</w:t>
      </w:r>
      <w:r w:rsidRPr="00D4310B">
        <w:rPr>
          <w:rFonts w:ascii="Arial" w:hAnsi="Arial" w:cs="Arial"/>
          <w:szCs w:val="24"/>
        </w:rPr>
        <w:t xml:space="preserve">. Ed. Trillas. </w:t>
      </w:r>
    </w:p>
    <w:p w:rsidR="00BF3078" w:rsidRPr="00BF3078" w:rsidRDefault="001E0212" w:rsidP="00BF3078">
      <w:pPr>
        <w:spacing w:before="120" w:after="0" w:line="360" w:lineRule="auto"/>
        <w:jc w:val="both"/>
        <w:rPr>
          <w:rFonts w:ascii="Arial" w:hAnsi="Arial" w:cs="Arial"/>
          <w:szCs w:val="24"/>
        </w:rPr>
      </w:pPr>
      <w:r w:rsidRPr="001E0212">
        <w:rPr>
          <w:rFonts w:ascii="Arial" w:eastAsia="Times New Roman" w:hAnsi="Arial" w:cs="Arial"/>
          <w:b/>
          <w:szCs w:val="24"/>
          <w:lang w:eastAsia="es-ES_tradnl"/>
        </w:rPr>
        <w:t xml:space="preserve">PENCE Y PAYMAR. </w:t>
      </w:r>
      <w:r w:rsidRPr="001E0212">
        <w:rPr>
          <w:rFonts w:ascii="Arial" w:eastAsia="Times New Roman" w:hAnsi="Arial" w:cs="Arial"/>
          <w:b/>
          <w:szCs w:val="24"/>
          <w:lang w:val="en-US" w:eastAsia="es-ES_tradnl"/>
        </w:rPr>
        <w:t>(1993).</w:t>
      </w:r>
      <w:r w:rsidRPr="001E0212">
        <w:rPr>
          <w:rFonts w:ascii="Arial" w:eastAsia="Times New Roman" w:hAnsi="Arial" w:cs="Arial"/>
          <w:szCs w:val="24"/>
          <w:lang w:val="en-US" w:eastAsia="es-ES_tradnl"/>
        </w:rPr>
        <w:t xml:space="preserve"> </w:t>
      </w:r>
      <w:r w:rsidRPr="001E0212">
        <w:rPr>
          <w:rFonts w:ascii="Arial" w:eastAsia="Times New Roman" w:hAnsi="Arial" w:cs="Arial"/>
          <w:i/>
          <w:szCs w:val="24"/>
          <w:lang w:val="en-US" w:eastAsia="es-ES_tradnl"/>
        </w:rPr>
        <w:t>Education Groups</w:t>
      </w:r>
      <w:r w:rsidRPr="001E0212">
        <w:rPr>
          <w:rFonts w:ascii="Times New Roman" w:eastAsia="Times New Roman" w:hAnsi="Times New Roman" w:cs="Times New Roman"/>
          <w:i/>
          <w:szCs w:val="24"/>
          <w:lang w:eastAsia="es-ES_tradnl"/>
        </w:rPr>
        <w:t xml:space="preserve"> </w:t>
      </w:r>
      <w:r w:rsidRPr="001E0212">
        <w:rPr>
          <w:rFonts w:ascii="Arial" w:eastAsia="Times New Roman" w:hAnsi="Arial" w:cs="Arial"/>
          <w:i/>
          <w:szCs w:val="24"/>
          <w:lang w:val="en-US" w:eastAsia="es-ES_tradnl"/>
        </w:rPr>
        <w:t xml:space="preserve">for Men who Batter: The Duluth Model. </w:t>
      </w:r>
      <w:r w:rsidRPr="001E0212">
        <w:rPr>
          <w:rFonts w:ascii="Arial" w:eastAsia="Times New Roman" w:hAnsi="Arial" w:cs="Arial"/>
          <w:szCs w:val="24"/>
          <w:lang w:val="en-US" w:eastAsia="es-ES_tradnl"/>
        </w:rPr>
        <w:t>New</w:t>
      </w:r>
      <w:r w:rsidRPr="001E0212">
        <w:rPr>
          <w:rFonts w:ascii="Times New Roman" w:eastAsia="Times New Roman" w:hAnsi="Times New Roman" w:cs="Times New Roman"/>
          <w:szCs w:val="24"/>
          <w:lang w:eastAsia="es-ES_tradnl"/>
        </w:rPr>
        <w:t xml:space="preserve"> </w:t>
      </w:r>
      <w:r w:rsidRPr="001E0212">
        <w:rPr>
          <w:rFonts w:ascii="Arial" w:eastAsia="Times New Roman" w:hAnsi="Arial" w:cs="Arial"/>
          <w:szCs w:val="24"/>
          <w:lang w:val="en-US" w:eastAsia="es-ES_tradnl"/>
        </w:rPr>
        <w:t xml:space="preserve">York. </w:t>
      </w:r>
      <w:proofErr w:type="gramStart"/>
      <w:r w:rsidRPr="001E0212">
        <w:rPr>
          <w:rFonts w:ascii="Arial" w:eastAsia="Times New Roman" w:hAnsi="Arial" w:cs="Arial"/>
          <w:szCs w:val="24"/>
          <w:lang w:val="en-US" w:eastAsia="es-ES_tradnl"/>
        </w:rPr>
        <w:t>Springer Publishing.</w:t>
      </w:r>
      <w:proofErr w:type="gramEnd"/>
    </w:p>
    <w:p w:rsidR="00D4310B" w:rsidRPr="00BF3078" w:rsidRDefault="00D4310B" w:rsidP="00BF3078">
      <w:pPr>
        <w:spacing w:before="100" w:beforeAutospacing="1" w:after="0" w:line="240" w:lineRule="auto"/>
        <w:rPr>
          <w:rFonts w:ascii="Times New Roman" w:eastAsia="Times New Roman" w:hAnsi="Times New Roman" w:cs="Times New Roman"/>
          <w:sz w:val="24"/>
          <w:szCs w:val="24"/>
          <w:lang w:eastAsia="es-ES_tradnl"/>
        </w:rPr>
      </w:pPr>
      <w:r w:rsidRPr="00D4310B">
        <w:rPr>
          <w:rFonts w:ascii="Arial" w:hAnsi="Arial" w:cs="Arial"/>
          <w:b/>
          <w:szCs w:val="24"/>
        </w:rPr>
        <w:t xml:space="preserve">REQUENA, G. (1997). </w:t>
      </w:r>
      <w:r w:rsidRPr="00D4310B">
        <w:rPr>
          <w:rFonts w:ascii="Arial" w:hAnsi="Arial" w:cs="Arial"/>
          <w:i/>
          <w:szCs w:val="24"/>
        </w:rPr>
        <w:t>Derecho Penal,</w:t>
      </w:r>
      <w:r w:rsidRPr="00D4310B">
        <w:rPr>
          <w:rFonts w:ascii="Arial" w:hAnsi="Arial" w:cs="Arial"/>
          <w:szCs w:val="24"/>
        </w:rPr>
        <w:t xml:space="preserve"> Ed. Trillas</w:t>
      </w:r>
    </w:p>
    <w:p w:rsidR="00BF3078" w:rsidRPr="00D4310B" w:rsidRDefault="00BF3078" w:rsidP="00D4310B">
      <w:pPr>
        <w:spacing w:before="120" w:after="0" w:line="360" w:lineRule="auto"/>
        <w:jc w:val="both"/>
        <w:rPr>
          <w:rFonts w:ascii="Arial" w:hAnsi="Arial" w:cs="Arial"/>
          <w:szCs w:val="24"/>
        </w:rPr>
      </w:pPr>
      <w:r w:rsidRPr="00BF3078">
        <w:rPr>
          <w:rFonts w:ascii="Arial" w:hAnsi="Arial" w:cs="Arial"/>
          <w:b/>
          <w:szCs w:val="24"/>
        </w:rPr>
        <w:lastRenderedPageBreak/>
        <w:t>REVISTA DEL ORGANO DE LA SOCIEDAD ESPAÑOLA (2001).</w:t>
      </w:r>
      <w:r>
        <w:rPr>
          <w:rFonts w:ascii="Arial" w:hAnsi="Arial" w:cs="Arial"/>
          <w:szCs w:val="24"/>
        </w:rPr>
        <w:t xml:space="preserve"> </w:t>
      </w:r>
      <w:r w:rsidRPr="00BF3078">
        <w:rPr>
          <w:rFonts w:ascii="Arial" w:hAnsi="Arial" w:cs="Arial"/>
          <w:i/>
          <w:szCs w:val="24"/>
        </w:rPr>
        <w:t>Calidad Asistencial.</w:t>
      </w:r>
      <w:r>
        <w:rPr>
          <w:rFonts w:ascii="Arial" w:hAnsi="Arial" w:cs="Arial"/>
          <w:szCs w:val="24"/>
        </w:rPr>
        <w:t xml:space="preserve"> Vol.; 16. Ed. Nexus. Barcelona. ISSN; 1134-282X.</w:t>
      </w:r>
    </w:p>
    <w:p w:rsidR="00BF3078" w:rsidRDefault="00D4310B" w:rsidP="00BF3078">
      <w:pPr>
        <w:spacing w:before="120" w:after="0" w:line="360" w:lineRule="auto"/>
        <w:jc w:val="both"/>
        <w:rPr>
          <w:rFonts w:ascii="Arial" w:hAnsi="Arial" w:cs="Arial"/>
          <w:szCs w:val="24"/>
        </w:rPr>
      </w:pPr>
      <w:r w:rsidRPr="00D4310B">
        <w:rPr>
          <w:rFonts w:ascii="Arial" w:hAnsi="Arial" w:cs="Arial"/>
          <w:b/>
          <w:szCs w:val="24"/>
        </w:rPr>
        <w:t>RUIZ P., (1988).</w:t>
      </w:r>
      <w:r w:rsidRPr="00D4310B">
        <w:rPr>
          <w:rFonts w:ascii="Arial" w:hAnsi="Arial" w:cs="Arial"/>
          <w:szCs w:val="24"/>
        </w:rPr>
        <w:t xml:space="preserve"> </w:t>
      </w:r>
      <w:r w:rsidRPr="00D4310B">
        <w:rPr>
          <w:rFonts w:ascii="Arial" w:hAnsi="Arial" w:cs="Arial"/>
          <w:i/>
          <w:szCs w:val="24"/>
        </w:rPr>
        <w:t>Lecciones de Patología Forense</w:t>
      </w:r>
      <w:r w:rsidRPr="00D4310B">
        <w:rPr>
          <w:rFonts w:ascii="Arial" w:hAnsi="Arial" w:cs="Arial"/>
          <w:szCs w:val="24"/>
        </w:rPr>
        <w:t xml:space="preserve">. Tomo 1. 2da edición. Ediciones </w:t>
      </w:r>
      <w:proofErr w:type="spellStart"/>
      <w:r w:rsidRPr="00D4310B">
        <w:rPr>
          <w:rFonts w:ascii="Arial" w:hAnsi="Arial" w:cs="Arial"/>
          <w:szCs w:val="24"/>
        </w:rPr>
        <w:t>Eyes</w:t>
      </w:r>
      <w:proofErr w:type="spellEnd"/>
      <w:r w:rsidRPr="00D4310B">
        <w:rPr>
          <w:rFonts w:ascii="Arial" w:hAnsi="Arial" w:cs="Arial"/>
          <w:szCs w:val="24"/>
        </w:rPr>
        <w:t>. Lima, Perú.</w:t>
      </w:r>
    </w:p>
    <w:p w:rsidR="001E0212" w:rsidRPr="00BF3078" w:rsidRDefault="001E0212" w:rsidP="00BF3078">
      <w:pPr>
        <w:spacing w:before="120" w:after="0" w:line="360" w:lineRule="auto"/>
        <w:jc w:val="both"/>
        <w:rPr>
          <w:rFonts w:ascii="Arial" w:hAnsi="Arial" w:cs="Arial"/>
          <w:szCs w:val="24"/>
        </w:rPr>
      </w:pPr>
      <w:r w:rsidRPr="001E0212">
        <w:rPr>
          <w:rFonts w:ascii="Arial" w:eastAsia="Times New Roman" w:hAnsi="Arial" w:cs="Arial"/>
          <w:b/>
          <w:lang w:val="en-US" w:eastAsia="es-ES_tradnl"/>
        </w:rPr>
        <w:t xml:space="preserve">SART Y SANE. </w:t>
      </w:r>
      <w:r w:rsidRPr="001E0212">
        <w:rPr>
          <w:rFonts w:ascii="Arial" w:eastAsia="Times New Roman" w:hAnsi="Arial" w:cs="Arial"/>
          <w:b/>
          <w:lang w:eastAsia="es-ES_tradnl"/>
        </w:rPr>
        <w:t>(2003</w:t>
      </w:r>
      <w:r w:rsidRPr="001E0212">
        <w:rPr>
          <w:rFonts w:ascii="Arial" w:eastAsia="Times New Roman" w:hAnsi="Arial" w:cs="Arial"/>
          <w:b/>
          <w:i/>
          <w:lang w:eastAsia="es-ES_tradnl"/>
        </w:rPr>
        <w:t>)</w:t>
      </w:r>
      <w:r w:rsidRPr="001E0212">
        <w:rPr>
          <w:rFonts w:ascii="Arial" w:eastAsia="Times New Roman" w:hAnsi="Arial" w:cs="Arial"/>
          <w:i/>
          <w:lang w:eastAsia="es-ES_tradnl"/>
        </w:rPr>
        <w:t xml:space="preserve"> Equipo de respuesta al ataque sexual: Enfermeras examinadoras de ataque sexual.</w:t>
      </w:r>
      <w:r w:rsidRPr="001E0212">
        <w:rPr>
          <w:rFonts w:ascii="Arial" w:eastAsia="Times New Roman" w:hAnsi="Arial" w:cs="Arial"/>
          <w:lang w:eastAsia="es-ES_tradnl"/>
        </w:rPr>
        <w:t xml:space="preserve"> </w:t>
      </w:r>
      <w:r>
        <w:rPr>
          <w:rFonts w:ascii="Arial" w:eastAsia="Times New Roman" w:hAnsi="Arial" w:cs="Arial"/>
          <w:lang w:eastAsia="es-ES_tradnl"/>
        </w:rPr>
        <w:t xml:space="preserve">Disponible; </w:t>
      </w:r>
      <w:hyperlink r:id="rId33" w:tgtFrame="_blank" w:history="1">
        <w:r w:rsidRPr="001E0212">
          <w:rPr>
            <w:rFonts w:ascii="Arial" w:eastAsia="Times New Roman" w:hAnsi="Arial" w:cs="Arial"/>
            <w:u w:val="single"/>
            <w:lang w:eastAsia="es-ES_tradnl"/>
          </w:rPr>
          <w:t>www.scc.org</w:t>
        </w:r>
      </w:hyperlink>
    </w:p>
    <w:p w:rsidR="001E0212" w:rsidRPr="001E0212" w:rsidRDefault="000F6F7D" w:rsidP="001E0212">
      <w:pPr>
        <w:pStyle w:val="Sangra2detindependiente"/>
        <w:spacing w:before="120"/>
        <w:ind w:right="-568" w:firstLine="0"/>
        <w:rPr>
          <w:rFonts w:ascii="Arial" w:hAnsi="Arial" w:cs="Arial"/>
          <w:sz w:val="22"/>
        </w:rPr>
      </w:pPr>
      <w:r w:rsidRPr="000F6F7D">
        <w:rPr>
          <w:rFonts w:ascii="Arial" w:hAnsi="Arial" w:cs="Arial"/>
          <w:b/>
        </w:rPr>
        <w:t>SEVILLA, G., (2008).</w:t>
      </w:r>
      <w:r w:rsidRPr="000F6F7D">
        <w:rPr>
          <w:rFonts w:ascii="Arial" w:hAnsi="Arial" w:cs="Arial"/>
        </w:rPr>
        <w:t xml:space="preserve"> </w:t>
      </w:r>
      <w:r w:rsidRPr="000F6F7D">
        <w:rPr>
          <w:rFonts w:ascii="Arial" w:hAnsi="Arial" w:cs="Arial"/>
          <w:i/>
          <w:iCs/>
        </w:rPr>
        <w:t>La</w:t>
      </w:r>
      <w:r w:rsidRPr="000F6F7D">
        <w:rPr>
          <w:rFonts w:ascii="Arial" w:hAnsi="Arial" w:cs="Arial"/>
          <w:i/>
          <w:iCs/>
          <w:spacing w:val="27"/>
        </w:rPr>
        <w:t xml:space="preserve"> </w:t>
      </w:r>
      <w:r w:rsidRPr="000F6F7D">
        <w:rPr>
          <w:rFonts w:ascii="Arial" w:hAnsi="Arial" w:cs="Arial"/>
          <w:i/>
          <w:iCs/>
          <w:w w:val="107"/>
        </w:rPr>
        <w:t xml:space="preserve">metodología </w:t>
      </w:r>
      <w:r w:rsidRPr="000F6F7D">
        <w:rPr>
          <w:rFonts w:ascii="Arial" w:hAnsi="Arial" w:cs="Arial"/>
          <w:i/>
          <w:iCs/>
        </w:rPr>
        <w:t>del</w:t>
      </w:r>
      <w:r w:rsidRPr="000F6F7D">
        <w:rPr>
          <w:rFonts w:ascii="Arial" w:hAnsi="Arial" w:cs="Arial"/>
          <w:i/>
          <w:iCs/>
          <w:spacing w:val="15"/>
        </w:rPr>
        <w:t xml:space="preserve"> </w:t>
      </w:r>
      <w:r>
        <w:rPr>
          <w:rFonts w:ascii="Arial" w:hAnsi="Arial" w:cs="Arial"/>
          <w:i/>
          <w:iCs/>
        </w:rPr>
        <w:t>A</w:t>
      </w:r>
      <w:r w:rsidRPr="000F6F7D">
        <w:rPr>
          <w:rFonts w:ascii="Arial" w:hAnsi="Arial" w:cs="Arial"/>
          <w:i/>
          <w:iCs/>
        </w:rPr>
        <w:t>prendizaje</w:t>
      </w:r>
      <w:r w:rsidRPr="000F6F7D">
        <w:rPr>
          <w:rFonts w:ascii="Arial" w:hAnsi="Arial" w:cs="Arial"/>
          <w:i/>
          <w:iCs/>
          <w:spacing w:val="45"/>
        </w:rPr>
        <w:t xml:space="preserve"> </w:t>
      </w:r>
      <w:r>
        <w:rPr>
          <w:rFonts w:ascii="Arial" w:hAnsi="Arial" w:cs="Arial"/>
          <w:i/>
          <w:iCs/>
        </w:rPr>
        <w:t>B</w:t>
      </w:r>
      <w:r w:rsidRPr="000F6F7D">
        <w:rPr>
          <w:rFonts w:ascii="Arial" w:hAnsi="Arial" w:cs="Arial"/>
          <w:i/>
          <w:iCs/>
        </w:rPr>
        <w:t>asado</w:t>
      </w:r>
      <w:r w:rsidRPr="000F6F7D">
        <w:rPr>
          <w:rFonts w:ascii="Arial" w:hAnsi="Arial" w:cs="Arial"/>
          <w:i/>
          <w:iCs/>
          <w:spacing w:val="36"/>
        </w:rPr>
        <w:t xml:space="preserve"> </w:t>
      </w:r>
      <w:r w:rsidRPr="000F6F7D">
        <w:rPr>
          <w:rFonts w:ascii="Arial" w:hAnsi="Arial" w:cs="Arial"/>
          <w:i/>
          <w:iCs/>
        </w:rPr>
        <w:t>en</w:t>
      </w:r>
      <w:r w:rsidRPr="000F6F7D">
        <w:rPr>
          <w:rFonts w:ascii="Arial" w:hAnsi="Arial" w:cs="Arial"/>
          <w:i/>
          <w:iCs/>
          <w:spacing w:val="16"/>
        </w:rPr>
        <w:t xml:space="preserve"> </w:t>
      </w:r>
      <w:r>
        <w:rPr>
          <w:rFonts w:ascii="Arial" w:hAnsi="Arial" w:cs="Arial"/>
          <w:i/>
          <w:iCs/>
        </w:rPr>
        <w:t>P</w:t>
      </w:r>
      <w:r w:rsidRPr="000F6F7D">
        <w:rPr>
          <w:rFonts w:ascii="Arial" w:hAnsi="Arial" w:cs="Arial"/>
          <w:i/>
          <w:iCs/>
        </w:rPr>
        <w:t xml:space="preserve">roblemas, </w:t>
      </w:r>
      <w:r w:rsidRPr="000F6F7D">
        <w:rPr>
          <w:rFonts w:ascii="Arial" w:hAnsi="Arial" w:cs="Arial"/>
          <w:i/>
          <w:iCs/>
          <w:spacing w:val="8"/>
        </w:rPr>
        <w:t xml:space="preserve"> </w:t>
      </w:r>
      <w:r w:rsidRPr="000F6F7D">
        <w:rPr>
          <w:rFonts w:ascii="Arial" w:hAnsi="Arial" w:cs="Arial"/>
          <w:w w:val="103"/>
        </w:rPr>
        <w:t>Uni</w:t>
      </w:r>
      <w:r w:rsidRPr="000F6F7D">
        <w:rPr>
          <w:rFonts w:ascii="Arial" w:hAnsi="Arial" w:cs="Arial"/>
        </w:rPr>
        <w:t>versidad</w:t>
      </w:r>
      <w:r w:rsidRPr="000F6F7D">
        <w:rPr>
          <w:rFonts w:ascii="Arial" w:hAnsi="Arial" w:cs="Arial"/>
          <w:spacing w:val="51"/>
        </w:rPr>
        <w:t xml:space="preserve"> </w:t>
      </w:r>
      <w:r w:rsidRPr="000F6F7D">
        <w:rPr>
          <w:rFonts w:ascii="Arial" w:hAnsi="Arial" w:cs="Arial"/>
        </w:rPr>
        <w:t>de</w:t>
      </w:r>
      <w:r w:rsidRPr="000F6F7D">
        <w:rPr>
          <w:rFonts w:ascii="Arial" w:hAnsi="Arial" w:cs="Arial"/>
          <w:spacing w:val="18"/>
        </w:rPr>
        <w:t xml:space="preserve"> </w:t>
      </w:r>
      <w:r w:rsidRPr="000F6F7D">
        <w:rPr>
          <w:rFonts w:ascii="Arial" w:hAnsi="Arial" w:cs="Arial"/>
        </w:rPr>
        <w:t>Murcia</w:t>
      </w:r>
      <w:r>
        <w:rPr>
          <w:rFonts w:ascii="Arial" w:hAnsi="Arial" w:cs="Arial"/>
        </w:rPr>
        <w:t>.</w:t>
      </w:r>
    </w:p>
    <w:p w:rsidR="001E0212" w:rsidRPr="00532538" w:rsidRDefault="00D4310B" w:rsidP="00D4310B">
      <w:pPr>
        <w:spacing w:before="120" w:after="0" w:line="360" w:lineRule="auto"/>
        <w:jc w:val="both"/>
        <w:rPr>
          <w:rFonts w:ascii="Arial" w:hAnsi="Arial" w:cs="Arial"/>
          <w:szCs w:val="24"/>
        </w:rPr>
      </w:pPr>
      <w:r w:rsidRPr="00D4310B">
        <w:rPr>
          <w:rFonts w:ascii="Arial" w:hAnsi="Arial" w:cs="Arial"/>
          <w:b/>
          <w:szCs w:val="24"/>
        </w:rPr>
        <w:t>SIMONIN C., (1963).</w:t>
      </w:r>
      <w:r w:rsidRPr="00D4310B">
        <w:rPr>
          <w:rFonts w:ascii="Arial" w:hAnsi="Arial" w:cs="Arial"/>
          <w:szCs w:val="24"/>
        </w:rPr>
        <w:t xml:space="preserve"> </w:t>
      </w:r>
      <w:r w:rsidRPr="00D4310B">
        <w:rPr>
          <w:rFonts w:ascii="Arial" w:hAnsi="Arial" w:cs="Arial"/>
          <w:i/>
          <w:szCs w:val="24"/>
        </w:rPr>
        <w:t>Medicina Legal Judicial</w:t>
      </w:r>
      <w:r w:rsidRPr="00D4310B">
        <w:rPr>
          <w:rFonts w:ascii="Arial" w:hAnsi="Arial" w:cs="Arial"/>
          <w:szCs w:val="24"/>
        </w:rPr>
        <w:t>. Cap. II. 2da edición. Editorial JIMS. Madrid, España.</w:t>
      </w:r>
    </w:p>
    <w:p w:rsidR="00D4310B" w:rsidRPr="00D4310B" w:rsidRDefault="00D4310B" w:rsidP="00D4310B">
      <w:pPr>
        <w:spacing w:before="120" w:after="0" w:line="360" w:lineRule="auto"/>
        <w:jc w:val="both"/>
        <w:rPr>
          <w:rFonts w:ascii="Arial" w:hAnsi="Arial" w:cs="Arial"/>
          <w:szCs w:val="24"/>
        </w:rPr>
      </w:pPr>
      <w:r w:rsidRPr="00D4310B">
        <w:rPr>
          <w:rFonts w:ascii="Arial" w:hAnsi="Arial" w:cs="Arial"/>
          <w:b/>
          <w:szCs w:val="24"/>
        </w:rPr>
        <w:t>UNERG, (2012).</w:t>
      </w:r>
      <w:r w:rsidRPr="00D4310B">
        <w:rPr>
          <w:rFonts w:ascii="Arial" w:hAnsi="Arial" w:cs="Arial"/>
          <w:szCs w:val="24"/>
        </w:rPr>
        <w:t xml:space="preserve"> </w:t>
      </w:r>
      <w:r w:rsidRPr="00D4310B">
        <w:rPr>
          <w:rFonts w:ascii="Arial" w:hAnsi="Arial" w:cs="Arial"/>
          <w:i/>
          <w:szCs w:val="24"/>
        </w:rPr>
        <w:t>Líneas de Investigación</w:t>
      </w:r>
      <w:r w:rsidRPr="00D4310B">
        <w:rPr>
          <w:rFonts w:ascii="Arial" w:hAnsi="Arial" w:cs="Arial"/>
          <w:szCs w:val="24"/>
        </w:rPr>
        <w:t xml:space="preserve">. Trabajo mimeografiado. Decanato de Investigación y Extensión. San Juan de los Morros, Guárico. </w:t>
      </w:r>
    </w:p>
    <w:p w:rsidR="00D4310B" w:rsidRPr="00D4310B" w:rsidRDefault="00D4310B" w:rsidP="00D4310B">
      <w:pPr>
        <w:pStyle w:val="NormalWeb"/>
        <w:spacing w:before="120" w:beforeAutospacing="0" w:after="0" w:afterAutospacing="0" w:line="360" w:lineRule="auto"/>
        <w:jc w:val="both"/>
        <w:rPr>
          <w:rFonts w:ascii="Arial" w:hAnsi="Arial" w:cs="Arial"/>
          <w:sz w:val="22"/>
        </w:rPr>
      </w:pPr>
      <w:r w:rsidRPr="00D4310B">
        <w:rPr>
          <w:rFonts w:ascii="Arial" w:hAnsi="Arial" w:cs="Arial"/>
          <w:b/>
          <w:sz w:val="22"/>
        </w:rPr>
        <w:t>VANDERBOSCH C., (1971).</w:t>
      </w:r>
      <w:r w:rsidRPr="00D4310B">
        <w:rPr>
          <w:rFonts w:ascii="Arial" w:hAnsi="Arial" w:cs="Arial"/>
          <w:sz w:val="22"/>
        </w:rPr>
        <w:t xml:space="preserve"> </w:t>
      </w:r>
      <w:r w:rsidRPr="00D4310B">
        <w:rPr>
          <w:rFonts w:ascii="Arial" w:hAnsi="Arial" w:cs="Arial"/>
          <w:i/>
          <w:sz w:val="22"/>
        </w:rPr>
        <w:t>Investigación de Delitos</w:t>
      </w:r>
      <w:r w:rsidRPr="00D4310B">
        <w:rPr>
          <w:rFonts w:ascii="Arial" w:hAnsi="Arial" w:cs="Arial"/>
          <w:sz w:val="22"/>
        </w:rPr>
        <w:t xml:space="preserve">. Editorial </w:t>
      </w:r>
      <w:proofErr w:type="spellStart"/>
      <w:r w:rsidRPr="00D4310B">
        <w:rPr>
          <w:rFonts w:ascii="Arial" w:hAnsi="Arial" w:cs="Arial"/>
          <w:sz w:val="22"/>
        </w:rPr>
        <w:t>Limusa</w:t>
      </w:r>
      <w:proofErr w:type="spellEnd"/>
      <w:r w:rsidRPr="00D4310B">
        <w:rPr>
          <w:rFonts w:ascii="Arial" w:hAnsi="Arial" w:cs="Arial"/>
          <w:sz w:val="22"/>
        </w:rPr>
        <w:t xml:space="preserve"> - </w:t>
      </w:r>
      <w:proofErr w:type="spellStart"/>
      <w:r w:rsidRPr="00D4310B">
        <w:rPr>
          <w:rFonts w:ascii="Arial" w:hAnsi="Arial" w:cs="Arial"/>
          <w:sz w:val="22"/>
        </w:rPr>
        <w:t>Wiley</w:t>
      </w:r>
      <w:proofErr w:type="spellEnd"/>
      <w:r w:rsidRPr="00D4310B">
        <w:rPr>
          <w:rFonts w:ascii="Arial" w:hAnsi="Arial" w:cs="Arial"/>
          <w:sz w:val="22"/>
        </w:rPr>
        <w:t xml:space="preserve"> S.A. México; 1971.</w:t>
      </w:r>
    </w:p>
    <w:p w:rsidR="00D4310B" w:rsidRPr="00D4310B" w:rsidRDefault="00D4310B" w:rsidP="00D4310B">
      <w:pPr>
        <w:pStyle w:val="NormalWeb"/>
        <w:spacing w:before="120" w:beforeAutospacing="0" w:after="0" w:afterAutospacing="0" w:line="360" w:lineRule="auto"/>
        <w:jc w:val="both"/>
        <w:rPr>
          <w:rFonts w:ascii="Arial" w:hAnsi="Arial" w:cs="Arial"/>
          <w:sz w:val="22"/>
        </w:rPr>
      </w:pPr>
      <w:r w:rsidRPr="00D4310B">
        <w:rPr>
          <w:rFonts w:ascii="Arial" w:hAnsi="Arial" w:cs="Arial"/>
          <w:b/>
          <w:sz w:val="22"/>
        </w:rPr>
        <w:t>VARGAS,  E., (1983).</w:t>
      </w:r>
      <w:r w:rsidRPr="00D4310B">
        <w:rPr>
          <w:rFonts w:ascii="Arial" w:hAnsi="Arial" w:cs="Arial"/>
          <w:sz w:val="22"/>
        </w:rPr>
        <w:t xml:space="preserve"> </w:t>
      </w:r>
      <w:r w:rsidRPr="00D4310B">
        <w:rPr>
          <w:rFonts w:ascii="Arial" w:hAnsi="Arial" w:cs="Arial"/>
          <w:i/>
          <w:sz w:val="22"/>
        </w:rPr>
        <w:t>Medicina Legal. Compendio de Ciencias Forenses para médicos y abogados.</w:t>
      </w:r>
      <w:r w:rsidRPr="00D4310B">
        <w:rPr>
          <w:rFonts w:ascii="Arial" w:hAnsi="Arial" w:cs="Arial"/>
          <w:sz w:val="22"/>
        </w:rPr>
        <w:t xml:space="preserve"> Cap. XVIII. 3ra edición. </w:t>
      </w:r>
      <w:proofErr w:type="spellStart"/>
      <w:r w:rsidRPr="00D4310B">
        <w:rPr>
          <w:rFonts w:ascii="Arial" w:hAnsi="Arial" w:cs="Arial"/>
          <w:sz w:val="22"/>
        </w:rPr>
        <w:t>Lehmann</w:t>
      </w:r>
      <w:proofErr w:type="spellEnd"/>
      <w:r w:rsidRPr="00D4310B">
        <w:rPr>
          <w:rFonts w:ascii="Arial" w:hAnsi="Arial" w:cs="Arial"/>
          <w:sz w:val="22"/>
        </w:rPr>
        <w:t xml:space="preserve"> Editores. San José, Costa Rica.</w:t>
      </w:r>
    </w:p>
    <w:p w:rsidR="00D4310B" w:rsidRPr="00D4310B" w:rsidRDefault="00D4310B" w:rsidP="00D4310B">
      <w:pPr>
        <w:spacing w:before="120" w:after="0" w:line="360" w:lineRule="auto"/>
        <w:jc w:val="both"/>
        <w:rPr>
          <w:rFonts w:ascii="Arial" w:hAnsi="Arial" w:cs="Arial"/>
          <w:szCs w:val="24"/>
        </w:rPr>
      </w:pPr>
      <w:r w:rsidRPr="00D4310B">
        <w:rPr>
          <w:rFonts w:ascii="Arial" w:hAnsi="Arial" w:cs="Arial"/>
          <w:b/>
          <w:szCs w:val="24"/>
        </w:rPr>
        <w:t>VARGAS, A.</w:t>
      </w:r>
      <w:r w:rsidR="00532538" w:rsidRPr="00D4310B">
        <w:rPr>
          <w:rFonts w:ascii="Arial" w:hAnsi="Arial" w:cs="Arial"/>
          <w:b/>
          <w:szCs w:val="24"/>
        </w:rPr>
        <w:t>, (</w:t>
      </w:r>
      <w:r w:rsidRPr="00D4310B">
        <w:rPr>
          <w:rFonts w:ascii="Arial" w:hAnsi="Arial" w:cs="Arial"/>
          <w:b/>
          <w:szCs w:val="24"/>
        </w:rPr>
        <w:t>1991).</w:t>
      </w:r>
      <w:r w:rsidRPr="00D4310B">
        <w:rPr>
          <w:rFonts w:ascii="Arial" w:hAnsi="Arial" w:cs="Arial"/>
          <w:szCs w:val="24"/>
        </w:rPr>
        <w:t xml:space="preserve"> </w:t>
      </w:r>
      <w:r w:rsidRPr="00D4310B">
        <w:rPr>
          <w:rFonts w:ascii="Arial" w:hAnsi="Arial" w:cs="Arial"/>
          <w:i/>
          <w:szCs w:val="24"/>
        </w:rPr>
        <w:t xml:space="preserve">Medicina Forense y Deontología </w:t>
      </w:r>
      <w:r w:rsidR="00532538" w:rsidRPr="00D4310B">
        <w:rPr>
          <w:rFonts w:ascii="Arial" w:hAnsi="Arial" w:cs="Arial"/>
          <w:i/>
          <w:szCs w:val="24"/>
        </w:rPr>
        <w:t>Médica</w:t>
      </w:r>
      <w:r w:rsidRPr="00D4310B">
        <w:rPr>
          <w:rFonts w:ascii="Arial" w:hAnsi="Arial" w:cs="Arial"/>
          <w:i/>
          <w:szCs w:val="24"/>
        </w:rPr>
        <w:t>: Ciencias Forense para médicos y abogados.</w:t>
      </w:r>
      <w:r w:rsidRPr="00D4310B">
        <w:rPr>
          <w:rFonts w:ascii="Arial" w:hAnsi="Arial" w:cs="Arial"/>
          <w:szCs w:val="24"/>
        </w:rPr>
        <w:t xml:space="preserve"> Ed. Trillas.</w:t>
      </w:r>
    </w:p>
    <w:p w:rsidR="00D4310B" w:rsidRPr="00D4310B" w:rsidRDefault="00D4310B" w:rsidP="00D4310B">
      <w:pPr>
        <w:spacing w:before="120" w:after="0" w:line="360" w:lineRule="auto"/>
        <w:jc w:val="both"/>
        <w:rPr>
          <w:rFonts w:ascii="Arial" w:hAnsi="Arial" w:cs="Arial"/>
          <w:b/>
          <w:szCs w:val="24"/>
        </w:rPr>
      </w:pPr>
    </w:p>
    <w:p w:rsidR="00D4310B" w:rsidRDefault="00D4310B" w:rsidP="00D4310B">
      <w:pPr>
        <w:rPr>
          <w:rFonts w:ascii="Arial" w:hAnsi="Arial" w:cs="Arial"/>
          <w:b/>
          <w:szCs w:val="24"/>
        </w:rPr>
      </w:pPr>
    </w:p>
    <w:p w:rsidR="00D4310B" w:rsidRDefault="00D4310B" w:rsidP="00D4310B">
      <w:pPr>
        <w:rPr>
          <w:rFonts w:ascii="Arial" w:hAnsi="Arial" w:cs="Arial"/>
          <w:b/>
          <w:szCs w:val="24"/>
        </w:rPr>
      </w:pPr>
    </w:p>
    <w:p w:rsidR="001E0212" w:rsidRDefault="001E0212" w:rsidP="00D4310B">
      <w:pPr>
        <w:rPr>
          <w:rFonts w:ascii="Arial" w:hAnsi="Arial" w:cs="Arial"/>
          <w:b/>
          <w:szCs w:val="24"/>
        </w:rPr>
      </w:pPr>
    </w:p>
    <w:p w:rsidR="001E0212" w:rsidRDefault="001E0212" w:rsidP="00D4310B">
      <w:pPr>
        <w:rPr>
          <w:rFonts w:ascii="Arial" w:hAnsi="Arial" w:cs="Arial"/>
          <w:b/>
          <w:szCs w:val="24"/>
        </w:rPr>
      </w:pPr>
    </w:p>
    <w:p w:rsidR="001E0212" w:rsidRDefault="001E0212" w:rsidP="00D4310B">
      <w:pPr>
        <w:rPr>
          <w:rFonts w:ascii="Arial" w:hAnsi="Arial" w:cs="Arial"/>
          <w:b/>
          <w:szCs w:val="24"/>
        </w:rPr>
      </w:pPr>
    </w:p>
    <w:p w:rsidR="001E0212" w:rsidRDefault="001E0212" w:rsidP="00D4310B">
      <w:pPr>
        <w:rPr>
          <w:rFonts w:ascii="Arial" w:hAnsi="Arial" w:cs="Arial"/>
          <w:b/>
          <w:szCs w:val="24"/>
        </w:rPr>
      </w:pPr>
    </w:p>
    <w:p w:rsidR="002F5D80" w:rsidRDefault="002F5D80" w:rsidP="00356543">
      <w:pPr>
        <w:spacing w:after="0" w:line="180" w:lineRule="atLeast"/>
        <w:rPr>
          <w:rFonts w:ascii="Arial" w:hAnsi="Arial" w:cs="Arial"/>
          <w:b/>
          <w:szCs w:val="24"/>
        </w:rPr>
      </w:pPr>
    </w:p>
    <w:p w:rsidR="0053755C" w:rsidRDefault="0053755C" w:rsidP="00356543">
      <w:pPr>
        <w:spacing w:after="0" w:line="180" w:lineRule="atLeast"/>
        <w:rPr>
          <w:rFonts w:ascii="Arial" w:hAnsi="Arial" w:cs="Arial"/>
          <w:b/>
          <w:szCs w:val="24"/>
        </w:rPr>
      </w:pPr>
    </w:p>
    <w:p w:rsidR="0053755C" w:rsidRDefault="0053755C" w:rsidP="00356543">
      <w:pPr>
        <w:spacing w:after="0" w:line="180" w:lineRule="atLeast"/>
        <w:rPr>
          <w:rFonts w:ascii="Arial" w:hAnsi="Arial" w:cs="Arial"/>
          <w:b/>
          <w:szCs w:val="24"/>
        </w:rPr>
      </w:pPr>
    </w:p>
    <w:p w:rsidR="00356543" w:rsidRDefault="00356543" w:rsidP="00356543">
      <w:pPr>
        <w:spacing w:after="0" w:line="180" w:lineRule="atLeast"/>
        <w:rPr>
          <w:rFonts w:ascii="Arial" w:hAnsi="Arial" w:cs="Arial"/>
          <w:b/>
          <w:sz w:val="24"/>
        </w:rPr>
      </w:pPr>
    </w:p>
    <w:p w:rsidR="002F5D80" w:rsidRPr="00ED68B3" w:rsidRDefault="002F5D80" w:rsidP="002F5D80">
      <w:pPr>
        <w:spacing w:after="0" w:line="180" w:lineRule="atLeast"/>
        <w:ind w:left="-992"/>
        <w:jc w:val="center"/>
        <w:rPr>
          <w:rFonts w:ascii="Arial" w:hAnsi="Arial" w:cs="Arial"/>
          <w:b/>
          <w:sz w:val="18"/>
        </w:rPr>
      </w:pPr>
      <w:r w:rsidRPr="00ED68B3">
        <w:rPr>
          <w:rFonts w:ascii="Arial" w:hAnsi="Arial" w:cs="Arial"/>
          <w:b/>
          <w:sz w:val="24"/>
        </w:rPr>
        <w:lastRenderedPageBreak/>
        <w:t>ANEXO A</w:t>
      </w:r>
      <w:r w:rsidRPr="00ED68B3">
        <w:rPr>
          <w:rFonts w:ascii="Arial" w:hAnsi="Arial" w:cs="Arial"/>
          <w:b/>
          <w:sz w:val="18"/>
        </w:rPr>
        <w:t xml:space="preserve">. </w:t>
      </w:r>
      <w:r w:rsidRPr="00ED68B3">
        <w:rPr>
          <w:rFonts w:ascii="Arial" w:hAnsi="Arial" w:cs="Arial"/>
          <w:b/>
        </w:rPr>
        <w:t>MODELO TECNO-OPERATIVO PARA LA PROPUESTA</w:t>
      </w:r>
    </w:p>
    <w:p w:rsidR="002F5D80" w:rsidRDefault="002F5D80" w:rsidP="002F5D80">
      <w:pPr>
        <w:spacing w:after="0" w:line="180" w:lineRule="atLeast"/>
        <w:ind w:left="-992"/>
        <w:rPr>
          <w:rFonts w:ascii="Arial" w:hAnsi="Arial" w:cs="Arial"/>
          <w:b/>
          <w:sz w:val="16"/>
        </w:rPr>
      </w:pPr>
    </w:p>
    <w:tbl>
      <w:tblPr>
        <w:tblStyle w:val="Tablaconcuadrcula"/>
        <w:tblW w:w="10314" w:type="dxa"/>
        <w:tblInd w:w="-992" w:type="dxa"/>
        <w:tblLook w:val="04A0" w:firstRow="1" w:lastRow="0" w:firstColumn="1" w:lastColumn="0" w:noHBand="0" w:noVBand="1"/>
      </w:tblPr>
      <w:tblGrid>
        <w:gridCol w:w="1667"/>
        <w:gridCol w:w="3119"/>
        <w:gridCol w:w="1276"/>
        <w:gridCol w:w="1701"/>
        <w:gridCol w:w="1134"/>
        <w:gridCol w:w="1417"/>
      </w:tblGrid>
      <w:tr w:rsidR="002F5D80" w:rsidTr="00CC6741">
        <w:tc>
          <w:tcPr>
            <w:tcW w:w="1667" w:type="dxa"/>
            <w:vAlign w:val="center"/>
          </w:tcPr>
          <w:p w:rsidR="002F5D80" w:rsidRDefault="002F5D80" w:rsidP="00CC6741">
            <w:pPr>
              <w:spacing w:line="180" w:lineRule="atLeast"/>
              <w:jc w:val="center"/>
              <w:rPr>
                <w:rFonts w:ascii="Arial" w:hAnsi="Arial" w:cs="Arial"/>
                <w:b/>
                <w:sz w:val="16"/>
              </w:rPr>
            </w:pPr>
            <w:r>
              <w:rPr>
                <w:rFonts w:ascii="Arial" w:hAnsi="Arial" w:cs="Arial"/>
                <w:b/>
                <w:sz w:val="16"/>
              </w:rPr>
              <w:t>Objetivo General</w:t>
            </w:r>
          </w:p>
        </w:tc>
        <w:tc>
          <w:tcPr>
            <w:tcW w:w="3119" w:type="dxa"/>
            <w:vAlign w:val="center"/>
          </w:tcPr>
          <w:p w:rsidR="002F5D80" w:rsidRDefault="002F5D80" w:rsidP="00CC6741">
            <w:pPr>
              <w:spacing w:line="180" w:lineRule="atLeast"/>
              <w:jc w:val="center"/>
              <w:rPr>
                <w:rFonts w:ascii="Arial" w:hAnsi="Arial" w:cs="Arial"/>
                <w:b/>
                <w:sz w:val="16"/>
              </w:rPr>
            </w:pPr>
            <w:r>
              <w:rPr>
                <w:rFonts w:ascii="Arial" w:hAnsi="Arial" w:cs="Arial"/>
                <w:b/>
                <w:sz w:val="16"/>
              </w:rPr>
              <w:t>Objetivos Específicos operacionales</w:t>
            </w:r>
          </w:p>
        </w:tc>
        <w:tc>
          <w:tcPr>
            <w:tcW w:w="1276" w:type="dxa"/>
            <w:vAlign w:val="center"/>
          </w:tcPr>
          <w:p w:rsidR="002F5D80" w:rsidRDefault="002F5D80" w:rsidP="00CC6741">
            <w:pPr>
              <w:spacing w:line="180" w:lineRule="atLeast"/>
              <w:jc w:val="center"/>
              <w:rPr>
                <w:rFonts w:ascii="Arial" w:hAnsi="Arial" w:cs="Arial"/>
                <w:b/>
                <w:sz w:val="16"/>
              </w:rPr>
            </w:pPr>
            <w:r>
              <w:rPr>
                <w:rFonts w:ascii="Arial" w:hAnsi="Arial" w:cs="Arial"/>
                <w:b/>
                <w:sz w:val="16"/>
              </w:rPr>
              <w:t>Etapas</w:t>
            </w:r>
          </w:p>
        </w:tc>
        <w:tc>
          <w:tcPr>
            <w:tcW w:w="1701" w:type="dxa"/>
            <w:vAlign w:val="center"/>
          </w:tcPr>
          <w:p w:rsidR="002F5D80" w:rsidRDefault="002F5D80" w:rsidP="00CC6741">
            <w:pPr>
              <w:spacing w:line="180" w:lineRule="atLeast"/>
              <w:jc w:val="center"/>
              <w:rPr>
                <w:rFonts w:ascii="Arial" w:hAnsi="Arial" w:cs="Arial"/>
                <w:b/>
                <w:sz w:val="16"/>
              </w:rPr>
            </w:pPr>
            <w:r>
              <w:rPr>
                <w:rFonts w:ascii="Arial" w:hAnsi="Arial" w:cs="Arial"/>
                <w:b/>
                <w:sz w:val="16"/>
              </w:rPr>
              <w:t>Estrategias</w:t>
            </w:r>
          </w:p>
        </w:tc>
        <w:tc>
          <w:tcPr>
            <w:tcW w:w="1134" w:type="dxa"/>
            <w:vAlign w:val="center"/>
          </w:tcPr>
          <w:p w:rsidR="002F5D80" w:rsidRDefault="002F5D80" w:rsidP="00CC6741">
            <w:pPr>
              <w:spacing w:line="180" w:lineRule="atLeast"/>
              <w:jc w:val="center"/>
              <w:rPr>
                <w:rFonts w:ascii="Arial" w:hAnsi="Arial" w:cs="Arial"/>
                <w:b/>
                <w:sz w:val="16"/>
              </w:rPr>
            </w:pPr>
            <w:r>
              <w:rPr>
                <w:rFonts w:ascii="Arial" w:hAnsi="Arial" w:cs="Arial"/>
                <w:b/>
                <w:sz w:val="16"/>
              </w:rPr>
              <w:t>Acciones</w:t>
            </w:r>
          </w:p>
        </w:tc>
        <w:tc>
          <w:tcPr>
            <w:tcW w:w="1417" w:type="dxa"/>
            <w:vAlign w:val="center"/>
          </w:tcPr>
          <w:p w:rsidR="002F5D80" w:rsidRDefault="002F5D80" w:rsidP="00CC6741">
            <w:pPr>
              <w:spacing w:line="180" w:lineRule="atLeast"/>
              <w:jc w:val="center"/>
              <w:rPr>
                <w:rFonts w:ascii="Arial" w:hAnsi="Arial" w:cs="Arial"/>
                <w:b/>
                <w:sz w:val="16"/>
              </w:rPr>
            </w:pPr>
          </w:p>
          <w:p w:rsidR="002F5D80" w:rsidRDefault="002F5D80" w:rsidP="00CC6741">
            <w:pPr>
              <w:spacing w:line="180" w:lineRule="atLeast"/>
              <w:jc w:val="center"/>
              <w:rPr>
                <w:rFonts w:ascii="Arial" w:hAnsi="Arial" w:cs="Arial"/>
                <w:b/>
                <w:sz w:val="16"/>
              </w:rPr>
            </w:pPr>
            <w:r>
              <w:rPr>
                <w:rFonts w:ascii="Arial" w:hAnsi="Arial" w:cs="Arial"/>
                <w:b/>
                <w:sz w:val="16"/>
              </w:rPr>
              <w:t>Recursos</w:t>
            </w:r>
          </w:p>
          <w:p w:rsidR="002F5D80" w:rsidRDefault="002F5D80" w:rsidP="00CC6741">
            <w:pPr>
              <w:spacing w:line="180" w:lineRule="atLeast"/>
              <w:jc w:val="center"/>
              <w:rPr>
                <w:rFonts w:ascii="Arial" w:hAnsi="Arial" w:cs="Arial"/>
                <w:b/>
                <w:sz w:val="16"/>
              </w:rPr>
            </w:pPr>
          </w:p>
        </w:tc>
      </w:tr>
      <w:tr w:rsidR="002F5D80" w:rsidTr="00CC6741">
        <w:tc>
          <w:tcPr>
            <w:tcW w:w="1667" w:type="dxa"/>
          </w:tcPr>
          <w:p w:rsidR="002F5D80" w:rsidRPr="00150C0F" w:rsidRDefault="002F5D80" w:rsidP="00CC6741">
            <w:pPr>
              <w:spacing w:line="180" w:lineRule="atLeast"/>
              <w:rPr>
                <w:rFonts w:ascii="Arial" w:hAnsi="Arial" w:cs="Arial"/>
                <w:sz w:val="16"/>
              </w:rPr>
            </w:pPr>
            <w:r w:rsidRPr="00150C0F">
              <w:rPr>
                <w:rFonts w:ascii="Arial" w:hAnsi="Arial" w:cs="Arial"/>
                <w:sz w:val="16"/>
              </w:rPr>
              <w:t>Crear la unidad de asesoría médico legal adscrita al HIRB-SJM, para atender las victimas de hechos violentos 2016-2010</w:t>
            </w:r>
          </w:p>
        </w:tc>
        <w:tc>
          <w:tcPr>
            <w:tcW w:w="3119" w:type="dxa"/>
          </w:tcPr>
          <w:p w:rsidR="002F5D80" w:rsidRPr="00A00EA9" w:rsidRDefault="002F5D80" w:rsidP="00CC6741">
            <w:pPr>
              <w:tabs>
                <w:tab w:val="left" w:pos="1300"/>
              </w:tabs>
              <w:spacing w:line="180" w:lineRule="atLeast"/>
              <w:ind w:right="45"/>
              <w:jc w:val="both"/>
              <w:rPr>
                <w:rFonts w:ascii="Arial" w:hAnsi="Arial" w:cs="Arial"/>
                <w:sz w:val="14"/>
                <w:szCs w:val="18"/>
              </w:rPr>
            </w:pPr>
            <w:r w:rsidRPr="00A00EA9">
              <w:rPr>
                <w:rFonts w:ascii="Arial" w:hAnsi="Arial" w:cs="Arial"/>
                <w:sz w:val="14"/>
                <w:szCs w:val="18"/>
              </w:rPr>
              <w:t>1.-</w:t>
            </w:r>
            <w:r w:rsidRPr="002F4BE6">
              <w:rPr>
                <w:rFonts w:ascii="Arial" w:hAnsi="Arial" w:cs="Arial"/>
                <w:b/>
                <w:sz w:val="14"/>
                <w:szCs w:val="18"/>
              </w:rPr>
              <w:t>Establecer</w:t>
            </w:r>
            <w:r w:rsidRPr="00A00EA9">
              <w:rPr>
                <w:rFonts w:ascii="Arial" w:hAnsi="Arial" w:cs="Arial"/>
                <w:sz w:val="14"/>
                <w:szCs w:val="18"/>
              </w:rPr>
              <w:t xml:space="preserve"> principios, normas y procedimientos para la formación profesional en medicina legal con sus diferentes disciplinas en las ciencias de la salud.</w:t>
            </w:r>
          </w:p>
          <w:p w:rsidR="002F5D80" w:rsidRPr="00A00EA9" w:rsidRDefault="002F5D80" w:rsidP="00CC6741">
            <w:pPr>
              <w:tabs>
                <w:tab w:val="left" w:pos="1300"/>
              </w:tabs>
              <w:spacing w:line="180" w:lineRule="atLeast"/>
              <w:ind w:right="45"/>
              <w:jc w:val="both"/>
              <w:rPr>
                <w:rFonts w:ascii="Arial" w:hAnsi="Arial" w:cs="Arial"/>
                <w:sz w:val="2"/>
                <w:szCs w:val="18"/>
              </w:rPr>
            </w:pPr>
          </w:p>
          <w:p w:rsidR="002F5D80" w:rsidRPr="00A00EA9" w:rsidRDefault="002F5D80" w:rsidP="00CC6741">
            <w:pPr>
              <w:tabs>
                <w:tab w:val="left" w:pos="1300"/>
              </w:tabs>
              <w:spacing w:line="180" w:lineRule="atLeast"/>
              <w:ind w:right="45"/>
              <w:jc w:val="both"/>
              <w:rPr>
                <w:rFonts w:ascii="Arial" w:hAnsi="Arial" w:cs="Arial"/>
                <w:sz w:val="14"/>
                <w:szCs w:val="18"/>
              </w:rPr>
            </w:pPr>
            <w:r w:rsidRPr="00A00EA9">
              <w:rPr>
                <w:rFonts w:ascii="Arial" w:hAnsi="Arial" w:cs="Arial"/>
                <w:sz w:val="14"/>
                <w:szCs w:val="18"/>
              </w:rPr>
              <w:t>2.-</w:t>
            </w:r>
            <w:r w:rsidRPr="002F4BE6">
              <w:rPr>
                <w:rFonts w:ascii="Arial" w:hAnsi="Arial" w:cs="Arial"/>
                <w:b/>
                <w:sz w:val="14"/>
                <w:szCs w:val="18"/>
              </w:rPr>
              <w:t>Fomentar</w:t>
            </w:r>
            <w:r w:rsidRPr="00A00EA9">
              <w:rPr>
                <w:rFonts w:ascii="Arial" w:hAnsi="Arial" w:cs="Arial"/>
                <w:sz w:val="14"/>
                <w:szCs w:val="18"/>
              </w:rPr>
              <w:t xml:space="preserve"> el aporte de experiencia que ostente conocimientos en salud útil para instituciones que administran justicia. </w:t>
            </w:r>
          </w:p>
          <w:p w:rsidR="002F5D80" w:rsidRPr="00A00EA9" w:rsidRDefault="002F5D80" w:rsidP="00CC6741">
            <w:pPr>
              <w:tabs>
                <w:tab w:val="left" w:pos="1300"/>
              </w:tabs>
              <w:spacing w:line="180" w:lineRule="atLeast"/>
              <w:ind w:right="45"/>
              <w:jc w:val="both"/>
              <w:rPr>
                <w:rFonts w:ascii="Arial" w:hAnsi="Arial" w:cs="Arial"/>
                <w:sz w:val="6"/>
                <w:szCs w:val="18"/>
              </w:rPr>
            </w:pPr>
          </w:p>
          <w:p w:rsidR="002F5D80" w:rsidRPr="00A00EA9" w:rsidRDefault="002F5D80" w:rsidP="00CC6741">
            <w:pPr>
              <w:tabs>
                <w:tab w:val="left" w:pos="1300"/>
              </w:tabs>
              <w:spacing w:line="180" w:lineRule="atLeast"/>
              <w:ind w:right="45"/>
              <w:jc w:val="both"/>
              <w:rPr>
                <w:rFonts w:ascii="Arial" w:hAnsi="Arial" w:cs="Arial"/>
                <w:sz w:val="14"/>
                <w:szCs w:val="18"/>
              </w:rPr>
            </w:pPr>
            <w:r w:rsidRPr="00A00EA9">
              <w:rPr>
                <w:rFonts w:ascii="Arial" w:hAnsi="Arial" w:cs="Arial"/>
                <w:sz w:val="14"/>
                <w:szCs w:val="18"/>
              </w:rPr>
              <w:t>3.-</w:t>
            </w:r>
            <w:r w:rsidRPr="002F4BE6">
              <w:rPr>
                <w:rFonts w:ascii="Arial" w:hAnsi="Arial" w:cs="Arial"/>
                <w:b/>
                <w:sz w:val="14"/>
                <w:szCs w:val="18"/>
              </w:rPr>
              <w:t>Establecer</w:t>
            </w:r>
            <w:r w:rsidRPr="00A00EA9">
              <w:rPr>
                <w:rFonts w:ascii="Arial" w:hAnsi="Arial" w:cs="Arial"/>
                <w:sz w:val="14"/>
                <w:szCs w:val="18"/>
              </w:rPr>
              <w:t xml:space="preserve"> principios, normas y procedimientos para la formación profesional en medicina legal con sus diferentes disciplinas en las ciencias de la salud.</w:t>
            </w:r>
          </w:p>
          <w:p w:rsidR="002F5D80" w:rsidRPr="00A00EA9" w:rsidRDefault="002F5D80" w:rsidP="00CC6741">
            <w:pPr>
              <w:tabs>
                <w:tab w:val="left" w:pos="1300"/>
              </w:tabs>
              <w:spacing w:line="180" w:lineRule="atLeast"/>
              <w:ind w:right="45"/>
              <w:jc w:val="both"/>
              <w:rPr>
                <w:rFonts w:ascii="Arial" w:hAnsi="Arial" w:cs="Arial"/>
                <w:sz w:val="8"/>
                <w:szCs w:val="18"/>
              </w:rPr>
            </w:pPr>
          </w:p>
          <w:p w:rsidR="002F5D80" w:rsidRPr="00A00EA9" w:rsidRDefault="002F5D80" w:rsidP="00CC6741">
            <w:pPr>
              <w:tabs>
                <w:tab w:val="left" w:pos="1300"/>
              </w:tabs>
              <w:spacing w:line="180" w:lineRule="atLeast"/>
              <w:ind w:right="45"/>
              <w:jc w:val="both"/>
              <w:rPr>
                <w:rFonts w:ascii="Arial" w:hAnsi="Arial" w:cs="Arial"/>
                <w:sz w:val="14"/>
                <w:szCs w:val="18"/>
              </w:rPr>
            </w:pPr>
            <w:r w:rsidRPr="00A00EA9">
              <w:rPr>
                <w:rFonts w:ascii="Arial" w:hAnsi="Arial" w:cs="Arial"/>
                <w:sz w:val="14"/>
                <w:szCs w:val="18"/>
              </w:rPr>
              <w:t>4.</w:t>
            </w:r>
            <w:r w:rsidRPr="002F4BE6">
              <w:rPr>
                <w:rFonts w:ascii="Arial" w:hAnsi="Arial" w:cs="Arial"/>
                <w:b/>
                <w:sz w:val="14"/>
                <w:szCs w:val="18"/>
              </w:rPr>
              <w:t>-Formar</w:t>
            </w:r>
            <w:r w:rsidRPr="00A00EA9">
              <w:rPr>
                <w:rFonts w:ascii="Arial" w:hAnsi="Arial" w:cs="Arial"/>
                <w:sz w:val="14"/>
                <w:szCs w:val="18"/>
              </w:rPr>
              <w:t xml:space="preserve"> asesores expertos con conocimientos especiales para prestar auxilio técnico científico a los órganos jurisdiccionales, mediante peritajes, reconocimientos de los hechos violentos.</w:t>
            </w:r>
          </w:p>
          <w:p w:rsidR="002F5D80" w:rsidRPr="00A00EA9" w:rsidRDefault="002F5D80" w:rsidP="00CC6741">
            <w:pPr>
              <w:tabs>
                <w:tab w:val="left" w:pos="1300"/>
              </w:tabs>
              <w:spacing w:line="180" w:lineRule="atLeast"/>
              <w:ind w:right="45"/>
              <w:jc w:val="both"/>
              <w:rPr>
                <w:rFonts w:ascii="Arial" w:hAnsi="Arial" w:cs="Arial"/>
                <w:sz w:val="6"/>
                <w:szCs w:val="18"/>
              </w:rPr>
            </w:pPr>
          </w:p>
          <w:p w:rsidR="002F5D80" w:rsidRPr="00A00EA9" w:rsidRDefault="002F5D80" w:rsidP="00CC6741">
            <w:pPr>
              <w:tabs>
                <w:tab w:val="left" w:pos="1300"/>
              </w:tabs>
              <w:spacing w:line="180" w:lineRule="atLeast"/>
              <w:ind w:right="45"/>
              <w:jc w:val="both"/>
              <w:rPr>
                <w:rFonts w:ascii="Arial" w:hAnsi="Arial" w:cs="Arial"/>
                <w:sz w:val="14"/>
                <w:szCs w:val="18"/>
              </w:rPr>
            </w:pPr>
            <w:r w:rsidRPr="00A00EA9">
              <w:rPr>
                <w:rFonts w:ascii="Arial" w:hAnsi="Arial" w:cs="Arial"/>
                <w:sz w:val="14"/>
                <w:szCs w:val="18"/>
              </w:rPr>
              <w:t>5.-</w:t>
            </w:r>
            <w:r w:rsidRPr="002F4BE6">
              <w:rPr>
                <w:rFonts w:ascii="Arial" w:hAnsi="Arial" w:cs="Arial"/>
                <w:b/>
                <w:sz w:val="14"/>
                <w:szCs w:val="18"/>
              </w:rPr>
              <w:t xml:space="preserve">Realimentar </w:t>
            </w:r>
            <w:r w:rsidRPr="00A00EA9">
              <w:rPr>
                <w:rFonts w:ascii="Arial" w:hAnsi="Arial" w:cs="Arial"/>
                <w:sz w:val="14"/>
                <w:szCs w:val="18"/>
              </w:rPr>
              <w:t>las diferentes dimensiones de la propuesta, como manera de impulsar la construcción de nuevos esquemas de asesoría médico legal y gestión asistencial  administrativa.</w:t>
            </w:r>
          </w:p>
          <w:p w:rsidR="002F5D80" w:rsidRDefault="002F5D80" w:rsidP="00CC6741">
            <w:pPr>
              <w:spacing w:line="180" w:lineRule="atLeast"/>
              <w:rPr>
                <w:rFonts w:ascii="Arial" w:hAnsi="Arial" w:cs="Arial"/>
                <w:b/>
                <w:sz w:val="16"/>
              </w:rPr>
            </w:pPr>
          </w:p>
        </w:tc>
        <w:tc>
          <w:tcPr>
            <w:tcW w:w="1276" w:type="dxa"/>
          </w:tcPr>
          <w:p w:rsidR="002F5D80" w:rsidRPr="00783554" w:rsidRDefault="002F5D80" w:rsidP="00CC6741">
            <w:pPr>
              <w:spacing w:line="180" w:lineRule="atLeast"/>
              <w:rPr>
                <w:rFonts w:ascii="Arial" w:hAnsi="Arial" w:cs="Arial"/>
                <w:sz w:val="16"/>
              </w:rPr>
            </w:pPr>
            <w:r>
              <w:rPr>
                <w:rFonts w:ascii="Arial" w:hAnsi="Arial" w:cs="Arial"/>
                <w:sz w:val="16"/>
              </w:rPr>
              <w:t>1.-</w:t>
            </w:r>
            <w:r w:rsidRPr="00783554">
              <w:rPr>
                <w:rFonts w:ascii="Arial" w:hAnsi="Arial" w:cs="Arial"/>
                <w:sz w:val="16"/>
              </w:rPr>
              <w:t>Fase de participación o de preparación</w:t>
            </w:r>
          </w:p>
          <w:p w:rsidR="002F5D80" w:rsidRPr="00783554" w:rsidRDefault="002F5D80" w:rsidP="00CC6741">
            <w:pPr>
              <w:spacing w:line="180" w:lineRule="atLeast"/>
              <w:rPr>
                <w:rFonts w:ascii="Arial" w:hAnsi="Arial" w:cs="Arial"/>
                <w:sz w:val="16"/>
              </w:rPr>
            </w:pPr>
          </w:p>
          <w:p w:rsidR="002F5D80" w:rsidRDefault="002F5D80" w:rsidP="00CC6741">
            <w:pPr>
              <w:spacing w:line="180" w:lineRule="atLeast"/>
              <w:rPr>
                <w:rFonts w:ascii="Arial" w:hAnsi="Arial" w:cs="Arial"/>
                <w:sz w:val="16"/>
              </w:rPr>
            </w:pPr>
          </w:p>
          <w:p w:rsidR="002F5D80" w:rsidRDefault="002F5D80" w:rsidP="00CC6741">
            <w:pPr>
              <w:spacing w:line="180" w:lineRule="atLeast"/>
              <w:rPr>
                <w:rFonts w:ascii="Arial" w:hAnsi="Arial" w:cs="Arial"/>
                <w:sz w:val="16"/>
              </w:rPr>
            </w:pPr>
          </w:p>
          <w:p w:rsidR="002F5D80" w:rsidRDefault="002F5D80" w:rsidP="00CC6741">
            <w:pPr>
              <w:spacing w:line="180" w:lineRule="atLeast"/>
              <w:rPr>
                <w:rFonts w:ascii="Arial" w:hAnsi="Arial" w:cs="Arial"/>
                <w:sz w:val="16"/>
              </w:rPr>
            </w:pPr>
          </w:p>
          <w:p w:rsidR="002F5D80" w:rsidRPr="00783554" w:rsidRDefault="002F5D80" w:rsidP="00CC6741">
            <w:pPr>
              <w:spacing w:line="180" w:lineRule="atLeast"/>
              <w:rPr>
                <w:rFonts w:ascii="Arial" w:hAnsi="Arial" w:cs="Arial"/>
                <w:sz w:val="16"/>
              </w:rPr>
            </w:pPr>
            <w:r>
              <w:rPr>
                <w:rFonts w:ascii="Arial" w:hAnsi="Arial" w:cs="Arial"/>
                <w:sz w:val="16"/>
              </w:rPr>
              <w:t>2.-</w:t>
            </w:r>
            <w:r w:rsidRPr="00783554">
              <w:rPr>
                <w:rFonts w:ascii="Arial" w:hAnsi="Arial" w:cs="Arial"/>
                <w:sz w:val="16"/>
              </w:rPr>
              <w:t>Fase de formación y de integración</w:t>
            </w:r>
          </w:p>
          <w:p w:rsidR="002F5D80" w:rsidRPr="00783554" w:rsidRDefault="002F5D80" w:rsidP="00CC6741">
            <w:pPr>
              <w:spacing w:line="180" w:lineRule="atLeast"/>
              <w:rPr>
                <w:rFonts w:ascii="Arial" w:hAnsi="Arial" w:cs="Arial"/>
                <w:sz w:val="16"/>
              </w:rPr>
            </w:pPr>
          </w:p>
          <w:p w:rsidR="002F5D80" w:rsidRDefault="002F5D80" w:rsidP="00CC6741">
            <w:pPr>
              <w:spacing w:line="180" w:lineRule="atLeast"/>
              <w:rPr>
                <w:rFonts w:ascii="Arial" w:hAnsi="Arial" w:cs="Arial"/>
                <w:sz w:val="16"/>
              </w:rPr>
            </w:pPr>
          </w:p>
          <w:p w:rsidR="002F5D80" w:rsidRDefault="002F5D80" w:rsidP="00CC6741">
            <w:pPr>
              <w:spacing w:line="180" w:lineRule="atLeast"/>
              <w:rPr>
                <w:rFonts w:ascii="Arial" w:hAnsi="Arial" w:cs="Arial"/>
                <w:sz w:val="16"/>
              </w:rPr>
            </w:pPr>
          </w:p>
          <w:p w:rsidR="002F5D80" w:rsidRDefault="002F5D80" w:rsidP="00CC6741">
            <w:pPr>
              <w:spacing w:line="180" w:lineRule="atLeast"/>
              <w:rPr>
                <w:rFonts w:ascii="Arial" w:hAnsi="Arial" w:cs="Arial"/>
                <w:sz w:val="16"/>
              </w:rPr>
            </w:pPr>
          </w:p>
          <w:p w:rsidR="002F5D80" w:rsidRDefault="002F5D80" w:rsidP="00CC6741">
            <w:pPr>
              <w:spacing w:line="180" w:lineRule="atLeast"/>
              <w:rPr>
                <w:rFonts w:ascii="Arial" w:hAnsi="Arial" w:cs="Arial"/>
                <w:sz w:val="4"/>
              </w:rPr>
            </w:pPr>
          </w:p>
          <w:p w:rsidR="002F5D80" w:rsidRDefault="002F5D80" w:rsidP="00CC6741">
            <w:pPr>
              <w:spacing w:line="180" w:lineRule="atLeast"/>
              <w:rPr>
                <w:rFonts w:ascii="Arial" w:hAnsi="Arial" w:cs="Arial"/>
                <w:sz w:val="4"/>
              </w:rPr>
            </w:pPr>
          </w:p>
          <w:p w:rsidR="002F5D80" w:rsidRDefault="002F5D80" w:rsidP="00CC6741">
            <w:pPr>
              <w:spacing w:line="180" w:lineRule="atLeast"/>
              <w:rPr>
                <w:rFonts w:ascii="Arial" w:hAnsi="Arial" w:cs="Arial"/>
                <w:b/>
                <w:sz w:val="16"/>
              </w:rPr>
            </w:pPr>
            <w:r>
              <w:rPr>
                <w:rFonts w:ascii="Arial" w:hAnsi="Arial" w:cs="Arial"/>
                <w:sz w:val="16"/>
              </w:rPr>
              <w:t>3.-</w:t>
            </w:r>
            <w:r w:rsidRPr="00783554">
              <w:rPr>
                <w:rFonts w:ascii="Arial" w:hAnsi="Arial" w:cs="Arial"/>
                <w:sz w:val="16"/>
              </w:rPr>
              <w:t>Fase de evaluación e internalización</w:t>
            </w:r>
          </w:p>
        </w:tc>
        <w:tc>
          <w:tcPr>
            <w:tcW w:w="1701" w:type="dxa"/>
          </w:tcPr>
          <w:p w:rsidR="002F5D80" w:rsidRPr="00783554" w:rsidRDefault="002F5D80" w:rsidP="00CC6741">
            <w:pPr>
              <w:spacing w:line="180" w:lineRule="atLeast"/>
              <w:rPr>
                <w:rFonts w:ascii="Arial" w:hAnsi="Arial" w:cs="Arial"/>
                <w:sz w:val="14"/>
              </w:rPr>
            </w:pPr>
            <w:r w:rsidRPr="00A00EA9">
              <w:rPr>
                <w:rFonts w:ascii="Arial" w:hAnsi="Arial" w:cs="Arial"/>
                <w:sz w:val="14"/>
              </w:rPr>
              <w:t>1</w:t>
            </w:r>
            <w:r w:rsidRPr="00A00EA9">
              <w:rPr>
                <w:rFonts w:ascii="Arial" w:hAnsi="Arial" w:cs="Arial"/>
                <w:sz w:val="12"/>
              </w:rPr>
              <w:t>.</w:t>
            </w:r>
            <w:r w:rsidRPr="00783554">
              <w:rPr>
                <w:rFonts w:ascii="Arial" w:hAnsi="Arial" w:cs="Arial"/>
                <w:sz w:val="14"/>
              </w:rPr>
              <w:t>1.-informar-convencer sobre el cambio</w:t>
            </w:r>
          </w:p>
          <w:p w:rsidR="002F5D80" w:rsidRPr="00783554" w:rsidRDefault="002F5D80" w:rsidP="00CC6741">
            <w:pPr>
              <w:spacing w:line="180" w:lineRule="atLeast"/>
              <w:rPr>
                <w:rFonts w:ascii="Arial" w:hAnsi="Arial" w:cs="Arial"/>
                <w:sz w:val="14"/>
              </w:rPr>
            </w:pPr>
            <w:r w:rsidRPr="00783554">
              <w:rPr>
                <w:rFonts w:ascii="Arial" w:hAnsi="Arial" w:cs="Arial"/>
                <w:sz w:val="14"/>
              </w:rPr>
              <w:t>1.2.-indicar resultados esperados</w:t>
            </w:r>
          </w:p>
          <w:p w:rsidR="002F5D80" w:rsidRDefault="002F5D80" w:rsidP="00CC6741">
            <w:pPr>
              <w:spacing w:line="180" w:lineRule="atLeast"/>
              <w:rPr>
                <w:rFonts w:ascii="Arial" w:hAnsi="Arial" w:cs="Arial"/>
                <w:sz w:val="14"/>
              </w:rPr>
            </w:pPr>
            <w:r w:rsidRPr="00783554">
              <w:rPr>
                <w:rFonts w:ascii="Arial" w:hAnsi="Arial" w:cs="Arial"/>
                <w:sz w:val="14"/>
              </w:rPr>
              <w:t>1.3.-</w:t>
            </w:r>
            <w:r>
              <w:rPr>
                <w:rFonts w:ascii="Arial" w:hAnsi="Arial" w:cs="Arial"/>
                <w:sz w:val="14"/>
              </w:rPr>
              <w:t>Construir nueva visión</w:t>
            </w:r>
          </w:p>
          <w:p w:rsidR="002F5D80" w:rsidRDefault="002F5D80" w:rsidP="00CC6741">
            <w:pPr>
              <w:spacing w:line="180" w:lineRule="atLeast"/>
              <w:rPr>
                <w:rFonts w:ascii="Arial" w:hAnsi="Arial" w:cs="Arial"/>
                <w:sz w:val="14"/>
              </w:rPr>
            </w:pPr>
            <w:r>
              <w:rPr>
                <w:rFonts w:ascii="Arial" w:hAnsi="Arial" w:cs="Arial"/>
                <w:sz w:val="14"/>
              </w:rPr>
              <w:t>1.4.-Dinamica grupales</w:t>
            </w:r>
          </w:p>
          <w:p w:rsidR="002F5D80" w:rsidRDefault="002F5D80" w:rsidP="00CC6741">
            <w:pPr>
              <w:spacing w:line="180" w:lineRule="atLeast"/>
              <w:rPr>
                <w:rFonts w:ascii="Arial" w:hAnsi="Arial" w:cs="Arial"/>
                <w:b/>
                <w:sz w:val="16"/>
              </w:rPr>
            </w:pPr>
          </w:p>
          <w:p w:rsidR="002F5D80" w:rsidRDefault="002F5D80" w:rsidP="00CC6741">
            <w:pPr>
              <w:spacing w:line="180" w:lineRule="atLeast"/>
              <w:rPr>
                <w:rFonts w:ascii="Arial" w:hAnsi="Arial" w:cs="Arial"/>
                <w:sz w:val="14"/>
              </w:rPr>
            </w:pPr>
            <w:r w:rsidRPr="00783554">
              <w:rPr>
                <w:rFonts w:ascii="Arial" w:hAnsi="Arial" w:cs="Arial"/>
                <w:sz w:val="14"/>
              </w:rPr>
              <w:t>2.1.-</w:t>
            </w:r>
            <w:r>
              <w:rPr>
                <w:rFonts w:ascii="Arial" w:hAnsi="Arial" w:cs="Arial"/>
                <w:sz w:val="14"/>
              </w:rPr>
              <w:t>Comparir experiencias</w:t>
            </w:r>
          </w:p>
          <w:p w:rsidR="002F5D80" w:rsidRDefault="002F5D80" w:rsidP="00CC6741">
            <w:pPr>
              <w:spacing w:line="180" w:lineRule="atLeast"/>
              <w:rPr>
                <w:rFonts w:ascii="Arial" w:hAnsi="Arial" w:cs="Arial"/>
                <w:sz w:val="14"/>
              </w:rPr>
            </w:pPr>
            <w:r>
              <w:rPr>
                <w:rFonts w:ascii="Arial" w:hAnsi="Arial" w:cs="Arial"/>
                <w:sz w:val="14"/>
              </w:rPr>
              <w:t>2.2.-Colaboracion desinteresada</w:t>
            </w:r>
          </w:p>
          <w:p w:rsidR="002F5D80" w:rsidRDefault="002F5D80" w:rsidP="00CC6741">
            <w:pPr>
              <w:spacing w:line="180" w:lineRule="atLeast"/>
              <w:rPr>
                <w:rFonts w:ascii="Arial" w:hAnsi="Arial" w:cs="Arial"/>
                <w:sz w:val="14"/>
              </w:rPr>
            </w:pPr>
            <w:r>
              <w:rPr>
                <w:rFonts w:ascii="Arial" w:hAnsi="Arial" w:cs="Arial"/>
                <w:sz w:val="14"/>
              </w:rPr>
              <w:t>2.3.-Libertad para identificar problemas</w:t>
            </w:r>
          </w:p>
          <w:p w:rsidR="002F5D80" w:rsidRDefault="002F5D80" w:rsidP="00CC6741">
            <w:pPr>
              <w:spacing w:line="180" w:lineRule="atLeast"/>
              <w:rPr>
                <w:rFonts w:ascii="Arial" w:hAnsi="Arial" w:cs="Arial"/>
                <w:sz w:val="14"/>
              </w:rPr>
            </w:pPr>
            <w:r>
              <w:rPr>
                <w:rFonts w:ascii="Arial" w:hAnsi="Arial" w:cs="Arial"/>
                <w:sz w:val="14"/>
              </w:rPr>
              <w:t>2.4.-Acto reflexivo</w:t>
            </w:r>
          </w:p>
          <w:p w:rsidR="002F5D80" w:rsidRDefault="002F5D80" w:rsidP="00CC6741">
            <w:pPr>
              <w:spacing w:line="180" w:lineRule="atLeast"/>
              <w:rPr>
                <w:rFonts w:ascii="Arial" w:hAnsi="Arial" w:cs="Arial"/>
                <w:sz w:val="14"/>
              </w:rPr>
            </w:pPr>
            <w:r>
              <w:rPr>
                <w:rFonts w:ascii="Arial" w:hAnsi="Arial" w:cs="Arial"/>
                <w:sz w:val="14"/>
              </w:rPr>
              <w:t>2.5.-Foros de discusión</w:t>
            </w:r>
          </w:p>
          <w:p w:rsidR="002F5D80" w:rsidRPr="002F4BE6" w:rsidRDefault="002F5D80" w:rsidP="00CC6741">
            <w:pPr>
              <w:spacing w:line="180" w:lineRule="atLeast"/>
              <w:rPr>
                <w:rFonts w:ascii="Arial" w:hAnsi="Arial" w:cs="Arial"/>
                <w:sz w:val="16"/>
              </w:rPr>
            </w:pPr>
          </w:p>
          <w:p w:rsidR="002F5D80" w:rsidRDefault="002F5D80" w:rsidP="00CC6741">
            <w:pPr>
              <w:spacing w:line="180" w:lineRule="atLeast"/>
              <w:rPr>
                <w:rFonts w:ascii="Arial" w:hAnsi="Arial" w:cs="Arial"/>
                <w:sz w:val="14"/>
              </w:rPr>
            </w:pPr>
            <w:r>
              <w:rPr>
                <w:rFonts w:ascii="Arial" w:hAnsi="Arial" w:cs="Arial"/>
                <w:sz w:val="14"/>
              </w:rPr>
              <w:t>3.1-Orientacion por resultados</w:t>
            </w:r>
          </w:p>
          <w:p w:rsidR="002F5D80" w:rsidRDefault="002F5D80" w:rsidP="00CC6741">
            <w:pPr>
              <w:spacing w:line="180" w:lineRule="atLeast"/>
              <w:rPr>
                <w:rFonts w:ascii="Arial" w:hAnsi="Arial" w:cs="Arial"/>
                <w:sz w:val="14"/>
              </w:rPr>
            </w:pPr>
            <w:r>
              <w:rPr>
                <w:rFonts w:ascii="Arial" w:hAnsi="Arial" w:cs="Arial"/>
                <w:sz w:val="14"/>
              </w:rPr>
              <w:t>3.2.-Incremento de competencias profesionales</w:t>
            </w:r>
          </w:p>
          <w:p w:rsidR="002F5D80" w:rsidRDefault="002F5D80" w:rsidP="00CC6741">
            <w:pPr>
              <w:spacing w:line="180" w:lineRule="atLeast"/>
              <w:rPr>
                <w:rFonts w:ascii="Arial" w:hAnsi="Arial" w:cs="Arial"/>
                <w:sz w:val="14"/>
              </w:rPr>
            </w:pPr>
            <w:r>
              <w:rPr>
                <w:rFonts w:ascii="Arial" w:hAnsi="Arial" w:cs="Arial"/>
                <w:sz w:val="14"/>
              </w:rPr>
              <w:t>3.3.-Autoestima colaborativa</w:t>
            </w:r>
          </w:p>
          <w:p w:rsidR="002F5D80" w:rsidRPr="00A00EA9" w:rsidRDefault="002F5D80" w:rsidP="00CC6741">
            <w:pPr>
              <w:spacing w:line="180" w:lineRule="atLeast"/>
              <w:rPr>
                <w:rFonts w:ascii="Arial" w:hAnsi="Arial" w:cs="Arial"/>
                <w:b/>
                <w:sz w:val="16"/>
              </w:rPr>
            </w:pPr>
            <w:r>
              <w:rPr>
                <w:rFonts w:ascii="Arial" w:hAnsi="Arial" w:cs="Arial"/>
                <w:sz w:val="14"/>
              </w:rPr>
              <w:t>3.4.-Encuentros dialógicos</w:t>
            </w:r>
          </w:p>
        </w:tc>
        <w:tc>
          <w:tcPr>
            <w:tcW w:w="1134" w:type="dxa"/>
          </w:tcPr>
          <w:p w:rsidR="002F5D80" w:rsidRDefault="002F5D80" w:rsidP="00CC6741">
            <w:pPr>
              <w:spacing w:line="180" w:lineRule="atLeast"/>
              <w:rPr>
                <w:rFonts w:ascii="Arial" w:hAnsi="Arial" w:cs="Arial"/>
                <w:sz w:val="14"/>
              </w:rPr>
            </w:pPr>
          </w:p>
          <w:p w:rsidR="002F5D80" w:rsidRDefault="002F5D80" w:rsidP="00CC6741">
            <w:pPr>
              <w:spacing w:line="180" w:lineRule="atLeast"/>
              <w:rPr>
                <w:rFonts w:ascii="Arial" w:hAnsi="Arial" w:cs="Arial"/>
                <w:sz w:val="14"/>
              </w:rPr>
            </w:pPr>
            <w:r>
              <w:rPr>
                <w:rFonts w:ascii="Arial" w:hAnsi="Arial" w:cs="Arial"/>
                <w:sz w:val="14"/>
              </w:rPr>
              <w:t>-S</w:t>
            </w:r>
            <w:r w:rsidRPr="00A00EA9">
              <w:rPr>
                <w:rFonts w:ascii="Arial" w:hAnsi="Arial" w:cs="Arial"/>
                <w:sz w:val="14"/>
              </w:rPr>
              <w:t>ensibilizar</w:t>
            </w:r>
            <w:r w:rsidRPr="00A00EA9">
              <w:rPr>
                <w:rFonts w:ascii="Arial" w:hAnsi="Arial" w:cs="Arial"/>
                <w:sz w:val="16"/>
              </w:rPr>
              <w:t xml:space="preserve"> </w:t>
            </w:r>
            <w:r>
              <w:rPr>
                <w:rFonts w:ascii="Arial" w:hAnsi="Arial" w:cs="Arial"/>
                <w:sz w:val="16"/>
              </w:rPr>
              <w:t xml:space="preserve">autoridades </w:t>
            </w:r>
            <w:r w:rsidRPr="00A00EA9">
              <w:rPr>
                <w:rFonts w:ascii="Arial" w:hAnsi="Arial" w:cs="Arial"/>
                <w:sz w:val="14"/>
              </w:rPr>
              <w:t>HIRB-UNERG</w:t>
            </w:r>
          </w:p>
          <w:p w:rsidR="002F5D80" w:rsidRPr="00A00EA9" w:rsidRDefault="002F5D80" w:rsidP="00CC6741">
            <w:pPr>
              <w:spacing w:line="180" w:lineRule="atLeast"/>
              <w:rPr>
                <w:rFonts w:ascii="Arial" w:hAnsi="Arial" w:cs="Arial"/>
                <w:sz w:val="6"/>
              </w:rPr>
            </w:pPr>
          </w:p>
          <w:p w:rsidR="002F5D80" w:rsidRDefault="002F5D80" w:rsidP="00CC6741">
            <w:pPr>
              <w:spacing w:line="180" w:lineRule="atLeast"/>
              <w:rPr>
                <w:rFonts w:ascii="Arial" w:hAnsi="Arial" w:cs="Arial"/>
                <w:sz w:val="14"/>
              </w:rPr>
            </w:pPr>
            <w:r>
              <w:rPr>
                <w:rFonts w:ascii="Arial" w:hAnsi="Arial" w:cs="Arial"/>
                <w:sz w:val="14"/>
              </w:rPr>
              <w:t>-Talleres formativos</w:t>
            </w:r>
          </w:p>
          <w:p w:rsidR="002F5D80" w:rsidRDefault="002F5D80" w:rsidP="00CC6741">
            <w:pPr>
              <w:spacing w:line="180" w:lineRule="atLeast"/>
              <w:rPr>
                <w:rFonts w:ascii="Arial" w:hAnsi="Arial" w:cs="Arial"/>
                <w:sz w:val="14"/>
              </w:rPr>
            </w:pPr>
          </w:p>
          <w:p w:rsidR="002F5D80" w:rsidRDefault="002F5D80" w:rsidP="00CC6741">
            <w:pPr>
              <w:spacing w:line="180" w:lineRule="atLeast"/>
              <w:rPr>
                <w:rFonts w:ascii="Arial" w:hAnsi="Arial" w:cs="Arial"/>
                <w:sz w:val="14"/>
              </w:rPr>
            </w:pPr>
            <w:r>
              <w:rPr>
                <w:rFonts w:ascii="Arial" w:hAnsi="Arial" w:cs="Arial"/>
                <w:sz w:val="14"/>
              </w:rPr>
              <w:t>-Inducción dirigida</w:t>
            </w:r>
          </w:p>
          <w:p w:rsidR="002F5D80" w:rsidRDefault="002F5D80" w:rsidP="00CC6741">
            <w:pPr>
              <w:spacing w:line="180" w:lineRule="atLeast"/>
              <w:rPr>
                <w:rFonts w:ascii="Arial" w:hAnsi="Arial" w:cs="Arial"/>
                <w:sz w:val="14"/>
              </w:rPr>
            </w:pPr>
          </w:p>
          <w:p w:rsidR="002F5D80" w:rsidRDefault="002F5D80" w:rsidP="00CC6741">
            <w:pPr>
              <w:spacing w:line="180" w:lineRule="atLeast"/>
              <w:rPr>
                <w:rFonts w:ascii="Arial" w:hAnsi="Arial" w:cs="Arial"/>
                <w:sz w:val="14"/>
              </w:rPr>
            </w:pPr>
            <w:r>
              <w:rPr>
                <w:rFonts w:ascii="Arial" w:hAnsi="Arial" w:cs="Arial"/>
                <w:sz w:val="14"/>
              </w:rPr>
              <w:t>-Plan de acción</w:t>
            </w:r>
          </w:p>
          <w:p w:rsidR="002F5D80" w:rsidRDefault="002F5D80" w:rsidP="00CC6741">
            <w:pPr>
              <w:spacing w:line="180" w:lineRule="atLeast"/>
              <w:rPr>
                <w:rFonts w:ascii="Arial" w:hAnsi="Arial" w:cs="Arial"/>
                <w:sz w:val="14"/>
              </w:rPr>
            </w:pPr>
          </w:p>
          <w:p w:rsidR="002F5D80" w:rsidRDefault="002F5D80" w:rsidP="00CC6741">
            <w:pPr>
              <w:spacing w:line="180" w:lineRule="atLeast"/>
              <w:rPr>
                <w:rFonts w:ascii="Arial" w:hAnsi="Arial" w:cs="Arial"/>
                <w:sz w:val="14"/>
              </w:rPr>
            </w:pPr>
            <w:r>
              <w:rPr>
                <w:rFonts w:ascii="Arial" w:hAnsi="Arial" w:cs="Arial"/>
                <w:sz w:val="14"/>
              </w:rPr>
              <w:t>-Conformar equipo de trabajo</w:t>
            </w:r>
          </w:p>
          <w:p w:rsidR="002F5D80" w:rsidRDefault="002F5D80" w:rsidP="00CC6741">
            <w:pPr>
              <w:spacing w:line="180" w:lineRule="atLeast"/>
              <w:rPr>
                <w:rFonts w:ascii="Arial" w:hAnsi="Arial" w:cs="Arial"/>
                <w:sz w:val="14"/>
              </w:rPr>
            </w:pPr>
          </w:p>
          <w:p w:rsidR="002F5D80" w:rsidRDefault="002F5D80" w:rsidP="00CC6741">
            <w:pPr>
              <w:spacing w:line="180" w:lineRule="atLeast"/>
              <w:rPr>
                <w:rFonts w:ascii="Arial" w:hAnsi="Arial" w:cs="Arial"/>
                <w:sz w:val="14"/>
              </w:rPr>
            </w:pPr>
            <w:r>
              <w:rPr>
                <w:rFonts w:ascii="Arial" w:hAnsi="Arial" w:cs="Arial"/>
                <w:sz w:val="14"/>
              </w:rPr>
              <w:t>-Aprendizaje organizacional</w:t>
            </w:r>
          </w:p>
          <w:p w:rsidR="002F5D80" w:rsidRDefault="002F5D80" w:rsidP="00CC6741">
            <w:pPr>
              <w:spacing w:line="180" w:lineRule="atLeast"/>
              <w:rPr>
                <w:rFonts w:ascii="Arial" w:hAnsi="Arial" w:cs="Arial"/>
                <w:sz w:val="14"/>
              </w:rPr>
            </w:pPr>
          </w:p>
          <w:p w:rsidR="002F5D80" w:rsidRDefault="002F5D80" w:rsidP="00CC6741">
            <w:pPr>
              <w:spacing w:line="180" w:lineRule="atLeast"/>
              <w:rPr>
                <w:rFonts w:ascii="Arial" w:hAnsi="Arial" w:cs="Arial"/>
                <w:sz w:val="14"/>
              </w:rPr>
            </w:pPr>
            <w:r>
              <w:rPr>
                <w:rFonts w:ascii="Arial" w:hAnsi="Arial" w:cs="Arial"/>
                <w:sz w:val="14"/>
              </w:rPr>
              <w:t>-Seminarios-Cursos</w:t>
            </w:r>
          </w:p>
          <w:p w:rsidR="002F5D80" w:rsidRDefault="002F5D80" w:rsidP="00CC6741">
            <w:pPr>
              <w:spacing w:line="180" w:lineRule="atLeast"/>
              <w:rPr>
                <w:rFonts w:ascii="Arial" w:hAnsi="Arial" w:cs="Arial"/>
                <w:sz w:val="14"/>
              </w:rPr>
            </w:pPr>
          </w:p>
          <w:p w:rsidR="002F5D80" w:rsidRPr="00A00EA9" w:rsidRDefault="002F5D80" w:rsidP="00CC6741">
            <w:pPr>
              <w:spacing w:line="180" w:lineRule="atLeast"/>
              <w:rPr>
                <w:rFonts w:ascii="Arial" w:hAnsi="Arial" w:cs="Arial"/>
                <w:i/>
                <w:sz w:val="14"/>
              </w:rPr>
            </w:pPr>
            <w:r>
              <w:rPr>
                <w:rFonts w:ascii="Arial" w:hAnsi="Arial" w:cs="Arial"/>
                <w:sz w:val="14"/>
              </w:rPr>
              <w:t xml:space="preserve">-Programa gerencial </w:t>
            </w:r>
            <w:r w:rsidRPr="00A00EA9">
              <w:rPr>
                <w:rFonts w:ascii="Arial" w:hAnsi="Arial" w:cs="Arial"/>
                <w:i/>
                <w:sz w:val="14"/>
              </w:rPr>
              <w:t xml:space="preserve">in </w:t>
            </w:r>
            <w:proofErr w:type="spellStart"/>
            <w:r w:rsidRPr="00A00EA9">
              <w:rPr>
                <w:rFonts w:ascii="Arial" w:hAnsi="Arial" w:cs="Arial"/>
                <w:i/>
                <w:sz w:val="14"/>
              </w:rPr>
              <w:t>company</w:t>
            </w:r>
            <w:proofErr w:type="spellEnd"/>
          </w:p>
          <w:p w:rsidR="002F5D80" w:rsidRDefault="002F5D80" w:rsidP="00CC6741">
            <w:pPr>
              <w:spacing w:line="180" w:lineRule="atLeast"/>
              <w:rPr>
                <w:rFonts w:ascii="Arial" w:hAnsi="Arial" w:cs="Arial"/>
                <w:sz w:val="16"/>
              </w:rPr>
            </w:pPr>
          </w:p>
          <w:p w:rsidR="002F5D80" w:rsidRPr="00A00EA9" w:rsidRDefault="002F5D80" w:rsidP="00CC6741">
            <w:pPr>
              <w:spacing w:line="180" w:lineRule="atLeast"/>
              <w:rPr>
                <w:rFonts w:ascii="Arial" w:hAnsi="Arial" w:cs="Arial"/>
                <w:sz w:val="16"/>
              </w:rPr>
            </w:pPr>
          </w:p>
        </w:tc>
        <w:tc>
          <w:tcPr>
            <w:tcW w:w="1417" w:type="dxa"/>
          </w:tcPr>
          <w:p w:rsidR="002F5D80" w:rsidRDefault="002F5D80" w:rsidP="00CC6741">
            <w:pPr>
              <w:spacing w:line="180" w:lineRule="atLeast"/>
              <w:rPr>
                <w:rFonts w:ascii="Arial" w:hAnsi="Arial" w:cs="Arial"/>
                <w:sz w:val="14"/>
              </w:rPr>
            </w:pPr>
          </w:p>
          <w:p w:rsidR="002F5D80" w:rsidRDefault="002F5D80" w:rsidP="00CC6741">
            <w:pPr>
              <w:spacing w:line="180" w:lineRule="atLeast"/>
              <w:rPr>
                <w:rFonts w:ascii="Arial" w:hAnsi="Arial" w:cs="Arial"/>
                <w:sz w:val="14"/>
              </w:rPr>
            </w:pPr>
          </w:p>
          <w:p w:rsidR="002F5D80" w:rsidRDefault="002F5D80" w:rsidP="00CC6741">
            <w:pPr>
              <w:spacing w:line="180" w:lineRule="atLeast"/>
              <w:rPr>
                <w:rFonts w:ascii="Arial" w:hAnsi="Arial" w:cs="Arial"/>
                <w:sz w:val="14"/>
              </w:rPr>
            </w:pPr>
          </w:p>
          <w:p w:rsidR="002F5D80" w:rsidRDefault="002F5D80" w:rsidP="00CC6741">
            <w:pPr>
              <w:spacing w:line="180" w:lineRule="atLeast"/>
              <w:rPr>
                <w:rFonts w:ascii="Arial" w:hAnsi="Arial" w:cs="Arial"/>
                <w:sz w:val="14"/>
              </w:rPr>
            </w:pPr>
          </w:p>
          <w:p w:rsidR="002F5D80" w:rsidRDefault="002F5D80" w:rsidP="00CC6741">
            <w:pPr>
              <w:spacing w:line="180" w:lineRule="atLeast"/>
              <w:rPr>
                <w:rFonts w:ascii="Arial" w:hAnsi="Arial" w:cs="Arial"/>
                <w:sz w:val="14"/>
              </w:rPr>
            </w:pPr>
          </w:p>
          <w:p w:rsidR="002F5D80" w:rsidRPr="00A00EA9" w:rsidRDefault="002F5D80" w:rsidP="00CC6741">
            <w:pPr>
              <w:spacing w:line="180" w:lineRule="atLeast"/>
              <w:rPr>
                <w:rFonts w:ascii="Arial" w:hAnsi="Arial" w:cs="Arial"/>
                <w:sz w:val="14"/>
              </w:rPr>
            </w:pPr>
            <w:r w:rsidRPr="00A00EA9">
              <w:rPr>
                <w:rFonts w:ascii="Arial" w:hAnsi="Arial" w:cs="Arial"/>
                <w:sz w:val="14"/>
              </w:rPr>
              <w:t>TTHH participante</w:t>
            </w:r>
          </w:p>
          <w:p w:rsidR="002F5D80" w:rsidRPr="00A00EA9" w:rsidRDefault="002F5D80" w:rsidP="00CC6741">
            <w:pPr>
              <w:spacing w:line="180" w:lineRule="atLeast"/>
              <w:rPr>
                <w:rFonts w:ascii="Arial" w:hAnsi="Arial" w:cs="Arial"/>
                <w:sz w:val="14"/>
              </w:rPr>
            </w:pPr>
          </w:p>
          <w:p w:rsidR="002F5D80" w:rsidRPr="00A00EA9" w:rsidRDefault="002F5D80" w:rsidP="00CC6741">
            <w:pPr>
              <w:spacing w:line="180" w:lineRule="atLeast"/>
              <w:rPr>
                <w:rFonts w:ascii="Arial" w:hAnsi="Arial" w:cs="Arial"/>
                <w:sz w:val="14"/>
              </w:rPr>
            </w:pPr>
            <w:r w:rsidRPr="00A00EA9">
              <w:rPr>
                <w:rFonts w:ascii="Arial" w:hAnsi="Arial" w:cs="Arial"/>
                <w:sz w:val="14"/>
              </w:rPr>
              <w:t>Videos</w:t>
            </w:r>
          </w:p>
          <w:p w:rsidR="002F5D80" w:rsidRPr="00A00EA9" w:rsidRDefault="002F5D80" w:rsidP="00CC6741">
            <w:pPr>
              <w:spacing w:line="180" w:lineRule="atLeast"/>
              <w:rPr>
                <w:rFonts w:ascii="Arial" w:hAnsi="Arial" w:cs="Arial"/>
                <w:sz w:val="14"/>
              </w:rPr>
            </w:pPr>
            <w:r w:rsidRPr="00A00EA9">
              <w:rPr>
                <w:rFonts w:ascii="Arial" w:hAnsi="Arial" w:cs="Arial"/>
                <w:sz w:val="14"/>
              </w:rPr>
              <w:t>orientadores</w:t>
            </w:r>
          </w:p>
          <w:p w:rsidR="002F5D80" w:rsidRDefault="002F5D80" w:rsidP="00CC6741">
            <w:pPr>
              <w:spacing w:line="180" w:lineRule="atLeast"/>
              <w:rPr>
                <w:rFonts w:ascii="Arial" w:hAnsi="Arial" w:cs="Arial"/>
                <w:sz w:val="14"/>
              </w:rPr>
            </w:pPr>
          </w:p>
          <w:p w:rsidR="002F5D80" w:rsidRDefault="002F5D80" w:rsidP="00CC6741">
            <w:pPr>
              <w:spacing w:line="180" w:lineRule="atLeast"/>
              <w:rPr>
                <w:rFonts w:ascii="Arial" w:hAnsi="Arial" w:cs="Arial"/>
                <w:sz w:val="14"/>
              </w:rPr>
            </w:pPr>
            <w:r>
              <w:rPr>
                <w:rFonts w:ascii="Arial" w:hAnsi="Arial" w:cs="Arial"/>
                <w:sz w:val="14"/>
              </w:rPr>
              <w:t>Medios multimedia</w:t>
            </w:r>
          </w:p>
          <w:p w:rsidR="002F5D80" w:rsidRDefault="002F5D80" w:rsidP="00CC6741">
            <w:pPr>
              <w:spacing w:line="180" w:lineRule="atLeast"/>
              <w:rPr>
                <w:rFonts w:ascii="Arial" w:hAnsi="Arial" w:cs="Arial"/>
                <w:sz w:val="14"/>
              </w:rPr>
            </w:pPr>
          </w:p>
          <w:p w:rsidR="002F5D80" w:rsidRDefault="002F5D80" w:rsidP="00CC6741">
            <w:pPr>
              <w:spacing w:line="180" w:lineRule="atLeast"/>
              <w:rPr>
                <w:rFonts w:ascii="Arial" w:hAnsi="Arial" w:cs="Arial"/>
                <w:sz w:val="14"/>
              </w:rPr>
            </w:pPr>
            <w:r>
              <w:rPr>
                <w:rFonts w:ascii="Arial" w:hAnsi="Arial" w:cs="Arial"/>
                <w:sz w:val="14"/>
              </w:rPr>
              <w:t>Guías de estudios</w:t>
            </w:r>
          </w:p>
          <w:p w:rsidR="002F5D80" w:rsidRDefault="002F5D80" w:rsidP="00CC6741">
            <w:pPr>
              <w:spacing w:line="180" w:lineRule="atLeast"/>
              <w:rPr>
                <w:rFonts w:ascii="Arial" w:hAnsi="Arial" w:cs="Arial"/>
                <w:sz w:val="14"/>
              </w:rPr>
            </w:pPr>
          </w:p>
          <w:p w:rsidR="002F5D80" w:rsidRPr="00A00EA9" w:rsidRDefault="002F5D80" w:rsidP="00CC6741">
            <w:pPr>
              <w:spacing w:line="180" w:lineRule="atLeast"/>
              <w:rPr>
                <w:rFonts w:ascii="Arial" w:hAnsi="Arial" w:cs="Arial"/>
                <w:i/>
                <w:sz w:val="14"/>
              </w:rPr>
            </w:pPr>
            <w:r>
              <w:rPr>
                <w:rFonts w:ascii="Arial" w:hAnsi="Arial" w:cs="Arial"/>
                <w:sz w:val="14"/>
              </w:rPr>
              <w:t xml:space="preserve">Foros </w:t>
            </w:r>
            <w:r w:rsidRPr="00A00EA9">
              <w:rPr>
                <w:rFonts w:ascii="Arial" w:hAnsi="Arial" w:cs="Arial"/>
                <w:i/>
                <w:sz w:val="14"/>
              </w:rPr>
              <w:t>e-</w:t>
            </w:r>
            <w:proofErr w:type="spellStart"/>
            <w:r w:rsidRPr="00A00EA9">
              <w:rPr>
                <w:rFonts w:ascii="Arial" w:hAnsi="Arial" w:cs="Arial"/>
                <w:i/>
                <w:sz w:val="14"/>
              </w:rPr>
              <w:t>learning</w:t>
            </w:r>
            <w:proofErr w:type="spellEnd"/>
          </w:p>
          <w:p w:rsidR="002F5D80" w:rsidRDefault="002F5D80" w:rsidP="00CC6741">
            <w:pPr>
              <w:spacing w:line="180" w:lineRule="atLeast"/>
              <w:rPr>
                <w:rFonts w:ascii="Arial" w:hAnsi="Arial" w:cs="Arial"/>
                <w:sz w:val="14"/>
              </w:rPr>
            </w:pPr>
          </w:p>
          <w:p w:rsidR="002F5D80" w:rsidRDefault="002F5D80" w:rsidP="00CC6741">
            <w:pPr>
              <w:spacing w:line="180" w:lineRule="atLeast"/>
              <w:rPr>
                <w:rFonts w:ascii="Arial" w:hAnsi="Arial" w:cs="Arial"/>
                <w:sz w:val="14"/>
              </w:rPr>
            </w:pPr>
            <w:r>
              <w:rPr>
                <w:rFonts w:ascii="Arial" w:hAnsi="Arial" w:cs="Arial"/>
                <w:sz w:val="14"/>
              </w:rPr>
              <w:t>Dialogo de experiencias</w:t>
            </w:r>
          </w:p>
          <w:p w:rsidR="002F5D80" w:rsidRDefault="002F5D80" w:rsidP="00CC6741">
            <w:pPr>
              <w:spacing w:line="180" w:lineRule="atLeast"/>
              <w:rPr>
                <w:rFonts w:ascii="Arial" w:hAnsi="Arial" w:cs="Arial"/>
                <w:sz w:val="14"/>
              </w:rPr>
            </w:pPr>
          </w:p>
          <w:p w:rsidR="002F5D80" w:rsidRPr="00A00EA9" w:rsidRDefault="002F5D80" w:rsidP="00CC6741">
            <w:pPr>
              <w:spacing w:line="180" w:lineRule="atLeast"/>
              <w:rPr>
                <w:rFonts w:ascii="Arial" w:hAnsi="Arial" w:cs="Arial"/>
                <w:sz w:val="14"/>
              </w:rPr>
            </w:pPr>
            <w:r>
              <w:rPr>
                <w:rFonts w:ascii="Arial" w:hAnsi="Arial" w:cs="Arial"/>
                <w:sz w:val="14"/>
              </w:rPr>
              <w:t>Mesas de trabajo</w:t>
            </w:r>
          </w:p>
          <w:p w:rsidR="002F5D80" w:rsidRPr="00A00EA9" w:rsidRDefault="002F5D80" w:rsidP="00CC6741">
            <w:pPr>
              <w:spacing w:line="180" w:lineRule="atLeast"/>
              <w:rPr>
                <w:rFonts w:ascii="Arial" w:hAnsi="Arial" w:cs="Arial"/>
                <w:sz w:val="14"/>
              </w:rPr>
            </w:pPr>
          </w:p>
        </w:tc>
      </w:tr>
    </w:tbl>
    <w:p w:rsidR="002F5D80" w:rsidRDefault="002F5D80" w:rsidP="002F5D80">
      <w:pPr>
        <w:spacing w:after="0" w:line="180" w:lineRule="atLeast"/>
        <w:ind w:left="-992"/>
        <w:rPr>
          <w:rFonts w:ascii="Arial" w:hAnsi="Arial" w:cs="Arial"/>
          <w:b/>
          <w:sz w:val="16"/>
        </w:rPr>
      </w:pPr>
    </w:p>
    <w:p w:rsidR="002F5D80" w:rsidRPr="002F4BE6" w:rsidRDefault="002F5D80" w:rsidP="002F5D80">
      <w:pPr>
        <w:spacing w:after="0" w:line="180" w:lineRule="atLeast"/>
        <w:ind w:left="-992"/>
        <w:jc w:val="both"/>
        <w:rPr>
          <w:rFonts w:ascii="Arial" w:hAnsi="Arial" w:cs="Arial"/>
          <w:b/>
          <w:sz w:val="16"/>
        </w:rPr>
      </w:pPr>
      <w:r w:rsidRPr="002F4BE6">
        <w:rPr>
          <w:rFonts w:ascii="Arial" w:hAnsi="Arial" w:cs="Arial"/>
          <w:b/>
          <w:sz w:val="16"/>
        </w:rPr>
        <w:t>Leyenda:</w:t>
      </w:r>
    </w:p>
    <w:p w:rsidR="002F5D80" w:rsidRPr="002F4BE6" w:rsidRDefault="002F5D80" w:rsidP="002F5D80">
      <w:pPr>
        <w:spacing w:after="0" w:line="180" w:lineRule="atLeast"/>
        <w:ind w:left="-992"/>
        <w:jc w:val="both"/>
        <w:rPr>
          <w:rFonts w:ascii="Arial" w:hAnsi="Arial" w:cs="Arial"/>
          <w:sz w:val="16"/>
          <w:szCs w:val="16"/>
        </w:rPr>
      </w:pPr>
      <w:r w:rsidRPr="002F4BE6">
        <w:rPr>
          <w:rFonts w:ascii="Arial" w:hAnsi="Arial" w:cs="Arial"/>
          <w:sz w:val="16"/>
          <w:szCs w:val="16"/>
        </w:rPr>
        <w:t xml:space="preserve">HIRB: Hospital Israel </w:t>
      </w:r>
      <w:proofErr w:type="spellStart"/>
      <w:r w:rsidRPr="002F4BE6">
        <w:rPr>
          <w:rFonts w:ascii="Arial" w:hAnsi="Arial" w:cs="Arial"/>
          <w:sz w:val="16"/>
          <w:szCs w:val="16"/>
        </w:rPr>
        <w:t>Ranuarez</w:t>
      </w:r>
      <w:proofErr w:type="spellEnd"/>
      <w:r w:rsidRPr="002F4BE6">
        <w:rPr>
          <w:rFonts w:ascii="Arial" w:hAnsi="Arial" w:cs="Arial"/>
          <w:sz w:val="16"/>
          <w:szCs w:val="16"/>
        </w:rPr>
        <w:t xml:space="preserve"> Balsa   UNERG; Universidad Nacional Experimental Rómulo Gallegos   SJM; San Juan de los Morros</w:t>
      </w:r>
    </w:p>
    <w:p w:rsidR="002F5D80" w:rsidRPr="002F4BE6" w:rsidRDefault="002F5D80" w:rsidP="002F5D80">
      <w:pPr>
        <w:spacing w:after="0" w:line="180" w:lineRule="atLeast"/>
        <w:ind w:left="-992"/>
        <w:jc w:val="both"/>
        <w:rPr>
          <w:rFonts w:ascii="Arial" w:hAnsi="Arial" w:cs="Arial"/>
          <w:sz w:val="16"/>
          <w:szCs w:val="16"/>
        </w:rPr>
      </w:pPr>
      <w:r w:rsidRPr="002F4BE6">
        <w:rPr>
          <w:rFonts w:ascii="Arial" w:hAnsi="Arial" w:cs="Arial"/>
          <w:i/>
          <w:sz w:val="16"/>
          <w:szCs w:val="16"/>
        </w:rPr>
        <w:t xml:space="preserve">Programa In </w:t>
      </w:r>
      <w:proofErr w:type="spellStart"/>
      <w:r w:rsidRPr="002F4BE6">
        <w:rPr>
          <w:rFonts w:ascii="Arial" w:hAnsi="Arial" w:cs="Arial"/>
          <w:i/>
          <w:sz w:val="16"/>
          <w:szCs w:val="16"/>
        </w:rPr>
        <w:t>company</w:t>
      </w:r>
      <w:proofErr w:type="spellEnd"/>
      <w:r w:rsidRPr="002F4BE6">
        <w:rPr>
          <w:rFonts w:ascii="Arial" w:hAnsi="Arial" w:cs="Arial"/>
          <w:sz w:val="16"/>
          <w:szCs w:val="16"/>
        </w:rPr>
        <w:t>: modalidad de aprendizaje moderno, profesional y pedagógico con dinámica participación en contexto real organizacional.</w:t>
      </w:r>
    </w:p>
    <w:p w:rsidR="002F5D80" w:rsidRPr="002F4BE6" w:rsidRDefault="002F5D80" w:rsidP="002F5D80">
      <w:pPr>
        <w:spacing w:after="0" w:line="180" w:lineRule="atLeast"/>
        <w:ind w:left="-992"/>
        <w:rPr>
          <w:rFonts w:ascii="Arial" w:hAnsi="Arial" w:cs="Arial"/>
          <w:sz w:val="16"/>
          <w:szCs w:val="16"/>
        </w:rPr>
      </w:pPr>
      <w:proofErr w:type="gramStart"/>
      <w:r w:rsidRPr="002F4BE6">
        <w:rPr>
          <w:rFonts w:ascii="Arial" w:hAnsi="Arial" w:cs="Arial"/>
          <w:i/>
          <w:sz w:val="16"/>
          <w:szCs w:val="16"/>
        </w:rPr>
        <w:t>e-</w:t>
      </w:r>
      <w:proofErr w:type="spellStart"/>
      <w:r w:rsidRPr="002F4BE6">
        <w:rPr>
          <w:rFonts w:ascii="Arial" w:hAnsi="Arial" w:cs="Arial"/>
          <w:i/>
          <w:sz w:val="16"/>
          <w:szCs w:val="16"/>
        </w:rPr>
        <w:t>learning</w:t>
      </w:r>
      <w:proofErr w:type="spellEnd"/>
      <w:proofErr w:type="gramEnd"/>
      <w:r w:rsidRPr="002F4BE6">
        <w:rPr>
          <w:rFonts w:ascii="Arial" w:hAnsi="Arial" w:cs="Arial"/>
          <w:sz w:val="16"/>
          <w:szCs w:val="16"/>
        </w:rPr>
        <w:t xml:space="preserve">: modalidad de enseñanza a distancia o no presencial. </w:t>
      </w:r>
    </w:p>
    <w:p w:rsidR="002F5D80" w:rsidRDefault="002F5D80" w:rsidP="009D6683">
      <w:pPr>
        <w:spacing w:before="120" w:after="0" w:line="360" w:lineRule="auto"/>
        <w:ind w:firstLine="709"/>
        <w:jc w:val="both"/>
        <w:rPr>
          <w:rFonts w:ascii="Arial" w:hAnsi="Arial" w:cs="Arial"/>
          <w:szCs w:val="24"/>
        </w:rPr>
      </w:pPr>
    </w:p>
    <w:p w:rsidR="002F5D80" w:rsidRPr="00FA1ED5" w:rsidRDefault="002F5D80" w:rsidP="009D6683">
      <w:pPr>
        <w:spacing w:before="120" w:after="0" w:line="360" w:lineRule="auto"/>
        <w:ind w:firstLine="709"/>
        <w:jc w:val="both"/>
        <w:rPr>
          <w:rFonts w:ascii="Arial" w:hAnsi="Arial" w:cs="Arial"/>
          <w:szCs w:val="24"/>
        </w:rPr>
      </w:pPr>
    </w:p>
    <w:p w:rsidR="00FA1ED5" w:rsidRPr="00E24966" w:rsidRDefault="00FA1ED5" w:rsidP="009D6683">
      <w:pPr>
        <w:spacing w:before="120" w:after="0" w:line="360" w:lineRule="auto"/>
        <w:ind w:firstLine="709"/>
        <w:jc w:val="both"/>
        <w:rPr>
          <w:rFonts w:ascii="Arial" w:hAnsi="Arial" w:cs="Arial"/>
          <w:sz w:val="24"/>
          <w:szCs w:val="24"/>
        </w:rPr>
      </w:pPr>
    </w:p>
    <w:p w:rsidR="009D6683" w:rsidRDefault="009D6683" w:rsidP="009D6683">
      <w:pPr>
        <w:pStyle w:val="NormalWeb"/>
        <w:spacing w:before="120" w:beforeAutospacing="0" w:after="0" w:afterAutospacing="0" w:line="360" w:lineRule="auto"/>
        <w:ind w:firstLine="709"/>
        <w:jc w:val="both"/>
        <w:rPr>
          <w:rFonts w:ascii="Arial" w:hAnsi="Arial" w:cs="Arial"/>
        </w:rPr>
      </w:pPr>
    </w:p>
    <w:p w:rsidR="009D6683" w:rsidRDefault="009D6683" w:rsidP="009D6683">
      <w:pPr>
        <w:pStyle w:val="NormalWeb"/>
        <w:spacing w:before="120" w:beforeAutospacing="0" w:after="0" w:afterAutospacing="0" w:line="360" w:lineRule="auto"/>
        <w:ind w:firstLine="709"/>
        <w:jc w:val="both"/>
        <w:rPr>
          <w:rFonts w:ascii="Arial" w:hAnsi="Arial" w:cs="Arial"/>
        </w:rPr>
      </w:pPr>
    </w:p>
    <w:p w:rsidR="002F5D80" w:rsidRPr="003879AE" w:rsidRDefault="002F5D80" w:rsidP="009D6683">
      <w:pPr>
        <w:pStyle w:val="NormalWeb"/>
        <w:spacing w:before="120" w:beforeAutospacing="0" w:after="0" w:afterAutospacing="0" w:line="360" w:lineRule="auto"/>
        <w:ind w:firstLine="709"/>
        <w:jc w:val="both"/>
        <w:rPr>
          <w:rFonts w:ascii="Arial" w:hAnsi="Arial" w:cs="Arial"/>
        </w:rPr>
      </w:pPr>
    </w:p>
    <w:p w:rsidR="009D6683" w:rsidRPr="009D6683" w:rsidRDefault="009D6683">
      <w:pPr>
        <w:rPr>
          <w:rFonts w:ascii="Arial" w:hAnsi="Arial" w:cs="Arial"/>
          <w:sz w:val="24"/>
        </w:rPr>
      </w:pPr>
    </w:p>
    <w:p w:rsidR="009D6683" w:rsidRDefault="002F5D80" w:rsidP="002F5D80">
      <w:pPr>
        <w:ind w:left="-567"/>
      </w:pPr>
      <w:r>
        <w:rPr>
          <w:noProof/>
          <w:lang w:eastAsia="es-ES_tradnl"/>
        </w:rPr>
        <w:lastRenderedPageBreak/>
        <w:drawing>
          <wp:inline distT="0" distB="0" distL="0" distR="0" wp14:anchorId="47D3C261" wp14:editId="7736D42D">
            <wp:extent cx="5766179" cy="3536165"/>
            <wp:effectExtent l="0" t="0" r="6350" b="7620"/>
            <wp:docPr id="6164" name="Imagen 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l="10628" t="29576" r="11883" b="9043"/>
                    <a:stretch/>
                  </pic:blipFill>
                  <pic:spPr bwMode="auto">
                    <a:xfrm>
                      <a:off x="0" y="0"/>
                      <a:ext cx="5778078" cy="3543462"/>
                    </a:xfrm>
                    <a:prstGeom prst="rect">
                      <a:avLst/>
                    </a:prstGeom>
                    <a:ln>
                      <a:noFill/>
                    </a:ln>
                    <a:extLst>
                      <a:ext uri="{53640926-AAD7-44D8-BBD7-CCE9431645EC}">
                        <a14:shadowObscured xmlns:a14="http://schemas.microsoft.com/office/drawing/2010/main"/>
                      </a:ext>
                    </a:extLst>
                  </pic:spPr>
                </pic:pic>
              </a:graphicData>
            </a:graphic>
          </wp:inline>
        </w:drawing>
      </w:r>
    </w:p>
    <w:sectPr w:rsidR="009D6683" w:rsidSect="007E5B57">
      <w:headerReference w:type="default" r:id="rId35"/>
      <w:pgSz w:w="11906" w:h="16838"/>
      <w:pgMar w:top="2268" w:right="1701" w:bottom="1701" w:left="226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94" w:rsidRDefault="00450494" w:rsidP="0053755C">
      <w:pPr>
        <w:spacing w:after="0" w:line="240" w:lineRule="auto"/>
      </w:pPr>
      <w:r>
        <w:separator/>
      </w:r>
    </w:p>
  </w:endnote>
  <w:endnote w:type="continuationSeparator" w:id="0">
    <w:p w:rsidR="00450494" w:rsidRDefault="00450494" w:rsidP="0053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94" w:rsidRDefault="00450494" w:rsidP="0053755C">
      <w:pPr>
        <w:spacing w:after="0" w:line="240" w:lineRule="auto"/>
      </w:pPr>
      <w:r>
        <w:separator/>
      </w:r>
    </w:p>
  </w:footnote>
  <w:footnote w:type="continuationSeparator" w:id="0">
    <w:p w:rsidR="00450494" w:rsidRDefault="00450494" w:rsidP="00537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57" w:rsidRPr="007E5B57" w:rsidRDefault="007E5B57">
    <w:pPr>
      <w:pStyle w:val="Encabezado"/>
      <w:jc w:val="right"/>
      <w:rPr>
        <w:b/>
      </w:rPr>
    </w:pPr>
  </w:p>
  <w:p w:rsidR="007E5B57" w:rsidRDefault="007E5B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8E7"/>
    <w:multiLevelType w:val="hybridMultilevel"/>
    <w:tmpl w:val="2B96A246"/>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2134ACD"/>
    <w:multiLevelType w:val="hybridMultilevel"/>
    <w:tmpl w:val="46FA5B4E"/>
    <w:lvl w:ilvl="0" w:tplc="617648C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
    <w:nsid w:val="09CF0578"/>
    <w:multiLevelType w:val="hybridMultilevel"/>
    <w:tmpl w:val="8D626762"/>
    <w:lvl w:ilvl="0" w:tplc="0C0A000F">
      <w:start w:val="1"/>
      <w:numFmt w:val="decimal"/>
      <w:lvlText w:val="%1."/>
      <w:lvlJc w:val="left"/>
      <w:pPr>
        <w:tabs>
          <w:tab w:val="num" w:pos="1429"/>
        </w:tabs>
        <w:ind w:left="1429" w:hanging="360"/>
      </w:pPr>
    </w:lvl>
    <w:lvl w:ilvl="1" w:tplc="9AE26A5E">
      <w:start w:val="1"/>
      <w:numFmt w:val="bullet"/>
      <w:lvlText w:val=""/>
      <w:lvlJc w:val="left"/>
      <w:pPr>
        <w:tabs>
          <w:tab w:val="num" w:pos="1959"/>
        </w:tabs>
        <w:ind w:left="1959" w:hanging="17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25A01A70"/>
    <w:multiLevelType w:val="multilevel"/>
    <w:tmpl w:val="F8D8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FF70AA"/>
    <w:multiLevelType w:val="hybridMultilevel"/>
    <w:tmpl w:val="D154FF68"/>
    <w:lvl w:ilvl="0" w:tplc="F2D46E7A">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5">
    <w:nsid w:val="3025367D"/>
    <w:multiLevelType w:val="hybridMultilevel"/>
    <w:tmpl w:val="F76ED6CE"/>
    <w:lvl w:ilvl="0" w:tplc="CC36CD78">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
    <w:nsid w:val="42DA720F"/>
    <w:multiLevelType w:val="hybridMultilevel"/>
    <w:tmpl w:val="03C4F5DC"/>
    <w:lvl w:ilvl="0" w:tplc="040A0005">
      <w:start w:val="1"/>
      <w:numFmt w:val="bullet"/>
      <w:lvlText w:val=""/>
      <w:lvlJc w:val="left"/>
      <w:pPr>
        <w:ind w:left="1729" w:hanging="360"/>
      </w:pPr>
      <w:rPr>
        <w:rFonts w:ascii="Wingdings" w:hAnsi="Wingdings" w:hint="default"/>
      </w:rPr>
    </w:lvl>
    <w:lvl w:ilvl="1" w:tplc="040A0003" w:tentative="1">
      <w:start w:val="1"/>
      <w:numFmt w:val="bullet"/>
      <w:lvlText w:val="o"/>
      <w:lvlJc w:val="left"/>
      <w:pPr>
        <w:ind w:left="2449" w:hanging="360"/>
      </w:pPr>
      <w:rPr>
        <w:rFonts w:ascii="Courier New" w:hAnsi="Courier New" w:cs="Courier New" w:hint="default"/>
      </w:rPr>
    </w:lvl>
    <w:lvl w:ilvl="2" w:tplc="040A0005" w:tentative="1">
      <w:start w:val="1"/>
      <w:numFmt w:val="bullet"/>
      <w:lvlText w:val=""/>
      <w:lvlJc w:val="left"/>
      <w:pPr>
        <w:ind w:left="3169" w:hanging="360"/>
      </w:pPr>
      <w:rPr>
        <w:rFonts w:ascii="Wingdings" w:hAnsi="Wingdings" w:hint="default"/>
      </w:rPr>
    </w:lvl>
    <w:lvl w:ilvl="3" w:tplc="040A0001" w:tentative="1">
      <w:start w:val="1"/>
      <w:numFmt w:val="bullet"/>
      <w:lvlText w:val=""/>
      <w:lvlJc w:val="left"/>
      <w:pPr>
        <w:ind w:left="3889" w:hanging="360"/>
      </w:pPr>
      <w:rPr>
        <w:rFonts w:ascii="Symbol" w:hAnsi="Symbol" w:hint="default"/>
      </w:rPr>
    </w:lvl>
    <w:lvl w:ilvl="4" w:tplc="040A0003" w:tentative="1">
      <w:start w:val="1"/>
      <w:numFmt w:val="bullet"/>
      <w:lvlText w:val="o"/>
      <w:lvlJc w:val="left"/>
      <w:pPr>
        <w:ind w:left="4609" w:hanging="360"/>
      </w:pPr>
      <w:rPr>
        <w:rFonts w:ascii="Courier New" w:hAnsi="Courier New" w:cs="Courier New" w:hint="default"/>
      </w:rPr>
    </w:lvl>
    <w:lvl w:ilvl="5" w:tplc="040A0005" w:tentative="1">
      <w:start w:val="1"/>
      <w:numFmt w:val="bullet"/>
      <w:lvlText w:val=""/>
      <w:lvlJc w:val="left"/>
      <w:pPr>
        <w:ind w:left="5329" w:hanging="360"/>
      </w:pPr>
      <w:rPr>
        <w:rFonts w:ascii="Wingdings" w:hAnsi="Wingdings" w:hint="default"/>
      </w:rPr>
    </w:lvl>
    <w:lvl w:ilvl="6" w:tplc="040A0001" w:tentative="1">
      <w:start w:val="1"/>
      <w:numFmt w:val="bullet"/>
      <w:lvlText w:val=""/>
      <w:lvlJc w:val="left"/>
      <w:pPr>
        <w:ind w:left="6049" w:hanging="360"/>
      </w:pPr>
      <w:rPr>
        <w:rFonts w:ascii="Symbol" w:hAnsi="Symbol" w:hint="default"/>
      </w:rPr>
    </w:lvl>
    <w:lvl w:ilvl="7" w:tplc="040A0003" w:tentative="1">
      <w:start w:val="1"/>
      <w:numFmt w:val="bullet"/>
      <w:lvlText w:val="o"/>
      <w:lvlJc w:val="left"/>
      <w:pPr>
        <w:ind w:left="6769" w:hanging="360"/>
      </w:pPr>
      <w:rPr>
        <w:rFonts w:ascii="Courier New" w:hAnsi="Courier New" w:cs="Courier New" w:hint="default"/>
      </w:rPr>
    </w:lvl>
    <w:lvl w:ilvl="8" w:tplc="040A0005" w:tentative="1">
      <w:start w:val="1"/>
      <w:numFmt w:val="bullet"/>
      <w:lvlText w:val=""/>
      <w:lvlJc w:val="left"/>
      <w:pPr>
        <w:ind w:left="7489" w:hanging="360"/>
      </w:pPr>
      <w:rPr>
        <w:rFonts w:ascii="Wingdings" w:hAnsi="Wingdings" w:hint="default"/>
      </w:rPr>
    </w:lvl>
  </w:abstractNum>
  <w:abstractNum w:abstractNumId="7">
    <w:nsid w:val="430A2117"/>
    <w:multiLevelType w:val="hybridMultilevel"/>
    <w:tmpl w:val="3C2A9ECC"/>
    <w:lvl w:ilvl="0" w:tplc="8AD69BAA">
      <w:start w:val="1"/>
      <w:numFmt w:val="decimal"/>
      <w:lvlText w:val="%1."/>
      <w:lvlJc w:val="left"/>
      <w:pPr>
        <w:ind w:left="1129" w:hanging="360"/>
      </w:pPr>
      <w:rPr>
        <w:rFonts w:hint="default"/>
      </w:rPr>
    </w:lvl>
    <w:lvl w:ilvl="1" w:tplc="040A0019" w:tentative="1">
      <w:start w:val="1"/>
      <w:numFmt w:val="lowerLetter"/>
      <w:lvlText w:val="%2."/>
      <w:lvlJc w:val="left"/>
      <w:pPr>
        <w:ind w:left="1849" w:hanging="360"/>
      </w:pPr>
    </w:lvl>
    <w:lvl w:ilvl="2" w:tplc="040A001B" w:tentative="1">
      <w:start w:val="1"/>
      <w:numFmt w:val="lowerRoman"/>
      <w:lvlText w:val="%3."/>
      <w:lvlJc w:val="right"/>
      <w:pPr>
        <w:ind w:left="2569" w:hanging="180"/>
      </w:pPr>
    </w:lvl>
    <w:lvl w:ilvl="3" w:tplc="040A000F" w:tentative="1">
      <w:start w:val="1"/>
      <w:numFmt w:val="decimal"/>
      <w:lvlText w:val="%4."/>
      <w:lvlJc w:val="left"/>
      <w:pPr>
        <w:ind w:left="3289" w:hanging="360"/>
      </w:pPr>
    </w:lvl>
    <w:lvl w:ilvl="4" w:tplc="040A0019" w:tentative="1">
      <w:start w:val="1"/>
      <w:numFmt w:val="lowerLetter"/>
      <w:lvlText w:val="%5."/>
      <w:lvlJc w:val="left"/>
      <w:pPr>
        <w:ind w:left="4009" w:hanging="360"/>
      </w:pPr>
    </w:lvl>
    <w:lvl w:ilvl="5" w:tplc="040A001B" w:tentative="1">
      <w:start w:val="1"/>
      <w:numFmt w:val="lowerRoman"/>
      <w:lvlText w:val="%6."/>
      <w:lvlJc w:val="right"/>
      <w:pPr>
        <w:ind w:left="4729" w:hanging="180"/>
      </w:pPr>
    </w:lvl>
    <w:lvl w:ilvl="6" w:tplc="040A000F" w:tentative="1">
      <w:start w:val="1"/>
      <w:numFmt w:val="decimal"/>
      <w:lvlText w:val="%7."/>
      <w:lvlJc w:val="left"/>
      <w:pPr>
        <w:ind w:left="5449" w:hanging="360"/>
      </w:pPr>
    </w:lvl>
    <w:lvl w:ilvl="7" w:tplc="040A0019" w:tentative="1">
      <w:start w:val="1"/>
      <w:numFmt w:val="lowerLetter"/>
      <w:lvlText w:val="%8."/>
      <w:lvlJc w:val="left"/>
      <w:pPr>
        <w:ind w:left="6169" w:hanging="360"/>
      </w:pPr>
    </w:lvl>
    <w:lvl w:ilvl="8" w:tplc="040A001B" w:tentative="1">
      <w:start w:val="1"/>
      <w:numFmt w:val="lowerRoman"/>
      <w:lvlText w:val="%9."/>
      <w:lvlJc w:val="right"/>
      <w:pPr>
        <w:ind w:left="6889" w:hanging="180"/>
      </w:pPr>
    </w:lvl>
  </w:abstractNum>
  <w:abstractNum w:abstractNumId="8">
    <w:nsid w:val="46184B29"/>
    <w:multiLevelType w:val="hybridMultilevel"/>
    <w:tmpl w:val="2B96A246"/>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4D7B2B17"/>
    <w:multiLevelType w:val="hybridMultilevel"/>
    <w:tmpl w:val="2B96A246"/>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50D11C58"/>
    <w:multiLevelType w:val="hybridMultilevel"/>
    <w:tmpl w:val="147AFC64"/>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nsid w:val="60432760"/>
    <w:multiLevelType w:val="multilevel"/>
    <w:tmpl w:val="70BA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776E44"/>
    <w:multiLevelType w:val="hybridMultilevel"/>
    <w:tmpl w:val="CD221A06"/>
    <w:lvl w:ilvl="0" w:tplc="0C0A000F">
      <w:start w:val="1"/>
      <w:numFmt w:val="decimal"/>
      <w:lvlText w:val="%1."/>
      <w:lvlJc w:val="left"/>
      <w:pPr>
        <w:tabs>
          <w:tab w:val="num" w:pos="1429"/>
        </w:tabs>
        <w:ind w:left="142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6CFE16FB"/>
    <w:multiLevelType w:val="hybridMultilevel"/>
    <w:tmpl w:val="0E5896E0"/>
    <w:lvl w:ilvl="0" w:tplc="B7CA752A">
      <w:start w:val="1"/>
      <w:numFmt w:val="decimal"/>
      <w:lvlText w:val="%1."/>
      <w:lvlJc w:val="left"/>
      <w:pPr>
        <w:ind w:left="1070" w:hanging="360"/>
      </w:pPr>
      <w:rPr>
        <w:rFonts w:hint="default"/>
        <w:b/>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14">
    <w:nsid w:val="72E211F3"/>
    <w:multiLevelType w:val="hybridMultilevel"/>
    <w:tmpl w:val="0D223DA4"/>
    <w:lvl w:ilvl="0" w:tplc="E99A3CA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14"/>
  </w:num>
  <w:num w:numId="6">
    <w:abstractNumId w:val="10"/>
  </w:num>
  <w:num w:numId="7">
    <w:abstractNumId w:val="5"/>
  </w:num>
  <w:num w:numId="8">
    <w:abstractNumId w:val="7"/>
  </w:num>
  <w:num w:numId="9">
    <w:abstractNumId w:val="4"/>
  </w:num>
  <w:num w:numId="10">
    <w:abstractNumId w:val="9"/>
  </w:num>
  <w:num w:numId="11">
    <w:abstractNumId w:val="0"/>
  </w:num>
  <w:num w:numId="12">
    <w:abstractNumId w:val="11"/>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83"/>
    <w:rsid w:val="000022C7"/>
    <w:rsid w:val="000121AB"/>
    <w:rsid w:val="00044299"/>
    <w:rsid w:val="00054F17"/>
    <w:rsid w:val="000B4E2B"/>
    <w:rsid w:val="000F6F7D"/>
    <w:rsid w:val="00104388"/>
    <w:rsid w:val="00126B36"/>
    <w:rsid w:val="00154AEE"/>
    <w:rsid w:val="00160DC8"/>
    <w:rsid w:val="00167E96"/>
    <w:rsid w:val="00171589"/>
    <w:rsid w:val="00173CD0"/>
    <w:rsid w:val="00174DF4"/>
    <w:rsid w:val="00197D6E"/>
    <w:rsid w:val="001B3E5A"/>
    <w:rsid w:val="001B6BF6"/>
    <w:rsid w:val="001E0212"/>
    <w:rsid w:val="001E59C4"/>
    <w:rsid w:val="001F17F8"/>
    <w:rsid w:val="001F64FB"/>
    <w:rsid w:val="00207DE8"/>
    <w:rsid w:val="00217398"/>
    <w:rsid w:val="0022552D"/>
    <w:rsid w:val="00235BC1"/>
    <w:rsid w:val="00261929"/>
    <w:rsid w:val="00261DA6"/>
    <w:rsid w:val="00270CCA"/>
    <w:rsid w:val="002804A2"/>
    <w:rsid w:val="002A2D04"/>
    <w:rsid w:val="002F5D80"/>
    <w:rsid w:val="003019F5"/>
    <w:rsid w:val="003045B5"/>
    <w:rsid w:val="00316125"/>
    <w:rsid w:val="00333EA4"/>
    <w:rsid w:val="0035065C"/>
    <w:rsid w:val="00353B2F"/>
    <w:rsid w:val="00356543"/>
    <w:rsid w:val="003833D8"/>
    <w:rsid w:val="003863F7"/>
    <w:rsid w:val="003C68F4"/>
    <w:rsid w:val="004079EE"/>
    <w:rsid w:val="004260C4"/>
    <w:rsid w:val="00431552"/>
    <w:rsid w:val="00450494"/>
    <w:rsid w:val="00457EC8"/>
    <w:rsid w:val="00462F70"/>
    <w:rsid w:val="00515055"/>
    <w:rsid w:val="00516D46"/>
    <w:rsid w:val="00520090"/>
    <w:rsid w:val="005235DB"/>
    <w:rsid w:val="00532538"/>
    <w:rsid w:val="00537302"/>
    <w:rsid w:val="0053755C"/>
    <w:rsid w:val="00544D1F"/>
    <w:rsid w:val="00571122"/>
    <w:rsid w:val="0057171C"/>
    <w:rsid w:val="00591E11"/>
    <w:rsid w:val="00592982"/>
    <w:rsid w:val="005C5A9F"/>
    <w:rsid w:val="005C5AF4"/>
    <w:rsid w:val="005C7739"/>
    <w:rsid w:val="005E5624"/>
    <w:rsid w:val="005E77DE"/>
    <w:rsid w:val="005F4AAF"/>
    <w:rsid w:val="00670B0B"/>
    <w:rsid w:val="00672BC0"/>
    <w:rsid w:val="006C03FB"/>
    <w:rsid w:val="006C3A54"/>
    <w:rsid w:val="006D5BFF"/>
    <w:rsid w:val="00710458"/>
    <w:rsid w:val="00714D2A"/>
    <w:rsid w:val="0071598F"/>
    <w:rsid w:val="0072038A"/>
    <w:rsid w:val="00752E1C"/>
    <w:rsid w:val="00753367"/>
    <w:rsid w:val="007918F9"/>
    <w:rsid w:val="007A3E56"/>
    <w:rsid w:val="007A49E3"/>
    <w:rsid w:val="007B72E0"/>
    <w:rsid w:val="007D41DB"/>
    <w:rsid w:val="007E5B57"/>
    <w:rsid w:val="007F5F2A"/>
    <w:rsid w:val="00807C64"/>
    <w:rsid w:val="00814FD2"/>
    <w:rsid w:val="00836364"/>
    <w:rsid w:val="0083643E"/>
    <w:rsid w:val="00842F8F"/>
    <w:rsid w:val="008753D2"/>
    <w:rsid w:val="00876481"/>
    <w:rsid w:val="00886A72"/>
    <w:rsid w:val="00886F80"/>
    <w:rsid w:val="008E1BD9"/>
    <w:rsid w:val="0094514D"/>
    <w:rsid w:val="009605F4"/>
    <w:rsid w:val="009C35EF"/>
    <w:rsid w:val="009C39C1"/>
    <w:rsid w:val="009C4C31"/>
    <w:rsid w:val="009D6683"/>
    <w:rsid w:val="009D7ACC"/>
    <w:rsid w:val="00A177AC"/>
    <w:rsid w:val="00A71053"/>
    <w:rsid w:val="00A9238C"/>
    <w:rsid w:val="00AA3D06"/>
    <w:rsid w:val="00AB4419"/>
    <w:rsid w:val="00AE0B0B"/>
    <w:rsid w:val="00AE1C7D"/>
    <w:rsid w:val="00AE2B55"/>
    <w:rsid w:val="00AE4DF5"/>
    <w:rsid w:val="00AF3C84"/>
    <w:rsid w:val="00B22C31"/>
    <w:rsid w:val="00B41944"/>
    <w:rsid w:val="00BA078A"/>
    <w:rsid w:val="00BA7B20"/>
    <w:rsid w:val="00BE263A"/>
    <w:rsid w:val="00BF13A0"/>
    <w:rsid w:val="00BF3078"/>
    <w:rsid w:val="00C14A34"/>
    <w:rsid w:val="00C2510A"/>
    <w:rsid w:val="00C3166A"/>
    <w:rsid w:val="00C75CE4"/>
    <w:rsid w:val="00C75E4B"/>
    <w:rsid w:val="00C77F01"/>
    <w:rsid w:val="00C822A9"/>
    <w:rsid w:val="00C92EB1"/>
    <w:rsid w:val="00CB4369"/>
    <w:rsid w:val="00CC6741"/>
    <w:rsid w:val="00D009CE"/>
    <w:rsid w:val="00D175E7"/>
    <w:rsid w:val="00D311C5"/>
    <w:rsid w:val="00D4310B"/>
    <w:rsid w:val="00D831BC"/>
    <w:rsid w:val="00D857BF"/>
    <w:rsid w:val="00E13D92"/>
    <w:rsid w:val="00E52074"/>
    <w:rsid w:val="00E57421"/>
    <w:rsid w:val="00E60FF9"/>
    <w:rsid w:val="00E718D1"/>
    <w:rsid w:val="00E82E1A"/>
    <w:rsid w:val="00E94C19"/>
    <w:rsid w:val="00EB4F9E"/>
    <w:rsid w:val="00EE224B"/>
    <w:rsid w:val="00F06E18"/>
    <w:rsid w:val="00F3056B"/>
    <w:rsid w:val="00F43652"/>
    <w:rsid w:val="00F4434F"/>
    <w:rsid w:val="00F47DC9"/>
    <w:rsid w:val="00F64926"/>
    <w:rsid w:val="00F73E59"/>
    <w:rsid w:val="00F8307D"/>
    <w:rsid w:val="00F866D2"/>
    <w:rsid w:val="00F95E26"/>
    <w:rsid w:val="00FA1ED5"/>
    <w:rsid w:val="00FB06B2"/>
    <w:rsid w:val="00FB4396"/>
    <w:rsid w:val="00FE6AE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83"/>
  </w:style>
  <w:style w:type="paragraph" w:styleId="Ttulo3">
    <w:name w:val="heading 3"/>
    <w:basedOn w:val="Normal"/>
    <w:link w:val="Ttulo3Car"/>
    <w:uiPriority w:val="9"/>
    <w:qFormat/>
    <w:rsid w:val="00F3056B"/>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66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683"/>
    <w:rPr>
      <w:rFonts w:ascii="Tahoma" w:hAnsi="Tahoma" w:cs="Tahoma"/>
      <w:sz w:val="16"/>
      <w:szCs w:val="16"/>
    </w:rPr>
  </w:style>
  <w:style w:type="paragraph" w:styleId="NormalWeb">
    <w:name w:val="Normal (Web)"/>
    <w:basedOn w:val="Normal"/>
    <w:uiPriority w:val="99"/>
    <w:rsid w:val="009D66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D6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D6683"/>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D4310B"/>
    <w:pPr>
      <w:spacing w:after="0" w:line="360" w:lineRule="auto"/>
      <w:ind w:firstLine="708"/>
      <w:jc w:val="both"/>
    </w:pPr>
    <w:rPr>
      <w:rFonts w:ascii="Tahoma" w:eastAsia="Times New Roman" w:hAnsi="Tahoma" w:cs="Tahoma"/>
      <w:sz w:val="24"/>
      <w:szCs w:val="24"/>
      <w:lang w:val="es-ES" w:eastAsia="es-ES"/>
    </w:rPr>
  </w:style>
  <w:style w:type="character" w:customStyle="1" w:styleId="Sangra2detindependienteCar">
    <w:name w:val="Sangría 2 de t. independiente Car"/>
    <w:basedOn w:val="Fuentedeprrafopredeter"/>
    <w:link w:val="Sangra2detindependiente"/>
    <w:rsid w:val="00D4310B"/>
    <w:rPr>
      <w:rFonts w:ascii="Tahoma" w:eastAsia="Times New Roman" w:hAnsi="Tahoma" w:cs="Tahoma"/>
      <w:sz w:val="24"/>
      <w:szCs w:val="24"/>
      <w:lang w:val="es-ES" w:eastAsia="es-ES"/>
    </w:rPr>
  </w:style>
  <w:style w:type="character" w:customStyle="1" w:styleId="Ttulo3Car">
    <w:name w:val="Título 3 Car"/>
    <w:basedOn w:val="Fuentedeprrafopredeter"/>
    <w:link w:val="Ttulo3"/>
    <w:uiPriority w:val="9"/>
    <w:rsid w:val="00F3056B"/>
    <w:rPr>
      <w:rFonts w:ascii="Times New Roman" w:eastAsia="Times New Roman" w:hAnsi="Times New Roman" w:cs="Times New Roman"/>
      <w:b/>
      <w:bCs/>
      <w:sz w:val="27"/>
      <w:szCs w:val="27"/>
      <w:lang w:eastAsia="es-ES_tradnl"/>
    </w:rPr>
  </w:style>
  <w:style w:type="character" w:styleId="Hipervnculo">
    <w:name w:val="Hyperlink"/>
    <w:basedOn w:val="Fuentedeprrafopredeter"/>
    <w:uiPriority w:val="99"/>
    <w:semiHidden/>
    <w:unhideWhenUsed/>
    <w:rsid w:val="00F3056B"/>
    <w:rPr>
      <w:color w:val="0000FF"/>
      <w:u w:val="single"/>
    </w:rPr>
  </w:style>
  <w:style w:type="character" w:customStyle="1" w:styleId="apple-converted-space">
    <w:name w:val="apple-converted-space"/>
    <w:basedOn w:val="Fuentedeprrafopredeter"/>
    <w:rsid w:val="003833D8"/>
  </w:style>
  <w:style w:type="character" w:styleId="nfasis">
    <w:name w:val="Emphasis"/>
    <w:basedOn w:val="Fuentedeprrafopredeter"/>
    <w:uiPriority w:val="20"/>
    <w:qFormat/>
    <w:rsid w:val="003833D8"/>
    <w:rPr>
      <w:i/>
      <w:iCs/>
    </w:rPr>
  </w:style>
  <w:style w:type="paragraph" w:styleId="Encabezado">
    <w:name w:val="header"/>
    <w:basedOn w:val="Normal"/>
    <w:link w:val="EncabezadoCar"/>
    <w:uiPriority w:val="99"/>
    <w:unhideWhenUsed/>
    <w:rsid w:val="005375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755C"/>
  </w:style>
  <w:style w:type="paragraph" w:styleId="Piedepgina">
    <w:name w:val="footer"/>
    <w:basedOn w:val="Normal"/>
    <w:link w:val="PiedepginaCar"/>
    <w:uiPriority w:val="99"/>
    <w:unhideWhenUsed/>
    <w:rsid w:val="005375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7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83"/>
  </w:style>
  <w:style w:type="paragraph" w:styleId="Ttulo3">
    <w:name w:val="heading 3"/>
    <w:basedOn w:val="Normal"/>
    <w:link w:val="Ttulo3Car"/>
    <w:uiPriority w:val="9"/>
    <w:qFormat/>
    <w:rsid w:val="00F3056B"/>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66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683"/>
    <w:rPr>
      <w:rFonts w:ascii="Tahoma" w:hAnsi="Tahoma" w:cs="Tahoma"/>
      <w:sz w:val="16"/>
      <w:szCs w:val="16"/>
    </w:rPr>
  </w:style>
  <w:style w:type="paragraph" w:styleId="NormalWeb">
    <w:name w:val="Normal (Web)"/>
    <w:basedOn w:val="Normal"/>
    <w:uiPriority w:val="99"/>
    <w:rsid w:val="009D66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D6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D6683"/>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D4310B"/>
    <w:pPr>
      <w:spacing w:after="0" w:line="360" w:lineRule="auto"/>
      <w:ind w:firstLine="708"/>
      <w:jc w:val="both"/>
    </w:pPr>
    <w:rPr>
      <w:rFonts w:ascii="Tahoma" w:eastAsia="Times New Roman" w:hAnsi="Tahoma" w:cs="Tahoma"/>
      <w:sz w:val="24"/>
      <w:szCs w:val="24"/>
      <w:lang w:val="es-ES" w:eastAsia="es-ES"/>
    </w:rPr>
  </w:style>
  <w:style w:type="character" w:customStyle="1" w:styleId="Sangra2detindependienteCar">
    <w:name w:val="Sangría 2 de t. independiente Car"/>
    <w:basedOn w:val="Fuentedeprrafopredeter"/>
    <w:link w:val="Sangra2detindependiente"/>
    <w:rsid w:val="00D4310B"/>
    <w:rPr>
      <w:rFonts w:ascii="Tahoma" w:eastAsia="Times New Roman" w:hAnsi="Tahoma" w:cs="Tahoma"/>
      <w:sz w:val="24"/>
      <w:szCs w:val="24"/>
      <w:lang w:val="es-ES" w:eastAsia="es-ES"/>
    </w:rPr>
  </w:style>
  <w:style w:type="character" w:customStyle="1" w:styleId="Ttulo3Car">
    <w:name w:val="Título 3 Car"/>
    <w:basedOn w:val="Fuentedeprrafopredeter"/>
    <w:link w:val="Ttulo3"/>
    <w:uiPriority w:val="9"/>
    <w:rsid w:val="00F3056B"/>
    <w:rPr>
      <w:rFonts w:ascii="Times New Roman" w:eastAsia="Times New Roman" w:hAnsi="Times New Roman" w:cs="Times New Roman"/>
      <w:b/>
      <w:bCs/>
      <w:sz w:val="27"/>
      <w:szCs w:val="27"/>
      <w:lang w:eastAsia="es-ES_tradnl"/>
    </w:rPr>
  </w:style>
  <w:style w:type="character" w:styleId="Hipervnculo">
    <w:name w:val="Hyperlink"/>
    <w:basedOn w:val="Fuentedeprrafopredeter"/>
    <w:uiPriority w:val="99"/>
    <w:semiHidden/>
    <w:unhideWhenUsed/>
    <w:rsid w:val="00F3056B"/>
    <w:rPr>
      <w:color w:val="0000FF"/>
      <w:u w:val="single"/>
    </w:rPr>
  </w:style>
  <w:style w:type="character" w:customStyle="1" w:styleId="apple-converted-space">
    <w:name w:val="apple-converted-space"/>
    <w:basedOn w:val="Fuentedeprrafopredeter"/>
    <w:rsid w:val="003833D8"/>
  </w:style>
  <w:style w:type="character" w:styleId="nfasis">
    <w:name w:val="Emphasis"/>
    <w:basedOn w:val="Fuentedeprrafopredeter"/>
    <w:uiPriority w:val="20"/>
    <w:qFormat/>
    <w:rsid w:val="003833D8"/>
    <w:rPr>
      <w:i/>
      <w:iCs/>
    </w:rPr>
  </w:style>
  <w:style w:type="paragraph" w:styleId="Encabezado">
    <w:name w:val="header"/>
    <w:basedOn w:val="Normal"/>
    <w:link w:val="EncabezadoCar"/>
    <w:uiPriority w:val="99"/>
    <w:unhideWhenUsed/>
    <w:rsid w:val="005375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755C"/>
  </w:style>
  <w:style w:type="paragraph" w:styleId="Piedepgina">
    <w:name w:val="footer"/>
    <w:basedOn w:val="Normal"/>
    <w:link w:val="PiedepginaCar"/>
    <w:uiPriority w:val="99"/>
    <w:unhideWhenUsed/>
    <w:rsid w:val="005375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63214">
      <w:bodyDiv w:val="1"/>
      <w:marLeft w:val="0"/>
      <w:marRight w:val="0"/>
      <w:marTop w:val="0"/>
      <w:marBottom w:val="0"/>
      <w:divBdr>
        <w:top w:val="none" w:sz="0" w:space="0" w:color="auto"/>
        <w:left w:val="none" w:sz="0" w:space="0" w:color="auto"/>
        <w:bottom w:val="none" w:sz="0" w:space="0" w:color="auto"/>
        <w:right w:val="none" w:sz="0" w:space="0" w:color="auto"/>
      </w:divBdr>
    </w:div>
    <w:div w:id="611861075">
      <w:bodyDiv w:val="1"/>
      <w:marLeft w:val="0"/>
      <w:marRight w:val="0"/>
      <w:marTop w:val="0"/>
      <w:marBottom w:val="0"/>
      <w:divBdr>
        <w:top w:val="none" w:sz="0" w:space="0" w:color="auto"/>
        <w:left w:val="none" w:sz="0" w:space="0" w:color="auto"/>
        <w:bottom w:val="none" w:sz="0" w:space="0" w:color="auto"/>
        <w:right w:val="none" w:sz="0" w:space="0" w:color="auto"/>
      </w:divBdr>
    </w:div>
    <w:div w:id="11428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monografias.com/trabajos14/genesispensamto/genesispensamto.shtml" TargetMode="External"/><Relationship Id="rId26" Type="http://schemas.openxmlformats.org/officeDocument/2006/relationships/hyperlink" Target="http://www.monografias.com/trabajos10/fciencia/fciencia.shtml" TargetMode="Externa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monografias.com/trabajos15/todorov/todorov.shtml" TargetMode="External"/><Relationship Id="rId25" Type="http://schemas.openxmlformats.org/officeDocument/2006/relationships/hyperlink" Target="http://www.monografias.com/trabajos35/el-poder/el-poder.shtml" TargetMode="External"/><Relationship Id="rId33" Type="http://schemas.openxmlformats.org/officeDocument/2006/relationships/hyperlink" Target="http://www.scc.org" TargetMode="External"/><Relationship Id="rId2" Type="http://schemas.openxmlformats.org/officeDocument/2006/relationships/numbering" Target="numbering.xml"/><Relationship Id="rId16" Type="http://schemas.openxmlformats.org/officeDocument/2006/relationships/hyperlink" Target="http://www.monografias.com/trabajos16/paradigmas/paradigmas.shtml" TargetMode="External"/><Relationship Id="rId20" Type="http://schemas.openxmlformats.org/officeDocument/2006/relationships/diagramLayout" Target="diagrams/layout1.xml"/><Relationship Id="rId29" Type="http://schemas.openxmlformats.org/officeDocument/2006/relationships/hyperlink" Target="http://www.monografias.com/trabajos/epistemologia2/epistemologia2.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monografias.com/trabajos/adolmodin/adolmodin.shtml" TargetMode="External"/><Relationship Id="rId32" Type="http://schemas.openxmlformats.org/officeDocument/2006/relationships/hyperlink" Target="http://marfibamo.blogspot.com/2013/12/desarrollo-de-teorias-investigacion-y.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nografias.com/trabajos34/el-caracter/el-caracter.shtml" TargetMode="External"/><Relationship Id="rId23" Type="http://schemas.microsoft.com/office/2007/relationships/diagramDrawing" Target="diagrams/drawing1.xml"/><Relationship Id="rId28" Type="http://schemas.openxmlformats.org/officeDocument/2006/relationships/hyperlink" Target="http://www.monografias.com/trabajos14/nuevmicro/nuevmicro.shtml" TargetMode="External"/><Relationship Id="rId36"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diagramData" Target="diagrams/data1.xml"/><Relationship Id="rId31" Type="http://schemas.openxmlformats.org/officeDocument/2006/relationships/image" Target="media/image6.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diagramColors" Target="diagrams/colors1.xml"/><Relationship Id="rId27" Type="http://schemas.openxmlformats.org/officeDocument/2006/relationships/hyperlink" Target="http://www.monografias.com/trabajos/adolmodin/adolmodin.shtml" TargetMode="External"/><Relationship Id="rId30" Type="http://schemas.openxmlformats.org/officeDocument/2006/relationships/hyperlink" Target="http://www.monografias.com/trabajos11/norma/norma.shtml" TargetMode="Externa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A641BE-F016-4E78-9AD9-C89C6EF32EEE}" type="doc">
      <dgm:prSet loTypeId="urn:microsoft.com/office/officeart/2005/8/layout/venn1" loCatId="relationship" qsTypeId="urn:microsoft.com/office/officeart/2005/8/quickstyle/simple1" qsCatId="simple" csTypeId="urn:microsoft.com/office/officeart/2005/8/colors/accent2_2" csCatId="accent2" phldr="1"/>
      <dgm:spPr/>
      <dgm:t>
        <a:bodyPr/>
        <a:lstStyle/>
        <a:p>
          <a:endParaRPr lang="es-MX"/>
        </a:p>
      </dgm:t>
    </dgm:pt>
    <dgm:pt modelId="{6DFBADB4-42DE-41A6-B848-B2C75E42CFF9}">
      <dgm:prSet custT="1"/>
      <dgm:spPr/>
      <dgm:t>
        <a:bodyPr/>
        <a:lstStyle/>
        <a:p>
          <a:pPr algn="ctr" rtl="0"/>
          <a:r>
            <a:rPr lang="es-ES" sz="1000" b="1" dirty="0" smtClean="0">
              <a:latin typeface="Arial" pitchFamily="34" charset="0"/>
              <a:cs typeface="Arial" pitchFamily="34" charset="0"/>
            </a:rPr>
            <a:t>Paradigma 3:</a:t>
          </a:r>
        </a:p>
        <a:p>
          <a:pPr algn="ctr" rtl="0"/>
          <a:r>
            <a:rPr lang="es-ES" sz="900" b="1" dirty="0" smtClean="0">
              <a:latin typeface="Arial" pitchFamily="34" charset="0"/>
              <a:cs typeface="Arial" pitchFamily="34" charset="0"/>
            </a:rPr>
            <a:t>Procesos asistencial integral</a:t>
          </a:r>
          <a:endParaRPr lang="es-MX" sz="1400" dirty="0"/>
        </a:p>
      </dgm:t>
    </dgm:pt>
    <dgm:pt modelId="{700C4BF4-779D-474C-87B6-BA2F9B70FC85}" type="parTrans" cxnId="{235DED07-B579-4352-B772-C3BD52CBC34A}">
      <dgm:prSet/>
      <dgm:spPr/>
      <dgm:t>
        <a:bodyPr/>
        <a:lstStyle/>
        <a:p>
          <a:endParaRPr lang="es-MX"/>
        </a:p>
      </dgm:t>
    </dgm:pt>
    <dgm:pt modelId="{81E0FAB9-AF63-44A8-9ED0-52EA190389A8}" type="sibTrans" cxnId="{235DED07-B579-4352-B772-C3BD52CBC34A}">
      <dgm:prSet/>
      <dgm:spPr/>
      <dgm:t>
        <a:bodyPr/>
        <a:lstStyle/>
        <a:p>
          <a:endParaRPr lang="es-MX"/>
        </a:p>
      </dgm:t>
    </dgm:pt>
    <dgm:pt modelId="{14344907-6BD8-48D4-8D33-1AC7D6CE5486}">
      <dgm:prSet custT="1"/>
      <dgm:spPr/>
      <dgm:t>
        <a:bodyPr/>
        <a:lstStyle/>
        <a:p>
          <a:pPr rtl="0"/>
          <a:r>
            <a:rPr lang="es-ES" sz="1000" b="1" dirty="0" smtClean="0">
              <a:latin typeface="Arial" pitchFamily="34" charset="0"/>
              <a:cs typeface="Arial" pitchFamily="34" charset="0"/>
            </a:rPr>
            <a:t>Paradigma 4:</a:t>
          </a:r>
        </a:p>
        <a:p>
          <a:pPr rtl="0"/>
          <a:r>
            <a:rPr lang="es-ES" sz="900" b="1" dirty="0" smtClean="0">
              <a:latin typeface="Arial" pitchFamily="34" charset="0"/>
              <a:cs typeface="Arial" pitchFamily="34" charset="0"/>
            </a:rPr>
            <a:t>Despempeño hospitalario</a:t>
          </a:r>
          <a:r>
            <a:rPr lang="es-ES" sz="1050" b="1" dirty="0" smtClean="0">
              <a:latin typeface="Arial" pitchFamily="34" charset="0"/>
              <a:cs typeface="Arial" pitchFamily="34" charset="0"/>
            </a:rPr>
            <a:t>.</a:t>
          </a:r>
          <a:endParaRPr lang="es-MX" sz="1050" b="1" dirty="0">
            <a:latin typeface="Arial" pitchFamily="34" charset="0"/>
            <a:cs typeface="Arial" pitchFamily="34" charset="0"/>
          </a:endParaRPr>
        </a:p>
      </dgm:t>
    </dgm:pt>
    <dgm:pt modelId="{52710D6B-4F42-4A21-9F00-BC0CA826AEE4}" type="parTrans" cxnId="{02F179DC-9E75-4992-8418-CF830CC27809}">
      <dgm:prSet/>
      <dgm:spPr/>
      <dgm:t>
        <a:bodyPr/>
        <a:lstStyle/>
        <a:p>
          <a:endParaRPr lang="es-MX"/>
        </a:p>
      </dgm:t>
    </dgm:pt>
    <dgm:pt modelId="{BBF28DCF-E0AA-4B75-BFF4-1CAF9F7F1F50}" type="sibTrans" cxnId="{02F179DC-9E75-4992-8418-CF830CC27809}">
      <dgm:prSet/>
      <dgm:spPr/>
      <dgm:t>
        <a:bodyPr/>
        <a:lstStyle/>
        <a:p>
          <a:endParaRPr lang="es-MX"/>
        </a:p>
      </dgm:t>
    </dgm:pt>
    <dgm:pt modelId="{955DF391-5256-43B8-A8EF-2BA4448A2D6B}">
      <dgm:prSet custT="1"/>
      <dgm:spPr/>
      <dgm:t>
        <a:bodyPr/>
        <a:lstStyle/>
        <a:p>
          <a:pPr rtl="0"/>
          <a:r>
            <a:rPr lang="es-MX" sz="1000" b="1" dirty="0">
              <a:solidFill>
                <a:sysClr val="windowText" lastClr="000000"/>
              </a:solidFill>
              <a:latin typeface="Arial" pitchFamily="34" charset="0"/>
              <a:cs typeface="Arial" pitchFamily="34" charset="0"/>
            </a:rPr>
            <a:t>Paradigma 2:</a:t>
          </a:r>
        </a:p>
        <a:p>
          <a:pPr rtl="0"/>
          <a:r>
            <a:rPr lang="es-MX" sz="900" b="1" dirty="0">
              <a:solidFill>
                <a:sysClr val="windowText" lastClr="000000"/>
              </a:solidFill>
              <a:latin typeface="Arial" pitchFamily="34" charset="0"/>
              <a:cs typeface="Arial" pitchFamily="34" charset="0"/>
            </a:rPr>
            <a:t>Administracion de recursos servicios asistenciales</a:t>
          </a:r>
        </a:p>
      </dgm:t>
    </dgm:pt>
    <dgm:pt modelId="{87466098-C7F8-4675-A0C8-C46AEA7DC4B2}" type="sibTrans" cxnId="{8B6B6C30-342F-43C8-BAC8-B9F0ACD9F147}">
      <dgm:prSet/>
      <dgm:spPr/>
      <dgm:t>
        <a:bodyPr/>
        <a:lstStyle/>
        <a:p>
          <a:endParaRPr lang="es-MX"/>
        </a:p>
      </dgm:t>
    </dgm:pt>
    <dgm:pt modelId="{8CE6174B-4B06-4ADB-ABAA-40A15F6CC747}" type="parTrans" cxnId="{8B6B6C30-342F-43C8-BAC8-B9F0ACD9F147}">
      <dgm:prSet/>
      <dgm:spPr/>
      <dgm:t>
        <a:bodyPr/>
        <a:lstStyle/>
        <a:p>
          <a:endParaRPr lang="es-MX"/>
        </a:p>
      </dgm:t>
    </dgm:pt>
    <dgm:pt modelId="{C7C51B55-9FB3-4FDD-9A81-9CA546EE36A8}">
      <dgm:prSet custT="1"/>
      <dgm:spPr/>
      <dgm:t>
        <a:bodyPr/>
        <a:lstStyle/>
        <a:p>
          <a:pPr algn="ctr" rtl="0"/>
          <a:r>
            <a:rPr lang="es-ES" sz="1000" b="1" dirty="0" smtClean="0">
              <a:latin typeface="Arial" pitchFamily="34" charset="0"/>
              <a:cs typeface="Arial" pitchFamily="34" charset="0"/>
            </a:rPr>
            <a:t>Paradigma 1</a:t>
          </a:r>
          <a:r>
            <a:rPr lang="es-ES" sz="900" b="1" dirty="0" smtClean="0">
              <a:latin typeface="Arial" pitchFamily="34" charset="0"/>
              <a:cs typeface="Arial" pitchFamily="34" charset="0"/>
            </a:rPr>
            <a:t>: Liderazgo transformacion en hospitales</a:t>
          </a:r>
          <a:r>
            <a:rPr lang="es-ES" sz="1050" dirty="0" smtClean="0"/>
            <a:t>.</a:t>
          </a:r>
          <a:endParaRPr lang="es-MX" sz="1050" dirty="0"/>
        </a:p>
      </dgm:t>
    </dgm:pt>
    <dgm:pt modelId="{3E99AF5E-7F4E-4E71-A6D2-41AE828C16F9}" type="parTrans" cxnId="{BBE7DC8D-3AEF-4F8F-A22E-7DFC4FDB95AB}">
      <dgm:prSet/>
      <dgm:spPr/>
      <dgm:t>
        <a:bodyPr/>
        <a:lstStyle/>
        <a:p>
          <a:endParaRPr lang="es-ES_tradnl"/>
        </a:p>
      </dgm:t>
    </dgm:pt>
    <dgm:pt modelId="{6DAF4D2F-460F-4E3F-9A02-AEF0B2120A84}" type="sibTrans" cxnId="{BBE7DC8D-3AEF-4F8F-A22E-7DFC4FDB95AB}">
      <dgm:prSet/>
      <dgm:spPr/>
      <dgm:t>
        <a:bodyPr/>
        <a:lstStyle/>
        <a:p>
          <a:endParaRPr lang="es-ES_tradnl"/>
        </a:p>
      </dgm:t>
    </dgm:pt>
    <dgm:pt modelId="{5225AC3C-3FE2-4ED8-A2D4-F48826165627}" type="pres">
      <dgm:prSet presAssocID="{D5A641BE-F016-4E78-9AD9-C89C6EF32EEE}" presName="compositeShape" presStyleCnt="0">
        <dgm:presLayoutVars>
          <dgm:chMax val="7"/>
          <dgm:dir/>
          <dgm:resizeHandles val="exact"/>
        </dgm:presLayoutVars>
      </dgm:prSet>
      <dgm:spPr/>
      <dgm:t>
        <a:bodyPr/>
        <a:lstStyle/>
        <a:p>
          <a:endParaRPr lang="es-ES"/>
        </a:p>
      </dgm:t>
    </dgm:pt>
    <dgm:pt modelId="{6406297A-4722-45AC-80D9-F0386D18FA74}" type="pres">
      <dgm:prSet presAssocID="{955DF391-5256-43B8-A8EF-2BA4448A2D6B}" presName="circ1" presStyleLbl="vennNode1" presStyleIdx="0" presStyleCnt="4" custScaleX="85217" custScaleY="159882"/>
      <dgm:spPr/>
      <dgm:t>
        <a:bodyPr/>
        <a:lstStyle/>
        <a:p>
          <a:endParaRPr lang="es-ES"/>
        </a:p>
      </dgm:t>
    </dgm:pt>
    <dgm:pt modelId="{0011122D-C8BD-4C98-9DF4-24DCB51C02C2}" type="pres">
      <dgm:prSet presAssocID="{955DF391-5256-43B8-A8EF-2BA4448A2D6B}" presName="circ1Tx" presStyleLbl="revTx" presStyleIdx="0" presStyleCnt="0">
        <dgm:presLayoutVars>
          <dgm:chMax val="0"/>
          <dgm:chPref val="0"/>
          <dgm:bulletEnabled val="1"/>
        </dgm:presLayoutVars>
      </dgm:prSet>
      <dgm:spPr/>
      <dgm:t>
        <a:bodyPr/>
        <a:lstStyle/>
        <a:p>
          <a:endParaRPr lang="es-ES"/>
        </a:p>
      </dgm:t>
    </dgm:pt>
    <dgm:pt modelId="{72E733D4-36F1-45D2-853E-F4595B8EF828}" type="pres">
      <dgm:prSet presAssocID="{6DFBADB4-42DE-41A6-B848-B2C75E42CFF9}" presName="circ2" presStyleLbl="vennNode1" presStyleIdx="1" presStyleCnt="4" custScaleX="168050" custScaleY="78942"/>
      <dgm:spPr/>
      <dgm:t>
        <a:bodyPr/>
        <a:lstStyle/>
        <a:p>
          <a:endParaRPr lang="es-ES"/>
        </a:p>
      </dgm:t>
    </dgm:pt>
    <dgm:pt modelId="{B50FAD0C-6C94-4125-A8C9-6D140BFEA1B8}" type="pres">
      <dgm:prSet presAssocID="{6DFBADB4-42DE-41A6-B848-B2C75E42CFF9}" presName="circ2Tx" presStyleLbl="revTx" presStyleIdx="0" presStyleCnt="0">
        <dgm:presLayoutVars>
          <dgm:chMax val="0"/>
          <dgm:chPref val="0"/>
          <dgm:bulletEnabled val="1"/>
        </dgm:presLayoutVars>
      </dgm:prSet>
      <dgm:spPr/>
      <dgm:t>
        <a:bodyPr/>
        <a:lstStyle/>
        <a:p>
          <a:endParaRPr lang="es-ES"/>
        </a:p>
      </dgm:t>
    </dgm:pt>
    <dgm:pt modelId="{89F0BC79-5820-471C-8FCD-B43EF74BD8FE}" type="pres">
      <dgm:prSet presAssocID="{14344907-6BD8-48D4-8D33-1AC7D6CE5486}" presName="circ3" presStyleLbl="vennNode1" presStyleIdx="2" presStyleCnt="4" custScaleX="83541" custScaleY="134212" custLinFactNeighborX="-982" custLinFactNeighborY="-10035"/>
      <dgm:spPr/>
      <dgm:t>
        <a:bodyPr/>
        <a:lstStyle/>
        <a:p>
          <a:endParaRPr lang="es-ES"/>
        </a:p>
      </dgm:t>
    </dgm:pt>
    <dgm:pt modelId="{14364141-3A68-4661-93AD-D24F098CCF44}" type="pres">
      <dgm:prSet presAssocID="{14344907-6BD8-48D4-8D33-1AC7D6CE5486}" presName="circ3Tx" presStyleLbl="revTx" presStyleIdx="0" presStyleCnt="0">
        <dgm:presLayoutVars>
          <dgm:chMax val="0"/>
          <dgm:chPref val="0"/>
          <dgm:bulletEnabled val="1"/>
        </dgm:presLayoutVars>
      </dgm:prSet>
      <dgm:spPr/>
      <dgm:t>
        <a:bodyPr/>
        <a:lstStyle/>
        <a:p>
          <a:endParaRPr lang="es-ES"/>
        </a:p>
      </dgm:t>
    </dgm:pt>
    <dgm:pt modelId="{32BB642D-3750-4554-84B1-CD1091966C7E}" type="pres">
      <dgm:prSet presAssocID="{C7C51B55-9FB3-4FDD-9A81-9CA546EE36A8}" presName="circ4" presStyleLbl="vennNode1" presStyleIdx="3" presStyleCnt="4" custScaleX="155298" custScaleY="75438" custLinFactNeighborX="-339"/>
      <dgm:spPr/>
      <dgm:t>
        <a:bodyPr/>
        <a:lstStyle/>
        <a:p>
          <a:endParaRPr lang="es-ES_tradnl"/>
        </a:p>
      </dgm:t>
    </dgm:pt>
    <dgm:pt modelId="{E8476973-C28A-4D99-84CB-03D8192C0B9C}" type="pres">
      <dgm:prSet presAssocID="{C7C51B55-9FB3-4FDD-9A81-9CA546EE36A8}" presName="circ4Tx" presStyleLbl="revTx" presStyleIdx="0" presStyleCnt="0">
        <dgm:presLayoutVars>
          <dgm:chMax val="0"/>
          <dgm:chPref val="0"/>
          <dgm:bulletEnabled val="1"/>
        </dgm:presLayoutVars>
      </dgm:prSet>
      <dgm:spPr/>
      <dgm:t>
        <a:bodyPr/>
        <a:lstStyle/>
        <a:p>
          <a:endParaRPr lang="es-ES_tradnl"/>
        </a:p>
      </dgm:t>
    </dgm:pt>
  </dgm:ptLst>
  <dgm:cxnLst>
    <dgm:cxn modelId="{FA183B5A-1C07-48D1-953E-A37706D083D2}" type="presOf" srcId="{14344907-6BD8-48D4-8D33-1AC7D6CE5486}" destId="{14364141-3A68-4661-93AD-D24F098CCF44}" srcOrd="1" destOrd="0" presId="urn:microsoft.com/office/officeart/2005/8/layout/venn1"/>
    <dgm:cxn modelId="{8B6B6C30-342F-43C8-BAC8-B9F0ACD9F147}" srcId="{D5A641BE-F016-4E78-9AD9-C89C6EF32EEE}" destId="{955DF391-5256-43B8-A8EF-2BA4448A2D6B}" srcOrd="0" destOrd="0" parTransId="{8CE6174B-4B06-4ADB-ABAA-40A15F6CC747}" sibTransId="{87466098-C7F8-4675-A0C8-C46AEA7DC4B2}"/>
    <dgm:cxn modelId="{235DED07-B579-4352-B772-C3BD52CBC34A}" srcId="{D5A641BE-F016-4E78-9AD9-C89C6EF32EEE}" destId="{6DFBADB4-42DE-41A6-B848-B2C75E42CFF9}" srcOrd="1" destOrd="0" parTransId="{700C4BF4-779D-474C-87B6-BA2F9B70FC85}" sibTransId="{81E0FAB9-AF63-44A8-9ED0-52EA190389A8}"/>
    <dgm:cxn modelId="{C4F3863D-05AB-40B4-82D2-3BAA13499AF3}" type="presOf" srcId="{955DF391-5256-43B8-A8EF-2BA4448A2D6B}" destId="{6406297A-4722-45AC-80D9-F0386D18FA74}" srcOrd="0" destOrd="0" presId="urn:microsoft.com/office/officeart/2005/8/layout/venn1"/>
    <dgm:cxn modelId="{9B26994E-9A82-43E5-9359-0D95F7233FC9}" type="presOf" srcId="{6DFBADB4-42DE-41A6-B848-B2C75E42CFF9}" destId="{B50FAD0C-6C94-4125-A8C9-6D140BFEA1B8}" srcOrd="1" destOrd="0" presId="urn:microsoft.com/office/officeart/2005/8/layout/venn1"/>
    <dgm:cxn modelId="{085F5F40-F2CC-4D35-A6F9-3234A1214FF0}" type="presOf" srcId="{C7C51B55-9FB3-4FDD-9A81-9CA546EE36A8}" destId="{32BB642D-3750-4554-84B1-CD1091966C7E}" srcOrd="0" destOrd="0" presId="urn:microsoft.com/office/officeart/2005/8/layout/venn1"/>
    <dgm:cxn modelId="{9528D1E1-BC59-4D5F-A2E8-B50DC9AFE3DC}" type="presOf" srcId="{6DFBADB4-42DE-41A6-B848-B2C75E42CFF9}" destId="{72E733D4-36F1-45D2-853E-F4595B8EF828}" srcOrd="0" destOrd="0" presId="urn:microsoft.com/office/officeart/2005/8/layout/venn1"/>
    <dgm:cxn modelId="{02F179DC-9E75-4992-8418-CF830CC27809}" srcId="{D5A641BE-F016-4E78-9AD9-C89C6EF32EEE}" destId="{14344907-6BD8-48D4-8D33-1AC7D6CE5486}" srcOrd="2" destOrd="0" parTransId="{52710D6B-4F42-4A21-9F00-BC0CA826AEE4}" sibTransId="{BBF28DCF-E0AA-4B75-BFF4-1CAF9F7F1F50}"/>
    <dgm:cxn modelId="{93F98C65-D9F6-4FD5-8147-451B0165F609}" type="presOf" srcId="{955DF391-5256-43B8-A8EF-2BA4448A2D6B}" destId="{0011122D-C8BD-4C98-9DF4-24DCB51C02C2}" srcOrd="1" destOrd="0" presId="urn:microsoft.com/office/officeart/2005/8/layout/venn1"/>
    <dgm:cxn modelId="{BBE7DC8D-3AEF-4F8F-A22E-7DFC4FDB95AB}" srcId="{D5A641BE-F016-4E78-9AD9-C89C6EF32EEE}" destId="{C7C51B55-9FB3-4FDD-9A81-9CA546EE36A8}" srcOrd="3" destOrd="0" parTransId="{3E99AF5E-7F4E-4E71-A6D2-41AE828C16F9}" sibTransId="{6DAF4D2F-460F-4E3F-9A02-AEF0B2120A84}"/>
    <dgm:cxn modelId="{598E6B85-3F57-45F4-AD79-BC6255BABD02}" type="presOf" srcId="{14344907-6BD8-48D4-8D33-1AC7D6CE5486}" destId="{89F0BC79-5820-471C-8FCD-B43EF74BD8FE}" srcOrd="0" destOrd="0" presId="urn:microsoft.com/office/officeart/2005/8/layout/venn1"/>
    <dgm:cxn modelId="{E0AA52C4-762E-4753-A5D4-1CC9905F82D6}" type="presOf" srcId="{D5A641BE-F016-4E78-9AD9-C89C6EF32EEE}" destId="{5225AC3C-3FE2-4ED8-A2D4-F48826165627}" srcOrd="0" destOrd="0" presId="urn:microsoft.com/office/officeart/2005/8/layout/venn1"/>
    <dgm:cxn modelId="{43404116-1EAF-4A0F-A1A4-8B45468D3CDF}" type="presOf" srcId="{C7C51B55-9FB3-4FDD-9A81-9CA546EE36A8}" destId="{E8476973-C28A-4D99-84CB-03D8192C0B9C}" srcOrd="1" destOrd="0" presId="urn:microsoft.com/office/officeart/2005/8/layout/venn1"/>
    <dgm:cxn modelId="{9F21C2ED-6C75-4825-80C4-4B731F421A8D}" type="presParOf" srcId="{5225AC3C-3FE2-4ED8-A2D4-F48826165627}" destId="{6406297A-4722-45AC-80D9-F0386D18FA74}" srcOrd="0" destOrd="0" presId="urn:microsoft.com/office/officeart/2005/8/layout/venn1"/>
    <dgm:cxn modelId="{A055CB54-C98D-4B3F-B964-1052F6C63E11}" type="presParOf" srcId="{5225AC3C-3FE2-4ED8-A2D4-F48826165627}" destId="{0011122D-C8BD-4C98-9DF4-24DCB51C02C2}" srcOrd="1" destOrd="0" presId="urn:microsoft.com/office/officeart/2005/8/layout/venn1"/>
    <dgm:cxn modelId="{944BDDA7-DC30-46C4-8EDF-98CBB5DB06E1}" type="presParOf" srcId="{5225AC3C-3FE2-4ED8-A2D4-F48826165627}" destId="{72E733D4-36F1-45D2-853E-F4595B8EF828}" srcOrd="2" destOrd="0" presId="urn:microsoft.com/office/officeart/2005/8/layout/venn1"/>
    <dgm:cxn modelId="{66A0ED53-8EE1-4C1C-B2B1-88D396D867C0}" type="presParOf" srcId="{5225AC3C-3FE2-4ED8-A2D4-F48826165627}" destId="{B50FAD0C-6C94-4125-A8C9-6D140BFEA1B8}" srcOrd="3" destOrd="0" presId="urn:microsoft.com/office/officeart/2005/8/layout/venn1"/>
    <dgm:cxn modelId="{BEB535C1-6408-4D4B-A5D4-F8CB94842C16}" type="presParOf" srcId="{5225AC3C-3FE2-4ED8-A2D4-F48826165627}" destId="{89F0BC79-5820-471C-8FCD-B43EF74BD8FE}" srcOrd="4" destOrd="0" presId="urn:microsoft.com/office/officeart/2005/8/layout/venn1"/>
    <dgm:cxn modelId="{BC86926A-5B32-4F82-A926-22875773FBC6}" type="presParOf" srcId="{5225AC3C-3FE2-4ED8-A2D4-F48826165627}" destId="{14364141-3A68-4661-93AD-D24F098CCF44}" srcOrd="5" destOrd="0" presId="urn:microsoft.com/office/officeart/2005/8/layout/venn1"/>
    <dgm:cxn modelId="{89AE184B-F2D6-4AF4-921A-D3F61C715EC6}" type="presParOf" srcId="{5225AC3C-3FE2-4ED8-A2D4-F48826165627}" destId="{32BB642D-3750-4554-84B1-CD1091966C7E}" srcOrd="6" destOrd="0" presId="urn:microsoft.com/office/officeart/2005/8/layout/venn1"/>
    <dgm:cxn modelId="{C060E604-B7EF-4197-B481-9EEC0E3DDF52}" type="presParOf" srcId="{5225AC3C-3FE2-4ED8-A2D4-F48826165627}" destId="{E8476973-C28A-4D99-84CB-03D8192C0B9C}" srcOrd="7" destOrd="0" presId="urn:microsoft.com/office/officeart/2005/8/layout/ven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06297A-4722-45AC-80D9-F0386D18FA74}">
      <dsp:nvSpPr>
        <dsp:cNvPr id="0" name=""/>
        <dsp:cNvSpPr/>
      </dsp:nvSpPr>
      <dsp:spPr>
        <a:xfrm>
          <a:off x="1658145" y="-340988"/>
          <a:ext cx="1345252" cy="2523929"/>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rtl="0">
            <a:lnSpc>
              <a:spcPct val="90000"/>
            </a:lnSpc>
            <a:spcBef>
              <a:spcPct val="0"/>
            </a:spcBef>
            <a:spcAft>
              <a:spcPct val="35000"/>
            </a:spcAft>
          </a:pPr>
          <a:r>
            <a:rPr lang="es-MX" sz="1000" b="1" kern="1200" dirty="0">
              <a:solidFill>
                <a:sysClr val="windowText" lastClr="000000"/>
              </a:solidFill>
              <a:latin typeface="Arial" pitchFamily="34" charset="0"/>
              <a:cs typeface="Arial" pitchFamily="34" charset="0"/>
            </a:rPr>
            <a:t>Paradigma 2:</a:t>
          </a:r>
        </a:p>
        <a:p>
          <a:pPr lvl="0" algn="ctr" defTabSz="444500" rtl="0">
            <a:lnSpc>
              <a:spcPct val="90000"/>
            </a:lnSpc>
            <a:spcBef>
              <a:spcPct val="0"/>
            </a:spcBef>
            <a:spcAft>
              <a:spcPct val="35000"/>
            </a:spcAft>
          </a:pPr>
          <a:r>
            <a:rPr lang="es-MX" sz="900" b="1" kern="1200" dirty="0">
              <a:solidFill>
                <a:sysClr val="windowText" lastClr="000000"/>
              </a:solidFill>
              <a:latin typeface="Arial" pitchFamily="34" charset="0"/>
              <a:cs typeface="Arial" pitchFamily="34" charset="0"/>
            </a:rPr>
            <a:t>Administracion de recursos servicios asistenciales</a:t>
          </a:r>
        </a:p>
      </dsp:txBody>
      <dsp:txXfrm>
        <a:off x="1813366" y="-1228"/>
        <a:ext cx="1034809" cy="800862"/>
      </dsp:txXfrm>
    </dsp:sp>
    <dsp:sp modelId="{72E733D4-36F1-45D2-853E-F4595B8EF828}">
      <dsp:nvSpPr>
        <dsp:cNvPr id="0" name=""/>
        <dsp:cNvSpPr/>
      </dsp:nvSpPr>
      <dsp:spPr>
        <a:xfrm>
          <a:off x="1702571" y="996114"/>
          <a:ext cx="2652871" cy="1246194"/>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rtl="0">
            <a:lnSpc>
              <a:spcPct val="90000"/>
            </a:lnSpc>
            <a:spcBef>
              <a:spcPct val="0"/>
            </a:spcBef>
            <a:spcAft>
              <a:spcPct val="35000"/>
            </a:spcAft>
          </a:pPr>
          <a:r>
            <a:rPr lang="es-ES" sz="1000" b="1" kern="1200" dirty="0" smtClean="0">
              <a:latin typeface="Arial" pitchFamily="34" charset="0"/>
              <a:cs typeface="Arial" pitchFamily="34" charset="0"/>
            </a:rPr>
            <a:t>Paradigma 3:</a:t>
          </a:r>
        </a:p>
        <a:p>
          <a:pPr lvl="0" algn="ctr" defTabSz="444500" rtl="0">
            <a:lnSpc>
              <a:spcPct val="90000"/>
            </a:lnSpc>
            <a:spcBef>
              <a:spcPct val="0"/>
            </a:spcBef>
            <a:spcAft>
              <a:spcPct val="35000"/>
            </a:spcAft>
          </a:pPr>
          <a:r>
            <a:rPr lang="es-ES" sz="900" b="1" kern="1200" dirty="0" smtClean="0">
              <a:latin typeface="Arial" pitchFamily="34" charset="0"/>
              <a:cs typeface="Arial" pitchFamily="34" charset="0"/>
            </a:rPr>
            <a:t>Procesos asistencial integral</a:t>
          </a:r>
          <a:endParaRPr lang="es-MX" sz="1400" kern="1200" dirty="0"/>
        </a:p>
      </dsp:txBody>
      <dsp:txXfrm>
        <a:off x="3131040" y="1139906"/>
        <a:ext cx="1020335" cy="958611"/>
      </dsp:txXfrm>
    </dsp:sp>
    <dsp:sp modelId="{89F0BC79-5820-471C-8FCD-B43EF74BD8FE}">
      <dsp:nvSpPr>
        <dsp:cNvPr id="0" name=""/>
        <dsp:cNvSpPr/>
      </dsp:nvSpPr>
      <dsp:spPr>
        <a:xfrm>
          <a:off x="1655872" y="1099684"/>
          <a:ext cx="1318795" cy="2118697"/>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rtl="0">
            <a:lnSpc>
              <a:spcPct val="90000"/>
            </a:lnSpc>
            <a:spcBef>
              <a:spcPct val="0"/>
            </a:spcBef>
            <a:spcAft>
              <a:spcPct val="35000"/>
            </a:spcAft>
          </a:pPr>
          <a:r>
            <a:rPr lang="es-ES" sz="1000" b="1" kern="1200" dirty="0" smtClean="0">
              <a:latin typeface="Arial" pitchFamily="34" charset="0"/>
              <a:cs typeface="Arial" pitchFamily="34" charset="0"/>
            </a:rPr>
            <a:t>Paradigma 4:</a:t>
          </a:r>
        </a:p>
        <a:p>
          <a:pPr lvl="0" algn="ctr" defTabSz="444500" rtl="0">
            <a:lnSpc>
              <a:spcPct val="90000"/>
            </a:lnSpc>
            <a:spcBef>
              <a:spcPct val="0"/>
            </a:spcBef>
            <a:spcAft>
              <a:spcPct val="35000"/>
            </a:spcAft>
          </a:pPr>
          <a:r>
            <a:rPr lang="es-ES" sz="900" b="1" kern="1200" dirty="0" smtClean="0">
              <a:latin typeface="Arial" pitchFamily="34" charset="0"/>
              <a:cs typeface="Arial" pitchFamily="34" charset="0"/>
            </a:rPr>
            <a:t>Despempeño hospitalario</a:t>
          </a:r>
          <a:r>
            <a:rPr lang="es-ES" sz="1050" b="1" kern="1200" dirty="0" smtClean="0">
              <a:latin typeface="Arial" pitchFamily="34" charset="0"/>
              <a:cs typeface="Arial" pitchFamily="34" charset="0"/>
            </a:rPr>
            <a:t>.</a:t>
          </a:r>
          <a:endParaRPr lang="es-MX" sz="1050" b="1" kern="1200" dirty="0">
            <a:latin typeface="Arial" pitchFamily="34" charset="0"/>
            <a:cs typeface="Arial" pitchFamily="34" charset="0"/>
          </a:endParaRPr>
        </a:p>
      </dsp:txBody>
      <dsp:txXfrm>
        <a:off x="1808040" y="2260893"/>
        <a:ext cx="1014457" cy="672279"/>
      </dsp:txXfrm>
    </dsp:sp>
    <dsp:sp modelId="{32BB642D-3750-4554-84B1-CD1091966C7E}">
      <dsp:nvSpPr>
        <dsp:cNvPr id="0" name=""/>
        <dsp:cNvSpPr/>
      </dsp:nvSpPr>
      <dsp:spPr>
        <a:xfrm>
          <a:off x="401401" y="1023772"/>
          <a:ext cx="2451565" cy="1190879"/>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rtl="0">
            <a:lnSpc>
              <a:spcPct val="90000"/>
            </a:lnSpc>
            <a:spcBef>
              <a:spcPct val="0"/>
            </a:spcBef>
            <a:spcAft>
              <a:spcPct val="35000"/>
            </a:spcAft>
          </a:pPr>
          <a:r>
            <a:rPr lang="es-ES" sz="1000" b="1" kern="1200" dirty="0" smtClean="0">
              <a:latin typeface="Arial" pitchFamily="34" charset="0"/>
              <a:cs typeface="Arial" pitchFamily="34" charset="0"/>
            </a:rPr>
            <a:t>Paradigma 1</a:t>
          </a:r>
          <a:r>
            <a:rPr lang="es-ES" sz="900" b="1" kern="1200" dirty="0" smtClean="0">
              <a:latin typeface="Arial" pitchFamily="34" charset="0"/>
              <a:cs typeface="Arial" pitchFamily="34" charset="0"/>
            </a:rPr>
            <a:t>: Liderazgo transformacion en hospitales</a:t>
          </a:r>
          <a:r>
            <a:rPr lang="es-ES" sz="1050" kern="1200" dirty="0" smtClean="0"/>
            <a:t>.</a:t>
          </a:r>
          <a:endParaRPr lang="es-MX" sz="1050" kern="1200" dirty="0"/>
        </a:p>
      </dsp:txBody>
      <dsp:txXfrm>
        <a:off x="589983" y="1161181"/>
        <a:ext cx="942909" cy="91606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251F-33E5-4B94-93C2-A4AA1636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Pages>
  <Words>39170</Words>
  <Characters>215436</Characters>
  <Application>Microsoft Office Word</Application>
  <DocSecurity>0</DocSecurity>
  <Lines>1795</Lines>
  <Paragraphs>508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254098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33</cp:revision>
  <dcterms:created xsi:type="dcterms:W3CDTF">2016-02-09T13:34:00Z</dcterms:created>
  <dcterms:modified xsi:type="dcterms:W3CDTF">2016-05-31T14:13:00Z</dcterms:modified>
</cp:coreProperties>
</file>